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F747" w14:textId="77D223A5" w:rsidR="00513C66" w:rsidRPr="0053742F" w:rsidRDefault="00513C66" w:rsidP="00513C66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  <w:lang w:val="ru-RU"/>
        </w:rPr>
      </w:pPr>
      <w:r w:rsidRPr="0053742F">
        <w:rPr>
          <w:b/>
          <w:bCs/>
          <w:szCs w:val="28"/>
          <w:lang w:val="ru-RU"/>
        </w:rPr>
        <w:t xml:space="preserve">Дата размещения – </w:t>
      </w:r>
      <w:r>
        <w:rPr>
          <w:b/>
          <w:bCs/>
          <w:szCs w:val="28"/>
          <w:lang w:val="ru-RU"/>
        </w:rPr>
        <w:t>2</w:t>
      </w:r>
      <w:r w:rsidR="00B377CD">
        <w:rPr>
          <w:b/>
          <w:bCs/>
          <w:szCs w:val="28"/>
          <w:lang w:val="ru-RU"/>
        </w:rPr>
        <w:t>4</w:t>
      </w:r>
      <w:r w:rsidRPr="0053742F">
        <w:rPr>
          <w:b/>
          <w:bCs/>
          <w:szCs w:val="28"/>
          <w:lang w:val="ru-RU"/>
        </w:rPr>
        <w:t>.03.2023</w:t>
      </w:r>
    </w:p>
    <w:p w14:paraId="07682FF2" w14:textId="6235386E" w:rsidR="00513C66" w:rsidRPr="0053742F" w:rsidRDefault="00513C66" w:rsidP="00513C66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  <w:lang w:val="ru-RU"/>
        </w:rPr>
      </w:pPr>
      <w:r w:rsidRPr="0053742F">
        <w:rPr>
          <w:b/>
          <w:bCs/>
          <w:szCs w:val="28"/>
          <w:lang w:val="ru-RU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B377CD">
        <w:rPr>
          <w:b/>
          <w:bCs/>
          <w:szCs w:val="28"/>
          <w:lang w:val="ru-RU"/>
        </w:rPr>
        <w:t>30</w:t>
      </w:r>
      <w:r w:rsidRPr="0053742F">
        <w:rPr>
          <w:b/>
          <w:bCs/>
          <w:szCs w:val="28"/>
          <w:lang w:val="ru-RU"/>
        </w:rPr>
        <w:t>.03.2023</w:t>
      </w:r>
    </w:p>
    <w:p w14:paraId="4303FF86" w14:textId="77777777" w:rsidR="00513C66" w:rsidRPr="0053742F" w:rsidRDefault="00513C66" w:rsidP="00513C66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  <w:lang w:val="ru-RU"/>
        </w:rPr>
      </w:pPr>
      <w:r w:rsidRPr="0053742F">
        <w:rPr>
          <w:b/>
          <w:bCs/>
          <w:szCs w:val="28"/>
          <w:lang w:val="ru-RU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53742F">
        <w:rPr>
          <w:b/>
          <w:bCs/>
          <w:szCs w:val="28"/>
          <w:lang w:val="ru-RU"/>
        </w:rPr>
        <w:t>г.Казань</w:t>
      </w:r>
      <w:proofErr w:type="spellEnd"/>
      <w:r w:rsidRPr="0053742F">
        <w:rPr>
          <w:b/>
          <w:bCs/>
          <w:szCs w:val="28"/>
          <w:lang w:val="ru-RU"/>
        </w:rPr>
        <w:t xml:space="preserve">, </w:t>
      </w:r>
      <w:proofErr w:type="spellStart"/>
      <w:r w:rsidRPr="0053742F">
        <w:rPr>
          <w:b/>
          <w:bCs/>
          <w:szCs w:val="28"/>
          <w:lang w:val="ru-RU"/>
        </w:rPr>
        <w:t>ул.Груздева</w:t>
      </w:r>
      <w:proofErr w:type="spellEnd"/>
      <w:r w:rsidRPr="0053742F">
        <w:rPr>
          <w:b/>
          <w:bCs/>
          <w:szCs w:val="28"/>
          <w:lang w:val="ru-RU"/>
        </w:rPr>
        <w:t>, д.5</w:t>
      </w:r>
    </w:p>
    <w:p w14:paraId="0B6EA2C1" w14:textId="77777777" w:rsidR="00513C66" w:rsidRPr="0065559B" w:rsidRDefault="00513C66" w:rsidP="00513C66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</w:rPr>
      </w:pPr>
      <w:r w:rsidRPr="0065559B">
        <w:rPr>
          <w:b/>
          <w:bCs/>
          <w:szCs w:val="28"/>
        </w:rPr>
        <w:t xml:space="preserve">e-mail – </w:t>
      </w:r>
      <w:r w:rsidRPr="0065559B">
        <w:rPr>
          <w:b/>
          <w:szCs w:val="28"/>
        </w:rPr>
        <w:t>Danila.Politov@tatar.ru</w:t>
      </w:r>
      <w:r w:rsidRPr="0065559B" w:rsidDel="00A20C67">
        <w:rPr>
          <w:b/>
          <w:bCs/>
          <w:szCs w:val="28"/>
        </w:rPr>
        <w:t xml:space="preserve"> </w:t>
      </w:r>
    </w:p>
    <w:p w14:paraId="2E668F3F" w14:textId="77777777" w:rsidR="00513C66" w:rsidRPr="0053742F" w:rsidRDefault="00513C66" w:rsidP="00513C66">
      <w:pPr>
        <w:keepNext/>
        <w:spacing w:line="288" w:lineRule="auto"/>
        <w:jc w:val="right"/>
        <w:outlineLvl w:val="0"/>
        <w:rPr>
          <w:b/>
          <w:bCs/>
          <w:kern w:val="32"/>
          <w:szCs w:val="28"/>
          <w:lang w:val="ru-RU"/>
        </w:rPr>
      </w:pPr>
      <w:r w:rsidRPr="0053742F">
        <w:rPr>
          <w:b/>
          <w:bCs/>
          <w:kern w:val="32"/>
          <w:szCs w:val="28"/>
          <w:lang w:val="ru-RU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F922227" w14:textId="77777777" w:rsidR="00513C66" w:rsidRDefault="00513C66" w:rsidP="00513C66">
      <w:pPr>
        <w:pStyle w:val="af3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14:paraId="143509D6" w14:textId="77777777" w:rsidR="00513C66" w:rsidRPr="0065559B" w:rsidRDefault="00513C66" w:rsidP="00513C66">
      <w:pPr>
        <w:pStyle w:val="af3"/>
        <w:spacing w:line="288" w:lineRule="auto"/>
        <w:jc w:val="right"/>
        <w:rPr>
          <w:szCs w:val="28"/>
        </w:rPr>
      </w:pPr>
    </w:p>
    <w:p w14:paraId="51C71E26" w14:textId="77777777" w:rsidR="00513C66" w:rsidRPr="0053742F" w:rsidRDefault="00513C66" w:rsidP="00513C66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  <w:lang w:val="ru-RU"/>
        </w:rPr>
      </w:pPr>
      <w:r w:rsidRPr="0053742F">
        <w:rPr>
          <w:b/>
          <w:color w:val="000000" w:themeColor="text1"/>
          <w:szCs w:val="28"/>
          <w:lang w:val="ru-RU"/>
        </w:rPr>
        <w:t xml:space="preserve">Проект постановления Исполнительного комитета </w:t>
      </w:r>
      <w:proofErr w:type="spellStart"/>
      <w:r w:rsidRPr="0053742F">
        <w:rPr>
          <w:b/>
          <w:color w:val="000000" w:themeColor="text1"/>
          <w:szCs w:val="28"/>
          <w:lang w:val="ru-RU"/>
        </w:rPr>
        <w:t>г.Казани</w:t>
      </w:r>
      <w:proofErr w:type="spellEnd"/>
    </w:p>
    <w:p w14:paraId="7AB3B720" w14:textId="77777777" w:rsidR="005D2247" w:rsidRDefault="005D2247" w:rsidP="00D060B3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  <w:lang w:val="ru-RU"/>
        </w:rPr>
      </w:pPr>
    </w:p>
    <w:p w14:paraId="67EB375A" w14:textId="5B48A682" w:rsidR="00D060B3" w:rsidRDefault="00B377CD" w:rsidP="00571D6A">
      <w:pPr>
        <w:pStyle w:val="af2"/>
        <w:spacing w:line="288" w:lineRule="auto"/>
        <w:rPr>
          <w:b/>
          <w:color w:val="000000" w:themeColor="text1"/>
          <w:szCs w:val="28"/>
        </w:rPr>
      </w:pPr>
      <w:r w:rsidRPr="00B377CD">
        <w:rPr>
          <w:b/>
          <w:color w:val="000000" w:themeColor="text1"/>
          <w:szCs w:val="28"/>
        </w:rPr>
        <w:t xml:space="preserve">Проект внесения изменений в проект планировки территории в границах улиц </w:t>
      </w:r>
      <w:proofErr w:type="spellStart"/>
      <w:r w:rsidRPr="00B377CD">
        <w:rPr>
          <w:b/>
          <w:color w:val="000000" w:themeColor="text1"/>
          <w:szCs w:val="28"/>
        </w:rPr>
        <w:t>Даурская</w:t>
      </w:r>
      <w:proofErr w:type="spellEnd"/>
      <w:r w:rsidRPr="00B377CD">
        <w:rPr>
          <w:b/>
          <w:color w:val="000000" w:themeColor="text1"/>
          <w:szCs w:val="28"/>
        </w:rPr>
        <w:t xml:space="preserve">, </w:t>
      </w:r>
      <w:proofErr w:type="spellStart"/>
      <w:r w:rsidRPr="00B377CD">
        <w:rPr>
          <w:b/>
          <w:color w:val="000000" w:themeColor="text1"/>
          <w:szCs w:val="28"/>
        </w:rPr>
        <w:t>А.Кутуя</w:t>
      </w:r>
      <w:proofErr w:type="spellEnd"/>
      <w:r w:rsidRPr="00B377CD">
        <w:rPr>
          <w:b/>
          <w:color w:val="000000" w:themeColor="text1"/>
          <w:szCs w:val="28"/>
        </w:rPr>
        <w:t xml:space="preserve">, Родины, </w:t>
      </w:r>
      <w:proofErr w:type="spellStart"/>
      <w:r w:rsidRPr="00B377CD">
        <w:rPr>
          <w:b/>
          <w:color w:val="000000" w:themeColor="text1"/>
          <w:szCs w:val="28"/>
        </w:rPr>
        <w:t>Р.Зорге</w:t>
      </w:r>
      <w:proofErr w:type="spellEnd"/>
      <w:r w:rsidRPr="00B377CD">
        <w:rPr>
          <w:b/>
          <w:color w:val="000000" w:themeColor="text1"/>
          <w:szCs w:val="28"/>
        </w:rPr>
        <w:t xml:space="preserve">», утвержденный постановлением Исполнительного комитета </w:t>
      </w:r>
      <w:proofErr w:type="spellStart"/>
      <w:r w:rsidRPr="00B377CD">
        <w:rPr>
          <w:b/>
          <w:color w:val="000000" w:themeColor="text1"/>
          <w:szCs w:val="28"/>
        </w:rPr>
        <w:t>г.Казани</w:t>
      </w:r>
      <w:proofErr w:type="spellEnd"/>
      <w:r w:rsidRPr="00B377CD">
        <w:rPr>
          <w:b/>
          <w:color w:val="000000" w:themeColor="text1"/>
          <w:szCs w:val="28"/>
        </w:rPr>
        <w:t xml:space="preserve"> от 26.08.2021 №2108</w:t>
      </w:r>
    </w:p>
    <w:p w14:paraId="2AFDA79D" w14:textId="77777777" w:rsidR="00571D6A" w:rsidRPr="00D060B3" w:rsidRDefault="00571D6A" w:rsidP="00571D6A">
      <w:pPr>
        <w:pStyle w:val="af2"/>
        <w:spacing w:line="288" w:lineRule="auto"/>
        <w:rPr>
          <w:b/>
          <w:bCs/>
          <w:color w:val="000000" w:themeColor="text1"/>
          <w:szCs w:val="28"/>
        </w:rPr>
      </w:pPr>
    </w:p>
    <w:p w14:paraId="45B755A8" w14:textId="2DD42BE5" w:rsidR="00D060B3" w:rsidRDefault="00D060B3" w:rsidP="001E42AA">
      <w:pPr>
        <w:pStyle w:val="ConsPlusNormal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со статьями 45 и 46 Градостроительного кодекса Российской Федерации, согласно постановлениям </w:t>
      </w:r>
      <w:r>
        <w:t xml:space="preserve">Правительства Российской Федерации от 02.04.2022 №575, </w:t>
      </w:r>
      <w:r>
        <w:rPr>
          <w:color w:val="000000" w:themeColor="text1"/>
        </w:rPr>
        <w:t xml:space="preserve">Кабинета Министров Республики Татарстан от </w:t>
      </w:r>
      <w:r w:rsidR="00D54243">
        <w:rPr>
          <w:color w:val="000000" w:themeColor="text1"/>
        </w:rPr>
        <w:t>10</w:t>
      </w:r>
      <w:r>
        <w:rPr>
          <w:color w:val="000000" w:themeColor="text1"/>
        </w:rPr>
        <w:t>.0</w:t>
      </w:r>
      <w:r w:rsidR="00D54243">
        <w:rPr>
          <w:color w:val="000000" w:themeColor="text1"/>
        </w:rPr>
        <w:t>2</w:t>
      </w:r>
      <w:r>
        <w:rPr>
          <w:color w:val="000000" w:themeColor="text1"/>
        </w:rPr>
        <w:t>.202</w:t>
      </w:r>
      <w:r w:rsidR="00D54243">
        <w:rPr>
          <w:color w:val="000000" w:themeColor="text1"/>
        </w:rPr>
        <w:t>3</w:t>
      </w:r>
      <w:r>
        <w:rPr>
          <w:color w:val="000000" w:themeColor="text1"/>
        </w:rPr>
        <w:t xml:space="preserve"> №</w:t>
      </w:r>
      <w:r w:rsidR="00D54243">
        <w:rPr>
          <w:color w:val="000000" w:themeColor="text1"/>
        </w:rPr>
        <w:t>132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постановляю</w:t>
      </w:r>
      <w:r>
        <w:rPr>
          <w:color w:val="000000" w:themeColor="text1"/>
        </w:rPr>
        <w:t xml:space="preserve">: </w:t>
      </w:r>
    </w:p>
    <w:p w14:paraId="255DDF55" w14:textId="52A95B7C" w:rsidR="00D060B3" w:rsidRPr="000C521C" w:rsidRDefault="00D060B3" w:rsidP="001E42AA">
      <w:pPr>
        <w:pStyle w:val="a5"/>
        <w:spacing w:after="0" w:line="288" w:lineRule="auto"/>
        <w:ind w:firstLine="709"/>
        <w:outlineLvl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1. Утвердить изменения</w:t>
      </w:r>
      <w:r>
        <w:rPr>
          <w:lang w:val="ru-RU"/>
        </w:rPr>
        <w:t xml:space="preserve"> </w:t>
      </w:r>
      <w:r w:rsidR="00571D6A" w:rsidRPr="00571D6A">
        <w:rPr>
          <w:lang w:val="ru-RU"/>
        </w:rPr>
        <w:t xml:space="preserve">в </w:t>
      </w:r>
      <w:r w:rsidR="00B377CD" w:rsidRPr="00B377CD">
        <w:rPr>
          <w:lang w:val="ru-RU"/>
        </w:rPr>
        <w:t xml:space="preserve">проект планировки территории в границах улиц </w:t>
      </w:r>
      <w:proofErr w:type="spellStart"/>
      <w:r w:rsidR="00B377CD" w:rsidRPr="00B377CD">
        <w:rPr>
          <w:lang w:val="ru-RU"/>
        </w:rPr>
        <w:t>Даурская</w:t>
      </w:r>
      <w:proofErr w:type="spellEnd"/>
      <w:r w:rsidR="00B377CD" w:rsidRPr="00B377CD">
        <w:rPr>
          <w:lang w:val="ru-RU"/>
        </w:rPr>
        <w:t xml:space="preserve">, </w:t>
      </w:r>
      <w:proofErr w:type="spellStart"/>
      <w:r w:rsidR="00B377CD" w:rsidRPr="00B377CD">
        <w:rPr>
          <w:lang w:val="ru-RU"/>
        </w:rPr>
        <w:t>А.Кутуя</w:t>
      </w:r>
      <w:proofErr w:type="spellEnd"/>
      <w:r w:rsidR="00B377CD" w:rsidRPr="00B377CD">
        <w:rPr>
          <w:lang w:val="ru-RU"/>
        </w:rPr>
        <w:t xml:space="preserve">, Родины, </w:t>
      </w:r>
      <w:proofErr w:type="spellStart"/>
      <w:r w:rsidR="00B377CD" w:rsidRPr="00B377CD">
        <w:rPr>
          <w:lang w:val="ru-RU"/>
        </w:rPr>
        <w:t>Р.Зорге</w:t>
      </w:r>
      <w:proofErr w:type="spellEnd"/>
      <w:r w:rsidR="00B377CD" w:rsidRPr="00B377CD">
        <w:rPr>
          <w:lang w:val="ru-RU"/>
        </w:rPr>
        <w:t xml:space="preserve">», утвержденный постановлением Исполнительного комитета </w:t>
      </w:r>
      <w:proofErr w:type="spellStart"/>
      <w:r w:rsidR="00B377CD" w:rsidRPr="00B377CD">
        <w:rPr>
          <w:lang w:val="ru-RU"/>
        </w:rPr>
        <w:t>г.Казани</w:t>
      </w:r>
      <w:proofErr w:type="spellEnd"/>
      <w:r w:rsidR="00B377CD" w:rsidRPr="00B377CD">
        <w:rPr>
          <w:lang w:val="ru-RU"/>
        </w:rPr>
        <w:t xml:space="preserve"> от 26.08.2021 №2108</w:t>
      </w:r>
      <w:r w:rsidR="00571D6A" w:rsidRPr="00571D6A">
        <w:rPr>
          <w:lang w:val="ru-RU"/>
        </w:rPr>
        <w:t xml:space="preserve"> </w:t>
      </w:r>
      <w:r w:rsidR="00B377CD" w:rsidRPr="00B377CD">
        <w:rPr>
          <w:bCs/>
          <w:szCs w:val="28"/>
          <w:lang w:val="ru-RU"/>
        </w:rPr>
        <w:t>(с учетом внесенных изменений от 22.09.2022 №3201)</w:t>
      </w:r>
      <w:r>
        <w:rPr>
          <w:color w:val="000000" w:themeColor="text1"/>
          <w:lang w:val="ru-RU"/>
        </w:rPr>
        <w:t>,</w:t>
      </w:r>
      <w:r>
        <w:rPr>
          <w:lang w:val="ru-RU"/>
        </w:rPr>
        <w:t xml:space="preserve"> путем у</w:t>
      </w:r>
      <w:r w:rsidR="001E42AA">
        <w:rPr>
          <w:lang w:val="ru-RU"/>
        </w:rPr>
        <w:t xml:space="preserve">тверждения отдельных его частей </w:t>
      </w:r>
      <w:r>
        <w:rPr>
          <w:lang w:val="ru-RU"/>
        </w:rPr>
        <w:t>согласно приложению к настоящему постановлению.</w:t>
      </w:r>
    </w:p>
    <w:p w14:paraId="2FE422D9" w14:textId="404002FC" w:rsidR="00B22A4F" w:rsidRPr="00D54243" w:rsidRDefault="00D060B3" w:rsidP="00B22A4F">
      <w:pPr>
        <w:pStyle w:val="a5"/>
        <w:spacing w:after="0" w:line="288" w:lineRule="auto"/>
        <w:ind w:firstLine="709"/>
        <w:outlineLvl w:val="0"/>
        <w:rPr>
          <w:lang w:val="ru-RU"/>
        </w:rPr>
      </w:pPr>
      <w:r>
        <w:rPr>
          <w:color w:val="000000" w:themeColor="text1"/>
          <w:lang w:val="ru-RU"/>
        </w:rPr>
        <w:t xml:space="preserve">2. </w:t>
      </w:r>
      <w:r w:rsidR="00B22A4F" w:rsidRPr="00D54243">
        <w:rPr>
          <w:lang w:val="ru-RU"/>
        </w:rPr>
        <w:t xml:space="preserve">Опубликовать </w:t>
      </w:r>
      <w:r w:rsidR="00571D6A">
        <w:rPr>
          <w:lang w:val="ru-RU"/>
        </w:rPr>
        <w:t>настоящее постановление</w:t>
      </w:r>
      <w:r w:rsidR="00B22A4F" w:rsidRPr="00D54243">
        <w:rPr>
          <w:lang w:val="ru-RU"/>
        </w:rPr>
        <w:t xml:space="preserve">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</w:t>
      </w:r>
      <w:r w:rsidR="009A483D">
        <w:fldChar w:fldCharType="begin"/>
      </w:r>
      <w:r w:rsidR="009A483D" w:rsidRPr="00C24B18">
        <w:rPr>
          <w:lang w:val="ru-RU"/>
        </w:rPr>
        <w:instrText xml:space="preserve"> </w:instrText>
      </w:r>
      <w:r w:rsidR="009A483D">
        <w:instrText>HYPERLINK</w:instrText>
      </w:r>
      <w:r w:rsidR="009A483D" w:rsidRPr="00C24B18">
        <w:rPr>
          <w:lang w:val="ru-RU"/>
        </w:rPr>
        <w:instrText xml:space="preserve"> "</w:instrText>
      </w:r>
      <w:r w:rsidR="009A483D">
        <w:instrText>http</w:instrText>
      </w:r>
      <w:r w:rsidR="009A483D" w:rsidRPr="00C24B18">
        <w:rPr>
          <w:lang w:val="ru-RU"/>
        </w:rPr>
        <w:instrText>://</w:instrText>
      </w:r>
      <w:r w:rsidR="009A483D">
        <w:instrText>www</w:instrText>
      </w:r>
      <w:r w:rsidR="009A483D" w:rsidRPr="00C24B18">
        <w:rPr>
          <w:lang w:val="ru-RU"/>
        </w:rPr>
        <w:instrText>.</w:instrText>
      </w:r>
      <w:r w:rsidR="009A483D">
        <w:instrText>kzn</w:instrText>
      </w:r>
      <w:r w:rsidR="009A483D" w:rsidRPr="00C24B18">
        <w:rPr>
          <w:lang w:val="ru-RU"/>
        </w:rPr>
        <w:instrText>.</w:instrText>
      </w:r>
      <w:r w:rsidR="009A483D">
        <w:instrText>ru</w:instrText>
      </w:r>
      <w:r w:rsidR="009A483D" w:rsidRPr="00C24B18">
        <w:rPr>
          <w:lang w:val="ru-RU"/>
        </w:rPr>
        <w:instrText xml:space="preserve">" </w:instrText>
      </w:r>
      <w:r w:rsidR="009A483D">
        <w:fldChar w:fldCharType="separate"/>
      </w:r>
      <w:r w:rsidR="00B22A4F" w:rsidRPr="00202426">
        <w:rPr>
          <w:rStyle w:val="ad"/>
          <w:color w:val="auto"/>
          <w:u w:val="none"/>
        </w:rPr>
        <w:t>www</w:t>
      </w:r>
      <w:r w:rsidR="00B22A4F" w:rsidRPr="00202426">
        <w:rPr>
          <w:rStyle w:val="ad"/>
          <w:color w:val="auto"/>
          <w:u w:val="none"/>
          <w:lang w:val="ru-RU"/>
        </w:rPr>
        <w:t>.</w:t>
      </w:r>
      <w:proofErr w:type="spellStart"/>
      <w:r w:rsidR="00B22A4F" w:rsidRPr="00202426">
        <w:rPr>
          <w:rStyle w:val="ad"/>
          <w:color w:val="auto"/>
          <w:u w:val="none"/>
        </w:rPr>
        <w:t>kzn</w:t>
      </w:r>
      <w:proofErr w:type="spellEnd"/>
      <w:r w:rsidR="00B22A4F" w:rsidRPr="00202426">
        <w:rPr>
          <w:rStyle w:val="ad"/>
          <w:color w:val="auto"/>
          <w:u w:val="none"/>
          <w:lang w:val="ru-RU"/>
        </w:rPr>
        <w:t>.</w:t>
      </w:r>
      <w:proofErr w:type="spellStart"/>
      <w:r w:rsidR="00B22A4F" w:rsidRPr="00202426">
        <w:rPr>
          <w:rStyle w:val="ad"/>
          <w:color w:val="auto"/>
          <w:u w:val="none"/>
        </w:rPr>
        <w:t>ru</w:t>
      </w:r>
      <w:proofErr w:type="spellEnd"/>
      <w:r w:rsidR="009A483D">
        <w:rPr>
          <w:rStyle w:val="ad"/>
          <w:color w:val="auto"/>
          <w:u w:val="none"/>
        </w:rPr>
        <w:fldChar w:fldCharType="end"/>
      </w:r>
      <w:r w:rsidR="00B22A4F" w:rsidRPr="00D54243">
        <w:rPr>
          <w:lang w:val="ru-RU"/>
        </w:rPr>
        <w:t>).</w:t>
      </w:r>
    </w:p>
    <w:p w14:paraId="3FC5166E" w14:textId="77777777" w:rsidR="00D060B3" w:rsidRDefault="00D060B3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  <w:r w:rsidRPr="00D060B3">
        <w:rPr>
          <w:szCs w:val="28"/>
          <w:lang w:val="ru-RU"/>
        </w:rPr>
        <w:t>3. Установить, что настоящее постановление вступает в силу со дня его официального опубликования.</w:t>
      </w:r>
    </w:p>
    <w:p w14:paraId="06FA43D8" w14:textId="77777777" w:rsidR="00D060B3" w:rsidRDefault="00D060B3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  <w:r w:rsidRPr="00D060B3">
        <w:rPr>
          <w:szCs w:val="28"/>
          <w:lang w:val="ru-RU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D060B3">
        <w:rPr>
          <w:szCs w:val="28"/>
          <w:lang w:val="ru-RU"/>
        </w:rPr>
        <w:t>г.Казани</w:t>
      </w:r>
      <w:proofErr w:type="spellEnd"/>
      <w:r w:rsidRPr="00D060B3">
        <w:rPr>
          <w:szCs w:val="28"/>
          <w:lang w:val="ru-RU"/>
        </w:rPr>
        <w:t xml:space="preserve"> </w:t>
      </w:r>
      <w:proofErr w:type="spellStart"/>
      <w:r w:rsidRPr="00D060B3">
        <w:rPr>
          <w:szCs w:val="28"/>
          <w:lang w:val="ru-RU"/>
        </w:rPr>
        <w:t>А.Р.Нигматзянова</w:t>
      </w:r>
      <w:proofErr w:type="spellEnd"/>
      <w:r w:rsidRPr="00D060B3">
        <w:rPr>
          <w:szCs w:val="28"/>
          <w:lang w:val="ru-RU"/>
        </w:rPr>
        <w:t>.</w:t>
      </w:r>
    </w:p>
    <w:p w14:paraId="7BBFCA3A" w14:textId="2E34B80B" w:rsidR="009B4AD6" w:rsidRDefault="009B4AD6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</w:p>
    <w:p w14:paraId="37855331" w14:textId="77777777" w:rsidR="005D2247" w:rsidRDefault="005D2247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</w:p>
    <w:p w14:paraId="156E50A4" w14:textId="2CB94A9B" w:rsidR="008E18EB" w:rsidRDefault="007F028E" w:rsidP="007F028E">
      <w:pPr>
        <w:tabs>
          <w:tab w:val="left" w:pos="0"/>
          <w:tab w:val="left" w:pos="567"/>
        </w:tabs>
        <w:spacing w:line="288" w:lineRule="auto"/>
        <w:jc w:val="center"/>
        <w:rPr>
          <w:b/>
          <w:lang w:val="ru-RU"/>
        </w:rPr>
      </w:pPr>
      <w:r>
        <w:rPr>
          <w:b/>
          <w:lang w:val="ru-RU"/>
        </w:rPr>
        <w:t>___________</w:t>
      </w:r>
    </w:p>
    <w:p w14:paraId="5B6FD494" w14:textId="3B47527E" w:rsidR="00BA4F0B" w:rsidRDefault="00BA4F0B" w:rsidP="007F028E">
      <w:pPr>
        <w:tabs>
          <w:tab w:val="left" w:pos="0"/>
          <w:tab w:val="left" w:pos="567"/>
        </w:tabs>
        <w:spacing w:line="288" w:lineRule="auto"/>
        <w:jc w:val="center"/>
        <w:rPr>
          <w:szCs w:val="28"/>
          <w:lang w:val="ru-RU"/>
        </w:rPr>
      </w:pPr>
    </w:p>
    <w:p w14:paraId="3A347F8B" w14:textId="0B0DD430" w:rsidR="00BA4F0B" w:rsidRDefault="00BA4F0B" w:rsidP="007F028E">
      <w:pPr>
        <w:tabs>
          <w:tab w:val="left" w:pos="0"/>
          <w:tab w:val="left" w:pos="567"/>
        </w:tabs>
        <w:spacing w:line="288" w:lineRule="auto"/>
        <w:jc w:val="center"/>
        <w:rPr>
          <w:szCs w:val="28"/>
          <w:lang w:val="ru-RU"/>
        </w:rPr>
      </w:pPr>
    </w:p>
    <w:p w14:paraId="000487E2" w14:textId="77777777" w:rsidR="00B377CD" w:rsidRPr="00B377CD" w:rsidRDefault="00B377CD" w:rsidP="00B377CD">
      <w:pPr>
        <w:spacing w:line="288" w:lineRule="auto"/>
        <w:ind w:left="6237"/>
        <w:rPr>
          <w:szCs w:val="28"/>
          <w:lang w:val="ru-RU"/>
        </w:rPr>
      </w:pPr>
      <w:r w:rsidRPr="00B377CD">
        <w:rPr>
          <w:szCs w:val="28"/>
          <w:lang w:val="ru-RU"/>
        </w:rPr>
        <w:lastRenderedPageBreak/>
        <w:t>Приложение к</w:t>
      </w:r>
    </w:p>
    <w:p w14:paraId="48DD9E13" w14:textId="77777777" w:rsidR="00B377CD" w:rsidRPr="00B377CD" w:rsidRDefault="00B377CD" w:rsidP="00B377CD">
      <w:pPr>
        <w:spacing w:line="288" w:lineRule="auto"/>
        <w:ind w:left="6237"/>
        <w:rPr>
          <w:szCs w:val="28"/>
          <w:lang w:val="ru-RU"/>
        </w:rPr>
      </w:pPr>
      <w:r w:rsidRPr="00B377CD">
        <w:rPr>
          <w:szCs w:val="28"/>
          <w:lang w:val="ru-RU"/>
        </w:rPr>
        <w:t>Постановлению</w:t>
      </w:r>
    </w:p>
    <w:p w14:paraId="790628D9" w14:textId="77777777" w:rsidR="00B377CD" w:rsidRPr="00B377CD" w:rsidRDefault="00B377CD" w:rsidP="00B377CD">
      <w:pPr>
        <w:spacing w:line="288" w:lineRule="auto"/>
        <w:ind w:left="6237"/>
        <w:rPr>
          <w:szCs w:val="28"/>
          <w:lang w:val="ru-RU"/>
        </w:rPr>
      </w:pPr>
      <w:r w:rsidRPr="00B377CD">
        <w:rPr>
          <w:szCs w:val="28"/>
          <w:lang w:val="ru-RU"/>
        </w:rPr>
        <w:t xml:space="preserve">Исполнительного комитета </w:t>
      </w:r>
    </w:p>
    <w:p w14:paraId="7C5A14C0" w14:textId="77777777" w:rsidR="00B377CD" w:rsidRPr="00B377CD" w:rsidRDefault="00B377CD" w:rsidP="00B377CD">
      <w:pPr>
        <w:spacing w:line="288" w:lineRule="auto"/>
        <w:ind w:left="6237"/>
        <w:rPr>
          <w:szCs w:val="28"/>
          <w:lang w:val="ru-RU"/>
        </w:rPr>
      </w:pPr>
      <w:r w:rsidRPr="00B377CD">
        <w:rPr>
          <w:szCs w:val="28"/>
          <w:lang w:val="ru-RU"/>
        </w:rPr>
        <w:t>г.Казани от_______ №_____</w:t>
      </w:r>
    </w:p>
    <w:p w14:paraId="26DAF6C6" w14:textId="77777777" w:rsidR="00B377CD" w:rsidRPr="00F83D6D" w:rsidRDefault="00B377CD" w:rsidP="00B377CD">
      <w:pPr>
        <w:pStyle w:val="af2"/>
        <w:rPr>
          <w:szCs w:val="28"/>
        </w:rPr>
      </w:pPr>
      <w:r w:rsidRPr="00F83D6D">
        <w:rPr>
          <w:szCs w:val="28"/>
        </w:rPr>
        <w:tab/>
      </w:r>
    </w:p>
    <w:p w14:paraId="3939C87F" w14:textId="69E888EA" w:rsidR="00B377CD" w:rsidRPr="00B377CD" w:rsidRDefault="00B377CD" w:rsidP="00B377CD">
      <w:pPr>
        <w:keepNext/>
        <w:keepLines/>
        <w:spacing w:line="360" w:lineRule="auto"/>
        <w:jc w:val="center"/>
        <w:outlineLvl w:val="0"/>
        <w:rPr>
          <w:b/>
          <w:szCs w:val="32"/>
          <w:lang w:val="ru-RU" w:eastAsia="en-US"/>
        </w:rPr>
      </w:pPr>
      <w:r w:rsidRPr="00B377CD">
        <w:rPr>
          <w:b/>
          <w:szCs w:val="32"/>
          <w:lang w:val="ru-RU" w:eastAsia="en-US"/>
        </w:rPr>
        <w:t xml:space="preserve">Изменения, вносимые </w:t>
      </w:r>
      <w:r w:rsidRPr="00B377CD">
        <w:rPr>
          <w:b/>
          <w:szCs w:val="32"/>
          <w:lang w:val="ru-RU"/>
        </w:rPr>
        <w:t>в проект планировки территории в границах улиц</w:t>
      </w:r>
      <w:r w:rsidRPr="00B377CD">
        <w:rPr>
          <w:b/>
          <w:szCs w:val="32"/>
          <w:lang w:val="ru-RU"/>
        </w:rPr>
        <w:br/>
        <w:t xml:space="preserve">Даурская, Аделя Кутуя, Родины, Рихарда Зорге, утвержденный постановлением Исполнительного комитета г.Казани от 26.08.2021 № 2108 </w:t>
      </w:r>
      <w:r w:rsidRPr="00B377CD">
        <w:rPr>
          <w:b/>
          <w:bCs/>
          <w:szCs w:val="28"/>
          <w:lang w:val="ru-RU"/>
        </w:rPr>
        <w:t xml:space="preserve">(с учетом внесенных изменений Постановлением Исполнительного комитета </w:t>
      </w:r>
      <w:proofErr w:type="spellStart"/>
      <w:r w:rsidRPr="00B377CD">
        <w:rPr>
          <w:b/>
          <w:bCs/>
          <w:szCs w:val="28"/>
          <w:lang w:val="ru-RU"/>
        </w:rPr>
        <w:t>г.Казани</w:t>
      </w:r>
      <w:proofErr w:type="spellEnd"/>
      <w:r w:rsidRPr="00B377CD">
        <w:rPr>
          <w:b/>
          <w:bCs/>
          <w:szCs w:val="28"/>
          <w:lang w:val="ru-RU"/>
        </w:rPr>
        <w:t xml:space="preserve"> от</w:t>
      </w:r>
      <w:r w:rsidR="00C24B18">
        <w:rPr>
          <w:b/>
          <w:bCs/>
          <w:szCs w:val="28"/>
          <w:lang w:val="ru-RU"/>
        </w:rPr>
        <w:t xml:space="preserve"> </w:t>
      </w:r>
      <w:bookmarkStart w:id="0" w:name="_GoBack"/>
      <w:bookmarkEnd w:id="0"/>
      <w:r w:rsidRPr="00B377CD">
        <w:rPr>
          <w:b/>
          <w:bCs/>
          <w:szCs w:val="28"/>
          <w:lang w:val="ru-RU"/>
        </w:rPr>
        <w:t>22.09.2022 № 3201)</w:t>
      </w:r>
    </w:p>
    <w:p w14:paraId="78CD7D4F" w14:textId="77777777" w:rsidR="00B377CD" w:rsidRPr="00F83D6D" w:rsidRDefault="00B377CD" w:rsidP="00B377CD">
      <w:pPr>
        <w:pStyle w:val="af2"/>
        <w:rPr>
          <w:szCs w:val="28"/>
        </w:rPr>
      </w:pPr>
    </w:p>
    <w:p w14:paraId="7E4D4358" w14:textId="77777777" w:rsidR="00B377CD" w:rsidRPr="00B377CD" w:rsidRDefault="00B377CD" w:rsidP="00B377CD">
      <w:pPr>
        <w:numPr>
          <w:ilvl w:val="0"/>
          <w:numId w:val="9"/>
        </w:numPr>
        <w:spacing w:line="360" w:lineRule="auto"/>
        <w:ind w:left="0" w:firstLine="709"/>
        <w:contextualSpacing/>
        <w:rPr>
          <w:rFonts w:eastAsia="Calibri"/>
          <w:szCs w:val="28"/>
          <w:lang w:val="ru-RU" w:eastAsia="en-US"/>
        </w:rPr>
      </w:pPr>
      <w:r w:rsidRPr="00B377CD">
        <w:rPr>
          <w:rFonts w:eastAsia="Calibri"/>
          <w:szCs w:val="28"/>
          <w:lang w:val="ru-RU" w:eastAsia="en-US"/>
        </w:rPr>
        <w:t>На Чертеже планировки территории с указанием красных линий, границ элементов планировочной структуры и зон планируемого размещения объектов капитального строительства:</w:t>
      </w:r>
    </w:p>
    <w:p w14:paraId="751D8CB6" w14:textId="77777777" w:rsidR="00B377CD" w:rsidRPr="00B377CD" w:rsidRDefault="00B377CD" w:rsidP="00B377CD">
      <w:pPr>
        <w:numPr>
          <w:ilvl w:val="1"/>
          <w:numId w:val="10"/>
        </w:numPr>
        <w:spacing w:line="360" w:lineRule="auto"/>
        <w:ind w:left="1276" w:hanging="567"/>
        <w:contextualSpacing/>
        <w:rPr>
          <w:rFonts w:eastAsia="Calibri"/>
          <w:szCs w:val="28"/>
          <w:lang w:val="ru-RU" w:eastAsia="en-US"/>
        </w:rPr>
      </w:pPr>
      <w:r w:rsidRPr="00B377CD">
        <w:rPr>
          <w:rFonts w:eastAsia="Calibri"/>
          <w:szCs w:val="28"/>
          <w:lang w:val="ru-RU" w:eastAsia="en-US"/>
        </w:rPr>
        <w:t>В таблице экспликации объектов в п. 8 слова «Многоуровневый паркинг на 686 м/мест*» заменить словами «Многоуровневый паркинг»;</w:t>
      </w:r>
    </w:p>
    <w:p w14:paraId="09AC2B2A" w14:textId="77777777" w:rsidR="00B377CD" w:rsidRPr="00B377CD" w:rsidRDefault="00B377CD" w:rsidP="00B377CD">
      <w:pPr>
        <w:numPr>
          <w:ilvl w:val="0"/>
          <w:numId w:val="9"/>
        </w:numPr>
        <w:spacing w:line="360" w:lineRule="auto"/>
        <w:ind w:left="0" w:firstLine="709"/>
        <w:contextualSpacing/>
        <w:rPr>
          <w:rFonts w:eastAsia="Calibri"/>
          <w:szCs w:val="28"/>
          <w:lang w:val="ru-RU" w:eastAsia="en-US"/>
        </w:rPr>
      </w:pPr>
      <w:r w:rsidRPr="00B377CD">
        <w:rPr>
          <w:rFonts w:eastAsia="Calibri"/>
          <w:szCs w:val="28"/>
          <w:lang w:val="ru-RU" w:eastAsia="en-US"/>
        </w:rPr>
        <w:t xml:space="preserve">В </w:t>
      </w:r>
      <w:r w:rsidRPr="00B377CD">
        <w:rPr>
          <w:rFonts w:eastAsia="Calibri"/>
          <w:bCs/>
          <w:szCs w:val="28"/>
          <w:lang w:val="ru-RU" w:eastAsia="en-US"/>
        </w:rPr>
        <w:t>Положении о характеристиках планируемого развития территории:</w:t>
      </w:r>
    </w:p>
    <w:p w14:paraId="2D00A647" w14:textId="77777777" w:rsidR="00B377CD" w:rsidRPr="00354652" w:rsidRDefault="00B377CD" w:rsidP="00B377CD">
      <w:pPr>
        <w:numPr>
          <w:ilvl w:val="1"/>
          <w:numId w:val="11"/>
        </w:numPr>
        <w:spacing w:line="360" w:lineRule="auto"/>
        <w:contextualSpacing/>
        <w:rPr>
          <w:rFonts w:eastAsia="Calibri"/>
          <w:bCs/>
          <w:szCs w:val="28"/>
          <w:lang w:eastAsia="en-US"/>
        </w:rPr>
      </w:pPr>
      <w:r w:rsidRPr="00354652">
        <w:rPr>
          <w:rFonts w:eastAsia="Calibri"/>
          <w:bCs/>
          <w:szCs w:val="28"/>
          <w:lang w:eastAsia="en-US"/>
        </w:rPr>
        <w:t xml:space="preserve">В </w:t>
      </w:r>
      <w:proofErr w:type="spellStart"/>
      <w:r w:rsidRPr="00354652">
        <w:rPr>
          <w:rFonts w:eastAsia="Calibri"/>
          <w:szCs w:val="28"/>
          <w:lang w:eastAsia="en-US"/>
        </w:rPr>
        <w:t>пункте</w:t>
      </w:r>
      <w:proofErr w:type="spellEnd"/>
      <w:r w:rsidRPr="00354652">
        <w:rPr>
          <w:rFonts w:eastAsia="Calibri"/>
          <w:bCs/>
          <w:szCs w:val="28"/>
          <w:lang w:eastAsia="en-US"/>
        </w:rPr>
        <w:t xml:space="preserve"> 3.2.:</w:t>
      </w:r>
    </w:p>
    <w:p w14:paraId="0CF7B83B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2.1.1</w:t>
      </w:r>
      <w:proofErr w:type="gramStart"/>
      <w:r w:rsidRPr="00B377CD">
        <w:rPr>
          <w:rFonts w:eastAsia="Calibri"/>
          <w:bCs/>
          <w:szCs w:val="28"/>
          <w:lang w:val="ru-RU" w:eastAsia="en-US"/>
        </w:rPr>
        <w:t>. исключить</w:t>
      </w:r>
      <w:proofErr w:type="gramEnd"/>
      <w:r w:rsidRPr="00B377CD">
        <w:rPr>
          <w:rFonts w:eastAsia="Calibri"/>
          <w:bCs/>
          <w:szCs w:val="28"/>
          <w:lang w:val="ru-RU" w:eastAsia="en-US"/>
        </w:rPr>
        <w:t xml:space="preserve"> слова «</w:t>
      </w:r>
      <w:r w:rsidRPr="00B377CD">
        <w:rPr>
          <w:rFonts w:eastAsia="Calibri"/>
          <w:szCs w:val="28"/>
          <w:lang w:val="ru-RU" w:eastAsia="en-US"/>
        </w:rPr>
        <w:t>(по приказу Минстроя РФ от 15.10.2020 №631/пр –36</w:t>
      </w:r>
      <w:r w:rsidRPr="00354652">
        <w:rPr>
          <w:rFonts w:eastAsia="Calibri"/>
          <w:szCs w:val="28"/>
          <w:lang w:eastAsia="en-US"/>
        </w:rPr>
        <w:t> </w:t>
      </w:r>
      <w:r w:rsidRPr="00B377CD">
        <w:rPr>
          <w:rFonts w:eastAsia="Calibri"/>
          <w:szCs w:val="28"/>
          <w:lang w:val="ru-RU" w:eastAsia="en-US"/>
        </w:rPr>
        <w:t>239,4 кв.м)</w:t>
      </w:r>
      <w:r w:rsidRPr="00B377CD">
        <w:rPr>
          <w:rFonts w:eastAsia="Calibri"/>
          <w:bCs/>
          <w:szCs w:val="28"/>
          <w:lang w:val="ru-RU" w:eastAsia="en-US"/>
        </w:rPr>
        <w:t>»;</w:t>
      </w:r>
    </w:p>
    <w:p w14:paraId="16635906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2.1.2. число «1468» заменить числом «1101»;</w:t>
      </w:r>
    </w:p>
    <w:p w14:paraId="7C5AE762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2.1.3. число «22,5» заменить числом «30»;</w:t>
      </w:r>
    </w:p>
    <w:p w14:paraId="466BA13F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2.1.4. таблицу «Показатели жилого фонда» изложить в следующей редакции:</w:t>
      </w:r>
    </w:p>
    <w:p w14:paraId="2A15D776" w14:textId="77777777" w:rsidR="00B377CD" w:rsidRPr="00354652" w:rsidRDefault="00B377CD" w:rsidP="00B377CD">
      <w:pPr>
        <w:spacing w:line="240" w:lineRule="atLeast"/>
        <w:ind w:right="226" w:firstLine="709"/>
        <w:jc w:val="center"/>
        <w:rPr>
          <w:rFonts w:eastAsia="Calibri"/>
          <w:b/>
          <w:szCs w:val="28"/>
          <w:lang w:eastAsia="en-US"/>
        </w:rPr>
      </w:pPr>
      <w:r w:rsidRPr="00354652">
        <w:rPr>
          <w:rFonts w:eastAsia="Calibri"/>
          <w:b/>
          <w:szCs w:val="28"/>
          <w:lang w:eastAsia="en-US"/>
        </w:rPr>
        <w:t>«</w:t>
      </w:r>
      <w:proofErr w:type="spellStart"/>
      <w:r w:rsidRPr="00354652">
        <w:rPr>
          <w:rFonts w:eastAsia="Calibri"/>
          <w:b/>
          <w:szCs w:val="28"/>
          <w:lang w:eastAsia="en-US"/>
        </w:rPr>
        <w:t>Показатели</w:t>
      </w:r>
      <w:proofErr w:type="spellEnd"/>
      <w:r w:rsidRPr="00354652">
        <w:rPr>
          <w:rFonts w:eastAsia="Calibri"/>
          <w:b/>
          <w:szCs w:val="28"/>
          <w:lang w:eastAsia="en-US"/>
        </w:rPr>
        <w:t xml:space="preserve"> </w:t>
      </w:r>
      <w:proofErr w:type="spellStart"/>
      <w:r w:rsidRPr="00354652">
        <w:rPr>
          <w:rFonts w:eastAsia="Calibri"/>
          <w:b/>
          <w:szCs w:val="28"/>
          <w:lang w:eastAsia="en-US"/>
        </w:rPr>
        <w:t>жилого</w:t>
      </w:r>
      <w:proofErr w:type="spellEnd"/>
      <w:r w:rsidRPr="00354652">
        <w:rPr>
          <w:rFonts w:eastAsia="Calibri"/>
          <w:b/>
          <w:szCs w:val="28"/>
          <w:lang w:eastAsia="en-US"/>
        </w:rPr>
        <w:t xml:space="preserve"> </w:t>
      </w:r>
      <w:proofErr w:type="spellStart"/>
      <w:r w:rsidRPr="00354652">
        <w:rPr>
          <w:rFonts w:eastAsia="Calibri"/>
          <w:b/>
          <w:szCs w:val="28"/>
          <w:lang w:eastAsia="en-US"/>
        </w:rPr>
        <w:t>фонда</w:t>
      </w:r>
      <w:proofErr w:type="spellEnd"/>
      <w:r w:rsidRPr="00354652">
        <w:rPr>
          <w:rFonts w:eastAsia="Calibri"/>
          <w:b/>
          <w:szCs w:val="28"/>
          <w:lang w:eastAsia="en-US"/>
        </w:rPr>
        <w:t xml:space="preserve"> </w:t>
      </w:r>
    </w:p>
    <w:p w14:paraId="22F7A116" w14:textId="77777777" w:rsidR="00B377CD" w:rsidRPr="00354652" w:rsidRDefault="00B377CD" w:rsidP="00B377CD">
      <w:pPr>
        <w:spacing w:line="240" w:lineRule="atLeast"/>
        <w:ind w:right="226" w:firstLine="709"/>
        <w:jc w:val="center"/>
        <w:rPr>
          <w:rFonts w:eastAsia="Calibri"/>
          <w:szCs w:val="28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3106"/>
        <w:gridCol w:w="2552"/>
        <w:gridCol w:w="2835"/>
      </w:tblGrid>
      <w:tr w:rsidR="00B377CD" w:rsidRPr="00354652" w14:paraId="6CE249D8" w14:textId="77777777" w:rsidTr="00BB11AE">
        <w:trPr>
          <w:trHeight w:val="273"/>
          <w:tblHeader/>
          <w:jc w:val="center"/>
        </w:trPr>
        <w:tc>
          <w:tcPr>
            <w:tcW w:w="1425" w:type="dxa"/>
            <w:vAlign w:val="center"/>
            <w:hideMark/>
          </w:tcPr>
          <w:p w14:paraId="10EB8CF5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bookmarkStart w:id="1" w:name="_Hlk52444957"/>
            <w:bookmarkStart w:id="2" w:name="_Hlk57894943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№ ЖК</w:t>
            </w:r>
          </w:p>
        </w:tc>
        <w:tc>
          <w:tcPr>
            <w:tcW w:w="3106" w:type="dxa"/>
            <w:vAlign w:val="center"/>
            <w:hideMark/>
          </w:tcPr>
          <w:p w14:paraId="378B3CD1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spellStart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Номер</w:t>
            </w:r>
            <w:proofErr w:type="spellEnd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жилого</w:t>
            </w:r>
            <w:proofErr w:type="spellEnd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дома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14:paraId="73A8DF09" w14:textId="77777777" w:rsidR="00B377CD" w:rsidRPr="00B377CD" w:rsidRDefault="00B377CD" w:rsidP="00BB11AE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val="ru-RU" w:eastAsia="en-US"/>
              </w:rPr>
            </w:pPr>
            <w:r w:rsidRPr="00B377CD">
              <w:rPr>
                <w:rFonts w:eastAsia="Calibri"/>
                <w:b/>
                <w:bCs/>
                <w:color w:val="000000"/>
                <w:lang w:val="ru-RU" w:eastAsia="en-US"/>
              </w:rPr>
              <w:t>Площадь жилого фонда, кв. м</w:t>
            </w:r>
          </w:p>
        </w:tc>
        <w:tc>
          <w:tcPr>
            <w:tcW w:w="2835" w:type="dxa"/>
            <w:vAlign w:val="center"/>
            <w:hideMark/>
          </w:tcPr>
          <w:p w14:paraId="3081568E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spellStart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Площадь</w:t>
            </w:r>
            <w:proofErr w:type="spellEnd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коммерческих</w:t>
            </w:r>
            <w:proofErr w:type="spellEnd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помещений</w:t>
            </w:r>
            <w:proofErr w:type="spellEnd"/>
          </w:p>
        </w:tc>
      </w:tr>
      <w:tr w:rsidR="00B377CD" w:rsidRPr="00354652" w14:paraId="05A5B445" w14:textId="77777777" w:rsidTr="00BB11AE">
        <w:trPr>
          <w:trHeight w:val="340"/>
          <w:jc w:val="center"/>
        </w:trPr>
        <w:tc>
          <w:tcPr>
            <w:tcW w:w="1425" w:type="dxa"/>
            <w:vMerge w:val="restart"/>
            <w:vAlign w:val="center"/>
            <w:hideMark/>
          </w:tcPr>
          <w:p w14:paraId="4037CF84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ЖК-1</w:t>
            </w:r>
          </w:p>
        </w:tc>
        <w:tc>
          <w:tcPr>
            <w:tcW w:w="3106" w:type="dxa"/>
            <w:vAlign w:val="center"/>
            <w:hideMark/>
          </w:tcPr>
          <w:p w14:paraId="3820D218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spellStart"/>
            <w:r w:rsidRPr="00354652">
              <w:rPr>
                <w:rFonts w:eastAsia="Calibri"/>
                <w:lang w:eastAsia="en-US"/>
              </w:rPr>
              <w:t>Реализованная</w:t>
            </w:r>
            <w:proofErr w:type="spellEnd"/>
            <w:r w:rsidRPr="00354652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354652">
              <w:rPr>
                <w:rFonts w:eastAsia="Calibri"/>
                <w:lang w:eastAsia="en-US"/>
              </w:rPr>
              <w:t>существующая</w:t>
            </w:r>
            <w:proofErr w:type="spellEnd"/>
            <w:r w:rsidRPr="00354652">
              <w:rPr>
                <w:rFonts w:eastAsia="Calibri"/>
                <w:lang w:eastAsia="en-US"/>
              </w:rPr>
              <w:t xml:space="preserve">) </w:t>
            </w:r>
            <w:proofErr w:type="spellStart"/>
            <w:r w:rsidRPr="00354652">
              <w:rPr>
                <w:rFonts w:eastAsia="Calibri"/>
                <w:lang w:eastAsia="en-US"/>
              </w:rPr>
              <w:t>жилая</w:t>
            </w:r>
            <w:proofErr w:type="spellEnd"/>
            <w:r w:rsidRPr="0035465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lang w:eastAsia="en-US"/>
              </w:rPr>
              <w:t>застройка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14:paraId="5E28C612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54831,2</w:t>
            </w:r>
          </w:p>
        </w:tc>
        <w:tc>
          <w:tcPr>
            <w:tcW w:w="2835" w:type="dxa"/>
            <w:vAlign w:val="center"/>
          </w:tcPr>
          <w:p w14:paraId="5D439B32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2041,3</w:t>
            </w:r>
          </w:p>
        </w:tc>
      </w:tr>
      <w:tr w:rsidR="00B377CD" w:rsidRPr="00354652" w14:paraId="67D56C92" w14:textId="77777777" w:rsidTr="00BB11AE">
        <w:trPr>
          <w:trHeight w:val="340"/>
          <w:jc w:val="center"/>
        </w:trPr>
        <w:tc>
          <w:tcPr>
            <w:tcW w:w="1425" w:type="dxa"/>
            <w:vMerge/>
            <w:vAlign w:val="center"/>
            <w:hideMark/>
          </w:tcPr>
          <w:p w14:paraId="41016C25" w14:textId="77777777" w:rsidR="00B377CD" w:rsidRPr="00354652" w:rsidRDefault="00B377CD" w:rsidP="00BB11AE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  <w:tc>
          <w:tcPr>
            <w:tcW w:w="3106" w:type="dxa"/>
            <w:vAlign w:val="center"/>
            <w:hideMark/>
          </w:tcPr>
          <w:p w14:paraId="6E9EA04E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spellStart"/>
            <w:r w:rsidRPr="00354652">
              <w:rPr>
                <w:rFonts w:eastAsia="Calibri"/>
                <w:lang w:eastAsia="en-US"/>
              </w:rPr>
              <w:t>Планируемая</w:t>
            </w:r>
            <w:proofErr w:type="spellEnd"/>
            <w:r w:rsidRPr="00354652">
              <w:rPr>
                <w:rFonts w:eastAsia="Calibri"/>
                <w:lang w:eastAsia="en-US"/>
              </w:rPr>
              <w:t xml:space="preserve"> </w:t>
            </w:r>
          </w:p>
          <w:p w14:paraId="5678BA82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spellStart"/>
            <w:r w:rsidRPr="00354652">
              <w:rPr>
                <w:rFonts w:eastAsia="Calibri"/>
                <w:lang w:eastAsia="en-US"/>
              </w:rPr>
              <w:t>жилая</w:t>
            </w:r>
            <w:proofErr w:type="spellEnd"/>
            <w:r w:rsidRPr="0035465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lang w:eastAsia="en-US"/>
              </w:rPr>
              <w:t>застройка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14:paraId="7097F5E6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21624,8</w:t>
            </w:r>
          </w:p>
        </w:tc>
        <w:tc>
          <w:tcPr>
            <w:tcW w:w="2835" w:type="dxa"/>
            <w:vAlign w:val="center"/>
          </w:tcPr>
          <w:p w14:paraId="10C16F3F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1500,0</w:t>
            </w:r>
          </w:p>
        </w:tc>
      </w:tr>
      <w:tr w:rsidR="00B377CD" w:rsidRPr="00354652" w14:paraId="49C697DF" w14:textId="77777777" w:rsidTr="00BB11AE">
        <w:trPr>
          <w:trHeight w:val="340"/>
          <w:jc w:val="center"/>
        </w:trPr>
        <w:tc>
          <w:tcPr>
            <w:tcW w:w="1425" w:type="dxa"/>
            <w:vMerge w:val="restart"/>
            <w:vAlign w:val="center"/>
            <w:hideMark/>
          </w:tcPr>
          <w:p w14:paraId="01B30F16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ЖК-2</w:t>
            </w:r>
          </w:p>
        </w:tc>
        <w:tc>
          <w:tcPr>
            <w:tcW w:w="3106" w:type="dxa"/>
            <w:vAlign w:val="center"/>
            <w:hideMark/>
          </w:tcPr>
          <w:p w14:paraId="4D565DA3" w14:textId="77777777" w:rsidR="00B377CD" w:rsidRPr="00B377CD" w:rsidRDefault="00B377CD" w:rsidP="00BB11AE">
            <w:pPr>
              <w:spacing w:line="240" w:lineRule="atLeast"/>
              <w:jc w:val="center"/>
              <w:rPr>
                <w:rFonts w:eastAsia="Calibri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Реализованная (существующая, в том числе строящаяся) жилая застройка</w:t>
            </w:r>
          </w:p>
        </w:tc>
        <w:tc>
          <w:tcPr>
            <w:tcW w:w="2552" w:type="dxa"/>
            <w:vAlign w:val="center"/>
            <w:hideMark/>
          </w:tcPr>
          <w:p w14:paraId="05531B39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93340,5</w:t>
            </w:r>
          </w:p>
        </w:tc>
        <w:tc>
          <w:tcPr>
            <w:tcW w:w="2835" w:type="dxa"/>
            <w:vAlign w:val="center"/>
          </w:tcPr>
          <w:p w14:paraId="60481E7D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5471,2</w:t>
            </w:r>
          </w:p>
        </w:tc>
      </w:tr>
      <w:tr w:rsidR="00B377CD" w:rsidRPr="00354652" w14:paraId="7AB6E583" w14:textId="77777777" w:rsidTr="00BB11AE">
        <w:trPr>
          <w:trHeight w:val="340"/>
          <w:jc w:val="center"/>
        </w:trPr>
        <w:tc>
          <w:tcPr>
            <w:tcW w:w="1425" w:type="dxa"/>
            <w:vMerge/>
            <w:vAlign w:val="center"/>
            <w:hideMark/>
          </w:tcPr>
          <w:p w14:paraId="62BD2684" w14:textId="77777777" w:rsidR="00B377CD" w:rsidRPr="00354652" w:rsidRDefault="00B377CD" w:rsidP="00BB11AE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  <w:tc>
          <w:tcPr>
            <w:tcW w:w="3106" w:type="dxa"/>
            <w:vAlign w:val="center"/>
            <w:hideMark/>
          </w:tcPr>
          <w:p w14:paraId="0D7B945C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spellStart"/>
            <w:r w:rsidRPr="00354652">
              <w:rPr>
                <w:rFonts w:eastAsia="Calibri"/>
                <w:lang w:eastAsia="en-US"/>
              </w:rPr>
              <w:t>Планируемая</w:t>
            </w:r>
            <w:proofErr w:type="spellEnd"/>
            <w:r w:rsidRPr="0035465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lang w:eastAsia="en-US"/>
              </w:rPr>
              <w:t>жилая</w:t>
            </w:r>
            <w:proofErr w:type="spellEnd"/>
            <w:r w:rsidRPr="0035465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lang w:eastAsia="en-US"/>
              </w:rPr>
              <w:t>застройка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14:paraId="58F7514E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11411,0</w:t>
            </w:r>
          </w:p>
        </w:tc>
        <w:tc>
          <w:tcPr>
            <w:tcW w:w="2835" w:type="dxa"/>
            <w:vAlign w:val="center"/>
          </w:tcPr>
          <w:p w14:paraId="22F70CE8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1000,0*</w:t>
            </w:r>
          </w:p>
        </w:tc>
      </w:tr>
      <w:tr w:rsidR="00B377CD" w:rsidRPr="00354652" w14:paraId="79380A6C" w14:textId="77777777" w:rsidTr="00BB11AE">
        <w:trPr>
          <w:trHeight w:val="340"/>
          <w:jc w:val="center"/>
        </w:trPr>
        <w:tc>
          <w:tcPr>
            <w:tcW w:w="4531" w:type="dxa"/>
            <w:gridSpan w:val="2"/>
            <w:vAlign w:val="center"/>
          </w:tcPr>
          <w:p w14:paraId="558FCC7F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spellStart"/>
            <w:r w:rsidRPr="00354652">
              <w:rPr>
                <w:rFonts w:eastAsia="Calibri"/>
                <w:lang w:eastAsia="en-US"/>
              </w:rPr>
              <w:t>Итого</w:t>
            </w:r>
            <w:proofErr w:type="spellEnd"/>
          </w:p>
        </w:tc>
        <w:tc>
          <w:tcPr>
            <w:tcW w:w="2552" w:type="dxa"/>
            <w:vAlign w:val="center"/>
          </w:tcPr>
          <w:p w14:paraId="08A5125C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181207,5</w:t>
            </w:r>
          </w:p>
        </w:tc>
        <w:tc>
          <w:tcPr>
            <w:tcW w:w="2835" w:type="dxa"/>
            <w:vAlign w:val="center"/>
          </w:tcPr>
          <w:p w14:paraId="3FBE0E51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10012,5</w:t>
            </w:r>
          </w:p>
        </w:tc>
      </w:tr>
    </w:tbl>
    <w:bookmarkEnd w:id="1"/>
    <w:bookmarkEnd w:id="2"/>
    <w:p w14:paraId="75F4B8A2" w14:textId="77777777" w:rsidR="00B377CD" w:rsidRPr="00B377CD" w:rsidRDefault="00B377CD" w:rsidP="00B377CD">
      <w:pPr>
        <w:tabs>
          <w:tab w:val="left" w:pos="8931"/>
        </w:tabs>
        <w:spacing w:line="240" w:lineRule="atLeast"/>
        <w:ind w:left="567"/>
        <w:rPr>
          <w:rFonts w:eastAsia="Calibri"/>
          <w:szCs w:val="22"/>
          <w:lang w:val="ru-RU" w:eastAsia="en-US"/>
        </w:rPr>
      </w:pPr>
      <w:r w:rsidRPr="00B377CD">
        <w:rPr>
          <w:rFonts w:eastAsia="Calibri"/>
          <w:szCs w:val="22"/>
          <w:lang w:val="ru-RU" w:eastAsia="en-US"/>
        </w:rPr>
        <w:t>Примечание: * - коммерческие помещения предусмотрены в составе планируемого многоуровневого паркинга»</w:t>
      </w:r>
    </w:p>
    <w:p w14:paraId="485C122B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1134"/>
        <w:contextualSpacing/>
        <w:rPr>
          <w:rFonts w:eastAsia="Calibri"/>
          <w:bCs/>
          <w:szCs w:val="28"/>
          <w:lang w:val="ru-RU" w:eastAsia="en-US"/>
        </w:rPr>
      </w:pPr>
    </w:p>
    <w:p w14:paraId="0F31C414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2.1.5. таблицу «Характеристики зон планируемого размещения многоэтажной жилой застройки ЖК-1 и ЖК-2» изложить в следующей редакции:</w:t>
      </w:r>
    </w:p>
    <w:p w14:paraId="033BFF8C" w14:textId="77777777" w:rsidR="00B377CD" w:rsidRPr="00B377CD" w:rsidRDefault="00B377CD" w:rsidP="00B377CD">
      <w:pPr>
        <w:spacing w:line="360" w:lineRule="auto"/>
        <w:ind w:left="375" w:right="226"/>
        <w:contextualSpacing/>
        <w:jc w:val="center"/>
        <w:rPr>
          <w:rFonts w:eastAsia="Calibri"/>
          <w:b/>
          <w:szCs w:val="28"/>
          <w:lang w:val="ru-RU" w:eastAsia="en-US"/>
        </w:rPr>
      </w:pPr>
      <w:r w:rsidRPr="00B377CD">
        <w:rPr>
          <w:rFonts w:eastAsia="Calibri"/>
          <w:b/>
          <w:szCs w:val="28"/>
          <w:lang w:val="ru-RU" w:eastAsia="en-US"/>
        </w:rPr>
        <w:t xml:space="preserve">«Характеристики зон планируемого размещения </w:t>
      </w:r>
    </w:p>
    <w:p w14:paraId="2FC74DE4" w14:textId="77777777" w:rsidR="00B377CD" w:rsidRPr="00B377CD" w:rsidRDefault="00B377CD" w:rsidP="00B377CD">
      <w:pPr>
        <w:spacing w:line="360" w:lineRule="auto"/>
        <w:ind w:left="375" w:right="226"/>
        <w:contextualSpacing/>
        <w:jc w:val="center"/>
        <w:rPr>
          <w:rFonts w:eastAsia="Calibri"/>
          <w:b/>
          <w:szCs w:val="28"/>
          <w:lang w:val="ru-RU" w:eastAsia="en-US"/>
        </w:rPr>
      </w:pPr>
      <w:r w:rsidRPr="00B377CD">
        <w:rPr>
          <w:rFonts w:eastAsia="Calibri"/>
          <w:b/>
          <w:szCs w:val="28"/>
          <w:lang w:val="ru-RU" w:eastAsia="en-US"/>
        </w:rPr>
        <w:t>многоэтажной жилой застройки ЖК-1 и ЖК-2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1739"/>
        <w:gridCol w:w="2261"/>
        <w:gridCol w:w="1984"/>
      </w:tblGrid>
      <w:tr w:rsidR="00B377CD" w:rsidRPr="00354652" w14:paraId="7A3B113F" w14:textId="77777777" w:rsidTr="00BB11AE">
        <w:trPr>
          <w:trHeight w:val="441"/>
          <w:tblHeader/>
          <w:jc w:val="center"/>
        </w:trPr>
        <w:tc>
          <w:tcPr>
            <w:tcW w:w="3645" w:type="dxa"/>
            <w:vMerge w:val="restart"/>
            <w:shd w:val="clear" w:color="auto" w:fill="auto"/>
          </w:tcPr>
          <w:p w14:paraId="0C03E7DE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bookmarkStart w:id="3" w:name="_Hlk69406389"/>
            <w:proofErr w:type="spellStart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Наименование</w:t>
            </w:r>
            <w:proofErr w:type="spellEnd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показателя</w:t>
            </w:r>
            <w:proofErr w:type="spellEnd"/>
          </w:p>
        </w:tc>
        <w:tc>
          <w:tcPr>
            <w:tcW w:w="5984" w:type="dxa"/>
            <w:gridSpan w:val="3"/>
            <w:tcBorders>
              <w:right w:val="single" w:sz="4" w:space="0" w:color="auto"/>
            </w:tcBorders>
          </w:tcPr>
          <w:p w14:paraId="0CE2F76F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spellStart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Значение</w:t>
            </w:r>
            <w:proofErr w:type="spellEnd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b/>
                <w:bCs/>
                <w:color w:val="000000"/>
                <w:lang w:eastAsia="en-US"/>
              </w:rPr>
              <w:t>показателя</w:t>
            </w:r>
            <w:proofErr w:type="spellEnd"/>
          </w:p>
        </w:tc>
      </w:tr>
      <w:tr w:rsidR="00B377CD" w:rsidRPr="00354652" w14:paraId="123BBD32" w14:textId="77777777" w:rsidTr="00BB11AE">
        <w:trPr>
          <w:trHeight w:val="567"/>
          <w:tblHeader/>
          <w:jc w:val="center"/>
        </w:trPr>
        <w:tc>
          <w:tcPr>
            <w:tcW w:w="3645" w:type="dxa"/>
            <w:vMerge/>
            <w:shd w:val="clear" w:color="auto" w:fill="auto"/>
          </w:tcPr>
          <w:p w14:paraId="4711995E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0935922E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spellStart"/>
            <w:r w:rsidRPr="00354652">
              <w:rPr>
                <w:rFonts w:eastAsia="Calibri"/>
                <w:b/>
                <w:lang w:eastAsia="en-US"/>
              </w:rPr>
              <w:t>северо-восточная</w:t>
            </w:r>
            <w:proofErr w:type="spellEnd"/>
            <w:r w:rsidRPr="00354652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b/>
                <w:lang w:eastAsia="en-US"/>
              </w:rPr>
              <w:t>часть</w:t>
            </w:r>
            <w:proofErr w:type="spellEnd"/>
            <w:r w:rsidRPr="00354652">
              <w:rPr>
                <w:rFonts w:eastAsia="Calibri"/>
                <w:b/>
                <w:lang w:eastAsia="en-US"/>
              </w:rPr>
              <w:t xml:space="preserve"> ЖК-1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73598D2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354652">
              <w:rPr>
                <w:rFonts w:eastAsia="Calibri"/>
                <w:b/>
                <w:lang w:eastAsia="en-US"/>
              </w:rPr>
              <w:t>южная</w:t>
            </w:r>
            <w:proofErr w:type="spellEnd"/>
            <w:r w:rsidRPr="00354652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b/>
                <w:lang w:eastAsia="en-US"/>
              </w:rPr>
              <w:t>часть</w:t>
            </w:r>
            <w:proofErr w:type="spellEnd"/>
            <w:r w:rsidRPr="00354652">
              <w:rPr>
                <w:rFonts w:eastAsia="Calibri"/>
                <w:b/>
                <w:lang w:eastAsia="en-US"/>
              </w:rPr>
              <w:t xml:space="preserve"> </w:t>
            </w:r>
          </w:p>
          <w:p w14:paraId="0E348D47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354652">
              <w:rPr>
                <w:rFonts w:eastAsia="Calibri"/>
                <w:b/>
                <w:lang w:eastAsia="en-US"/>
              </w:rPr>
              <w:t>ЖК-1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CA03B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354652">
              <w:rPr>
                <w:rFonts w:eastAsia="Calibri"/>
                <w:b/>
                <w:lang w:eastAsia="en-US"/>
              </w:rPr>
              <w:t>ЖК-2</w:t>
            </w:r>
          </w:p>
        </w:tc>
      </w:tr>
      <w:tr w:rsidR="00B377CD" w:rsidRPr="00354652" w14:paraId="5FCFB023" w14:textId="77777777" w:rsidTr="00BB11AE">
        <w:trPr>
          <w:trHeight w:val="340"/>
          <w:jc w:val="center"/>
        </w:trPr>
        <w:tc>
          <w:tcPr>
            <w:tcW w:w="9629" w:type="dxa"/>
            <w:gridSpan w:val="4"/>
            <w:tcBorders>
              <w:right w:val="single" w:sz="4" w:space="0" w:color="auto"/>
            </w:tcBorders>
          </w:tcPr>
          <w:p w14:paraId="18D5DEC3" w14:textId="77777777" w:rsidR="00B377CD" w:rsidRPr="00354652" w:rsidRDefault="00B377CD" w:rsidP="00BB11AE">
            <w:pPr>
              <w:spacing w:line="360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354652">
              <w:rPr>
                <w:rFonts w:eastAsia="Calibri"/>
                <w:color w:val="000000"/>
                <w:lang w:eastAsia="en-US"/>
              </w:rPr>
              <w:t>Характеристики</w:t>
            </w:r>
            <w:proofErr w:type="spellEnd"/>
            <w:r w:rsidRPr="00354652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color w:val="000000"/>
                <w:lang w:eastAsia="en-US"/>
              </w:rPr>
              <w:t>объектов</w:t>
            </w:r>
            <w:proofErr w:type="spellEnd"/>
            <w:r w:rsidRPr="00354652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color w:val="000000"/>
                <w:lang w:eastAsia="en-US"/>
              </w:rPr>
              <w:t>капитального</w:t>
            </w:r>
            <w:proofErr w:type="spellEnd"/>
            <w:r w:rsidRPr="00354652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354652">
              <w:rPr>
                <w:rFonts w:eastAsia="Calibri"/>
                <w:color w:val="000000"/>
                <w:lang w:eastAsia="en-US"/>
              </w:rPr>
              <w:t>строительства</w:t>
            </w:r>
            <w:proofErr w:type="spellEnd"/>
          </w:p>
        </w:tc>
      </w:tr>
      <w:tr w:rsidR="00B377CD" w:rsidRPr="00354652" w14:paraId="1309AA80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3DA50BA0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color w:val="000000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Площадь зоны планируемого размещения объекта капитального строительства, га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7FBBDBF4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354652">
              <w:rPr>
                <w:rFonts w:eastAsia="Calibri"/>
                <w:lang w:eastAsia="en-US"/>
              </w:rPr>
              <w:t>1,65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0FE2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0,76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2ED6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0,52</w:t>
            </w:r>
          </w:p>
        </w:tc>
      </w:tr>
      <w:tr w:rsidR="00B377CD" w:rsidRPr="00354652" w14:paraId="5FBF11F6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74DEB368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color w:val="000000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Плотность жилищного фонда, кв.м/га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1E95A4DA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6,1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213A3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941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21,9</w:t>
            </w:r>
          </w:p>
        </w:tc>
      </w:tr>
      <w:tr w:rsidR="00B377CD" w:rsidRPr="00354652" w14:paraId="0D19E57F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4020F1EB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color w:val="000000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Общая площадь квартир, кв. м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4AED9F42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10000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38D7B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11624,8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6DBE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11411</w:t>
            </w:r>
          </w:p>
        </w:tc>
      </w:tr>
      <w:tr w:rsidR="00B377CD" w:rsidRPr="00354652" w14:paraId="6AD6456D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3585F9F3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Общая площадь встроенно-пристроенных помещений нежилого назначения, кв. м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6FD2BDAF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1500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DDAF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46D6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B377CD" w:rsidRPr="00354652" w14:paraId="474A4878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39325498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Максимальная этажность жилых домов, эт.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5AE41792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1965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4456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24</w:t>
            </w:r>
          </w:p>
        </w:tc>
      </w:tr>
      <w:tr w:rsidR="00B377CD" w:rsidRPr="00354652" w14:paraId="71166A27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07CB0A66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Численность планируемого населения многоэтажной жилой застройки, чел.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135AA6A0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333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70B1D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388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19D8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380</w:t>
            </w:r>
          </w:p>
        </w:tc>
      </w:tr>
      <w:tr w:rsidR="00B377CD" w:rsidRPr="00C24B18" w14:paraId="2840D2E2" w14:textId="77777777" w:rsidTr="00BB11AE">
        <w:trPr>
          <w:trHeight w:val="340"/>
          <w:jc w:val="center"/>
        </w:trPr>
        <w:tc>
          <w:tcPr>
            <w:tcW w:w="9629" w:type="dxa"/>
            <w:gridSpan w:val="4"/>
            <w:tcBorders>
              <w:right w:val="single" w:sz="4" w:space="0" w:color="auto"/>
            </w:tcBorders>
            <w:vAlign w:val="center"/>
          </w:tcPr>
          <w:p w14:paraId="03F34F96" w14:textId="77777777" w:rsidR="00B377CD" w:rsidRPr="00B377CD" w:rsidRDefault="00B377CD" w:rsidP="00BB11AE">
            <w:pPr>
              <w:spacing w:line="240" w:lineRule="atLeast"/>
              <w:jc w:val="center"/>
              <w:rPr>
                <w:rFonts w:eastAsia="Calibri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Потребность в емкости объектов инфраструктуры</w:t>
            </w:r>
          </w:p>
        </w:tc>
      </w:tr>
      <w:tr w:rsidR="00B377CD" w:rsidRPr="00354652" w14:paraId="7C193842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59E6F414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color w:val="000000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Потребность в местах в дошкольных образовательных учреждениях, мест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0C2E8427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highlight w:val="yellow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7A52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highlight w:val="yellow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7CC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highlight w:val="yellow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31</w:t>
            </w:r>
          </w:p>
        </w:tc>
      </w:tr>
      <w:tr w:rsidR="00B377CD" w:rsidRPr="00354652" w14:paraId="439AE89A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6E90434B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color w:val="000000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Потребность в местах в общеобразовательных учреждениях, мест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2F72963F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highlight w:val="yellow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57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CE6B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highlight w:val="yellow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CF6B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highlight w:val="yellow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65</w:t>
            </w:r>
          </w:p>
        </w:tc>
      </w:tr>
      <w:tr w:rsidR="00B377CD" w:rsidRPr="00354652" w14:paraId="0F1B60E6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28DA46A5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Потребность в числе посещений в смену во взрослых поликлиниках, пос. в смену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58D4F498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3E16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CE26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7</w:t>
            </w:r>
          </w:p>
        </w:tc>
      </w:tr>
      <w:tr w:rsidR="00B377CD" w:rsidRPr="00354652" w14:paraId="6491E9B1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286109E9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Потребность в числе посещений в смену в детских поликлиниках, пос. в смену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2DC5E585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2E9CC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FFB7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B377CD" w:rsidRPr="00354652" w14:paraId="71847C73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4CBF1FD0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 xml:space="preserve">Потребность в числе мест </w:t>
            </w:r>
            <w:bookmarkStart w:id="4" w:name="_Hlk74232198"/>
            <w:r w:rsidRPr="00B377CD">
              <w:rPr>
                <w:rFonts w:eastAsia="Calibri"/>
                <w:lang w:val="ru-RU" w:eastAsia="en-US"/>
              </w:rPr>
              <w:t>для постоянного хранения автомобилей жителей жилых домов</w:t>
            </w:r>
            <w:bookmarkEnd w:id="4"/>
            <w:r w:rsidRPr="00B377CD">
              <w:rPr>
                <w:rFonts w:eastAsia="Calibri"/>
                <w:lang w:val="ru-RU" w:eastAsia="en-US"/>
              </w:rPr>
              <w:t>, м/мест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5B3459B5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highlight w:val="yellow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6B38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highlight w:val="yellow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D7E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highlight w:val="yellow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115</w:t>
            </w:r>
          </w:p>
        </w:tc>
      </w:tr>
      <w:tr w:rsidR="00B377CD" w:rsidRPr="00354652" w14:paraId="01469F49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02A74908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Потребность в гостевых автостоянках для жилых домов, м/мест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66A9781E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0A4B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9F3C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21</w:t>
            </w:r>
          </w:p>
        </w:tc>
      </w:tr>
      <w:tr w:rsidR="00B377CD" w:rsidRPr="00354652" w14:paraId="0B0E1464" w14:textId="77777777" w:rsidTr="00BB11AE">
        <w:trPr>
          <w:trHeight w:val="340"/>
          <w:jc w:val="center"/>
        </w:trPr>
        <w:tc>
          <w:tcPr>
            <w:tcW w:w="3645" w:type="dxa"/>
            <w:shd w:val="clear" w:color="auto" w:fill="auto"/>
            <w:vAlign w:val="center"/>
          </w:tcPr>
          <w:p w14:paraId="0D5968DF" w14:textId="77777777" w:rsidR="00B377CD" w:rsidRPr="00B377CD" w:rsidRDefault="00B377CD" w:rsidP="00BB11AE">
            <w:pPr>
              <w:spacing w:line="240" w:lineRule="atLeast"/>
              <w:rPr>
                <w:rFonts w:eastAsia="Calibri"/>
                <w:lang w:val="ru-RU" w:eastAsia="en-US"/>
              </w:rPr>
            </w:pPr>
            <w:r w:rsidRPr="00B377CD">
              <w:rPr>
                <w:rFonts w:eastAsia="Calibri"/>
                <w:lang w:val="ru-RU" w:eastAsia="en-US"/>
              </w:rPr>
              <w:t>Потребность в автостоянках для встроенно-пристроенных помещений, м/мест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3A18F314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10DB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7C3" w14:textId="77777777" w:rsidR="00B377CD" w:rsidRPr="00354652" w:rsidRDefault="00B377CD" w:rsidP="00BB11AE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354652">
              <w:rPr>
                <w:rFonts w:eastAsia="Calibri"/>
                <w:color w:val="000000"/>
                <w:lang w:eastAsia="en-US"/>
              </w:rPr>
              <w:t>0»</w:t>
            </w:r>
          </w:p>
        </w:tc>
      </w:tr>
      <w:bookmarkEnd w:id="3"/>
    </w:tbl>
    <w:p w14:paraId="3630FDEC" w14:textId="77777777" w:rsidR="00B377CD" w:rsidRPr="00354652" w:rsidRDefault="00B377CD" w:rsidP="00B377CD">
      <w:pPr>
        <w:tabs>
          <w:tab w:val="left" w:pos="851"/>
          <w:tab w:val="left" w:pos="8364"/>
        </w:tabs>
        <w:spacing w:line="360" w:lineRule="auto"/>
        <w:ind w:left="1459"/>
        <w:contextualSpacing/>
        <w:rPr>
          <w:rFonts w:eastAsia="Calibri"/>
          <w:bCs/>
          <w:szCs w:val="28"/>
          <w:lang w:eastAsia="en-US"/>
        </w:rPr>
      </w:pPr>
    </w:p>
    <w:p w14:paraId="108A060D" w14:textId="77777777" w:rsidR="00B377CD" w:rsidRPr="00354652" w:rsidRDefault="00B377CD" w:rsidP="00B377CD">
      <w:pPr>
        <w:numPr>
          <w:ilvl w:val="1"/>
          <w:numId w:val="11"/>
        </w:numPr>
        <w:spacing w:line="360" w:lineRule="auto"/>
        <w:contextualSpacing/>
        <w:rPr>
          <w:rFonts w:eastAsia="Calibri"/>
          <w:bCs/>
          <w:szCs w:val="28"/>
          <w:lang w:eastAsia="en-US"/>
        </w:rPr>
      </w:pPr>
      <w:proofErr w:type="gramStart"/>
      <w:r w:rsidRPr="00354652">
        <w:rPr>
          <w:rFonts w:eastAsia="Calibri"/>
          <w:bCs/>
          <w:szCs w:val="28"/>
          <w:lang w:eastAsia="en-US"/>
        </w:rPr>
        <w:t>в</w:t>
      </w:r>
      <w:proofErr w:type="gramEnd"/>
      <w:r w:rsidRPr="00354652">
        <w:rPr>
          <w:rFonts w:eastAsia="Calibri"/>
          <w:bCs/>
          <w:szCs w:val="28"/>
          <w:lang w:eastAsia="en-US"/>
        </w:rPr>
        <w:t xml:space="preserve"> </w:t>
      </w:r>
      <w:proofErr w:type="spellStart"/>
      <w:r w:rsidRPr="00354652">
        <w:rPr>
          <w:rFonts w:eastAsia="Calibri"/>
          <w:bCs/>
          <w:szCs w:val="28"/>
          <w:lang w:eastAsia="en-US"/>
        </w:rPr>
        <w:t>пункте</w:t>
      </w:r>
      <w:proofErr w:type="spellEnd"/>
      <w:r w:rsidRPr="00354652">
        <w:rPr>
          <w:rFonts w:eastAsia="Calibri"/>
          <w:bCs/>
          <w:szCs w:val="28"/>
          <w:lang w:eastAsia="en-US"/>
        </w:rPr>
        <w:t xml:space="preserve"> 3.3.:</w:t>
      </w:r>
    </w:p>
    <w:p w14:paraId="1A16E6DC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2.2.1. в подпункте 3.3.1. число «686» заменить числом «594»;</w:t>
      </w:r>
    </w:p>
    <w:p w14:paraId="7BA339FE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2.2.2. в подпункте 3.3.2. в примечаниях к таблице «Характеристики объектов социального назначения» число «117» заменить числом «130»;</w:t>
      </w:r>
    </w:p>
    <w:p w14:paraId="3FF4CEB1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2.2.3. в подпункте 3.3.5.:</w:t>
      </w:r>
    </w:p>
    <w:p w14:paraId="2DAA3B3D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2.2.3.1. число «1127» заменить числом «909»;</w:t>
      </w:r>
    </w:p>
    <w:p w14:paraId="76AF4BF4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2.2.3.2. кадастровый номер земельного участка «16:50:060405:2249» заменить номером «16:50:060405:3814»;</w:t>
      </w:r>
    </w:p>
    <w:p w14:paraId="3E01C3B4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2.2.3.3. число «722» заменить числом «613»;</w:t>
      </w:r>
    </w:p>
    <w:p w14:paraId="64BDB82A" w14:textId="77777777" w:rsidR="00B377CD" w:rsidRPr="00B377CD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val="ru-RU" w:eastAsia="en-US"/>
        </w:rPr>
      </w:pPr>
      <w:r w:rsidRPr="00B377CD">
        <w:rPr>
          <w:rFonts w:eastAsia="Calibri"/>
          <w:bCs/>
          <w:szCs w:val="28"/>
          <w:lang w:val="ru-RU" w:eastAsia="en-US"/>
        </w:rPr>
        <w:t>2.2.3.2.2. кадастровый номер земельного участка «16:50:060405:2249» заменить номером «16:50:060405:3814»;</w:t>
      </w:r>
    </w:p>
    <w:p w14:paraId="5D4F130D" w14:textId="77777777" w:rsidR="00B377CD" w:rsidRPr="00354652" w:rsidRDefault="00B377CD" w:rsidP="00B377CD">
      <w:pPr>
        <w:tabs>
          <w:tab w:val="left" w:pos="851"/>
          <w:tab w:val="left" w:pos="8364"/>
        </w:tabs>
        <w:spacing w:line="360" w:lineRule="auto"/>
        <w:ind w:left="709"/>
        <w:contextualSpacing/>
        <w:rPr>
          <w:rFonts w:eastAsia="Calibri"/>
          <w:bCs/>
          <w:szCs w:val="28"/>
          <w:lang w:eastAsia="en-US"/>
        </w:rPr>
      </w:pPr>
      <w:r w:rsidRPr="00354652">
        <w:rPr>
          <w:rFonts w:eastAsia="Calibri"/>
          <w:bCs/>
          <w:szCs w:val="28"/>
          <w:lang w:eastAsia="en-US"/>
        </w:rPr>
        <w:t xml:space="preserve">2.2.3.3. </w:t>
      </w:r>
      <w:proofErr w:type="spellStart"/>
      <w:proofErr w:type="gramStart"/>
      <w:r w:rsidRPr="00354652">
        <w:rPr>
          <w:rFonts w:eastAsia="Calibri"/>
          <w:bCs/>
          <w:szCs w:val="28"/>
          <w:lang w:eastAsia="en-US"/>
        </w:rPr>
        <w:t>число</w:t>
      </w:r>
      <w:proofErr w:type="spellEnd"/>
      <w:proofErr w:type="gramEnd"/>
      <w:r w:rsidRPr="00354652">
        <w:rPr>
          <w:rFonts w:eastAsia="Calibri"/>
          <w:bCs/>
          <w:szCs w:val="28"/>
          <w:lang w:eastAsia="en-US"/>
        </w:rPr>
        <w:t xml:space="preserve"> «686» </w:t>
      </w:r>
      <w:proofErr w:type="spellStart"/>
      <w:r w:rsidRPr="00354652">
        <w:rPr>
          <w:rFonts w:eastAsia="Calibri"/>
          <w:bCs/>
          <w:szCs w:val="28"/>
          <w:lang w:eastAsia="en-US"/>
        </w:rPr>
        <w:t>заменить</w:t>
      </w:r>
      <w:proofErr w:type="spellEnd"/>
      <w:r w:rsidRPr="00354652">
        <w:rPr>
          <w:rFonts w:eastAsia="Calibri"/>
          <w:bCs/>
          <w:szCs w:val="28"/>
          <w:lang w:eastAsia="en-US"/>
        </w:rPr>
        <w:t xml:space="preserve"> </w:t>
      </w:r>
      <w:proofErr w:type="spellStart"/>
      <w:r w:rsidRPr="00354652">
        <w:rPr>
          <w:rFonts w:eastAsia="Calibri"/>
          <w:bCs/>
          <w:szCs w:val="28"/>
          <w:lang w:eastAsia="en-US"/>
        </w:rPr>
        <w:t>числом</w:t>
      </w:r>
      <w:proofErr w:type="spellEnd"/>
      <w:r w:rsidRPr="00354652">
        <w:rPr>
          <w:rFonts w:eastAsia="Calibri"/>
          <w:bCs/>
          <w:szCs w:val="28"/>
          <w:lang w:eastAsia="en-US"/>
        </w:rPr>
        <w:t xml:space="preserve"> «594».</w:t>
      </w:r>
    </w:p>
    <w:p w14:paraId="21982EF2" w14:textId="75B83CF0" w:rsidR="00BA4F0B" w:rsidRDefault="00BA4F0B" w:rsidP="003A4399">
      <w:pPr>
        <w:tabs>
          <w:tab w:val="left" w:pos="0"/>
          <w:tab w:val="left" w:pos="567"/>
        </w:tabs>
        <w:spacing w:line="288" w:lineRule="auto"/>
        <w:jc w:val="center"/>
        <w:rPr>
          <w:szCs w:val="28"/>
          <w:lang w:val="ru-RU"/>
        </w:rPr>
      </w:pPr>
    </w:p>
    <w:sectPr w:rsidR="00BA4F0B" w:rsidSect="00B377CD">
      <w:headerReference w:type="default" r:id="rId8"/>
      <w:pgSz w:w="11906" w:h="16838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16A57" w14:textId="77777777" w:rsidR="009A483D" w:rsidRDefault="009A483D" w:rsidP="00327018">
      <w:r>
        <w:separator/>
      </w:r>
    </w:p>
  </w:endnote>
  <w:endnote w:type="continuationSeparator" w:id="0">
    <w:p w14:paraId="4D3B78EF" w14:textId="77777777" w:rsidR="009A483D" w:rsidRDefault="009A483D" w:rsidP="0032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A3BF3" w14:textId="77777777" w:rsidR="009A483D" w:rsidRDefault="009A483D" w:rsidP="00327018">
      <w:r>
        <w:separator/>
      </w:r>
    </w:p>
  </w:footnote>
  <w:footnote w:type="continuationSeparator" w:id="0">
    <w:p w14:paraId="3674AC86" w14:textId="77777777" w:rsidR="009A483D" w:rsidRDefault="009A483D" w:rsidP="00327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655970"/>
      <w:docPartObj>
        <w:docPartGallery w:val="Page Numbers (Top of Page)"/>
        <w:docPartUnique/>
      </w:docPartObj>
    </w:sdtPr>
    <w:sdtEndPr/>
    <w:sdtContent>
      <w:p w14:paraId="72538741" w14:textId="3346D260" w:rsidR="00795834" w:rsidRDefault="007958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B18" w:rsidRPr="00C24B18">
          <w:rPr>
            <w:noProof/>
            <w:lang w:val="ru-RU"/>
          </w:rPr>
          <w:t>5</w:t>
        </w:r>
        <w:r>
          <w:fldChar w:fldCharType="end"/>
        </w:r>
      </w:p>
    </w:sdtContent>
  </w:sdt>
  <w:p w14:paraId="31BA1FF8" w14:textId="174B58A3" w:rsidR="00DB02A4" w:rsidRPr="00DB02A4" w:rsidRDefault="00DB02A4" w:rsidP="00DB02A4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01863"/>
    <w:multiLevelType w:val="multilevel"/>
    <w:tmpl w:val="6A3A92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D362933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30BA0AE9"/>
    <w:multiLevelType w:val="hybridMultilevel"/>
    <w:tmpl w:val="7FFC64F2"/>
    <w:lvl w:ilvl="0" w:tplc="D8A863E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425B4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4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176CCB"/>
    <w:multiLevelType w:val="hybridMultilevel"/>
    <w:tmpl w:val="E43A4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71A28"/>
    <w:multiLevelType w:val="multilevel"/>
    <w:tmpl w:val="6A3A9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8AD0137"/>
    <w:multiLevelType w:val="hybridMultilevel"/>
    <w:tmpl w:val="6010B9E6"/>
    <w:lvl w:ilvl="0" w:tplc="FFFFFFF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8">
    <w:nsid w:val="6CAE2B1B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9">
    <w:nsid w:val="72B72D69"/>
    <w:multiLevelType w:val="hybridMultilevel"/>
    <w:tmpl w:val="7FFC64F2"/>
    <w:lvl w:ilvl="0" w:tplc="D8A863E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828B9"/>
    <w:multiLevelType w:val="hybridMultilevel"/>
    <w:tmpl w:val="D70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0B"/>
    <w:rsid w:val="000013AD"/>
    <w:rsid w:val="00001ED4"/>
    <w:rsid w:val="00005A2D"/>
    <w:rsid w:val="000068B0"/>
    <w:rsid w:val="00006DC4"/>
    <w:rsid w:val="0001038C"/>
    <w:rsid w:val="00015838"/>
    <w:rsid w:val="0005096D"/>
    <w:rsid w:val="00051FBD"/>
    <w:rsid w:val="00076FD8"/>
    <w:rsid w:val="000B29C3"/>
    <w:rsid w:val="000B65B3"/>
    <w:rsid w:val="000B6D1B"/>
    <w:rsid w:val="000C521C"/>
    <w:rsid w:val="000D6105"/>
    <w:rsid w:val="000E40AB"/>
    <w:rsid w:val="000F566D"/>
    <w:rsid w:val="00121F63"/>
    <w:rsid w:val="00122120"/>
    <w:rsid w:val="00124471"/>
    <w:rsid w:val="001468CA"/>
    <w:rsid w:val="00162BE2"/>
    <w:rsid w:val="00191949"/>
    <w:rsid w:val="001A4258"/>
    <w:rsid w:val="001D3427"/>
    <w:rsid w:val="001D7F09"/>
    <w:rsid w:val="001E42AA"/>
    <w:rsid w:val="001F034F"/>
    <w:rsid w:val="001F1E31"/>
    <w:rsid w:val="00202426"/>
    <w:rsid w:val="00204CB7"/>
    <w:rsid w:val="00221B6E"/>
    <w:rsid w:val="00243ED0"/>
    <w:rsid w:val="00246B08"/>
    <w:rsid w:val="00264B9E"/>
    <w:rsid w:val="002A3B90"/>
    <w:rsid w:val="002B0CBC"/>
    <w:rsid w:val="002B3FCF"/>
    <w:rsid w:val="002C68AF"/>
    <w:rsid w:val="00311A31"/>
    <w:rsid w:val="00327018"/>
    <w:rsid w:val="00343EC7"/>
    <w:rsid w:val="003634C5"/>
    <w:rsid w:val="00371275"/>
    <w:rsid w:val="0037162B"/>
    <w:rsid w:val="003934EF"/>
    <w:rsid w:val="003A4399"/>
    <w:rsid w:val="003A59AE"/>
    <w:rsid w:val="003B4AE7"/>
    <w:rsid w:val="003B5426"/>
    <w:rsid w:val="003B799B"/>
    <w:rsid w:val="003E34F6"/>
    <w:rsid w:val="003E4000"/>
    <w:rsid w:val="003F6885"/>
    <w:rsid w:val="00400451"/>
    <w:rsid w:val="004007C0"/>
    <w:rsid w:val="00420DA1"/>
    <w:rsid w:val="00424069"/>
    <w:rsid w:val="00424131"/>
    <w:rsid w:val="004356D0"/>
    <w:rsid w:val="00450ACB"/>
    <w:rsid w:val="00465F10"/>
    <w:rsid w:val="00486FAB"/>
    <w:rsid w:val="004968F9"/>
    <w:rsid w:val="004974AD"/>
    <w:rsid w:val="004B3473"/>
    <w:rsid w:val="004E13C8"/>
    <w:rsid w:val="004E15C9"/>
    <w:rsid w:val="004E3490"/>
    <w:rsid w:val="004F0195"/>
    <w:rsid w:val="004F68B7"/>
    <w:rsid w:val="0051399B"/>
    <w:rsid w:val="00513C66"/>
    <w:rsid w:val="005238C3"/>
    <w:rsid w:val="00553095"/>
    <w:rsid w:val="00571D6A"/>
    <w:rsid w:val="00573776"/>
    <w:rsid w:val="005A2B3F"/>
    <w:rsid w:val="005A34D7"/>
    <w:rsid w:val="005B47EF"/>
    <w:rsid w:val="005B7782"/>
    <w:rsid w:val="005D2247"/>
    <w:rsid w:val="005D4F71"/>
    <w:rsid w:val="005E45C9"/>
    <w:rsid w:val="005F0DD3"/>
    <w:rsid w:val="00617169"/>
    <w:rsid w:val="00620D6F"/>
    <w:rsid w:val="00636A63"/>
    <w:rsid w:val="00637353"/>
    <w:rsid w:val="00655912"/>
    <w:rsid w:val="00682677"/>
    <w:rsid w:val="006C6CF0"/>
    <w:rsid w:val="006E4497"/>
    <w:rsid w:val="006E493B"/>
    <w:rsid w:val="00700822"/>
    <w:rsid w:val="0070620E"/>
    <w:rsid w:val="0071126E"/>
    <w:rsid w:val="00711A4C"/>
    <w:rsid w:val="00714B4D"/>
    <w:rsid w:val="00731E4D"/>
    <w:rsid w:val="0077085B"/>
    <w:rsid w:val="0079015F"/>
    <w:rsid w:val="00795834"/>
    <w:rsid w:val="007A3152"/>
    <w:rsid w:val="007A5D01"/>
    <w:rsid w:val="007A5E92"/>
    <w:rsid w:val="007B5DD0"/>
    <w:rsid w:val="007D5CE8"/>
    <w:rsid w:val="007D6F77"/>
    <w:rsid w:val="007E39EA"/>
    <w:rsid w:val="007E7A14"/>
    <w:rsid w:val="007F028E"/>
    <w:rsid w:val="00827E5E"/>
    <w:rsid w:val="0087365C"/>
    <w:rsid w:val="00873A02"/>
    <w:rsid w:val="00877366"/>
    <w:rsid w:val="00883516"/>
    <w:rsid w:val="0089289C"/>
    <w:rsid w:val="008A3543"/>
    <w:rsid w:val="008B644A"/>
    <w:rsid w:val="008E18EB"/>
    <w:rsid w:val="008E6826"/>
    <w:rsid w:val="009234EC"/>
    <w:rsid w:val="00931683"/>
    <w:rsid w:val="00934F30"/>
    <w:rsid w:val="00937101"/>
    <w:rsid w:val="00946C11"/>
    <w:rsid w:val="00952186"/>
    <w:rsid w:val="0095740D"/>
    <w:rsid w:val="009A483D"/>
    <w:rsid w:val="009A661D"/>
    <w:rsid w:val="009B4AD6"/>
    <w:rsid w:val="009C48BE"/>
    <w:rsid w:val="009D0C65"/>
    <w:rsid w:val="009D6195"/>
    <w:rsid w:val="009F3923"/>
    <w:rsid w:val="00A018E4"/>
    <w:rsid w:val="00A13749"/>
    <w:rsid w:val="00A43663"/>
    <w:rsid w:val="00A56F62"/>
    <w:rsid w:val="00A70A96"/>
    <w:rsid w:val="00AA14F1"/>
    <w:rsid w:val="00AD19FB"/>
    <w:rsid w:val="00AE522E"/>
    <w:rsid w:val="00AF6931"/>
    <w:rsid w:val="00B07A35"/>
    <w:rsid w:val="00B13F5D"/>
    <w:rsid w:val="00B22A4F"/>
    <w:rsid w:val="00B377CD"/>
    <w:rsid w:val="00B75B2E"/>
    <w:rsid w:val="00BA4F0B"/>
    <w:rsid w:val="00BB1B0D"/>
    <w:rsid w:val="00BC34E4"/>
    <w:rsid w:val="00BF76CE"/>
    <w:rsid w:val="00C03D85"/>
    <w:rsid w:val="00C15549"/>
    <w:rsid w:val="00C22725"/>
    <w:rsid w:val="00C24B18"/>
    <w:rsid w:val="00C31649"/>
    <w:rsid w:val="00C4155C"/>
    <w:rsid w:val="00C54A01"/>
    <w:rsid w:val="00C80964"/>
    <w:rsid w:val="00C82866"/>
    <w:rsid w:val="00C82962"/>
    <w:rsid w:val="00CA590B"/>
    <w:rsid w:val="00CA6976"/>
    <w:rsid w:val="00CB486F"/>
    <w:rsid w:val="00CB5071"/>
    <w:rsid w:val="00CF6A41"/>
    <w:rsid w:val="00D05749"/>
    <w:rsid w:val="00D060B3"/>
    <w:rsid w:val="00D112BE"/>
    <w:rsid w:val="00D165E0"/>
    <w:rsid w:val="00D2359C"/>
    <w:rsid w:val="00D51E8C"/>
    <w:rsid w:val="00D537D8"/>
    <w:rsid w:val="00D54243"/>
    <w:rsid w:val="00D561A0"/>
    <w:rsid w:val="00D6191E"/>
    <w:rsid w:val="00D73D99"/>
    <w:rsid w:val="00DA3EBB"/>
    <w:rsid w:val="00DB02A4"/>
    <w:rsid w:val="00DB0D3E"/>
    <w:rsid w:val="00DC0E1A"/>
    <w:rsid w:val="00DD01DB"/>
    <w:rsid w:val="00DD34B3"/>
    <w:rsid w:val="00DE07EE"/>
    <w:rsid w:val="00E23A8F"/>
    <w:rsid w:val="00E71FBC"/>
    <w:rsid w:val="00E75F08"/>
    <w:rsid w:val="00E91BBF"/>
    <w:rsid w:val="00E92217"/>
    <w:rsid w:val="00EB41E7"/>
    <w:rsid w:val="00EB5ED0"/>
    <w:rsid w:val="00ED5B99"/>
    <w:rsid w:val="00EE5444"/>
    <w:rsid w:val="00EF3C57"/>
    <w:rsid w:val="00F35267"/>
    <w:rsid w:val="00F40947"/>
    <w:rsid w:val="00F433C7"/>
    <w:rsid w:val="00F463C4"/>
    <w:rsid w:val="00F5089F"/>
    <w:rsid w:val="00F6426A"/>
    <w:rsid w:val="00F645C0"/>
    <w:rsid w:val="00F726BA"/>
    <w:rsid w:val="00F947F3"/>
    <w:rsid w:val="00FA2EA6"/>
    <w:rsid w:val="00FA4D24"/>
    <w:rsid w:val="00FB1685"/>
    <w:rsid w:val="00FB40A5"/>
    <w:rsid w:val="00FB7ACA"/>
    <w:rsid w:val="00FD7D1C"/>
    <w:rsid w:val="00FF5DCE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D17B1A"/>
  <w15:chartTrackingRefBased/>
  <w15:docId w15:val="{EF2FA20F-59D5-4EFB-AB79-D9FEE847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08"/>
    <w:pPr>
      <w:spacing w:after="0" w:line="240" w:lineRule="auto"/>
      <w:jc w:val="both"/>
    </w:pPr>
    <w:rPr>
      <w:rFonts w:eastAsia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 Знак"/>
    <w:basedOn w:val="a"/>
    <w:link w:val="a4"/>
    <w:rsid w:val="00F35267"/>
    <w:pPr>
      <w:ind w:left="856"/>
    </w:pPr>
    <w:rPr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 Знак Знак"/>
    <w:basedOn w:val="a0"/>
    <w:link w:val="a3"/>
    <w:rsid w:val="00F35267"/>
    <w:rPr>
      <w:rFonts w:eastAsia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F35267"/>
    <w:pPr>
      <w:spacing w:after="120"/>
    </w:pPr>
  </w:style>
  <w:style w:type="character" w:customStyle="1" w:styleId="a6">
    <w:name w:val="Основной текст Знак"/>
    <w:basedOn w:val="a0"/>
    <w:link w:val="a5"/>
    <w:rsid w:val="00F35267"/>
    <w:rPr>
      <w:rFonts w:eastAsia="Times New Roman"/>
      <w:sz w:val="28"/>
      <w:szCs w:val="20"/>
      <w:lang w:val="en-US" w:eastAsia="ru-RU"/>
    </w:rPr>
  </w:style>
  <w:style w:type="paragraph" w:styleId="a7">
    <w:name w:val="footer"/>
    <w:basedOn w:val="a"/>
    <w:link w:val="a8"/>
    <w:uiPriority w:val="99"/>
    <w:rsid w:val="00F3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5267"/>
    <w:rPr>
      <w:rFonts w:eastAsia="Times New Roman"/>
      <w:sz w:val="28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270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7018"/>
    <w:rPr>
      <w:rFonts w:eastAsia="Times New Roman"/>
      <w:sz w:val="28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7365C"/>
    <w:pPr>
      <w:ind w:left="720"/>
      <w:contextualSpacing/>
    </w:pPr>
  </w:style>
  <w:style w:type="table" w:styleId="ac">
    <w:name w:val="Table Grid"/>
    <w:basedOn w:val="a1"/>
    <w:uiPriority w:val="59"/>
    <w:rsid w:val="00FF6F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051F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1FB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5089F"/>
    <w:pPr>
      <w:spacing w:after="0" w:line="240" w:lineRule="auto"/>
      <w:jc w:val="both"/>
    </w:pPr>
    <w:rPr>
      <w:rFonts w:eastAsia="Times New Roman"/>
      <w:sz w:val="28"/>
      <w:szCs w:val="20"/>
      <w:lang w:val="en-US" w:eastAsia="ru-RU"/>
    </w:rPr>
  </w:style>
  <w:style w:type="character" w:styleId="af">
    <w:name w:val="Strong"/>
    <w:basedOn w:val="a0"/>
    <w:uiPriority w:val="22"/>
    <w:qFormat/>
    <w:rsid w:val="00F5089F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F508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F5089F"/>
    <w:rPr>
      <w:rFonts w:eastAsia="Times New Roman"/>
      <w:i/>
      <w:iCs/>
      <w:color w:val="404040" w:themeColor="text1" w:themeTint="BF"/>
      <w:sz w:val="28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02A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02A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D060B3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lang w:eastAsia="ru-RU"/>
    </w:rPr>
  </w:style>
  <w:style w:type="paragraph" w:customStyle="1" w:styleId="af2">
    <w:name w:val="Д.к.н.: Таблица"/>
    <w:basedOn w:val="a"/>
    <w:autoRedefine/>
    <w:rsid w:val="001E42AA"/>
    <w:pPr>
      <w:spacing w:line="360" w:lineRule="auto"/>
      <w:jc w:val="center"/>
    </w:pPr>
    <w:rPr>
      <w:lang w:val="ru-RU"/>
    </w:rPr>
  </w:style>
  <w:style w:type="paragraph" w:styleId="af3">
    <w:name w:val="Title"/>
    <w:basedOn w:val="a"/>
    <w:link w:val="af4"/>
    <w:qFormat/>
    <w:rsid w:val="00513C66"/>
    <w:pPr>
      <w:jc w:val="center"/>
    </w:pPr>
    <w:rPr>
      <w:b/>
      <w:lang w:val="ru-RU"/>
    </w:rPr>
  </w:style>
  <w:style w:type="character" w:customStyle="1" w:styleId="af4">
    <w:name w:val="Название Знак"/>
    <w:basedOn w:val="a0"/>
    <w:link w:val="af3"/>
    <w:rsid w:val="00513C66"/>
    <w:rPr>
      <w:rFonts w:eastAsia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0CB4-4A26-497F-9FC8-03DE8245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Валерия Ю. Барханова</cp:lastModifiedBy>
  <cp:revision>9</cp:revision>
  <cp:lastPrinted>2022-11-02T13:06:00Z</cp:lastPrinted>
  <dcterms:created xsi:type="dcterms:W3CDTF">2023-03-10T11:08:00Z</dcterms:created>
  <dcterms:modified xsi:type="dcterms:W3CDTF">2023-03-23T08:34:00Z</dcterms:modified>
</cp:coreProperties>
</file>