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B66EE3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41526241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60C1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D95CD0" w:rsidRPr="00D95CD0" w:rsidRDefault="00D95CD0" w:rsidP="00D95CD0">
      <w:pPr>
        <w:ind w:right="4394"/>
        <w:jc w:val="both"/>
        <w:rPr>
          <w:sz w:val="28"/>
          <w:szCs w:val="28"/>
        </w:rPr>
      </w:pPr>
      <w:r w:rsidRPr="00D95CD0">
        <w:rPr>
          <w:sz w:val="28"/>
          <w:szCs w:val="28"/>
        </w:rPr>
        <w:t>О внесении</w:t>
      </w:r>
      <w:r w:rsidR="008B5CA1">
        <w:rPr>
          <w:sz w:val="28"/>
          <w:szCs w:val="28"/>
        </w:rPr>
        <w:t xml:space="preserve"> изменения</w:t>
      </w:r>
      <w:r w:rsidRPr="00D95CD0">
        <w:rPr>
          <w:sz w:val="28"/>
          <w:szCs w:val="28"/>
        </w:rPr>
        <w:t xml:space="preserve"> в </w:t>
      </w:r>
      <w:r w:rsidR="006F65F6">
        <w:rPr>
          <w:sz w:val="28"/>
          <w:szCs w:val="28"/>
        </w:rPr>
        <w:t xml:space="preserve">приказ Министерства промышленности и торговли Республики Татарстан от 28.11.2016 № 308-ОД «Об утверждении </w:t>
      </w:r>
      <w:r w:rsidRPr="00D95CD0">
        <w:rPr>
          <w:sz w:val="28"/>
          <w:szCs w:val="28"/>
        </w:rPr>
        <w:t>Перечн</w:t>
      </w:r>
      <w:r w:rsidR="006F65F6">
        <w:rPr>
          <w:sz w:val="28"/>
          <w:szCs w:val="28"/>
        </w:rPr>
        <w:t>я</w:t>
      </w:r>
      <w:r w:rsidRPr="00D95CD0">
        <w:rPr>
          <w:sz w:val="28"/>
          <w:szCs w:val="28"/>
        </w:rPr>
        <w:t xml:space="preserve"> должностей государственной гражданской службы Республики Татарстан в Министерстве </w:t>
      </w:r>
      <w:bookmarkStart w:id="0" w:name="_GoBack"/>
      <w:bookmarkEnd w:id="0"/>
      <w:r w:rsidRPr="00D95CD0">
        <w:rPr>
          <w:sz w:val="28"/>
          <w:szCs w:val="28"/>
        </w:rPr>
        <w:t>промышленности и торговли Республики Татарстан, при замещении которых государственным гражданским служащим Республики    Татарстан   запрещается   открывать 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 w:rsidR="006F65F6">
        <w:rPr>
          <w:sz w:val="28"/>
          <w:szCs w:val="28"/>
        </w:rPr>
        <w:t>»</w:t>
      </w:r>
    </w:p>
    <w:p w:rsidR="000363BA" w:rsidRDefault="000363BA" w:rsidP="00AF61A3">
      <w:pPr>
        <w:spacing w:line="276" w:lineRule="auto"/>
        <w:ind w:right="-1" w:firstLine="709"/>
        <w:jc w:val="both"/>
        <w:rPr>
          <w:b/>
          <w:sz w:val="28"/>
        </w:rPr>
      </w:pPr>
    </w:p>
    <w:p w:rsidR="00CA3710" w:rsidRDefault="00CA3710" w:rsidP="00D95CD0">
      <w:pPr>
        <w:ind w:firstLine="720"/>
        <w:jc w:val="both"/>
        <w:rPr>
          <w:sz w:val="28"/>
        </w:rPr>
      </w:pPr>
    </w:p>
    <w:p w:rsidR="00CA3710" w:rsidRDefault="00D95CD0" w:rsidP="00D95CD0">
      <w:pPr>
        <w:ind w:firstLine="720"/>
        <w:jc w:val="both"/>
        <w:rPr>
          <w:sz w:val="28"/>
        </w:rPr>
      </w:pPr>
      <w:r w:rsidRPr="00D95CD0">
        <w:rPr>
          <w:sz w:val="28"/>
        </w:rPr>
        <w:t xml:space="preserve">В </w:t>
      </w:r>
      <w:r w:rsidR="006F65F6">
        <w:rPr>
          <w:sz w:val="28"/>
        </w:rPr>
        <w:t xml:space="preserve">целях приведения нормативных правовых актов Министерства промышленности и торговли Республики Татарстан в соответствие с законодательством,  </w:t>
      </w:r>
    </w:p>
    <w:p w:rsidR="00D95CD0" w:rsidRPr="00D95CD0" w:rsidRDefault="00D95CD0" w:rsidP="00D95CD0">
      <w:pPr>
        <w:ind w:firstLine="720"/>
        <w:jc w:val="both"/>
        <w:rPr>
          <w:sz w:val="28"/>
        </w:rPr>
      </w:pPr>
      <w:r w:rsidRPr="00D95CD0">
        <w:rPr>
          <w:sz w:val="28"/>
        </w:rPr>
        <w:t xml:space="preserve">п р и </w:t>
      </w:r>
      <w:proofErr w:type="gramStart"/>
      <w:r w:rsidRPr="00D95CD0">
        <w:rPr>
          <w:sz w:val="28"/>
        </w:rPr>
        <w:t>к</w:t>
      </w:r>
      <w:proofErr w:type="gramEnd"/>
      <w:r w:rsidRPr="00D95CD0">
        <w:rPr>
          <w:sz w:val="28"/>
        </w:rPr>
        <w:t xml:space="preserve"> а з ы в а ю:</w:t>
      </w:r>
    </w:p>
    <w:p w:rsidR="00D95CD0" w:rsidRPr="00D95CD0" w:rsidRDefault="00D95CD0" w:rsidP="00D95CD0">
      <w:pPr>
        <w:ind w:firstLine="720"/>
        <w:jc w:val="both"/>
        <w:rPr>
          <w:sz w:val="28"/>
        </w:rPr>
      </w:pPr>
    </w:p>
    <w:p w:rsidR="008B5CA1" w:rsidRDefault="006F65F6" w:rsidP="008B5CA1">
      <w:pPr>
        <w:ind w:left="142" w:firstLine="709"/>
        <w:contextualSpacing/>
        <w:jc w:val="both"/>
        <w:rPr>
          <w:sz w:val="28"/>
        </w:rPr>
      </w:pPr>
      <w:r>
        <w:rPr>
          <w:sz w:val="28"/>
        </w:rPr>
        <w:t>В</w:t>
      </w:r>
      <w:r w:rsidR="008B5CA1">
        <w:rPr>
          <w:sz w:val="28"/>
        </w:rPr>
        <w:t>нести в</w:t>
      </w:r>
      <w:r w:rsidR="00D95CD0" w:rsidRPr="00D95CD0">
        <w:rPr>
          <w:sz w:val="28"/>
        </w:rPr>
        <w:t xml:space="preserve"> </w:t>
      </w:r>
      <w:r>
        <w:rPr>
          <w:sz w:val="28"/>
        </w:rPr>
        <w:t>приказ</w:t>
      </w:r>
      <w:r w:rsidRPr="00D95CD0">
        <w:rPr>
          <w:sz w:val="28"/>
        </w:rPr>
        <w:t xml:space="preserve"> Министерства промышленности и торговли Республики Татарстан от 28.11.2016 № 308-ОД</w:t>
      </w:r>
      <w:r>
        <w:rPr>
          <w:sz w:val="28"/>
        </w:rPr>
        <w:t xml:space="preserve"> «Об утверждении </w:t>
      </w:r>
      <w:r w:rsidR="00D95CD0" w:rsidRPr="00D95CD0">
        <w:rPr>
          <w:sz w:val="28"/>
        </w:rPr>
        <w:t>Перечн</w:t>
      </w:r>
      <w:r>
        <w:rPr>
          <w:sz w:val="28"/>
        </w:rPr>
        <w:t>я</w:t>
      </w:r>
      <w:r w:rsidR="00D95CD0" w:rsidRPr="00D95CD0">
        <w:rPr>
          <w:sz w:val="28"/>
        </w:rPr>
        <w:t xml:space="preserve"> должностей государственной  гражданской службы Республики Татарстан в Министерстве промышленности и торговли Республики Татарстан, при замещении которых государственным гражданским служащим Республики    Татарстан   запрещается   открывать 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>
        <w:rPr>
          <w:sz w:val="28"/>
        </w:rPr>
        <w:t>»</w:t>
      </w:r>
      <w:r w:rsidR="008B5CA1">
        <w:rPr>
          <w:sz w:val="28"/>
        </w:rPr>
        <w:t xml:space="preserve"> изменение, изложив </w:t>
      </w:r>
      <w:r>
        <w:rPr>
          <w:sz w:val="28"/>
        </w:rPr>
        <w:t xml:space="preserve">абзац </w:t>
      </w:r>
      <w:r w:rsidR="008B5CA1">
        <w:rPr>
          <w:sz w:val="28"/>
        </w:rPr>
        <w:t>третий</w:t>
      </w:r>
      <w:r>
        <w:rPr>
          <w:sz w:val="28"/>
        </w:rPr>
        <w:t xml:space="preserve"> пункта</w:t>
      </w:r>
      <w:r w:rsidR="00621A70">
        <w:rPr>
          <w:sz w:val="28"/>
        </w:rPr>
        <w:t xml:space="preserve"> 3 в</w:t>
      </w:r>
      <w:r w:rsidR="008B5CA1">
        <w:rPr>
          <w:sz w:val="28"/>
        </w:rPr>
        <w:t xml:space="preserve"> следующей</w:t>
      </w:r>
      <w:r w:rsidR="00621A70">
        <w:rPr>
          <w:sz w:val="28"/>
        </w:rPr>
        <w:t xml:space="preserve"> </w:t>
      </w:r>
      <w:r>
        <w:rPr>
          <w:sz w:val="28"/>
        </w:rPr>
        <w:t>редакции</w:t>
      </w:r>
      <w:r w:rsidR="008B5CA1">
        <w:rPr>
          <w:sz w:val="28"/>
        </w:rPr>
        <w:t>:</w:t>
      </w:r>
      <w:r w:rsidR="00621A70">
        <w:rPr>
          <w:sz w:val="28"/>
        </w:rPr>
        <w:t xml:space="preserve"> </w:t>
      </w:r>
    </w:p>
    <w:p w:rsidR="00F266CE" w:rsidRDefault="00621A70" w:rsidP="008B5CA1">
      <w:pPr>
        <w:ind w:left="142" w:firstLine="709"/>
        <w:contextualSpacing/>
        <w:jc w:val="both"/>
        <w:rPr>
          <w:sz w:val="28"/>
        </w:rPr>
      </w:pPr>
      <w:r>
        <w:rPr>
          <w:sz w:val="28"/>
        </w:rPr>
        <w:lastRenderedPageBreak/>
        <w:t>«</w:t>
      </w:r>
      <w:r w:rsidR="008B5CA1">
        <w:rPr>
          <w:sz w:val="28"/>
        </w:rPr>
        <w:t>П</w:t>
      </w:r>
      <w:r>
        <w:rPr>
          <w:sz w:val="28"/>
        </w:rPr>
        <w:t>редставить в Департамент государственной службы и кадров при Раисе Республики Татарстан и Управление Раиса Республики Татарстан по вопросам антикоррупционной политики Перечень, утвержденный настоящим приказом</w:t>
      </w:r>
      <w:r w:rsidR="008B5CA1">
        <w:rPr>
          <w:sz w:val="28"/>
        </w:rPr>
        <w:t>,</w:t>
      </w:r>
      <w:r>
        <w:rPr>
          <w:sz w:val="28"/>
        </w:rPr>
        <w:t xml:space="preserve"> в трехдневный срок со дня утверждения, а в последующем, при внесении в него изменений, представлять уточненные перечни в недельный срок после внесения изменений».  </w:t>
      </w:r>
      <w:r w:rsidR="006F65F6">
        <w:rPr>
          <w:sz w:val="28"/>
        </w:rPr>
        <w:t xml:space="preserve"> </w:t>
      </w:r>
    </w:p>
    <w:p w:rsidR="00D95CD0" w:rsidRDefault="00D95CD0" w:rsidP="00AF0B1C">
      <w:pPr>
        <w:pStyle w:val="af"/>
        <w:ind w:left="0" w:firstLine="709"/>
        <w:jc w:val="both"/>
        <w:rPr>
          <w:sz w:val="28"/>
        </w:rPr>
      </w:pPr>
    </w:p>
    <w:p w:rsidR="00D95CD0" w:rsidRDefault="00D95CD0" w:rsidP="00AF0B1C">
      <w:pPr>
        <w:pStyle w:val="af"/>
        <w:ind w:left="0" w:firstLine="709"/>
        <w:jc w:val="both"/>
        <w:rPr>
          <w:sz w:val="28"/>
        </w:rPr>
      </w:pPr>
    </w:p>
    <w:p w:rsidR="008B5CA1" w:rsidRDefault="008B5CA1" w:rsidP="00AF0B1C">
      <w:pPr>
        <w:pStyle w:val="af"/>
        <w:ind w:left="0" w:firstLine="709"/>
        <w:jc w:val="both"/>
        <w:rPr>
          <w:sz w:val="28"/>
        </w:rPr>
      </w:pPr>
    </w:p>
    <w:p w:rsidR="00CA3710" w:rsidRDefault="00CA3710" w:rsidP="00AF0B1C">
      <w:pPr>
        <w:pStyle w:val="af"/>
        <w:ind w:left="0" w:firstLine="709"/>
        <w:jc w:val="both"/>
        <w:rPr>
          <w:sz w:val="28"/>
        </w:rPr>
      </w:pPr>
    </w:p>
    <w:p w:rsidR="00BD2A16" w:rsidRDefault="00BD2A16" w:rsidP="00D10515">
      <w:pPr>
        <w:pStyle w:val="af"/>
        <w:ind w:left="0"/>
        <w:jc w:val="both"/>
        <w:rPr>
          <w:sz w:val="28"/>
        </w:rPr>
      </w:pPr>
      <w:r>
        <w:rPr>
          <w:sz w:val="28"/>
        </w:rPr>
        <w:t>Заместитель Премьер-министра</w:t>
      </w:r>
    </w:p>
    <w:p w:rsidR="00AF61A3" w:rsidRPr="00041BCE" w:rsidRDefault="00BD2A16" w:rsidP="00D10515">
      <w:pPr>
        <w:pStyle w:val="af"/>
        <w:ind w:left="0"/>
        <w:jc w:val="both"/>
        <w:rPr>
          <w:sz w:val="28"/>
        </w:rPr>
      </w:pPr>
      <w:r>
        <w:rPr>
          <w:sz w:val="28"/>
        </w:rPr>
        <w:t xml:space="preserve">Республики Татарстан – министр                               </w:t>
      </w:r>
      <w:r w:rsidR="00D55671">
        <w:rPr>
          <w:sz w:val="28"/>
        </w:rPr>
        <w:t xml:space="preserve">   </w:t>
      </w:r>
      <w:r>
        <w:rPr>
          <w:sz w:val="28"/>
        </w:rPr>
        <w:t xml:space="preserve">                          </w:t>
      </w:r>
      <w:r w:rsidR="00851569">
        <w:rPr>
          <w:sz w:val="28"/>
        </w:rPr>
        <w:t>О</w:t>
      </w:r>
      <w:r>
        <w:rPr>
          <w:sz w:val="28"/>
        </w:rPr>
        <w:t>.</w:t>
      </w:r>
      <w:r w:rsidR="00851569">
        <w:rPr>
          <w:sz w:val="28"/>
        </w:rPr>
        <w:t>В</w:t>
      </w:r>
      <w:r>
        <w:rPr>
          <w:sz w:val="28"/>
        </w:rPr>
        <w:t>. К</w:t>
      </w:r>
      <w:r w:rsidR="00851569">
        <w:rPr>
          <w:sz w:val="28"/>
        </w:rPr>
        <w:t>оробченко</w:t>
      </w:r>
      <w:r w:rsidR="00B554B6">
        <w:rPr>
          <w:sz w:val="28"/>
        </w:rPr>
        <w:t xml:space="preserve"> </w:t>
      </w:r>
    </w:p>
    <w:sectPr w:rsidR="00AF61A3" w:rsidRPr="00041BCE" w:rsidSect="008B5CA1">
      <w:headerReference w:type="default" r:id="rId10"/>
      <w:pgSz w:w="11906" w:h="16838"/>
      <w:pgMar w:top="1135" w:right="849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EE3" w:rsidRDefault="00B66EE3">
      <w:r>
        <w:separator/>
      </w:r>
    </w:p>
  </w:endnote>
  <w:endnote w:type="continuationSeparator" w:id="0">
    <w:p w:rsidR="00B66EE3" w:rsidRDefault="00B6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4390289-1D54-4874-8A3A-324E40C5FE9D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44A5B8E7-BCAE-40C6-B262-6750DB4ABE92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75E2A90E-5C03-4CDC-877F-4F94D792D09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97C6D046-E261-49ED-8190-A4A2902BEFC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EE3" w:rsidRDefault="00B66EE3">
      <w:r>
        <w:separator/>
      </w:r>
    </w:p>
  </w:footnote>
  <w:footnote w:type="continuationSeparator" w:id="0">
    <w:p w:rsidR="00B66EE3" w:rsidRDefault="00B66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2552951"/>
      <w:docPartObj>
        <w:docPartGallery w:val="Page Numbers (Top of Page)"/>
        <w:docPartUnique/>
      </w:docPartObj>
    </w:sdtPr>
    <w:sdtEndPr/>
    <w:sdtContent>
      <w:p w:rsidR="0007010B" w:rsidRDefault="000701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EFF">
          <w:rPr>
            <w:noProof/>
          </w:rPr>
          <w:t>2</w:t>
        </w:r>
        <w:r>
          <w:fldChar w:fldCharType="end"/>
        </w:r>
      </w:p>
    </w:sdtContent>
  </w:sdt>
  <w:p w:rsidR="006924E4" w:rsidRDefault="006924E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23D27"/>
    <w:multiLevelType w:val="multilevel"/>
    <w:tmpl w:val="5DC852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A8F3516"/>
    <w:multiLevelType w:val="hybridMultilevel"/>
    <w:tmpl w:val="28CA4242"/>
    <w:lvl w:ilvl="0" w:tplc="5B683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F8C7A50"/>
    <w:multiLevelType w:val="hybridMultilevel"/>
    <w:tmpl w:val="ABAED5B2"/>
    <w:lvl w:ilvl="0" w:tplc="2862BC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0CF2"/>
    <w:rsid w:val="000138EA"/>
    <w:rsid w:val="000363BA"/>
    <w:rsid w:val="00041BCE"/>
    <w:rsid w:val="000572EE"/>
    <w:rsid w:val="00063B95"/>
    <w:rsid w:val="00066936"/>
    <w:rsid w:val="0007010B"/>
    <w:rsid w:val="00070E82"/>
    <w:rsid w:val="0008333B"/>
    <w:rsid w:val="00085C6A"/>
    <w:rsid w:val="000973BF"/>
    <w:rsid w:val="000C7119"/>
    <w:rsid w:val="000D05AA"/>
    <w:rsid w:val="000F3886"/>
    <w:rsid w:val="00100194"/>
    <w:rsid w:val="00103CC2"/>
    <w:rsid w:val="00125F5D"/>
    <w:rsid w:val="00126436"/>
    <w:rsid w:val="0014373E"/>
    <w:rsid w:val="001465AB"/>
    <w:rsid w:val="001902E1"/>
    <w:rsid w:val="001A0744"/>
    <w:rsid w:val="001A57C0"/>
    <w:rsid w:val="001B1D52"/>
    <w:rsid w:val="001B7BB8"/>
    <w:rsid w:val="001D2B33"/>
    <w:rsid w:val="001D5F81"/>
    <w:rsid w:val="001E116E"/>
    <w:rsid w:val="001E6B79"/>
    <w:rsid w:val="001F2EE2"/>
    <w:rsid w:val="00215022"/>
    <w:rsid w:val="00217B1D"/>
    <w:rsid w:val="00234A1F"/>
    <w:rsid w:val="0024237A"/>
    <w:rsid w:val="00243553"/>
    <w:rsid w:val="00245988"/>
    <w:rsid w:val="002A11BC"/>
    <w:rsid w:val="002A22D2"/>
    <w:rsid w:val="002A2E7A"/>
    <w:rsid w:val="002A7122"/>
    <w:rsid w:val="002D4571"/>
    <w:rsid w:val="002E1216"/>
    <w:rsid w:val="002F5B25"/>
    <w:rsid w:val="00310DF4"/>
    <w:rsid w:val="00340E85"/>
    <w:rsid w:val="0035379F"/>
    <w:rsid w:val="003545BB"/>
    <w:rsid w:val="0035606F"/>
    <w:rsid w:val="00375A81"/>
    <w:rsid w:val="003906EE"/>
    <w:rsid w:val="003B6DA3"/>
    <w:rsid w:val="003B7B64"/>
    <w:rsid w:val="003C47EF"/>
    <w:rsid w:val="003C71DA"/>
    <w:rsid w:val="003D5B05"/>
    <w:rsid w:val="003F1362"/>
    <w:rsid w:val="003F1AC6"/>
    <w:rsid w:val="00411385"/>
    <w:rsid w:val="00415191"/>
    <w:rsid w:val="00440B7F"/>
    <w:rsid w:val="004422D2"/>
    <w:rsid w:val="00442E2D"/>
    <w:rsid w:val="0046565F"/>
    <w:rsid w:val="00465F30"/>
    <w:rsid w:val="00471E62"/>
    <w:rsid w:val="0047462F"/>
    <w:rsid w:val="004A55F1"/>
    <w:rsid w:val="004A620D"/>
    <w:rsid w:val="004A6460"/>
    <w:rsid w:val="004B22B6"/>
    <w:rsid w:val="004C5D1A"/>
    <w:rsid w:val="004D1725"/>
    <w:rsid w:val="005029BC"/>
    <w:rsid w:val="005100C1"/>
    <w:rsid w:val="005142F4"/>
    <w:rsid w:val="00541AF5"/>
    <w:rsid w:val="00541DE1"/>
    <w:rsid w:val="00544F1C"/>
    <w:rsid w:val="005552F0"/>
    <w:rsid w:val="00567AB0"/>
    <w:rsid w:val="005846D3"/>
    <w:rsid w:val="00590DE9"/>
    <w:rsid w:val="0059523A"/>
    <w:rsid w:val="005B12C4"/>
    <w:rsid w:val="005B1EC9"/>
    <w:rsid w:val="005C2B5A"/>
    <w:rsid w:val="005E3E68"/>
    <w:rsid w:val="005E54D8"/>
    <w:rsid w:val="005F7E04"/>
    <w:rsid w:val="0060340E"/>
    <w:rsid w:val="00621A70"/>
    <w:rsid w:val="0063720C"/>
    <w:rsid w:val="00641542"/>
    <w:rsid w:val="00641747"/>
    <w:rsid w:val="00643383"/>
    <w:rsid w:val="00660B34"/>
    <w:rsid w:val="00660CBD"/>
    <w:rsid w:val="00665BF7"/>
    <w:rsid w:val="0066747B"/>
    <w:rsid w:val="00674DC3"/>
    <w:rsid w:val="006924E4"/>
    <w:rsid w:val="0069580A"/>
    <w:rsid w:val="006A7DAF"/>
    <w:rsid w:val="006B1B36"/>
    <w:rsid w:val="006B2EFF"/>
    <w:rsid w:val="006C1DAF"/>
    <w:rsid w:val="006F3845"/>
    <w:rsid w:val="006F65F6"/>
    <w:rsid w:val="00702046"/>
    <w:rsid w:val="00702B67"/>
    <w:rsid w:val="0071396E"/>
    <w:rsid w:val="0074661B"/>
    <w:rsid w:val="00753968"/>
    <w:rsid w:val="00785AE0"/>
    <w:rsid w:val="007B1F84"/>
    <w:rsid w:val="007B761E"/>
    <w:rsid w:val="007C3EFF"/>
    <w:rsid w:val="007E3B31"/>
    <w:rsid w:val="007E55CE"/>
    <w:rsid w:val="007F29EC"/>
    <w:rsid w:val="00834F8B"/>
    <w:rsid w:val="00851569"/>
    <w:rsid w:val="00851F77"/>
    <w:rsid w:val="008562A1"/>
    <w:rsid w:val="00876FE6"/>
    <w:rsid w:val="008861F7"/>
    <w:rsid w:val="00892881"/>
    <w:rsid w:val="008A02D7"/>
    <w:rsid w:val="008B5CA1"/>
    <w:rsid w:val="008C44C0"/>
    <w:rsid w:val="008D26A0"/>
    <w:rsid w:val="008E0882"/>
    <w:rsid w:val="008F5369"/>
    <w:rsid w:val="00945C55"/>
    <w:rsid w:val="009757F2"/>
    <w:rsid w:val="00981AB9"/>
    <w:rsid w:val="00983091"/>
    <w:rsid w:val="009A66F7"/>
    <w:rsid w:val="009B206D"/>
    <w:rsid w:val="009C642B"/>
    <w:rsid w:val="009E60EC"/>
    <w:rsid w:val="009F12BD"/>
    <w:rsid w:val="00A00472"/>
    <w:rsid w:val="00A017DD"/>
    <w:rsid w:val="00A0333D"/>
    <w:rsid w:val="00A06A77"/>
    <w:rsid w:val="00A102B8"/>
    <w:rsid w:val="00A116CB"/>
    <w:rsid w:val="00A13162"/>
    <w:rsid w:val="00A169C1"/>
    <w:rsid w:val="00A25870"/>
    <w:rsid w:val="00A417A5"/>
    <w:rsid w:val="00A55CDF"/>
    <w:rsid w:val="00A605F2"/>
    <w:rsid w:val="00A668B8"/>
    <w:rsid w:val="00A840A1"/>
    <w:rsid w:val="00A87046"/>
    <w:rsid w:val="00AB137E"/>
    <w:rsid w:val="00AB2363"/>
    <w:rsid w:val="00AB25D1"/>
    <w:rsid w:val="00AC0AC0"/>
    <w:rsid w:val="00AD424E"/>
    <w:rsid w:val="00AE3E5B"/>
    <w:rsid w:val="00AF07F6"/>
    <w:rsid w:val="00AF0B1C"/>
    <w:rsid w:val="00AF4E08"/>
    <w:rsid w:val="00AF61A3"/>
    <w:rsid w:val="00B170B5"/>
    <w:rsid w:val="00B36FF5"/>
    <w:rsid w:val="00B43807"/>
    <w:rsid w:val="00B452BF"/>
    <w:rsid w:val="00B52053"/>
    <w:rsid w:val="00B554B6"/>
    <w:rsid w:val="00B62EA0"/>
    <w:rsid w:val="00B66EE3"/>
    <w:rsid w:val="00B7516E"/>
    <w:rsid w:val="00B810C1"/>
    <w:rsid w:val="00B82946"/>
    <w:rsid w:val="00B9399F"/>
    <w:rsid w:val="00BB03F5"/>
    <w:rsid w:val="00BC0F81"/>
    <w:rsid w:val="00BC2FEC"/>
    <w:rsid w:val="00BD2A16"/>
    <w:rsid w:val="00BD4165"/>
    <w:rsid w:val="00BE0003"/>
    <w:rsid w:val="00BE1D12"/>
    <w:rsid w:val="00BF1FD3"/>
    <w:rsid w:val="00C168DA"/>
    <w:rsid w:val="00C33C6F"/>
    <w:rsid w:val="00C5249B"/>
    <w:rsid w:val="00C921CC"/>
    <w:rsid w:val="00C92357"/>
    <w:rsid w:val="00C96DB5"/>
    <w:rsid w:val="00C9730A"/>
    <w:rsid w:val="00CA3710"/>
    <w:rsid w:val="00CD1DD2"/>
    <w:rsid w:val="00CF2644"/>
    <w:rsid w:val="00D10515"/>
    <w:rsid w:val="00D13A0F"/>
    <w:rsid w:val="00D3574F"/>
    <w:rsid w:val="00D40DE6"/>
    <w:rsid w:val="00D45D47"/>
    <w:rsid w:val="00D51B0E"/>
    <w:rsid w:val="00D529F9"/>
    <w:rsid w:val="00D55671"/>
    <w:rsid w:val="00D67792"/>
    <w:rsid w:val="00D82614"/>
    <w:rsid w:val="00D85D7E"/>
    <w:rsid w:val="00D8747D"/>
    <w:rsid w:val="00D95CD0"/>
    <w:rsid w:val="00D9638F"/>
    <w:rsid w:val="00DB5969"/>
    <w:rsid w:val="00DF0DD0"/>
    <w:rsid w:val="00DF1F3B"/>
    <w:rsid w:val="00E02DB9"/>
    <w:rsid w:val="00E17DE6"/>
    <w:rsid w:val="00E24AD1"/>
    <w:rsid w:val="00E4481C"/>
    <w:rsid w:val="00E64054"/>
    <w:rsid w:val="00E65454"/>
    <w:rsid w:val="00EB57A1"/>
    <w:rsid w:val="00ED6CBB"/>
    <w:rsid w:val="00ED6DE8"/>
    <w:rsid w:val="00EF0106"/>
    <w:rsid w:val="00F266CE"/>
    <w:rsid w:val="00F3603C"/>
    <w:rsid w:val="00F77385"/>
    <w:rsid w:val="00F84767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Нижний колонтитул Знак"/>
    <w:basedOn w:val="a0"/>
    <w:link w:val="a8"/>
    <w:rsid w:val="001902E1"/>
  </w:style>
  <w:style w:type="paragraph" w:styleId="af">
    <w:name w:val="List Paragraph"/>
    <w:basedOn w:val="a"/>
    <w:uiPriority w:val="34"/>
    <w:qFormat/>
    <w:rsid w:val="00041BC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692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8F8F8-099B-4619-A2E8-8E52AA0C6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2113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2023-01-20T10:09:00Z</cp:lastPrinted>
  <dcterms:created xsi:type="dcterms:W3CDTF">2023-03-28T13:31:00Z</dcterms:created>
  <dcterms:modified xsi:type="dcterms:W3CDTF">2023-03-28T13:31:00Z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