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BC5356">
        <w:rPr>
          <w:b/>
          <w:sz w:val="28"/>
          <w:szCs w:val="28"/>
        </w:rPr>
        <w:t>28</w:t>
      </w:r>
      <w:r w:rsidR="00ED4817">
        <w:rPr>
          <w:b/>
          <w:sz w:val="28"/>
          <w:szCs w:val="28"/>
        </w:rPr>
        <w:t>.03.2023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BC5356">
        <w:rPr>
          <w:b/>
          <w:sz w:val="28"/>
          <w:szCs w:val="28"/>
        </w:rPr>
        <w:t>04</w:t>
      </w:r>
      <w:r w:rsidR="00D41C8B">
        <w:rPr>
          <w:b/>
          <w:sz w:val="28"/>
          <w:szCs w:val="28"/>
        </w:rPr>
        <w:t>.04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6A44D6" w:rsidRDefault="006A44D6" w:rsidP="006A44D6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проекта межевания территории</w:t>
      </w:r>
    </w:p>
    <w:p w:rsidR="006A44D6" w:rsidRDefault="006A44D6" w:rsidP="006A44D6">
      <w:pPr>
        <w:pStyle w:val="af1"/>
        <w:spacing w:line="288" w:lineRule="auto"/>
        <w:rPr>
          <w:lang w:val="ru-RU"/>
        </w:rPr>
      </w:pPr>
      <w:r>
        <w:rPr>
          <w:lang w:val="ru-RU"/>
        </w:rPr>
        <w:t xml:space="preserve"> </w:t>
      </w:r>
      <w:proofErr w:type="gramStart"/>
      <w:r>
        <w:rPr>
          <w:lang w:val="ru-RU"/>
        </w:rPr>
        <w:t>по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ул.Оренбургский</w:t>
      </w:r>
      <w:proofErr w:type="spellEnd"/>
      <w:r>
        <w:rPr>
          <w:lang w:val="ru-RU"/>
        </w:rPr>
        <w:t xml:space="preserve"> тракт Приволжского района </w:t>
      </w:r>
      <w:proofErr w:type="spellStart"/>
      <w:r>
        <w:rPr>
          <w:lang w:val="ru-RU"/>
        </w:rPr>
        <w:t>г.Казани</w:t>
      </w:r>
      <w:proofErr w:type="spellEnd"/>
    </w:p>
    <w:p w:rsidR="006A44D6" w:rsidRDefault="006A44D6" w:rsidP="006A44D6">
      <w:pPr>
        <w:spacing w:line="288" w:lineRule="auto"/>
        <w:jc w:val="center"/>
        <w:rPr>
          <w:b/>
          <w:sz w:val="28"/>
          <w:szCs w:val="28"/>
        </w:rPr>
      </w:pPr>
    </w:p>
    <w:p w:rsidR="006A44D6" w:rsidRDefault="006A44D6" w:rsidP="006A44D6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>
        <w:rPr>
          <w:lang w:val="ru-RU"/>
        </w:rPr>
        <w:t xml:space="preserve">В целях обеспечения территории градостроительной документацией, на основании заявления гражданки </w:t>
      </w:r>
      <w:proofErr w:type="spellStart"/>
      <w:r>
        <w:rPr>
          <w:lang w:val="ru-RU"/>
        </w:rPr>
        <w:t>Г.Н.Ашраповой</w:t>
      </w:r>
      <w:proofErr w:type="spellEnd"/>
      <w:r>
        <w:rPr>
          <w:lang w:val="ru-RU"/>
        </w:rPr>
        <w:t xml:space="preserve"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проектом планировки территории муниципального образования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«Озеро Средний Кабан», утвержденного постановлением Исполнительного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 30.12.2009 №905,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6A44D6" w:rsidRDefault="006A44D6" w:rsidP="006A44D6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>
        <w:rPr>
          <w:lang w:val="ru-RU"/>
        </w:rPr>
        <w:t xml:space="preserve">1. </w:t>
      </w:r>
      <w:r>
        <w:rPr>
          <w:b/>
          <w:lang w:val="ru-RU"/>
        </w:rPr>
        <w:t>Постановляю</w:t>
      </w:r>
      <w:r>
        <w:rPr>
          <w:lang w:val="ru-RU"/>
        </w:rPr>
        <w:t>:</w:t>
      </w:r>
    </w:p>
    <w:p w:rsidR="006A44D6" w:rsidRDefault="006A44D6" w:rsidP="006A44D6">
      <w:pPr>
        <w:pStyle w:val="15"/>
        <w:spacing w:line="288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>. утвердить</w:t>
      </w:r>
      <w:proofErr w:type="gramEnd"/>
      <w:r>
        <w:rPr>
          <w:sz w:val="28"/>
          <w:szCs w:val="28"/>
        </w:rPr>
        <w:t xml:space="preserve"> проект межевания территории</w:t>
      </w:r>
      <w:r>
        <w:rPr>
          <w:color w:val="000000"/>
          <w:sz w:val="28"/>
          <w:szCs w:val="28"/>
        </w:rPr>
        <w:t xml:space="preserve"> по </w:t>
      </w:r>
      <w:proofErr w:type="spellStart"/>
      <w:r>
        <w:t>ул.Оренбургский</w:t>
      </w:r>
      <w:proofErr w:type="spellEnd"/>
      <w:r>
        <w:t xml:space="preserve"> тракт Приволжского</w:t>
      </w:r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>
        <w:rPr>
          <w:sz w:val="28"/>
          <w:szCs w:val="28"/>
        </w:rPr>
        <w:t xml:space="preserve"> </w:t>
      </w:r>
    </w:p>
    <w:p w:rsidR="006A44D6" w:rsidRDefault="006A44D6" w:rsidP="006A44D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bookmarkStart w:id="0" w:name="OLE_LINK24"/>
      <w:bookmarkStart w:id="1" w:name="OLE_LINK23"/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>. опубликовать</w:t>
      </w:r>
      <w:proofErr w:type="gramEnd"/>
      <w:r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 и образуемого земельного участка, перечня координат характерных точек планируемых сервитутов транзитных коммуникаций 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6A44D6" w:rsidRDefault="006A44D6" w:rsidP="006A44D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>. разместить</w:t>
      </w:r>
      <w:proofErr w:type="gramEnd"/>
      <w:r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 и образуемого земельного участка, перечня координат характерных точек </w:t>
      </w:r>
      <w:r>
        <w:rPr>
          <w:sz w:val="28"/>
          <w:szCs w:val="28"/>
        </w:rPr>
        <w:lastRenderedPageBreak/>
        <w:t>планируемых сервитутов транзитных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0"/>
    <w:bookmarkEnd w:id="1"/>
    <w:p w:rsidR="006A44D6" w:rsidRDefault="006A44D6" w:rsidP="006A44D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>
        <w:rPr>
          <w:sz w:val="28"/>
          <w:szCs w:val="28"/>
        </w:rPr>
        <w:t>. установить</w:t>
      </w:r>
      <w:proofErr w:type="gramEnd"/>
      <w:r>
        <w:rPr>
          <w:sz w:val="28"/>
          <w:szCs w:val="28"/>
        </w:rPr>
        <w:t>, что настоящее постановление вступает в силу со дня его официального опубликования;</w:t>
      </w:r>
    </w:p>
    <w:p w:rsidR="006A44D6" w:rsidRDefault="006A44D6" w:rsidP="006A44D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Рекомендую</w:t>
      </w:r>
      <w:r>
        <w:rPr>
          <w:sz w:val="28"/>
          <w:szCs w:val="28"/>
        </w:rPr>
        <w:t xml:space="preserve"> гражданке </w:t>
      </w:r>
      <w:proofErr w:type="spellStart"/>
      <w:r>
        <w:rPr>
          <w:sz w:val="28"/>
          <w:szCs w:val="28"/>
        </w:rPr>
        <w:t>Г.Н.Ашраповой</w:t>
      </w:r>
      <w:proofErr w:type="spellEnd"/>
      <w:r>
        <w:rPr>
          <w:sz w:val="28"/>
          <w:szCs w:val="28"/>
        </w:rPr>
        <w:t>:</w:t>
      </w:r>
    </w:p>
    <w:p w:rsidR="006A44D6" w:rsidRDefault="006A44D6" w:rsidP="006A44D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>. обратиться</w:t>
      </w:r>
      <w:proofErr w:type="gramEnd"/>
      <w:r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6A44D6" w:rsidRDefault="006A44D6" w:rsidP="006A44D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>. после</w:t>
      </w:r>
      <w:proofErr w:type="gramEnd"/>
      <w:r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>
        <w:rPr>
          <w:sz w:val="28"/>
          <w:szCs w:val="28"/>
        </w:rPr>
        <w:t>земельного участка согласно приложению к настоящему постановлению;</w:t>
      </w:r>
    </w:p>
    <w:p w:rsidR="006A44D6" w:rsidRDefault="006A44D6" w:rsidP="006A44D6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после</w:t>
      </w:r>
      <w:proofErr w:type="gramEnd"/>
      <w:r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6A44D6" w:rsidRDefault="006A44D6" w:rsidP="006A44D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>
        <w:rPr>
          <w:sz w:val="28"/>
          <w:szCs w:val="28"/>
        </w:rPr>
        <w:t>. при</w:t>
      </w:r>
      <w:proofErr w:type="gramEnd"/>
      <w:r>
        <w:rPr>
          <w:sz w:val="28"/>
          <w:szCs w:val="28"/>
        </w:rPr>
        <w:t xml:space="preserve"> последующем использовании земельного участка: </w:t>
      </w:r>
    </w:p>
    <w:p w:rsidR="006A44D6" w:rsidRDefault="006A44D6" w:rsidP="006A44D6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>. обеспечивать</w:t>
      </w:r>
      <w:proofErr w:type="gramEnd"/>
      <w:r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6A44D6" w:rsidRDefault="006A44D6" w:rsidP="006A44D6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2.4.2</w:t>
      </w:r>
      <w:proofErr w:type="gramStart"/>
      <w:r>
        <w:rPr>
          <w:sz w:val="28"/>
          <w:szCs w:val="28"/>
        </w:rPr>
        <w:t>. соблюдать</w:t>
      </w:r>
      <w:proofErr w:type="gramEnd"/>
      <w:r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6A44D6" w:rsidRDefault="006A44D6" w:rsidP="006A44D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Возлагаю</w:t>
      </w:r>
      <w:r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А.Р.Нигматзянова</w:t>
      </w:r>
      <w:proofErr w:type="spellEnd"/>
      <w:r>
        <w:rPr>
          <w:sz w:val="28"/>
          <w:szCs w:val="28"/>
        </w:rPr>
        <w:t>.</w:t>
      </w:r>
    </w:p>
    <w:p w:rsidR="006A44D6" w:rsidRDefault="006A44D6" w:rsidP="006A44D6">
      <w:pPr>
        <w:suppressAutoHyphens/>
        <w:spacing w:line="288" w:lineRule="auto"/>
        <w:jc w:val="both"/>
        <w:rPr>
          <w:sz w:val="28"/>
          <w:szCs w:val="28"/>
        </w:rPr>
      </w:pPr>
    </w:p>
    <w:p w:rsidR="006A44D6" w:rsidRDefault="006A44D6" w:rsidP="006A44D6">
      <w:pPr>
        <w:suppressAutoHyphens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6A44D6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bookmarkStart w:id="2" w:name="_GoBack"/>
      <w:bookmarkEnd w:id="2"/>
    </w:p>
    <w:sectPr w:rsidR="00D41C8B" w:rsidRPr="00E3079A" w:rsidSect="00D41C8B">
      <w:headerReference w:type="even" r:id="rId7"/>
      <w:headerReference w:type="default" r:id="rId8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57" w:rsidRDefault="001F7557">
      <w:r>
        <w:separator/>
      </w:r>
    </w:p>
  </w:endnote>
  <w:endnote w:type="continuationSeparator" w:id="0">
    <w:p w:rsidR="001F7557" w:rsidRDefault="001F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57" w:rsidRDefault="001F7557">
      <w:r>
        <w:separator/>
      </w:r>
    </w:p>
  </w:footnote>
  <w:footnote w:type="continuationSeparator" w:id="0">
    <w:p w:rsidR="001F7557" w:rsidRDefault="001F7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A44D6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E14F-20B4-4AC8-9516-1B15ACF2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2023-03-27T13:54:00Z</dcterms:created>
  <dcterms:modified xsi:type="dcterms:W3CDTF">2023-03-27T13:54:00Z</dcterms:modified>
</cp:coreProperties>
</file>