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B4" w:rsidRPr="00E457B4" w:rsidRDefault="00E457B4" w:rsidP="00E457B4">
      <w:pPr>
        <w:jc w:val="right"/>
        <w:rPr>
          <w:rFonts w:ascii="Times New Roman" w:hAnsi="Times New Roman" w:cs="Times New Roman"/>
          <w:sz w:val="24"/>
          <w:szCs w:val="24"/>
        </w:rPr>
      </w:pPr>
      <w:r w:rsidRPr="00E457B4">
        <w:rPr>
          <w:rFonts w:ascii="Times New Roman" w:hAnsi="Times New Roman" w:cs="Times New Roman"/>
          <w:sz w:val="24"/>
          <w:szCs w:val="24"/>
        </w:rPr>
        <w:t>ПРОЕКТ</w:t>
      </w:r>
    </w:p>
    <w:p w:rsidR="000A64E8" w:rsidRDefault="000A64E8" w:rsidP="00E457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6B17" w:rsidRDefault="00EE6B17" w:rsidP="000A64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D3A" w:rsidRPr="0035321B" w:rsidRDefault="00005D3A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35321B" w:rsidRPr="0035321B">
        <w:rPr>
          <w:rFonts w:ascii="Times New Roman" w:hAnsi="Times New Roman" w:cs="Times New Roman"/>
          <w:sz w:val="24"/>
          <w:szCs w:val="24"/>
        </w:rPr>
        <w:t xml:space="preserve"> </w:t>
      </w:r>
      <w:r w:rsidR="001641C0">
        <w:rPr>
          <w:rFonts w:ascii="Times New Roman" w:hAnsi="Times New Roman" w:cs="Times New Roman"/>
          <w:sz w:val="24"/>
          <w:szCs w:val="24"/>
        </w:rPr>
        <w:t xml:space="preserve">в приложение </w:t>
      </w:r>
    </w:p>
    <w:p w:rsidR="00422BDB" w:rsidRPr="0035321B" w:rsidRDefault="001641C0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5321B" w:rsidRPr="00353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05D3A" w:rsidRPr="0035321B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05D3A" w:rsidRPr="0035321B">
        <w:rPr>
          <w:rFonts w:ascii="Times New Roman" w:hAnsi="Times New Roman" w:cs="Times New Roman"/>
          <w:sz w:val="24"/>
          <w:szCs w:val="24"/>
        </w:rPr>
        <w:t xml:space="preserve"> </w:t>
      </w:r>
      <w:r w:rsidR="00422BDB" w:rsidRPr="0035321B">
        <w:rPr>
          <w:rFonts w:ascii="Times New Roman" w:hAnsi="Times New Roman" w:cs="Times New Roman"/>
          <w:sz w:val="24"/>
          <w:szCs w:val="24"/>
        </w:rPr>
        <w:t>И</w:t>
      </w:r>
      <w:r w:rsidR="00AD301D" w:rsidRPr="0035321B">
        <w:rPr>
          <w:rFonts w:ascii="Times New Roman" w:hAnsi="Times New Roman" w:cs="Times New Roman"/>
          <w:sz w:val="24"/>
          <w:szCs w:val="24"/>
        </w:rPr>
        <w:t xml:space="preserve">сполнительного комитета </w:t>
      </w:r>
    </w:p>
    <w:p w:rsidR="00422BDB" w:rsidRPr="0035321B" w:rsidRDefault="00422BDB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от 04.04.2022 № 1792</w:t>
      </w:r>
    </w:p>
    <w:p w:rsidR="00FD0E0B" w:rsidRPr="0035321B" w:rsidRDefault="00422BDB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«</w:t>
      </w:r>
      <w:r w:rsidR="00807752" w:rsidRPr="0035321B">
        <w:rPr>
          <w:rFonts w:ascii="Times New Roman" w:hAnsi="Times New Roman" w:cs="Times New Roman"/>
          <w:sz w:val="24"/>
          <w:szCs w:val="24"/>
        </w:rPr>
        <w:t>Об у</w:t>
      </w:r>
      <w:r w:rsidR="00D37A5B" w:rsidRPr="0035321B">
        <w:rPr>
          <w:rFonts w:ascii="Times New Roman" w:hAnsi="Times New Roman" w:cs="Times New Roman"/>
          <w:sz w:val="24"/>
          <w:szCs w:val="24"/>
        </w:rPr>
        <w:t>твержде</w:t>
      </w:r>
      <w:r w:rsidR="00807752" w:rsidRPr="0035321B">
        <w:rPr>
          <w:rFonts w:ascii="Times New Roman" w:hAnsi="Times New Roman" w:cs="Times New Roman"/>
          <w:sz w:val="24"/>
          <w:szCs w:val="24"/>
        </w:rPr>
        <w:t>нии тари</w:t>
      </w:r>
      <w:r w:rsidR="00FD0E0B" w:rsidRPr="0035321B">
        <w:rPr>
          <w:rFonts w:ascii="Times New Roman" w:hAnsi="Times New Roman" w:cs="Times New Roman"/>
          <w:sz w:val="24"/>
          <w:szCs w:val="24"/>
        </w:rPr>
        <w:t>фов</w:t>
      </w:r>
    </w:p>
    <w:p w:rsidR="000A64E8" w:rsidRPr="0035321B" w:rsidRDefault="00807752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на услуги</w:t>
      </w:r>
      <w:r w:rsidR="002544FA" w:rsidRPr="0035321B">
        <w:rPr>
          <w:rFonts w:ascii="Times New Roman" w:hAnsi="Times New Roman" w:cs="Times New Roman"/>
          <w:sz w:val="24"/>
          <w:szCs w:val="24"/>
        </w:rPr>
        <w:t>,</w:t>
      </w:r>
      <w:r w:rsidRPr="0035321B">
        <w:rPr>
          <w:rFonts w:ascii="Times New Roman" w:hAnsi="Times New Roman" w:cs="Times New Roman"/>
          <w:sz w:val="24"/>
          <w:szCs w:val="24"/>
        </w:rPr>
        <w:t xml:space="preserve"> оказываемые</w:t>
      </w:r>
    </w:p>
    <w:p w:rsidR="000A64E8" w:rsidRPr="0035321B" w:rsidRDefault="00807752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FC7935" w:rsidRPr="0035321B">
        <w:rPr>
          <w:rFonts w:ascii="Times New Roman" w:hAnsi="Times New Roman" w:cs="Times New Roman"/>
          <w:sz w:val="24"/>
          <w:szCs w:val="24"/>
        </w:rPr>
        <w:t xml:space="preserve">бюджетным учреждением </w:t>
      </w:r>
    </w:p>
    <w:p w:rsidR="000A64E8" w:rsidRPr="0035321B" w:rsidRDefault="00FC7935" w:rsidP="00317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«Агентство по развитию конкурентных закупок»</w:t>
      </w:r>
    </w:p>
    <w:p w:rsidR="000A64E8" w:rsidRPr="0035321B" w:rsidRDefault="000A64E8" w:rsidP="0026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209" w:rsidRPr="00CA7A8B" w:rsidRDefault="0035321B" w:rsidP="00FD0E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A8B">
        <w:rPr>
          <w:rFonts w:ascii="Times New Roman" w:hAnsi="Times New Roman" w:cs="Times New Roman"/>
          <w:bCs/>
          <w:sz w:val="24"/>
          <w:szCs w:val="24"/>
        </w:rPr>
        <w:t>В соответс</w:t>
      </w:r>
      <w:bookmarkStart w:id="0" w:name="_GoBack"/>
      <w:bookmarkEnd w:id="0"/>
      <w:r w:rsidRPr="00CA7A8B">
        <w:rPr>
          <w:rFonts w:ascii="Times New Roman" w:hAnsi="Times New Roman" w:cs="Times New Roman"/>
          <w:bCs/>
          <w:sz w:val="24"/>
          <w:szCs w:val="24"/>
        </w:rPr>
        <w:t xml:space="preserve">твии с </w:t>
      </w:r>
      <w:r w:rsidR="00CA7A8B" w:rsidRPr="00CA7A8B">
        <w:rPr>
          <w:rFonts w:ascii="Times New Roman" w:hAnsi="Times New Roman" w:cs="Times New Roman"/>
          <w:sz w:val="24"/>
          <w:szCs w:val="24"/>
        </w:rPr>
        <w:t xml:space="preserve"> </w:t>
      </w:r>
      <w:r w:rsidR="00CA7A8B" w:rsidRPr="00CA7A8B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пунктом 4 части 1 статьи 17 «Об общих принципах организации местного самоуправления в Российской Федерации», </w:t>
      </w:r>
      <w:hyperlink r:id="rId7" w:history="1">
        <w:r w:rsidR="00CA7A8B" w:rsidRPr="00CA7A8B">
          <w:rPr>
            <w:rFonts w:ascii="Times New Roman" w:eastAsia="Times New Roman" w:hAnsi="Times New Roman" w:cs="Times New Roman"/>
            <w:bCs/>
            <w:sz w:val="24"/>
            <w:szCs w:val="24"/>
          </w:rPr>
          <w:t>статьей 41</w:t>
        </w:r>
      </w:hyperlink>
      <w:r w:rsidR="00CA7A8B" w:rsidRPr="00CA7A8B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Устава города,  пунктом 5 Положения </w:t>
      </w:r>
      <w:r w:rsidR="00CA7A8B" w:rsidRPr="00CA7A8B">
        <w:rPr>
          <w:rFonts w:ascii="Times New Roman" w:hAnsi="Times New Roman" w:cs="Times New Roman"/>
          <w:sz w:val="24"/>
          <w:szCs w:val="24"/>
        </w:rPr>
        <w:t xml:space="preserve">о порядке принятия решений об установлении тарифов на услуги муниципальных предприятий и учреждений, утвержденного </w:t>
      </w:r>
      <w:r w:rsidR="00CA7A8B" w:rsidRPr="00CA7A8B">
        <w:rPr>
          <w:rFonts w:ascii="Times New Roman" w:eastAsia="Times New Roman" w:hAnsi="Times New Roman" w:cs="Times New Roman"/>
          <w:bCs/>
          <w:sz w:val="24"/>
          <w:szCs w:val="24"/>
        </w:rPr>
        <w:t>решением Городского Совета от 19.11.2008 № 35/7,</w:t>
      </w:r>
      <w:r w:rsidR="00CA7A8B" w:rsidRPr="00CA7A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A8B" w:rsidRPr="00CA7A8B">
        <w:rPr>
          <w:rFonts w:ascii="Times New Roman" w:hAnsi="Times New Roman" w:cs="Times New Roman"/>
          <w:bCs/>
          <w:sz w:val="24"/>
          <w:szCs w:val="24"/>
        </w:rPr>
        <w:t>пунктами 5.24, 5.25 Положения о системе муниципальных правовых актов, утвержденного решением Городского Совета от</w:t>
      </w:r>
      <w:proofErr w:type="gramEnd"/>
      <w:r w:rsidR="00CA7A8B" w:rsidRPr="00CA7A8B">
        <w:rPr>
          <w:rFonts w:ascii="Times New Roman" w:hAnsi="Times New Roman" w:cs="Times New Roman"/>
          <w:bCs/>
          <w:sz w:val="24"/>
          <w:szCs w:val="24"/>
        </w:rPr>
        <w:t xml:space="preserve"> 21.02.2007 № 19/8</w:t>
      </w:r>
      <w:r w:rsidR="00CA7A8B" w:rsidRPr="00CA7A8B">
        <w:rPr>
          <w:rFonts w:ascii="Times New Roman" w:hAnsi="Times New Roman" w:cs="Times New Roman"/>
          <w:bCs/>
          <w:sz w:val="24"/>
          <w:szCs w:val="24"/>
        </w:rPr>
        <w:t>,</w:t>
      </w:r>
      <w:r w:rsidR="00CA7A8B" w:rsidRPr="00CA7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A8B" w:rsidRPr="00CA7A8B">
        <w:rPr>
          <w:rFonts w:ascii="Times New Roman" w:eastAsia="Times New Roman" w:hAnsi="Times New Roman" w:cs="Times New Roman"/>
          <w:sz w:val="24"/>
          <w:szCs w:val="24"/>
        </w:rPr>
        <w:t>Положением</w:t>
      </w:r>
      <w:r w:rsidR="00CA7A8B" w:rsidRPr="00CA7A8B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порядке расчета тарифов на услуги муниципальных унитарных предприятий и муниципальных учреждений, утвержденным постановлением Исполнительного комитета от 01.11.2013  № 6561</w:t>
      </w:r>
    </w:p>
    <w:p w:rsidR="002544FA" w:rsidRPr="0035321B" w:rsidRDefault="002544FA" w:rsidP="00FD0E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5097" w:rsidRPr="0035321B" w:rsidRDefault="00045097" w:rsidP="0004509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A64E8" w:rsidRPr="0035321B" w:rsidRDefault="000A64E8" w:rsidP="00FD0E0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D6AA6" w:rsidRPr="0035321B" w:rsidRDefault="00422BDB" w:rsidP="000519EC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 xml:space="preserve">Внести в приложение к </w:t>
      </w:r>
      <w:r w:rsidR="001641C0">
        <w:rPr>
          <w:rFonts w:ascii="Times New Roman" w:hAnsi="Times New Roman" w:cs="Times New Roman"/>
          <w:sz w:val="24"/>
          <w:szCs w:val="24"/>
        </w:rPr>
        <w:t>п</w:t>
      </w:r>
      <w:r w:rsidRPr="0035321B">
        <w:rPr>
          <w:rFonts w:ascii="Times New Roman" w:hAnsi="Times New Roman" w:cs="Times New Roman"/>
          <w:sz w:val="24"/>
          <w:szCs w:val="24"/>
        </w:rPr>
        <w:t>остановлению Исполнительного комитета от 04.04.2022 № 1792 «Об утверждении тарифов на услуги, оказываемые муниципальным бюджетным учреждением «Агентство по развитию конкурентных закупок»</w:t>
      </w:r>
      <w:r w:rsidR="0035321B" w:rsidRPr="0035321B">
        <w:rPr>
          <w:rFonts w:ascii="Times New Roman" w:hAnsi="Times New Roman" w:cs="Times New Roman"/>
          <w:sz w:val="24"/>
          <w:szCs w:val="24"/>
        </w:rPr>
        <w:t xml:space="preserve"> </w:t>
      </w:r>
      <w:r w:rsidRPr="0035321B">
        <w:rPr>
          <w:rFonts w:ascii="Times New Roman" w:hAnsi="Times New Roman" w:cs="Times New Roman"/>
          <w:sz w:val="24"/>
          <w:szCs w:val="24"/>
        </w:rPr>
        <w:t>изменения</w:t>
      </w:r>
      <w:r w:rsidR="0035321B" w:rsidRPr="0035321B">
        <w:rPr>
          <w:rFonts w:ascii="Times New Roman" w:hAnsi="Times New Roman" w:cs="Times New Roman"/>
          <w:sz w:val="24"/>
          <w:szCs w:val="24"/>
        </w:rPr>
        <w:t>, дополнив пу</w:t>
      </w:r>
      <w:r w:rsidR="0035321B">
        <w:rPr>
          <w:rFonts w:ascii="Times New Roman" w:hAnsi="Times New Roman" w:cs="Times New Roman"/>
          <w:sz w:val="24"/>
          <w:szCs w:val="24"/>
        </w:rPr>
        <w:t>н</w:t>
      </w:r>
      <w:r w:rsidR="0035321B" w:rsidRPr="0035321B">
        <w:rPr>
          <w:rFonts w:ascii="Times New Roman" w:hAnsi="Times New Roman" w:cs="Times New Roman"/>
          <w:sz w:val="24"/>
          <w:szCs w:val="24"/>
        </w:rPr>
        <w:t xml:space="preserve">ктом </w:t>
      </w:r>
      <w:r w:rsidR="006D6AA6" w:rsidRPr="0035321B">
        <w:rPr>
          <w:rFonts w:ascii="Times New Roman" w:hAnsi="Times New Roman" w:cs="Times New Roman"/>
          <w:sz w:val="24"/>
          <w:szCs w:val="24"/>
        </w:rPr>
        <w:t>17 следующего содержания: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2268"/>
      </w:tblGrid>
      <w:tr w:rsidR="006D6AA6" w:rsidRPr="0035321B" w:rsidTr="001641C0">
        <w:trPr>
          <w:trHeight w:val="340"/>
        </w:trPr>
        <w:tc>
          <w:tcPr>
            <w:tcW w:w="709" w:type="dxa"/>
            <w:vAlign w:val="center"/>
          </w:tcPr>
          <w:p w:rsidR="006D6AA6" w:rsidRPr="0035321B" w:rsidRDefault="001641C0" w:rsidP="006D6A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6" w:type="dxa"/>
            <w:vAlign w:val="center"/>
          </w:tcPr>
          <w:p w:rsidR="006D6AA6" w:rsidRPr="0035321B" w:rsidRDefault="001641C0" w:rsidP="001641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6D6AA6" w:rsidRPr="0035321B" w:rsidRDefault="001641C0" w:rsidP="001641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в руб.</w:t>
            </w:r>
          </w:p>
        </w:tc>
      </w:tr>
      <w:tr w:rsidR="001641C0" w:rsidRPr="0035321B" w:rsidTr="001641C0">
        <w:trPr>
          <w:trHeight w:val="340"/>
        </w:trPr>
        <w:tc>
          <w:tcPr>
            <w:tcW w:w="709" w:type="dxa"/>
            <w:vAlign w:val="center"/>
          </w:tcPr>
          <w:p w:rsidR="001641C0" w:rsidRPr="0035321B" w:rsidRDefault="001641C0" w:rsidP="006D6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21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46" w:type="dxa"/>
            <w:vAlign w:val="center"/>
          </w:tcPr>
          <w:p w:rsidR="001641C0" w:rsidRPr="0035321B" w:rsidRDefault="001641C0" w:rsidP="006D6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21B">
              <w:rPr>
                <w:rFonts w:ascii="Times New Roman" w:hAnsi="Times New Roman" w:cs="Times New Roman"/>
                <w:sz w:val="24"/>
                <w:szCs w:val="24"/>
              </w:rPr>
              <w:t>Проведение запроса котировок в электронной форме</w:t>
            </w:r>
          </w:p>
        </w:tc>
        <w:tc>
          <w:tcPr>
            <w:tcW w:w="2268" w:type="dxa"/>
            <w:vAlign w:val="center"/>
          </w:tcPr>
          <w:p w:rsidR="001641C0" w:rsidRPr="0035321B" w:rsidRDefault="001641C0" w:rsidP="00802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  <w:p w:rsidR="001641C0" w:rsidRPr="0035321B" w:rsidRDefault="001641C0" w:rsidP="00802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AA6" w:rsidRPr="0035321B" w:rsidRDefault="006D6AA6" w:rsidP="006D6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544FA" w:rsidRPr="0035321B" w:rsidRDefault="002544FA" w:rsidP="00FD0E0B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 xml:space="preserve">Управлению делопроизводством Исполнительного комитета обеспечить </w:t>
      </w:r>
      <w:r w:rsidR="001641C0">
        <w:rPr>
          <w:rFonts w:ascii="Times New Roman" w:hAnsi="Times New Roman" w:cs="Times New Roman"/>
          <w:sz w:val="24"/>
          <w:szCs w:val="24"/>
        </w:rPr>
        <w:t xml:space="preserve">официальное </w:t>
      </w:r>
      <w:r w:rsidRPr="0035321B">
        <w:rPr>
          <w:rFonts w:ascii="Times New Roman" w:hAnsi="Times New Roman" w:cs="Times New Roman"/>
          <w:sz w:val="24"/>
          <w:szCs w:val="24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 w:rsidRPr="0035321B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End"/>
      <w:proofErr w:type="gramStart"/>
      <w:r w:rsidR="001641C0">
        <w:rPr>
          <w:rFonts w:ascii="Times New Roman" w:hAnsi="Times New Roman" w:cs="Times New Roman"/>
          <w:sz w:val="24"/>
          <w:szCs w:val="24"/>
        </w:rPr>
        <w:t>а</w:t>
      </w:r>
      <w:proofErr w:type="spellStart"/>
      <w:proofErr w:type="gramEnd"/>
      <w:r w:rsidRPr="0035321B">
        <w:rPr>
          <w:rFonts w:ascii="Times New Roman" w:hAnsi="Times New Roman" w:cs="Times New Roman"/>
          <w:sz w:val="24"/>
          <w:szCs w:val="24"/>
          <w:lang w:val="en-US"/>
        </w:rPr>
        <w:t>vo</w:t>
      </w:r>
      <w:proofErr w:type="spellEnd"/>
      <w:r w:rsidRPr="003532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5321B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3532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5321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5321B">
        <w:rPr>
          <w:rFonts w:ascii="Times New Roman" w:hAnsi="Times New Roman" w:cs="Times New Roman"/>
          <w:sz w:val="24"/>
          <w:szCs w:val="24"/>
        </w:rPr>
        <w:t>), на официальном сайте города Набережные Челны в сети «Интернет».</w:t>
      </w:r>
    </w:p>
    <w:p w:rsidR="0031762A" w:rsidRPr="0035321B" w:rsidRDefault="004F5912" w:rsidP="00FD0E0B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 xml:space="preserve"> </w:t>
      </w:r>
      <w:r w:rsidR="0031762A" w:rsidRPr="0035321B">
        <w:rPr>
          <w:rFonts w:ascii="Times New Roman" w:hAnsi="Times New Roman" w:cs="Times New Roman"/>
          <w:sz w:val="24"/>
          <w:szCs w:val="24"/>
        </w:rPr>
        <w:t>Конт</w:t>
      </w:r>
      <w:r w:rsidR="00D37A5B" w:rsidRPr="0035321B">
        <w:rPr>
          <w:rFonts w:ascii="Times New Roman" w:hAnsi="Times New Roman" w:cs="Times New Roman"/>
          <w:sz w:val="24"/>
          <w:szCs w:val="24"/>
        </w:rPr>
        <w:t>роль за исполнением настоящего п</w:t>
      </w:r>
      <w:r w:rsidR="0031762A" w:rsidRPr="0035321B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31762A" w:rsidRPr="0035321B">
        <w:rPr>
          <w:rFonts w:ascii="Times New Roman" w:hAnsi="Times New Roman"/>
          <w:sz w:val="24"/>
          <w:szCs w:val="24"/>
        </w:rPr>
        <w:t>заместителя Руководителя Исполнительного комитета, начальник</w:t>
      </w:r>
      <w:r w:rsidR="00045097" w:rsidRPr="0035321B">
        <w:rPr>
          <w:rFonts w:ascii="Times New Roman" w:hAnsi="Times New Roman"/>
          <w:sz w:val="24"/>
          <w:szCs w:val="24"/>
        </w:rPr>
        <w:t>а</w:t>
      </w:r>
      <w:r w:rsidR="0031762A" w:rsidRPr="0035321B">
        <w:rPr>
          <w:rFonts w:ascii="Times New Roman" w:hAnsi="Times New Roman"/>
          <w:sz w:val="24"/>
          <w:szCs w:val="24"/>
        </w:rPr>
        <w:t xml:space="preserve"> упра</w:t>
      </w:r>
      <w:r w:rsidR="00E37E96" w:rsidRPr="0035321B">
        <w:rPr>
          <w:rFonts w:ascii="Times New Roman" w:hAnsi="Times New Roman"/>
          <w:sz w:val="24"/>
          <w:szCs w:val="24"/>
        </w:rPr>
        <w:t xml:space="preserve">вления финансов </w:t>
      </w:r>
      <w:proofErr w:type="spellStart"/>
      <w:r w:rsidR="00334B9F" w:rsidRPr="0035321B">
        <w:rPr>
          <w:rFonts w:ascii="Times New Roman" w:hAnsi="Times New Roman"/>
          <w:sz w:val="24"/>
          <w:szCs w:val="24"/>
        </w:rPr>
        <w:t>Мулюкову</w:t>
      </w:r>
      <w:proofErr w:type="spellEnd"/>
      <w:r w:rsidR="00334B9F" w:rsidRPr="0035321B">
        <w:rPr>
          <w:rFonts w:ascii="Times New Roman" w:hAnsi="Times New Roman"/>
          <w:sz w:val="24"/>
          <w:szCs w:val="24"/>
        </w:rPr>
        <w:t xml:space="preserve"> С.Р.</w:t>
      </w:r>
    </w:p>
    <w:p w:rsidR="00A00B1C" w:rsidRPr="0035321B" w:rsidRDefault="00A00B1C" w:rsidP="00A00B1C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45097" w:rsidRPr="0035321B" w:rsidRDefault="00045097" w:rsidP="00A00B1C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00B1C" w:rsidRPr="0035321B" w:rsidRDefault="00A00B1C" w:rsidP="00A00B1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Руководитель</w:t>
      </w:r>
      <w:r w:rsidR="00D37A5B" w:rsidRPr="00353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B1C" w:rsidRPr="0035321B" w:rsidRDefault="00A00B1C" w:rsidP="00A00B1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21B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35321B">
        <w:rPr>
          <w:rFonts w:ascii="Times New Roman" w:hAnsi="Times New Roman" w:cs="Times New Roman"/>
          <w:sz w:val="24"/>
          <w:szCs w:val="24"/>
        </w:rPr>
        <w:tab/>
      </w:r>
      <w:r w:rsidRPr="0035321B">
        <w:rPr>
          <w:rFonts w:ascii="Times New Roman" w:hAnsi="Times New Roman" w:cs="Times New Roman"/>
          <w:sz w:val="24"/>
          <w:szCs w:val="24"/>
        </w:rPr>
        <w:tab/>
      </w:r>
      <w:r w:rsidRPr="0035321B">
        <w:rPr>
          <w:rFonts w:ascii="Times New Roman" w:hAnsi="Times New Roman" w:cs="Times New Roman"/>
          <w:sz w:val="24"/>
          <w:szCs w:val="24"/>
        </w:rPr>
        <w:tab/>
      </w:r>
      <w:r w:rsidRPr="0035321B">
        <w:rPr>
          <w:rFonts w:ascii="Times New Roman" w:hAnsi="Times New Roman" w:cs="Times New Roman"/>
          <w:sz w:val="24"/>
          <w:szCs w:val="24"/>
        </w:rPr>
        <w:tab/>
      </w:r>
      <w:r w:rsidR="00DB3658" w:rsidRPr="0035321B">
        <w:rPr>
          <w:rFonts w:ascii="Times New Roman" w:hAnsi="Times New Roman" w:cs="Times New Roman"/>
          <w:sz w:val="24"/>
          <w:szCs w:val="24"/>
        </w:rPr>
        <w:tab/>
      </w:r>
      <w:r w:rsidR="00DB3658" w:rsidRPr="0035321B">
        <w:rPr>
          <w:rFonts w:ascii="Times New Roman" w:hAnsi="Times New Roman" w:cs="Times New Roman"/>
          <w:sz w:val="24"/>
          <w:szCs w:val="24"/>
        </w:rPr>
        <w:tab/>
      </w:r>
      <w:r w:rsidRPr="003532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6B17" w:rsidRPr="0035321B">
        <w:rPr>
          <w:rFonts w:ascii="Times New Roman" w:hAnsi="Times New Roman" w:cs="Times New Roman"/>
          <w:sz w:val="24"/>
          <w:szCs w:val="24"/>
        </w:rPr>
        <w:t>Ф.Ш.Салахов</w:t>
      </w:r>
      <w:proofErr w:type="spellEnd"/>
    </w:p>
    <w:p w:rsidR="00A00B1C" w:rsidRPr="0035321B" w:rsidRDefault="00A00B1C" w:rsidP="00A00B1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0B1C" w:rsidRDefault="00A00B1C" w:rsidP="00A00B1C">
      <w:pPr>
        <w:spacing w:after="0" w:line="72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78173E" w:rsidRPr="003F607E" w:rsidRDefault="00E71EC6" w:rsidP="006D6AA6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3A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173E" w:rsidRPr="003F607E" w:rsidSect="00E37E96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F65"/>
    <w:multiLevelType w:val="hybridMultilevel"/>
    <w:tmpl w:val="07A46782"/>
    <w:lvl w:ilvl="0" w:tplc="8F6E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E44A30"/>
    <w:multiLevelType w:val="hybridMultilevel"/>
    <w:tmpl w:val="176A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E0D60"/>
    <w:multiLevelType w:val="hybridMultilevel"/>
    <w:tmpl w:val="8FD69B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E8"/>
    <w:rsid w:val="00005D3A"/>
    <w:rsid w:val="00035089"/>
    <w:rsid w:val="00045097"/>
    <w:rsid w:val="000505C1"/>
    <w:rsid w:val="000A0F32"/>
    <w:rsid w:val="000A64E8"/>
    <w:rsid w:val="000B10DB"/>
    <w:rsid w:val="000C0BFC"/>
    <w:rsid w:val="000F5CFD"/>
    <w:rsid w:val="00107E9C"/>
    <w:rsid w:val="001641C0"/>
    <w:rsid w:val="00164A1E"/>
    <w:rsid w:val="00171969"/>
    <w:rsid w:val="001808AC"/>
    <w:rsid w:val="0020202A"/>
    <w:rsid w:val="002209B6"/>
    <w:rsid w:val="002212B3"/>
    <w:rsid w:val="002216CB"/>
    <w:rsid w:val="00230426"/>
    <w:rsid w:val="00237E28"/>
    <w:rsid w:val="002476C3"/>
    <w:rsid w:val="002544FA"/>
    <w:rsid w:val="002600B6"/>
    <w:rsid w:val="00263F71"/>
    <w:rsid w:val="00271DD6"/>
    <w:rsid w:val="002876A4"/>
    <w:rsid w:val="002B2E7A"/>
    <w:rsid w:val="002F65D0"/>
    <w:rsid w:val="0031762A"/>
    <w:rsid w:val="00323B7E"/>
    <w:rsid w:val="00334B9F"/>
    <w:rsid w:val="003519B7"/>
    <w:rsid w:val="0035321B"/>
    <w:rsid w:val="00380A42"/>
    <w:rsid w:val="003E6ABF"/>
    <w:rsid w:val="003F607E"/>
    <w:rsid w:val="00422BDB"/>
    <w:rsid w:val="00472957"/>
    <w:rsid w:val="0047564C"/>
    <w:rsid w:val="0049141A"/>
    <w:rsid w:val="004C7C5B"/>
    <w:rsid w:val="004F5912"/>
    <w:rsid w:val="00550B4C"/>
    <w:rsid w:val="005847FC"/>
    <w:rsid w:val="005A2A20"/>
    <w:rsid w:val="005C0EEB"/>
    <w:rsid w:val="00614845"/>
    <w:rsid w:val="006253C8"/>
    <w:rsid w:val="00632422"/>
    <w:rsid w:val="00640320"/>
    <w:rsid w:val="00670D3A"/>
    <w:rsid w:val="006A7FF3"/>
    <w:rsid w:val="006D6AA6"/>
    <w:rsid w:val="006F75FF"/>
    <w:rsid w:val="00731555"/>
    <w:rsid w:val="00777771"/>
    <w:rsid w:val="0078173E"/>
    <w:rsid w:val="007A3AEB"/>
    <w:rsid w:val="007B7F97"/>
    <w:rsid w:val="007D3A9F"/>
    <w:rsid w:val="00805152"/>
    <w:rsid w:val="00807752"/>
    <w:rsid w:val="0082120C"/>
    <w:rsid w:val="008628C9"/>
    <w:rsid w:val="00885757"/>
    <w:rsid w:val="008A7E6F"/>
    <w:rsid w:val="00927E2A"/>
    <w:rsid w:val="00967302"/>
    <w:rsid w:val="00A00B1C"/>
    <w:rsid w:val="00A1137C"/>
    <w:rsid w:val="00A42AC1"/>
    <w:rsid w:val="00A64B33"/>
    <w:rsid w:val="00A72828"/>
    <w:rsid w:val="00AA3202"/>
    <w:rsid w:val="00AD301D"/>
    <w:rsid w:val="00AF129F"/>
    <w:rsid w:val="00B05ABE"/>
    <w:rsid w:val="00B5102E"/>
    <w:rsid w:val="00B77D5F"/>
    <w:rsid w:val="00B84F1E"/>
    <w:rsid w:val="00BF0035"/>
    <w:rsid w:val="00C11DC9"/>
    <w:rsid w:val="00C231BE"/>
    <w:rsid w:val="00C5046D"/>
    <w:rsid w:val="00C83A09"/>
    <w:rsid w:val="00C90F10"/>
    <w:rsid w:val="00CA7A8B"/>
    <w:rsid w:val="00CD0F6B"/>
    <w:rsid w:val="00D1558B"/>
    <w:rsid w:val="00D37A5B"/>
    <w:rsid w:val="00D43258"/>
    <w:rsid w:val="00D95ACF"/>
    <w:rsid w:val="00DB3658"/>
    <w:rsid w:val="00E2316D"/>
    <w:rsid w:val="00E37E96"/>
    <w:rsid w:val="00E457B4"/>
    <w:rsid w:val="00E71EC6"/>
    <w:rsid w:val="00E86999"/>
    <w:rsid w:val="00E87DA3"/>
    <w:rsid w:val="00E92CE1"/>
    <w:rsid w:val="00EE6B17"/>
    <w:rsid w:val="00F55209"/>
    <w:rsid w:val="00F67735"/>
    <w:rsid w:val="00F72CB8"/>
    <w:rsid w:val="00F923A5"/>
    <w:rsid w:val="00FC7935"/>
    <w:rsid w:val="00FD0E0B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E8"/>
    <w:pPr>
      <w:ind w:left="720"/>
      <w:contextualSpacing/>
    </w:pPr>
  </w:style>
  <w:style w:type="table" w:styleId="a4">
    <w:name w:val="Table Grid"/>
    <w:basedOn w:val="a1"/>
    <w:uiPriority w:val="59"/>
    <w:rsid w:val="006F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320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045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E8"/>
    <w:pPr>
      <w:ind w:left="720"/>
      <w:contextualSpacing/>
    </w:pPr>
  </w:style>
  <w:style w:type="table" w:styleId="a4">
    <w:name w:val="Table Grid"/>
    <w:basedOn w:val="a1"/>
    <w:uiPriority w:val="59"/>
    <w:rsid w:val="006F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320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04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7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7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363;n=52565;fld=134;dst=1006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F304C-F9F2-49E5-A130-A23BA826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Дерлюкова Владимировна</cp:lastModifiedBy>
  <cp:revision>2</cp:revision>
  <cp:lastPrinted>2023-03-29T12:40:00Z</cp:lastPrinted>
  <dcterms:created xsi:type="dcterms:W3CDTF">2023-03-30T11:29:00Z</dcterms:created>
  <dcterms:modified xsi:type="dcterms:W3CDTF">2023-03-30T11:29:00Z</dcterms:modified>
</cp:coreProperties>
</file>