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96A" w:rsidRDefault="00693143" w:rsidP="0076096A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76096A">
        <w:rPr>
          <w:sz w:val="28"/>
          <w:szCs w:val="28"/>
        </w:rPr>
        <w:t>роект</w:t>
      </w:r>
    </w:p>
    <w:p w:rsidR="0076096A" w:rsidRDefault="0076096A" w:rsidP="0076096A">
      <w:pPr>
        <w:rPr>
          <w:sz w:val="28"/>
          <w:szCs w:val="28"/>
        </w:rPr>
      </w:pP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КАБИНЕТ МИНИСТРОВ РЕСПУБЛИКИ ТАТАРСТАН</w:t>
      </w: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ПОСТАНОВЛЕНИЕ</w:t>
      </w:r>
    </w:p>
    <w:p w:rsidR="00040228" w:rsidRPr="004323B1" w:rsidRDefault="00040228" w:rsidP="00040228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от ___________                                                                                                 № ________</w:t>
      </w:r>
    </w:p>
    <w:p w:rsidR="0076096A" w:rsidRDefault="0076096A" w:rsidP="0076096A">
      <w:pPr>
        <w:rPr>
          <w:sz w:val="28"/>
          <w:szCs w:val="28"/>
        </w:rPr>
      </w:pPr>
    </w:p>
    <w:p w:rsidR="00A06D28" w:rsidRDefault="0076096A" w:rsidP="00A06D28">
      <w:pPr>
        <w:rPr>
          <w:sz w:val="28"/>
          <w:szCs w:val="28"/>
        </w:rPr>
      </w:pPr>
      <w:bookmarkStart w:id="0" w:name="_GoBack"/>
      <w:r w:rsidRPr="00040228">
        <w:rPr>
          <w:sz w:val="28"/>
          <w:szCs w:val="28"/>
        </w:rPr>
        <w:t>О внесении изменений</w:t>
      </w:r>
      <w:r w:rsidR="00A06D28">
        <w:rPr>
          <w:sz w:val="28"/>
          <w:szCs w:val="28"/>
        </w:rPr>
        <w:t xml:space="preserve"> в отдельные акты</w:t>
      </w:r>
    </w:p>
    <w:p w:rsidR="00A06D28" w:rsidRDefault="00A06D28" w:rsidP="00A06D28">
      <w:pPr>
        <w:rPr>
          <w:sz w:val="28"/>
          <w:szCs w:val="28"/>
        </w:rPr>
      </w:pPr>
      <w:r w:rsidRPr="00040228">
        <w:rPr>
          <w:sz w:val="28"/>
          <w:szCs w:val="28"/>
        </w:rPr>
        <w:t>Кабинета Министров Республики Татарстан</w:t>
      </w:r>
    </w:p>
    <w:p w:rsidR="0053002B" w:rsidRDefault="00A06D28" w:rsidP="00040228">
      <w:pPr>
        <w:rPr>
          <w:sz w:val="28"/>
          <w:szCs w:val="28"/>
        </w:rPr>
      </w:pPr>
      <w:r>
        <w:rPr>
          <w:sz w:val="28"/>
          <w:szCs w:val="28"/>
        </w:rPr>
        <w:t xml:space="preserve">и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</w:t>
      </w:r>
      <w:r w:rsidR="0076096A" w:rsidRPr="00040228">
        <w:rPr>
          <w:sz w:val="28"/>
          <w:szCs w:val="28"/>
        </w:rPr>
        <w:t xml:space="preserve"> </w:t>
      </w:r>
      <w:r w:rsidR="00040228">
        <w:rPr>
          <w:sz w:val="28"/>
          <w:szCs w:val="28"/>
        </w:rPr>
        <w:t>отдельны</w:t>
      </w:r>
      <w:r>
        <w:rPr>
          <w:sz w:val="28"/>
          <w:szCs w:val="28"/>
        </w:rPr>
        <w:t>х</w:t>
      </w:r>
      <w:r w:rsidR="0053002B" w:rsidRPr="0053002B">
        <w:rPr>
          <w:sz w:val="28"/>
          <w:szCs w:val="28"/>
        </w:rPr>
        <w:t xml:space="preserve"> </w:t>
      </w:r>
    </w:p>
    <w:p w:rsidR="0053002B" w:rsidRDefault="0053002B" w:rsidP="00040228">
      <w:pPr>
        <w:rPr>
          <w:sz w:val="28"/>
          <w:szCs w:val="28"/>
        </w:rPr>
      </w:pP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остановлений</w:t>
      </w:r>
      <w:r>
        <w:rPr>
          <w:sz w:val="28"/>
          <w:szCs w:val="28"/>
        </w:rPr>
        <w:t xml:space="preserve"> </w:t>
      </w:r>
      <w:r w:rsidR="00040228" w:rsidRPr="00040228">
        <w:rPr>
          <w:sz w:val="28"/>
          <w:szCs w:val="28"/>
        </w:rPr>
        <w:t>Кабинета Министров</w:t>
      </w:r>
    </w:p>
    <w:p w:rsidR="0076096A" w:rsidRDefault="00C37802" w:rsidP="00040228">
      <w:pPr>
        <w:rPr>
          <w:sz w:val="28"/>
          <w:szCs w:val="28"/>
        </w:rPr>
      </w:pPr>
      <w:r w:rsidRPr="00040228">
        <w:rPr>
          <w:sz w:val="28"/>
          <w:szCs w:val="28"/>
        </w:rPr>
        <w:t>Республики Татарстан</w:t>
      </w:r>
    </w:p>
    <w:bookmarkEnd w:id="0"/>
    <w:p w:rsidR="00040228" w:rsidRPr="00040228" w:rsidRDefault="00040228" w:rsidP="00040228">
      <w:pPr>
        <w:rPr>
          <w:sz w:val="28"/>
          <w:szCs w:val="28"/>
        </w:rPr>
      </w:pPr>
    </w:p>
    <w:p w:rsidR="00C37802" w:rsidRDefault="00C37802" w:rsidP="00C37802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040228" w:rsidRPr="004323B1" w:rsidRDefault="00040228" w:rsidP="00040228">
      <w:pPr>
        <w:autoSpaceDE w:val="0"/>
        <w:autoSpaceDN w:val="0"/>
        <w:adjustRightInd w:val="0"/>
        <w:spacing w:line="360" w:lineRule="auto"/>
        <w:ind w:firstLine="680"/>
        <w:jc w:val="both"/>
        <w:rPr>
          <w:bCs/>
          <w:sz w:val="28"/>
          <w:szCs w:val="28"/>
        </w:rPr>
      </w:pPr>
      <w:r w:rsidRPr="004323B1">
        <w:rPr>
          <w:bCs/>
          <w:sz w:val="28"/>
          <w:szCs w:val="28"/>
        </w:rPr>
        <w:t>Кабинет Министров Республики Татарстан ПОСТАНОВЛЯЕТ:</w:t>
      </w:r>
    </w:p>
    <w:p w:rsidR="00CF085D" w:rsidRDefault="00154130" w:rsidP="00CF085D">
      <w:pPr>
        <w:ind w:firstLine="680"/>
        <w:jc w:val="both"/>
        <w:rPr>
          <w:sz w:val="28"/>
          <w:szCs w:val="28"/>
        </w:rPr>
      </w:pPr>
      <w:r w:rsidRPr="00040228">
        <w:rPr>
          <w:bCs/>
          <w:sz w:val="28"/>
          <w:szCs w:val="28"/>
        </w:rPr>
        <w:t xml:space="preserve">1. </w:t>
      </w:r>
      <w:proofErr w:type="gramStart"/>
      <w:r w:rsidR="00CF085D">
        <w:rPr>
          <w:bCs/>
          <w:sz w:val="28"/>
          <w:szCs w:val="28"/>
        </w:rPr>
        <w:t xml:space="preserve">Внести в состав Татарстанской региональной комиссии по организации подготовки управленческих кадров для организации народного хозяйства Российской Федерации, утвержденный постановлением Кабинета Министров Республики Татарстан от 15.12.2008 № 887 «О мерах по реализации Государственного плана подготовки управленческих кадров для организации народного хозяйства Российской Федерации в Республике Татарстан в 2007/2008-2014/2015 учебных годах» (с изменениями, внесенными постановлениями Кабинета Министров Республики Татарстан </w:t>
      </w:r>
      <w:r w:rsidR="00CF085D">
        <w:rPr>
          <w:sz w:val="28"/>
          <w:szCs w:val="28"/>
        </w:rPr>
        <w:t>от 12.03.2010</w:t>
      </w:r>
      <w:proofErr w:type="gramEnd"/>
      <w:r w:rsidR="00CF085D">
        <w:rPr>
          <w:sz w:val="28"/>
          <w:szCs w:val="28"/>
        </w:rPr>
        <w:t xml:space="preserve"> № </w:t>
      </w:r>
      <w:proofErr w:type="gramStart"/>
      <w:r w:rsidR="00CF085D">
        <w:rPr>
          <w:sz w:val="28"/>
          <w:szCs w:val="28"/>
        </w:rPr>
        <w:t>134, от 13.05.2011 № 380,           от 29.02.2012 № 179, от 07.08.2012 № 671, от 10.08.2012 № 678, от 05.10.2012 № 829, от 12.09.2013 № 650, от 07.07.2014 № 458, от 10.04.2015 № 236)</w:t>
      </w:r>
      <w:r w:rsidR="00CF085D">
        <w:rPr>
          <w:bCs/>
          <w:sz w:val="28"/>
          <w:szCs w:val="28"/>
        </w:rPr>
        <w:t xml:space="preserve">, </w:t>
      </w:r>
      <w:r w:rsidR="00CF085D">
        <w:rPr>
          <w:sz w:val="28"/>
          <w:szCs w:val="28"/>
        </w:rPr>
        <w:t>следующие изменения:</w:t>
      </w:r>
      <w:proofErr w:type="gramEnd"/>
    </w:p>
    <w:p w:rsidR="00CF085D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комиссии </w:t>
      </w:r>
      <w:proofErr w:type="spellStart"/>
      <w:r>
        <w:rPr>
          <w:sz w:val="28"/>
          <w:szCs w:val="28"/>
        </w:rPr>
        <w:t>П.Н.Лоханова</w:t>
      </w:r>
      <w:proofErr w:type="spellEnd"/>
      <w:r>
        <w:rPr>
          <w:sz w:val="28"/>
          <w:szCs w:val="28"/>
        </w:rPr>
        <w:t>;</w:t>
      </w:r>
    </w:p>
    <w:p w:rsidR="00CF085D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комиссии </w:t>
      </w:r>
      <w:proofErr w:type="spellStart"/>
      <w:r>
        <w:rPr>
          <w:sz w:val="28"/>
          <w:szCs w:val="28"/>
        </w:rPr>
        <w:t>Гараева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Рузалевича</w:t>
      </w:r>
      <w:proofErr w:type="spellEnd"/>
      <w:r>
        <w:rPr>
          <w:sz w:val="28"/>
          <w:szCs w:val="28"/>
        </w:rPr>
        <w:t xml:space="preserve"> – заместителя </w:t>
      </w:r>
      <w:proofErr w:type="gramStart"/>
      <w:r>
        <w:rPr>
          <w:sz w:val="28"/>
          <w:szCs w:val="28"/>
        </w:rPr>
        <w:t>Руководителя Аппарата Кабинета Министров Республики</w:t>
      </w:r>
      <w:proofErr w:type="gramEnd"/>
      <w:r>
        <w:rPr>
          <w:sz w:val="28"/>
          <w:szCs w:val="28"/>
        </w:rPr>
        <w:t xml:space="preserve"> Татарстан – начальника Управления по координации взаимодействия органов исполнительной власти.</w:t>
      </w:r>
    </w:p>
    <w:p w:rsidR="004C6B88" w:rsidRDefault="00CF085D" w:rsidP="004C6B88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C6B88">
        <w:rPr>
          <w:sz w:val="28"/>
          <w:szCs w:val="28"/>
        </w:rPr>
        <w:t xml:space="preserve">Внести </w:t>
      </w:r>
      <w:r w:rsidR="004C6B88" w:rsidRPr="004C6B88">
        <w:rPr>
          <w:sz w:val="28"/>
          <w:szCs w:val="28"/>
        </w:rPr>
        <w:t xml:space="preserve">в </w:t>
      </w:r>
      <w:hyperlink r:id="rId8" w:history="1">
        <w:r w:rsidR="004C6B88" w:rsidRPr="004C6B88">
          <w:rPr>
            <w:sz w:val="28"/>
            <w:szCs w:val="28"/>
          </w:rPr>
          <w:t>состав</w:t>
        </w:r>
      </w:hyperlink>
      <w:r w:rsidR="004C6B88" w:rsidRPr="004C6B88">
        <w:rPr>
          <w:sz w:val="28"/>
          <w:szCs w:val="28"/>
        </w:rPr>
        <w:t xml:space="preserve"> коллегии Министерства </w:t>
      </w:r>
      <w:r w:rsidR="004C6B88">
        <w:rPr>
          <w:sz w:val="28"/>
          <w:szCs w:val="28"/>
        </w:rPr>
        <w:t>экономики Респ</w:t>
      </w:r>
      <w:r w:rsidR="00367EAB">
        <w:rPr>
          <w:sz w:val="28"/>
          <w:szCs w:val="28"/>
        </w:rPr>
        <w:t>ублики Татарстан, утвержденный п</w:t>
      </w:r>
      <w:r w:rsidR="004C6B88">
        <w:rPr>
          <w:sz w:val="28"/>
          <w:szCs w:val="28"/>
        </w:rPr>
        <w:t xml:space="preserve">остановлением Кабинета Министров Республики Татарстан             от 21.10.2010 № 834 «Об утверждении </w:t>
      </w:r>
      <w:proofErr w:type="gramStart"/>
      <w:r w:rsidR="004C6B88">
        <w:rPr>
          <w:sz w:val="28"/>
          <w:szCs w:val="28"/>
        </w:rPr>
        <w:t>состава коллегии Министерства экономики Республики</w:t>
      </w:r>
      <w:proofErr w:type="gramEnd"/>
      <w:r w:rsidR="004C6B88">
        <w:rPr>
          <w:sz w:val="28"/>
          <w:szCs w:val="28"/>
        </w:rPr>
        <w:t xml:space="preserve"> Татарстан» (с изменениями, внесенными постановлениями Кабинета Министров Республики Татарстан от 03.02.2011 № 69, от 17.03.2011 № 199,              от 31.08.2012 № 741, от 24.12.2014 № 1019), следующие изменения:</w:t>
      </w:r>
    </w:p>
    <w:p w:rsidR="005707E6" w:rsidRDefault="004C6B88" w:rsidP="00917A86">
      <w:pPr>
        <w:autoSpaceDE w:val="0"/>
        <w:autoSpaceDN w:val="0"/>
        <w:adjustRightInd w:val="0"/>
        <w:ind w:firstLine="680"/>
        <w:jc w:val="both"/>
        <w:rPr>
          <w:bCs/>
          <w:sz w:val="28"/>
          <w:szCs w:val="28"/>
        </w:rPr>
      </w:pPr>
      <w:r w:rsidRPr="00AE21F9">
        <w:rPr>
          <w:sz w:val="28"/>
          <w:szCs w:val="28"/>
        </w:rPr>
        <w:t xml:space="preserve">вывести из </w:t>
      </w:r>
      <w:hyperlink r:id="rId9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</w:t>
      </w:r>
      <w:r w:rsidR="00367EAB">
        <w:rPr>
          <w:sz w:val="28"/>
          <w:szCs w:val="28"/>
        </w:rPr>
        <w:t>коллегии</w:t>
      </w:r>
      <w:r>
        <w:rPr>
          <w:sz w:val="28"/>
          <w:szCs w:val="28"/>
        </w:rPr>
        <w:t xml:space="preserve"> </w:t>
      </w:r>
      <w:proofErr w:type="spellStart"/>
      <w:r w:rsidR="002C5C25">
        <w:rPr>
          <w:sz w:val="28"/>
          <w:szCs w:val="28"/>
        </w:rPr>
        <w:t>А.Р.Хайруллина</w:t>
      </w:r>
      <w:proofErr w:type="spellEnd"/>
      <w:r>
        <w:rPr>
          <w:sz w:val="28"/>
          <w:szCs w:val="28"/>
        </w:rPr>
        <w:t>;</w:t>
      </w:r>
    </w:p>
    <w:p w:rsidR="004C6B88" w:rsidRDefault="004C6B88" w:rsidP="004C6B88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ввести в </w:t>
      </w:r>
      <w:hyperlink r:id="rId10" w:history="1">
        <w:r w:rsidRPr="00AE21F9">
          <w:rPr>
            <w:sz w:val="28"/>
            <w:szCs w:val="28"/>
          </w:rPr>
          <w:t>состав</w:t>
        </w:r>
      </w:hyperlink>
      <w:r w:rsidRPr="00AE21F9">
        <w:rPr>
          <w:sz w:val="28"/>
          <w:szCs w:val="28"/>
        </w:rPr>
        <w:t xml:space="preserve"> </w:t>
      </w:r>
      <w:r w:rsidR="00367EAB">
        <w:rPr>
          <w:sz w:val="28"/>
          <w:szCs w:val="28"/>
        </w:rPr>
        <w:t xml:space="preserve">коллегии </w:t>
      </w:r>
      <w:proofErr w:type="spellStart"/>
      <w:r>
        <w:rPr>
          <w:sz w:val="28"/>
          <w:szCs w:val="28"/>
        </w:rPr>
        <w:t>Гайнутдинова</w:t>
      </w:r>
      <w:proofErr w:type="spellEnd"/>
      <w:r>
        <w:rPr>
          <w:sz w:val="28"/>
          <w:szCs w:val="28"/>
        </w:rPr>
        <w:t xml:space="preserve"> Рената </w:t>
      </w:r>
      <w:proofErr w:type="spellStart"/>
      <w:r>
        <w:rPr>
          <w:sz w:val="28"/>
          <w:szCs w:val="28"/>
        </w:rPr>
        <w:t>Вагизович</w:t>
      </w:r>
      <w:proofErr w:type="gramStart"/>
      <w:r>
        <w:rPr>
          <w:sz w:val="28"/>
          <w:szCs w:val="28"/>
        </w:rPr>
        <w:t>а</w:t>
      </w:r>
      <w:proofErr w:type="spellEnd"/>
      <w:r w:rsidRPr="00AE21F9">
        <w:rPr>
          <w:sz w:val="28"/>
          <w:szCs w:val="28"/>
        </w:rPr>
        <w:t>-</w:t>
      </w:r>
      <w:proofErr w:type="gramEnd"/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Управления экономики, финансов и распоряжения государственным имуществом Аппарата Кабинета Министров Республики Татарстан</w:t>
      </w:r>
      <w:r w:rsidR="002C5C25">
        <w:rPr>
          <w:sz w:val="28"/>
          <w:szCs w:val="28"/>
        </w:rPr>
        <w:t>;</w:t>
      </w:r>
    </w:p>
    <w:p w:rsidR="002C5C25" w:rsidRDefault="002C5C25" w:rsidP="002C5C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должность </w:t>
      </w:r>
      <w:proofErr w:type="spellStart"/>
      <w:r>
        <w:rPr>
          <w:sz w:val="28"/>
          <w:szCs w:val="28"/>
        </w:rPr>
        <w:t>Нафигина</w:t>
      </w:r>
      <w:proofErr w:type="spellEnd"/>
      <w:r>
        <w:rPr>
          <w:sz w:val="28"/>
          <w:szCs w:val="28"/>
        </w:rPr>
        <w:t xml:space="preserve"> Альберта </w:t>
      </w:r>
      <w:proofErr w:type="spellStart"/>
      <w:r>
        <w:rPr>
          <w:sz w:val="28"/>
          <w:szCs w:val="28"/>
        </w:rPr>
        <w:t>Ильдаровича</w:t>
      </w:r>
      <w:proofErr w:type="spellEnd"/>
      <w:r>
        <w:rPr>
          <w:sz w:val="28"/>
          <w:szCs w:val="28"/>
        </w:rPr>
        <w:t xml:space="preserve"> изложить в следующей редакции: </w:t>
      </w:r>
    </w:p>
    <w:p w:rsidR="002C5C25" w:rsidRDefault="002C5C25" w:rsidP="002C5C2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«помощник Президента Республики Татарстан (по согласованию)».</w:t>
      </w:r>
    </w:p>
    <w:p w:rsidR="00CF085D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>
        <w:rPr>
          <w:sz w:val="28"/>
          <w:szCs w:val="28"/>
        </w:rPr>
        <w:t xml:space="preserve">Внести в </w:t>
      </w:r>
      <w:hyperlink r:id="rId11" w:history="1">
        <w:r w:rsidRPr="003C01D8">
          <w:rPr>
            <w:sz w:val="28"/>
            <w:szCs w:val="28"/>
          </w:rPr>
          <w:t>состав</w:t>
        </w:r>
      </w:hyperlink>
      <w:r w:rsidRPr="003C01D8">
        <w:rPr>
          <w:sz w:val="28"/>
          <w:szCs w:val="28"/>
        </w:rPr>
        <w:t xml:space="preserve"> Республиканской комиссии по содействию разв</w:t>
      </w:r>
      <w:r>
        <w:rPr>
          <w:sz w:val="28"/>
          <w:szCs w:val="28"/>
        </w:rPr>
        <w:t>итию конкуренции, утвержденный п</w:t>
      </w:r>
      <w:r w:rsidRPr="003C01D8">
        <w:rPr>
          <w:sz w:val="28"/>
          <w:szCs w:val="28"/>
        </w:rPr>
        <w:t xml:space="preserve">остановлением Кабинета </w:t>
      </w:r>
      <w:r>
        <w:rPr>
          <w:sz w:val="28"/>
          <w:szCs w:val="28"/>
        </w:rPr>
        <w:t xml:space="preserve">Министров Республики Татарстан от 24.06.2014 № 432 «О Республиканской комиссии по содействию развитию конкуренции» (с изменениями, внесенными постановлением Кабинета Министров Республики Татарстан от 24.12.2014 № 1019), изменение, изложив должность </w:t>
      </w:r>
      <w:proofErr w:type="spellStart"/>
      <w:r>
        <w:rPr>
          <w:sz w:val="28"/>
          <w:szCs w:val="28"/>
        </w:rPr>
        <w:t>Сибгатуллина</w:t>
      </w:r>
      <w:proofErr w:type="spellEnd"/>
      <w:r>
        <w:rPr>
          <w:sz w:val="28"/>
          <w:szCs w:val="28"/>
        </w:rPr>
        <w:t xml:space="preserve"> Рустема </w:t>
      </w:r>
      <w:proofErr w:type="spellStart"/>
      <w:r>
        <w:rPr>
          <w:sz w:val="28"/>
          <w:szCs w:val="28"/>
        </w:rPr>
        <w:t>Рафкатовича</w:t>
      </w:r>
      <w:proofErr w:type="spellEnd"/>
      <w:r>
        <w:rPr>
          <w:sz w:val="28"/>
          <w:szCs w:val="28"/>
        </w:rPr>
        <w:t xml:space="preserve"> в следующей редакции: </w:t>
      </w:r>
    </w:p>
    <w:p w:rsidR="00CF085D" w:rsidRDefault="00CF085D" w:rsidP="00CF08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«первый заместитель министра экономики Республики Татарстан – директор Департамента развития предпринимательства».</w:t>
      </w:r>
    </w:p>
    <w:p w:rsidR="00CF085D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055947">
        <w:rPr>
          <w:sz w:val="28"/>
          <w:szCs w:val="28"/>
        </w:rPr>
        <w:t xml:space="preserve">Внести в </w:t>
      </w:r>
      <w:hyperlink r:id="rId12" w:history="1">
        <w:r w:rsidRPr="00055947">
          <w:rPr>
            <w:sz w:val="28"/>
            <w:szCs w:val="28"/>
          </w:rPr>
          <w:t>состав</w:t>
        </w:r>
      </w:hyperlink>
      <w:r w:rsidRPr="00055947">
        <w:rPr>
          <w:sz w:val="28"/>
          <w:szCs w:val="28"/>
        </w:rPr>
        <w:t xml:space="preserve"> межведомственной рабочей группы по проведению комплексного анализа уменьшения объемов прибыли в Республике Татарстан, утвержденный распоряжением Кабинета Министров Республики Татарстан от 22.10.2007 </w:t>
      </w:r>
      <w:r>
        <w:rPr>
          <w:sz w:val="28"/>
          <w:szCs w:val="28"/>
        </w:rPr>
        <w:t>№</w:t>
      </w:r>
      <w:r w:rsidRPr="00055947">
        <w:rPr>
          <w:sz w:val="28"/>
          <w:szCs w:val="28"/>
        </w:rPr>
        <w:t xml:space="preserve"> 1710-р (с изменениями, внесенными </w:t>
      </w:r>
      <w:r>
        <w:rPr>
          <w:sz w:val="28"/>
          <w:szCs w:val="28"/>
        </w:rPr>
        <w:t>распоряжениями Кабинета Министров Республики Татарстан от 30.12.2010 № 2501-р, от 09.02.2013 № 165-р, от 30.05.2014 № 1014-р, от 26.09.2014 № 1923-р, от 24.12.2014 № 1019), следующие изменения:</w:t>
      </w:r>
      <w:proofErr w:type="gramEnd"/>
    </w:p>
    <w:p w:rsidR="00CF085D" w:rsidRPr="009A47C7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вывести из состава </w:t>
      </w:r>
      <w:r w:rsidRPr="00055947">
        <w:rPr>
          <w:sz w:val="28"/>
          <w:szCs w:val="28"/>
        </w:rPr>
        <w:t>межведомственной рабочей группы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А.И.Нафигина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С.С.Сиразиеву</w:t>
      </w:r>
      <w:proofErr w:type="spellEnd"/>
      <w:r>
        <w:rPr>
          <w:sz w:val="28"/>
          <w:szCs w:val="28"/>
        </w:rPr>
        <w:t xml:space="preserve">, </w:t>
      </w:r>
    </w:p>
    <w:p w:rsidR="00CF085D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ввести в состав </w:t>
      </w:r>
      <w:r w:rsidRPr="00055947">
        <w:rPr>
          <w:sz w:val="28"/>
          <w:szCs w:val="28"/>
        </w:rPr>
        <w:t>межведомственной рабочей группы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Гайнутдинова</w:t>
      </w:r>
      <w:proofErr w:type="spellEnd"/>
      <w:r>
        <w:rPr>
          <w:sz w:val="28"/>
          <w:szCs w:val="28"/>
        </w:rPr>
        <w:t xml:space="preserve"> Рената </w:t>
      </w:r>
      <w:proofErr w:type="spellStart"/>
      <w:r>
        <w:rPr>
          <w:sz w:val="28"/>
          <w:szCs w:val="28"/>
        </w:rPr>
        <w:t>Вагизовича</w:t>
      </w:r>
      <w:proofErr w:type="spellEnd"/>
      <w:r>
        <w:rPr>
          <w:sz w:val="28"/>
          <w:szCs w:val="28"/>
        </w:rPr>
        <w:t xml:space="preserve"> </w:t>
      </w:r>
      <w:r w:rsidRPr="00AE21F9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начальника Управления экономики, финансов и распоряжения государственным имуществом Аппарата Кабинета Министров Республики Татарстан;</w:t>
      </w:r>
    </w:p>
    <w:p w:rsidR="00CF085D" w:rsidRDefault="00CF085D" w:rsidP="00CF085D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должность Пелевина Олега Владимировича изложить в следующей редакции:</w:t>
      </w:r>
    </w:p>
    <w:p w:rsidR="00CF085D" w:rsidRPr="003C01D8" w:rsidRDefault="00CF085D" w:rsidP="00CF085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«заместитель министра экономики Республики Татарстан, заместитель руководителя рабочей группы».</w:t>
      </w:r>
    </w:p>
    <w:p w:rsidR="00917A86" w:rsidRPr="00CD4B21" w:rsidRDefault="00CF085D" w:rsidP="00367EA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4C6B88">
        <w:rPr>
          <w:bCs/>
          <w:sz w:val="28"/>
          <w:szCs w:val="28"/>
        </w:rPr>
        <w:t xml:space="preserve">. </w:t>
      </w:r>
      <w:r w:rsidR="00917A86" w:rsidRPr="00CD4B21">
        <w:rPr>
          <w:sz w:val="28"/>
          <w:szCs w:val="28"/>
        </w:rPr>
        <w:t xml:space="preserve">Внести в </w:t>
      </w:r>
      <w:r w:rsidR="00917A86">
        <w:rPr>
          <w:sz w:val="28"/>
          <w:szCs w:val="28"/>
        </w:rPr>
        <w:t xml:space="preserve">приложение к распоряжению </w:t>
      </w:r>
      <w:r w:rsidR="00917A86" w:rsidRPr="00CD4B21">
        <w:rPr>
          <w:sz w:val="28"/>
          <w:szCs w:val="28"/>
        </w:rPr>
        <w:t>Кабинета Министров Республики Татарстан</w:t>
      </w:r>
      <w:r w:rsidR="00917A86">
        <w:rPr>
          <w:sz w:val="28"/>
          <w:szCs w:val="28"/>
        </w:rPr>
        <w:t xml:space="preserve"> </w:t>
      </w:r>
      <w:r w:rsidR="00917A86" w:rsidRPr="00CD4B21">
        <w:rPr>
          <w:sz w:val="28"/>
          <w:szCs w:val="28"/>
        </w:rPr>
        <w:t xml:space="preserve">от 18.08.2010 </w:t>
      </w:r>
      <w:r w:rsidR="00917A86">
        <w:rPr>
          <w:sz w:val="28"/>
          <w:szCs w:val="28"/>
        </w:rPr>
        <w:t>№</w:t>
      </w:r>
      <w:r w:rsidR="00917A86" w:rsidRPr="00CD4B21">
        <w:rPr>
          <w:sz w:val="28"/>
          <w:szCs w:val="28"/>
        </w:rPr>
        <w:t xml:space="preserve"> 1376-р (</w:t>
      </w:r>
      <w:r w:rsidR="00917A86">
        <w:rPr>
          <w:sz w:val="28"/>
          <w:szCs w:val="28"/>
        </w:rPr>
        <w:t xml:space="preserve">с изменениями, внесенными постановлением </w:t>
      </w:r>
      <w:r w:rsidR="00917A86" w:rsidRPr="00CD4B21">
        <w:rPr>
          <w:sz w:val="28"/>
          <w:szCs w:val="28"/>
        </w:rPr>
        <w:t>Кабинета Министров Республики Татарстан</w:t>
      </w:r>
      <w:r w:rsidR="00917A86">
        <w:rPr>
          <w:sz w:val="28"/>
          <w:szCs w:val="28"/>
        </w:rPr>
        <w:t xml:space="preserve"> от 24.12.2014 № 1019, </w:t>
      </w:r>
      <w:r w:rsidR="00917A86" w:rsidRPr="00CD4B21">
        <w:rPr>
          <w:sz w:val="28"/>
          <w:szCs w:val="28"/>
        </w:rPr>
        <w:t>распоряжени</w:t>
      </w:r>
      <w:r w:rsidR="00917A86">
        <w:rPr>
          <w:sz w:val="28"/>
          <w:szCs w:val="28"/>
        </w:rPr>
        <w:t>ями</w:t>
      </w:r>
      <w:r w:rsidR="00917A86" w:rsidRPr="00CD4B21">
        <w:rPr>
          <w:sz w:val="28"/>
          <w:szCs w:val="28"/>
        </w:rPr>
        <w:t xml:space="preserve"> Кабинета Министров Республики Татарстан </w:t>
      </w:r>
      <w:r w:rsidR="00917A86">
        <w:rPr>
          <w:sz w:val="28"/>
          <w:szCs w:val="28"/>
        </w:rPr>
        <w:t>от 04.05.2013 № 763-р,                                 от 12.05.2014 №</w:t>
      </w:r>
      <w:r w:rsidR="00917A86" w:rsidRPr="00FD0EB5">
        <w:rPr>
          <w:sz w:val="28"/>
          <w:szCs w:val="28"/>
        </w:rPr>
        <w:t xml:space="preserve"> 829-р)</w:t>
      </w:r>
      <w:r w:rsidR="00917A86">
        <w:rPr>
          <w:sz w:val="28"/>
          <w:szCs w:val="28"/>
        </w:rPr>
        <w:t>, следующи</w:t>
      </w:r>
      <w:r w:rsidR="00917A86" w:rsidRPr="00CD4B21">
        <w:rPr>
          <w:sz w:val="28"/>
          <w:szCs w:val="28"/>
        </w:rPr>
        <w:t>е изменени</w:t>
      </w:r>
      <w:r w:rsidR="00917A86">
        <w:rPr>
          <w:sz w:val="28"/>
          <w:szCs w:val="28"/>
        </w:rPr>
        <w:t>я</w:t>
      </w:r>
      <w:r w:rsidR="00917A86" w:rsidRPr="00CD4B21">
        <w:rPr>
          <w:sz w:val="28"/>
          <w:szCs w:val="28"/>
        </w:rPr>
        <w:t>:</w:t>
      </w:r>
    </w:p>
    <w:p w:rsidR="00917A86" w:rsidRPr="00AE21F9" w:rsidRDefault="00917A86" w:rsidP="00917A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вывести из </w:t>
      </w:r>
      <w:hyperlink r:id="rId13" w:history="1">
        <w:r w:rsidRPr="00AE21F9">
          <w:rPr>
            <w:sz w:val="28"/>
            <w:szCs w:val="28"/>
          </w:rPr>
          <w:t>состава</w:t>
        </w:r>
      </w:hyperlink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Межведомственной рабочей группы по формированию прогнозов социально-экономического развития Республики Татарстан </w:t>
      </w:r>
      <w:proofErr w:type="spellStart"/>
      <w:r>
        <w:rPr>
          <w:sz w:val="28"/>
          <w:szCs w:val="28"/>
        </w:rPr>
        <w:t>А.И.Нафигина</w:t>
      </w:r>
      <w:proofErr w:type="spellEnd"/>
      <w:r w:rsidR="005707E6">
        <w:rPr>
          <w:sz w:val="28"/>
          <w:szCs w:val="28"/>
        </w:rPr>
        <w:t xml:space="preserve">, </w:t>
      </w:r>
      <w:proofErr w:type="spellStart"/>
      <w:r w:rsidR="005707E6">
        <w:rPr>
          <w:sz w:val="28"/>
          <w:szCs w:val="28"/>
        </w:rPr>
        <w:t>С.С.Сиразиеву</w:t>
      </w:r>
      <w:proofErr w:type="spellEnd"/>
      <w:r w:rsidRPr="00AE21F9">
        <w:rPr>
          <w:sz w:val="28"/>
          <w:szCs w:val="28"/>
        </w:rPr>
        <w:t>;</w:t>
      </w:r>
    </w:p>
    <w:p w:rsidR="005707E6" w:rsidRDefault="00917A86" w:rsidP="00917A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AE21F9">
        <w:rPr>
          <w:sz w:val="28"/>
          <w:szCs w:val="28"/>
        </w:rPr>
        <w:t xml:space="preserve">ввести в </w:t>
      </w:r>
      <w:hyperlink r:id="rId14" w:history="1">
        <w:r w:rsidRPr="00AE21F9">
          <w:rPr>
            <w:sz w:val="28"/>
            <w:szCs w:val="28"/>
          </w:rPr>
          <w:t>состав</w:t>
        </w:r>
      </w:hyperlink>
      <w:r w:rsidRPr="00AE21F9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 рабочей группы по формированию прогнозов социально-экономическо</w:t>
      </w:r>
      <w:r w:rsidR="005707E6">
        <w:rPr>
          <w:sz w:val="28"/>
          <w:szCs w:val="28"/>
        </w:rPr>
        <w:t>го развития Республики Татарстан</w:t>
      </w:r>
      <w:r w:rsidR="004C6B88">
        <w:rPr>
          <w:sz w:val="28"/>
          <w:szCs w:val="28"/>
        </w:rPr>
        <w:t>:</w:t>
      </w:r>
    </w:p>
    <w:p w:rsidR="00917A86" w:rsidRDefault="00917A86" w:rsidP="00917A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Гайнутдинова</w:t>
      </w:r>
      <w:proofErr w:type="spellEnd"/>
      <w:r>
        <w:rPr>
          <w:sz w:val="28"/>
          <w:szCs w:val="28"/>
        </w:rPr>
        <w:t xml:space="preserve"> Рената </w:t>
      </w:r>
      <w:proofErr w:type="spellStart"/>
      <w:r>
        <w:rPr>
          <w:sz w:val="28"/>
          <w:szCs w:val="28"/>
        </w:rPr>
        <w:t>Вагизовича</w:t>
      </w:r>
      <w:proofErr w:type="spellEnd"/>
      <w:r w:rsidR="00367EAB">
        <w:rPr>
          <w:sz w:val="28"/>
          <w:szCs w:val="28"/>
        </w:rPr>
        <w:t xml:space="preserve"> </w:t>
      </w:r>
      <w:r w:rsidRPr="00AE21F9">
        <w:rPr>
          <w:sz w:val="28"/>
          <w:szCs w:val="28"/>
        </w:rPr>
        <w:t xml:space="preserve">- </w:t>
      </w:r>
      <w:r>
        <w:rPr>
          <w:sz w:val="28"/>
          <w:szCs w:val="28"/>
        </w:rPr>
        <w:t>начальника Управления экономики, финансов и распоряжения государственным имуществом Аппарата Кабинета Министров Республики Татарстан</w:t>
      </w:r>
      <w:r w:rsidR="004C6B88">
        <w:rPr>
          <w:sz w:val="28"/>
          <w:szCs w:val="28"/>
        </w:rPr>
        <w:t>;</w:t>
      </w:r>
    </w:p>
    <w:p w:rsidR="005707E6" w:rsidRPr="009A47C7" w:rsidRDefault="005707E6" w:rsidP="00917A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Пелевина Олега Владимировича –</w:t>
      </w:r>
      <w:r w:rsidR="00232E56">
        <w:rPr>
          <w:sz w:val="28"/>
          <w:szCs w:val="28"/>
        </w:rPr>
        <w:t xml:space="preserve"> заместителя министра экономики Республики Татарстан</w:t>
      </w:r>
      <w:r>
        <w:rPr>
          <w:sz w:val="28"/>
          <w:szCs w:val="28"/>
        </w:rPr>
        <w:t>.</w:t>
      </w:r>
    </w:p>
    <w:p w:rsidR="009A47C7" w:rsidRDefault="00E565A5" w:rsidP="00917A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232E56">
        <w:rPr>
          <w:sz w:val="28"/>
          <w:szCs w:val="28"/>
        </w:rPr>
        <w:t>Признать утратившими силу следующие постановления Кабинета Министров Республики Татарстан:</w:t>
      </w:r>
    </w:p>
    <w:p w:rsidR="00232E56" w:rsidRDefault="00232E56" w:rsidP="00232E5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 09.08.2011 № 648 «О проведении конкурса социально значимых проектов муниципальных образований Республики Татарстан»;</w:t>
      </w:r>
    </w:p>
    <w:p w:rsidR="00232E56" w:rsidRDefault="00232E56" w:rsidP="00232E5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10.08.2011 №</w:t>
      </w:r>
      <w:r>
        <w:rPr>
          <w:sz w:val="28"/>
          <w:szCs w:val="28"/>
        </w:rPr>
        <w:t xml:space="preserve"> 651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дополнения в Положение о конкурсе социально значимых проектов муниципальных образований Республики Татарстан, </w:t>
      </w:r>
      <w:r>
        <w:rPr>
          <w:sz w:val="28"/>
          <w:szCs w:val="28"/>
        </w:rPr>
        <w:t>утвержденное п</w:t>
      </w:r>
      <w:r>
        <w:rPr>
          <w:sz w:val="28"/>
          <w:szCs w:val="28"/>
        </w:rPr>
        <w:t>остановлением Кабинета Министров Респ</w:t>
      </w:r>
      <w:r>
        <w:rPr>
          <w:sz w:val="28"/>
          <w:szCs w:val="28"/>
        </w:rPr>
        <w:t>ублики Татарстан от 09.08.2011 № 648 «</w:t>
      </w:r>
      <w:r>
        <w:rPr>
          <w:sz w:val="28"/>
          <w:szCs w:val="28"/>
        </w:rPr>
        <w:t>О проведении конкурса социально значимых проектов муниципальных о</w:t>
      </w:r>
      <w:r>
        <w:rPr>
          <w:sz w:val="28"/>
          <w:szCs w:val="28"/>
        </w:rPr>
        <w:t>бразований Республики Татарстан»;</w:t>
      </w:r>
    </w:p>
    <w:p w:rsidR="00232E56" w:rsidRDefault="00232E56" w:rsidP="00232E5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29.08.2011 </w:t>
      </w:r>
      <w:r>
        <w:rPr>
          <w:sz w:val="28"/>
          <w:szCs w:val="28"/>
        </w:rPr>
        <w:t>№</w:t>
      </w:r>
      <w:r>
        <w:rPr>
          <w:sz w:val="28"/>
          <w:szCs w:val="28"/>
        </w:rPr>
        <w:t xml:space="preserve"> 727</w:t>
      </w:r>
      <w:r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внесении изменений в Положение о конкурсе социально значимых проектов муниципальных образований Республики Татарстан, утвержденное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остановлением Кабинета Министров Республики Та</w:t>
      </w:r>
      <w:r>
        <w:rPr>
          <w:sz w:val="28"/>
          <w:szCs w:val="28"/>
        </w:rPr>
        <w:t>тарстан от 09.08.2011 № 648 «</w:t>
      </w:r>
      <w:r>
        <w:rPr>
          <w:sz w:val="28"/>
          <w:szCs w:val="28"/>
        </w:rPr>
        <w:t>О проведении конкурса социально значимых проектов муниципальных образований Республики Татарстан</w:t>
      </w:r>
      <w:r>
        <w:rPr>
          <w:sz w:val="28"/>
          <w:szCs w:val="28"/>
        </w:rPr>
        <w:t>»</w:t>
      </w:r>
      <w:r w:rsidR="0074025C">
        <w:rPr>
          <w:sz w:val="28"/>
          <w:szCs w:val="28"/>
        </w:rPr>
        <w:t>;</w:t>
      </w:r>
    </w:p>
    <w:p w:rsidR="009A47C7" w:rsidRPr="003C01D8" w:rsidRDefault="00232E56" w:rsidP="00917A86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от 16.06.2014 № 416 «О проведении конкурса народных социальных проектов муниципальных районов (городских округов) Республики Татарстан»</w:t>
      </w:r>
      <w:r w:rsidR="0074025C">
        <w:rPr>
          <w:sz w:val="28"/>
          <w:szCs w:val="28"/>
        </w:rPr>
        <w:t>.</w:t>
      </w:r>
    </w:p>
    <w:p w:rsidR="00BA3157" w:rsidRDefault="00BA3157" w:rsidP="00BA3157">
      <w:pPr>
        <w:pStyle w:val="ConsPlusCell"/>
        <w:ind w:firstLine="540"/>
        <w:jc w:val="both"/>
      </w:pPr>
    </w:p>
    <w:p w:rsidR="00BA3157" w:rsidRDefault="00BA3157" w:rsidP="00BA3157">
      <w:pPr>
        <w:pStyle w:val="ConsPlusCell"/>
        <w:ind w:firstLine="540"/>
        <w:jc w:val="both"/>
      </w:pPr>
      <w:r>
        <w:t>Премьер-министр</w:t>
      </w:r>
    </w:p>
    <w:p w:rsidR="00BA3157" w:rsidRPr="00BA3157" w:rsidRDefault="00BA3157" w:rsidP="00BA3157">
      <w:pPr>
        <w:pStyle w:val="ConsPlusCell"/>
        <w:ind w:firstLine="540"/>
        <w:jc w:val="both"/>
      </w:pPr>
      <w:r>
        <w:t>Республики Татарстан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И.Ш.Халиков</w:t>
      </w:r>
      <w:proofErr w:type="spellEnd"/>
    </w:p>
    <w:sectPr w:rsidR="00BA3157" w:rsidRPr="00BA3157" w:rsidSect="002E7F64">
      <w:headerReference w:type="default" r:id="rId1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024" w:rsidRDefault="00681024">
      <w:r>
        <w:separator/>
      </w:r>
    </w:p>
  </w:endnote>
  <w:endnote w:type="continuationSeparator" w:id="0">
    <w:p w:rsidR="00681024" w:rsidRDefault="0068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024" w:rsidRDefault="00681024">
      <w:r>
        <w:separator/>
      </w:r>
    </w:p>
  </w:footnote>
  <w:footnote w:type="continuationSeparator" w:id="0">
    <w:p w:rsidR="00681024" w:rsidRDefault="006810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7B7" w:rsidRPr="007B04A2" w:rsidRDefault="00D527B7">
    <w:pPr>
      <w:pStyle w:val="a4"/>
      <w:jc w:val="center"/>
      <w:rPr>
        <w:sz w:val="28"/>
        <w:szCs w:val="28"/>
      </w:rPr>
    </w:pPr>
    <w:r w:rsidRPr="007B04A2">
      <w:rPr>
        <w:sz w:val="28"/>
        <w:szCs w:val="28"/>
      </w:rPr>
      <w:fldChar w:fldCharType="begin"/>
    </w:r>
    <w:r w:rsidRPr="007B04A2">
      <w:rPr>
        <w:sz w:val="28"/>
        <w:szCs w:val="28"/>
      </w:rPr>
      <w:instrText xml:space="preserve"> PAGE   \* MERGEFORMAT </w:instrText>
    </w:r>
    <w:r w:rsidRPr="007B04A2">
      <w:rPr>
        <w:sz w:val="28"/>
        <w:szCs w:val="28"/>
      </w:rPr>
      <w:fldChar w:fldCharType="separate"/>
    </w:r>
    <w:r w:rsidR="0053002B">
      <w:rPr>
        <w:noProof/>
        <w:sz w:val="28"/>
        <w:szCs w:val="28"/>
      </w:rPr>
      <w:t>2</w:t>
    </w:r>
    <w:r w:rsidRPr="007B04A2">
      <w:rPr>
        <w:sz w:val="28"/>
        <w:szCs w:val="28"/>
      </w:rPr>
      <w:fldChar w:fldCharType="end"/>
    </w:r>
  </w:p>
  <w:p w:rsidR="00D527B7" w:rsidRDefault="00D527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4548D"/>
    <w:multiLevelType w:val="hybridMultilevel"/>
    <w:tmpl w:val="B854F13E"/>
    <w:lvl w:ilvl="0" w:tplc="DBB440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5B3D45"/>
    <w:multiLevelType w:val="hybridMultilevel"/>
    <w:tmpl w:val="74E84604"/>
    <w:lvl w:ilvl="0" w:tplc="780E17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96A"/>
    <w:rsid w:val="00016B32"/>
    <w:rsid w:val="00016C59"/>
    <w:rsid w:val="00040228"/>
    <w:rsid w:val="00055947"/>
    <w:rsid w:val="00056A1B"/>
    <w:rsid w:val="00081DC8"/>
    <w:rsid w:val="00094790"/>
    <w:rsid w:val="000A0EA2"/>
    <w:rsid w:val="000A1CAE"/>
    <w:rsid w:val="000A24E7"/>
    <w:rsid w:val="000A42C2"/>
    <w:rsid w:val="000C5FD0"/>
    <w:rsid w:val="000C6A75"/>
    <w:rsid w:val="000F3971"/>
    <w:rsid w:val="00135ACC"/>
    <w:rsid w:val="001374B9"/>
    <w:rsid w:val="00151B03"/>
    <w:rsid w:val="00154130"/>
    <w:rsid w:val="00181638"/>
    <w:rsid w:val="001B76D7"/>
    <w:rsid w:val="001D0D44"/>
    <w:rsid w:val="001F13BA"/>
    <w:rsid w:val="00217903"/>
    <w:rsid w:val="002251A2"/>
    <w:rsid w:val="002306CB"/>
    <w:rsid w:val="00232E56"/>
    <w:rsid w:val="002827C5"/>
    <w:rsid w:val="00295535"/>
    <w:rsid w:val="002C5C25"/>
    <w:rsid w:val="002D5422"/>
    <w:rsid w:val="002E7F64"/>
    <w:rsid w:val="0030608C"/>
    <w:rsid w:val="00364E5B"/>
    <w:rsid w:val="00367EAB"/>
    <w:rsid w:val="0038163F"/>
    <w:rsid w:val="003A2CD5"/>
    <w:rsid w:val="003C01D8"/>
    <w:rsid w:val="003C2315"/>
    <w:rsid w:val="003E1505"/>
    <w:rsid w:val="003E2D78"/>
    <w:rsid w:val="004166E8"/>
    <w:rsid w:val="0043494F"/>
    <w:rsid w:val="004641B2"/>
    <w:rsid w:val="004675EF"/>
    <w:rsid w:val="00467D9C"/>
    <w:rsid w:val="0047574C"/>
    <w:rsid w:val="004A1D47"/>
    <w:rsid w:val="004B0886"/>
    <w:rsid w:val="004B28F2"/>
    <w:rsid w:val="004C6B88"/>
    <w:rsid w:val="004F59B4"/>
    <w:rsid w:val="00523314"/>
    <w:rsid w:val="0053002B"/>
    <w:rsid w:val="00532D09"/>
    <w:rsid w:val="00557329"/>
    <w:rsid w:val="005707E6"/>
    <w:rsid w:val="005820F5"/>
    <w:rsid w:val="0058491A"/>
    <w:rsid w:val="005E2936"/>
    <w:rsid w:val="00610007"/>
    <w:rsid w:val="00626B54"/>
    <w:rsid w:val="00654ABE"/>
    <w:rsid w:val="00656EB5"/>
    <w:rsid w:val="006621E6"/>
    <w:rsid w:val="00681024"/>
    <w:rsid w:val="00686844"/>
    <w:rsid w:val="006868DB"/>
    <w:rsid w:val="00693143"/>
    <w:rsid w:val="00693EE3"/>
    <w:rsid w:val="006A2089"/>
    <w:rsid w:val="006C7EF4"/>
    <w:rsid w:val="006E776B"/>
    <w:rsid w:val="00701808"/>
    <w:rsid w:val="007277C0"/>
    <w:rsid w:val="00731C1C"/>
    <w:rsid w:val="0074025C"/>
    <w:rsid w:val="00743E8B"/>
    <w:rsid w:val="007466D4"/>
    <w:rsid w:val="0076096A"/>
    <w:rsid w:val="00761802"/>
    <w:rsid w:val="00761D5A"/>
    <w:rsid w:val="00771D50"/>
    <w:rsid w:val="00775E68"/>
    <w:rsid w:val="00787924"/>
    <w:rsid w:val="007B04A2"/>
    <w:rsid w:val="007B09B2"/>
    <w:rsid w:val="007C053B"/>
    <w:rsid w:val="007C2256"/>
    <w:rsid w:val="007C2BE0"/>
    <w:rsid w:val="007C58F7"/>
    <w:rsid w:val="007C5D3A"/>
    <w:rsid w:val="007E2B24"/>
    <w:rsid w:val="00820B5D"/>
    <w:rsid w:val="00822117"/>
    <w:rsid w:val="0082619C"/>
    <w:rsid w:val="00842F99"/>
    <w:rsid w:val="00850321"/>
    <w:rsid w:val="00860BD6"/>
    <w:rsid w:val="00863C6D"/>
    <w:rsid w:val="008820B0"/>
    <w:rsid w:val="008862F1"/>
    <w:rsid w:val="00894562"/>
    <w:rsid w:val="00897D51"/>
    <w:rsid w:val="008B1EDD"/>
    <w:rsid w:val="008E411A"/>
    <w:rsid w:val="008F1066"/>
    <w:rsid w:val="00917A86"/>
    <w:rsid w:val="00926779"/>
    <w:rsid w:val="009300F3"/>
    <w:rsid w:val="00932373"/>
    <w:rsid w:val="00945837"/>
    <w:rsid w:val="00956FF7"/>
    <w:rsid w:val="00984F49"/>
    <w:rsid w:val="00986D23"/>
    <w:rsid w:val="00994370"/>
    <w:rsid w:val="009A47C7"/>
    <w:rsid w:val="009C68D1"/>
    <w:rsid w:val="009C78B1"/>
    <w:rsid w:val="009D061E"/>
    <w:rsid w:val="009E5B43"/>
    <w:rsid w:val="009F50D3"/>
    <w:rsid w:val="009F61FD"/>
    <w:rsid w:val="009F723B"/>
    <w:rsid w:val="00A06D28"/>
    <w:rsid w:val="00A16D58"/>
    <w:rsid w:val="00A21A9D"/>
    <w:rsid w:val="00A2675D"/>
    <w:rsid w:val="00A27181"/>
    <w:rsid w:val="00A555D8"/>
    <w:rsid w:val="00AA02BA"/>
    <w:rsid w:val="00AD721A"/>
    <w:rsid w:val="00AE21F9"/>
    <w:rsid w:val="00B01FF0"/>
    <w:rsid w:val="00B03A53"/>
    <w:rsid w:val="00B3136E"/>
    <w:rsid w:val="00B31E99"/>
    <w:rsid w:val="00B44B4C"/>
    <w:rsid w:val="00B54C45"/>
    <w:rsid w:val="00B56AD0"/>
    <w:rsid w:val="00B603B0"/>
    <w:rsid w:val="00B644DE"/>
    <w:rsid w:val="00B834BB"/>
    <w:rsid w:val="00B86619"/>
    <w:rsid w:val="00BA0324"/>
    <w:rsid w:val="00BA3157"/>
    <w:rsid w:val="00C13275"/>
    <w:rsid w:val="00C36E40"/>
    <w:rsid w:val="00C37802"/>
    <w:rsid w:val="00C661B1"/>
    <w:rsid w:val="00C846E7"/>
    <w:rsid w:val="00CA3537"/>
    <w:rsid w:val="00CD44D9"/>
    <w:rsid w:val="00CD4B21"/>
    <w:rsid w:val="00CF085D"/>
    <w:rsid w:val="00CF52F3"/>
    <w:rsid w:val="00D25B9C"/>
    <w:rsid w:val="00D27BDC"/>
    <w:rsid w:val="00D527B7"/>
    <w:rsid w:val="00D65172"/>
    <w:rsid w:val="00D75473"/>
    <w:rsid w:val="00D865E3"/>
    <w:rsid w:val="00DF373A"/>
    <w:rsid w:val="00DF4683"/>
    <w:rsid w:val="00DF7F5A"/>
    <w:rsid w:val="00E041A8"/>
    <w:rsid w:val="00E346B5"/>
    <w:rsid w:val="00E565A5"/>
    <w:rsid w:val="00E65A41"/>
    <w:rsid w:val="00E720D0"/>
    <w:rsid w:val="00E82494"/>
    <w:rsid w:val="00E84B3E"/>
    <w:rsid w:val="00E916DC"/>
    <w:rsid w:val="00E94CD9"/>
    <w:rsid w:val="00EC3654"/>
    <w:rsid w:val="00ED55EF"/>
    <w:rsid w:val="00EF2A88"/>
    <w:rsid w:val="00EF639E"/>
    <w:rsid w:val="00F15B0C"/>
    <w:rsid w:val="00F256C1"/>
    <w:rsid w:val="00F63377"/>
    <w:rsid w:val="00F80D76"/>
    <w:rsid w:val="00F8168D"/>
    <w:rsid w:val="00F9524A"/>
    <w:rsid w:val="00FB100A"/>
    <w:rsid w:val="00FB48D6"/>
    <w:rsid w:val="00FB76BD"/>
    <w:rsid w:val="00FD0EB5"/>
    <w:rsid w:val="00FE02A1"/>
    <w:rsid w:val="00FE0CD0"/>
    <w:rsid w:val="00FF3D71"/>
    <w:rsid w:val="00FF3FF5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E565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40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81638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b">
    <w:name w:val="Hyperlink"/>
    <w:basedOn w:val="a0"/>
    <w:uiPriority w:val="99"/>
    <w:unhideWhenUsed/>
    <w:rsid w:val="00181638"/>
    <w:rPr>
      <w:color w:val="0000FF"/>
      <w:u w:val="single"/>
    </w:rPr>
  </w:style>
  <w:style w:type="paragraph" w:customStyle="1" w:styleId="ConsPlusCell">
    <w:name w:val="ConsPlusCell"/>
    <w:uiPriority w:val="99"/>
    <w:rsid w:val="00BA3157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rsid w:val="00BA31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315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B09B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0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56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096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78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6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E565A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40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6096A"/>
    <w:rPr>
      <w:color w:val="008000"/>
    </w:rPr>
  </w:style>
  <w:style w:type="paragraph" w:customStyle="1" w:styleId="ConsPlusNonformat">
    <w:name w:val="ConsPlusNonformat"/>
    <w:rsid w:val="0076096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7609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6096A"/>
    <w:rPr>
      <w:sz w:val="24"/>
      <w:szCs w:val="24"/>
      <w:lang w:val="ru-RU" w:eastAsia="ru-RU" w:bidi="ar-SA"/>
    </w:rPr>
  </w:style>
  <w:style w:type="paragraph" w:styleId="a6">
    <w:name w:val="footer"/>
    <w:basedOn w:val="a"/>
    <w:rsid w:val="007B04A2"/>
    <w:pPr>
      <w:tabs>
        <w:tab w:val="center" w:pos="4677"/>
        <w:tab w:val="right" w:pos="9355"/>
      </w:tabs>
    </w:pPr>
  </w:style>
  <w:style w:type="paragraph" w:customStyle="1" w:styleId="a7">
    <w:name w:val="Знак"/>
    <w:basedOn w:val="a"/>
    <w:rsid w:val="00E346B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E916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Document Map"/>
    <w:basedOn w:val="a"/>
    <w:semiHidden/>
    <w:rsid w:val="0093237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C37802"/>
    <w:rPr>
      <w:rFonts w:ascii="Arial" w:hAnsi="Arial" w:cs="Arial"/>
      <w:b/>
      <w:bCs/>
      <w:color w:val="26282F"/>
      <w:sz w:val="26"/>
      <w:szCs w:val="26"/>
    </w:rPr>
  </w:style>
  <w:style w:type="paragraph" w:customStyle="1" w:styleId="a9">
    <w:name w:val="Прижатый влево"/>
    <w:basedOn w:val="a"/>
    <w:next w:val="a"/>
    <w:uiPriority w:val="99"/>
    <w:rsid w:val="0058491A"/>
    <w:pPr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a">
    <w:name w:val="Нормальный (таблица)"/>
    <w:basedOn w:val="a"/>
    <w:next w:val="a"/>
    <w:uiPriority w:val="99"/>
    <w:rsid w:val="00181638"/>
    <w:pPr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b">
    <w:name w:val="Hyperlink"/>
    <w:basedOn w:val="a0"/>
    <w:uiPriority w:val="99"/>
    <w:unhideWhenUsed/>
    <w:rsid w:val="00181638"/>
    <w:rPr>
      <w:color w:val="0000FF"/>
      <w:u w:val="single"/>
    </w:rPr>
  </w:style>
  <w:style w:type="paragraph" w:customStyle="1" w:styleId="ConsPlusCell">
    <w:name w:val="ConsPlusCell"/>
    <w:uiPriority w:val="99"/>
    <w:rsid w:val="00BA3157"/>
    <w:pPr>
      <w:autoSpaceDE w:val="0"/>
      <w:autoSpaceDN w:val="0"/>
      <w:adjustRightInd w:val="0"/>
    </w:pPr>
    <w:rPr>
      <w:sz w:val="28"/>
      <w:szCs w:val="28"/>
    </w:rPr>
  </w:style>
  <w:style w:type="paragraph" w:styleId="ac">
    <w:name w:val="Balloon Text"/>
    <w:basedOn w:val="a"/>
    <w:link w:val="ad"/>
    <w:rsid w:val="00BA315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BA3157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B09B2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740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E565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32968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29534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34B8E297057215C1A63D68B7A7980063C2F978EDDBD464F04E926B10AA3C6F91EA7E9D0F44C039CF5C68T2t0L" TargetMode="External"/><Relationship Id="rId13" Type="http://schemas.openxmlformats.org/officeDocument/2006/relationships/hyperlink" Target="consultantplus://offline/ref=16F4868D5EDCDF58575802D95B0F4AA2B6B4FE1C966BD9405176CA903CCC7E429CC83F8763A09209BE2E72VCDBJ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18C21E1B5D914C5B4E527DB86372BF8BB1EA455A45B8996C0207AB11954DA0B9FCBC8C5E743803B9100DCI2X9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F7D747A7CC28764A4CF26730F53A34C34D636F21FE7F436F7F7FCAE465627BA6A01DF84B6AC475E845013t2BB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16F4868D5EDCDF58575802D95B0F4AA2B6B4FE1C966BD9405176CA903CCC7E429CC83F8763A09209BE2E72VCDB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6F4868D5EDCDF58575802D95B0F4AA2B6B4FE1C966BD9405176CA903CCC7E429CC83F8763A09209BE2E72VCDBJ" TargetMode="External"/><Relationship Id="rId14" Type="http://schemas.openxmlformats.org/officeDocument/2006/relationships/hyperlink" Target="consultantplus://offline/ref=16F4868D5EDCDF58575802D95B0F4AA2B6B4FE1C966BD9405176CA903CCC7E429CC83F8763A09209BE2E72VCD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6595</CharactersWithSpaces>
  <SharedDoc>false</SharedDoc>
  <HLinks>
    <vt:vector size="48" baseType="variant">
      <vt:variant>
        <vt:i4>6946850</vt:i4>
      </vt:variant>
      <vt:variant>
        <vt:i4>21</vt:i4>
      </vt:variant>
      <vt:variant>
        <vt:i4>0</vt:i4>
      </vt:variant>
      <vt:variant>
        <vt:i4>5</vt:i4>
      </vt:variant>
      <vt:variant>
        <vt:lpwstr>garantf1://8124902.213/</vt:lpwstr>
      </vt:variant>
      <vt:variant>
        <vt:lpwstr/>
      </vt:variant>
      <vt:variant>
        <vt:i4>4325392</vt:i4>
      </vt:variant>
      <vt:variant>
        <vt:i4>18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7471159</vt:i4>
      </vt:variant>
      <vt:variant>
        <vt:i4>15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7143458</vt:i4>
      </vt:variant>
      <vt:variant>
        <vt:i4>12</vt:i4>
      </vt:variant>
      <vt:variant>
        <vt:i4>0</vt:i4>
      </vt:variant>
      <vt:variant>
        <vt:i4>5</vt:i4>
      </vt:variant>
      <vt:variant>
        <vt:lpwstr>garantf1://8124902.214/</vt:lpwstr>
      </vt:variant>
      <vt:variant>
        <vt:lpwstr/>
      </vt:variant>
      <vt:variant>
        <vt:i4>4325392</vt:i4>
      </vt:variant>
      <vt:variant>
        <vt:i4>9</vt:i4>
      </vt:variant>
      <vt:variant>
        <vt:i4>0</vt:i4>
      </vt:variant>
      <vt:variant>
        <vt:i4>5</vt:i4>
      </vt:variant>
      <vt:variant>
        <vt:lpwstr>garantf1://8124902.7714/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5701647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consultantplus://offline/ref=C50B038D19D51252FCA93CED93949879936701A6110F587A4FAF9DB1585A637DD9C3B1ABED161A051FA1AEQ4m6H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Фархуллина Наталья</dc:creator>
  <cp:lastModifiedBy>Даминова</cp:lastModifiedBy>
  <cp:revision>2</cp:revision>
  <cp:lastPrinted>2014-12-17T13:18:00Z</cp:lastPrinted>
  <dcterms:created xsi:type="dcterms:W3CDTF">2015-04-28T16:18:00Z</dcterms:created>
  <dcterms:modified xsi:type="dcterms:W3CDTF">2015-04-28T16:18:00Z</dcterms:modified>
</cp:coreProperties>
</file>