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16FB" w14:textId="6E830F80" w:rsidR="00DC725B" w:rsidRDefault="00DC725B" w:rsidP="00DC725B">
      <w:pPr>
        <w:tabs>
          <w:tab w:val="left" w:pos="1820"/>
        </w:tabs>
        <w:jc w:val="both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60260" w14:paraId="50002323" w14:textId="77777777" w:rsidTr="00E60260">
        <w:trPr>
          <w:trHeight w:val="1430"/>
        </w:trPr>
        <w:tc>
          <w:tcPr>
            <w:tcW w:w="3969" w:type="dxa"/>
          </w:tcPr>
          <w:p w14:paraId="2BBCDF6D" w14:textId="77777777" w:rsidR="00E60260" w:rsidRDefault="00E60260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07D4124C" w14:textId="77777777" w:rsidR="00E60260" w:rsidRDefault="00E6026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6DCE9BD6" w14:textId="77777777" w:rsidR="00E60260" w:rsidRDefault="00E60260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ТАТАРСТАН</w:t>
            </w:r>
          </w:p>
          <w:p w14:paraId="2A3D63B8" w14:textId="77777777" w:rsidR="00E60260" w:rsidRDefault="00E6026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102750CE" w14:textId="77777777" w:rsidR="00E60260" w:rsidRDefault="00E60260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F53A2D6" w14:textId="58F2DBAE" w:rsidR="00E60260" w:rsidRDefault="00E60260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AD9818" wp14:editId="7ACB0103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AC7D4" w14:textId="77777777" w:rsidR="00E60260" w:rsidRDefault="00E60260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0AF0F2ED" w14:textId="77777777" w:rsidR="00E60260" w:rsidRDefault="00E6026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58A41895" w14:textId="77777777" w:rsidR="00E60260" w:rsidRDefault="00E6026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4FE598" w14:textId="77777777" w:rsidR="00E60260" w:rsidRDefault="00E60260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627CD69" w14:textId="77777777" w:rsidR="00E60260" w:rsidRDefault="00E60260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60260" w14:paraId="280CC044" w14:textId="77777777" w:rsidTr="00E60260">
        <w:tc>
          <w:tcPr>
            <w:tcW w:w="3969" w:type="dxa"/>
            <w:shd w:val="clear" w:color="auto" w:fill="FFFFFF"/>
            <w:hideMark/>
          </w:tcPr>
          <w:p w14:paraId="3050E86E" w14:textId="1C417172" w:rsidR="00E60260" w:rsidRDefault="00E60260">
            <w:pPr>
              <w:pStyle w:val="Normal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B0ABD6" wp14:editId="1CA25FC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11430" t="17780" r="10160" b="114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8043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2AF1A153" w14:textId="77777777" w:rsidR="00E60260" w:rsidRDefault="00E60260">
            <w:pPr>
              <w:pStyle w:val="Normal"/>
              <w:widowControl/>
              <w:ind w:right="318"/>
              <w:jc w:val="center"/>
              <w:rPr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>ПРИКАЗ</w:t>
            </w:r>
            <w:r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2C6AD12" w14:textId="77777777" w:rsidR="00E60260" w:rsidRDefault="00E60260">
            <w:pPr>
              <w:pStyle w:val="Normal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AEA3CB1" w14:textId="77777777" w:rsidR="00E60260" w:rsidRDefault="00E60260">
            <w:pPr>
              <w:pStyle w:val="Normal"/>
              <w:widowControl/>
              <w:jc w:val="center"/>
              <w:rPr>
                <w:sz w:val="22"/>
                <w:szCs w:val="22"/>
              </w:rPr>
            </w:pPr>
          </w:p>
          <w:p w14:paraId="37273223" w14:textId="77777777" w:rsidR="00E60260" w:rsidRDefault="00E60260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  <w:r>
              <w:rPr>
                <w:b/>
                <w:sz w:val="32"/>
                <w:szCs w:val="32"/>
                <w:lang w:val="tt-RU"/>
              </w:rPr>
              <w:t>Б</w:t>
            </w:r>
            <w:r>
              <w:rPr>
                <w:b/>
                <w:sz w:val="32"/>
                <w:szCs w:val="32"/>
              </w:rPr>
              <w:t>ОЕРЫК</w:t>
            </w:r>
            <w:r>
              <w:rPr>
                <w:b/>
                <w:sz w:val="32"/>
                <w:szCs w:val="32"/>
                <w:lang w:val="tt-RU"/>
              </w:rPr>
              <w:tab/>
            </w:r>
          </w:p>
          <w:p w14:paraId="75BB287A" w14:textId="77777777" w:rsidR="00E60260" w:rsidRDefault="00E60260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60260" w14:paraId="46B28781" w14:textId="77777777" w:rsidTr="00E60260">
        <w:trPr>
          <w:trHeight w:val="569"/>
        </w:trPr>
        <w:tc>
          <w:tcPr>
            <w:tcW w:w="3969" w:type="dxa"/>
            <w:shd w:val="clear" w:color="auto" w:fill="FFFFFF"/>
            <w:hideMark/>
          </w:tcPr>
          <w:p w14:paraId="0C38B292" w14:textId="77777777" w:rsidR="00E60260" w:rsidRDefault="00E602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  <w:hideMark/>
          </w:tcPr>
          <w:p w14:paraId="7627318D" w14:textId="77777777" w:rsidR="00E60260" w:rsidRDefault="00E60260">
            <w:pPr>
              <w:jc w:val="center"/>
            </w:pPr>
            <w:r>
              <w:rPr>
                <w:lang w:val="tt-RU"/>
              </w:rPr>
              <w:t>г.Казан</w:t>
            </w:r>
            <w:r>
              <w:t>ь</w:t>
            </w:r>
          </w:p>
        </w:tc>
        <w:tc>
          <w:tcPr>
            <w:tcW w:w="4110" w:type="dxa"/>
            <w:shd w:val="clear" w:color="auto" w:fill="FFFFFF"/>
            <w:hideMark/>
          </w:tcPr>
          <w:p w14:paraId="58A4D5FF" w14:textId="77777777" w:rsidR="00E60260" w:rsidRDefault="00E60260">
            <w:pPr>
              <w:jc w:val="center"/>
            </w:pPr>
            <w:r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4F69AA9" w14:textId="7398144B" w:rsidR="00E60260" w:rsidRDefault="00E60260" w:rsidP="00DC725B">
      <w:pPr>
        <w:tabs>
          <w:tab w:val="left" w:pos="1820"/>
        </w:tabs>
        <w:jc w:val="both"/>
        <w:rPr>
          <w:sz w:val="16"/>
          <w:szCs w:val="16"/>
        </w:rPr>
      </w:pPr>
    </w:p>
    <w:p w14:paraId="2C4F655A" w14:textId="7CEFFAF1" w:rsidR="00E60260" w:rsidRDefault="00E60260" w:rsidP="00DC725B">
      <w:pPr>
        <w:tabs>
          <w:tab w:val="left" w:pos="1820"/>
        </w:tabs>
        <w:jc w:val="both"/>
        <w:rPr>
          <w:sz w:val="16"/>
          <w:szCs w:val="16"/>
        </w:rPr>
      </w:pPr>
    </w:p>
    <w:p w14:paraId="1D7AFA2C" w14:textId="11DC1EF6" w:rsidR="00E60260" w:rsidRDefault="00E60260" w:rsidP="00DC725B">
      <w:pPr>
        <w:tabs>
          <w:tab w:val="left" w:pos="1820"/>
        </w:tabs>
        <w:jc w:val="both"/>
        <w:rPr>
          <w:sz w:val="16"/>
          <w:szCs w:val="16"/>
        </w:rPr>
      </w:pPr>
    </w:p>
    <w:p w14:paraId="449C86F4" w14:textId="77777777" w:rsidR="00E60260" w:rsidRPr="007B0CDE" w:rsidRDefault="00E60260" w:rsidP="00DC725B">
      <w:pPr>
        <w:tabs>
          <w:tab w:val="left" w:pos="1820"/>
        </w:tabs>
        <w:jc w:val="both"/>
        <w:rPr>
          <w:sz w:val="16"/>
          <w:szCs w:val="16"/>
        </w:rPr>
      </w:pPr>
    </w:p>
    <w:p w14:paraId="71498A60" w14:textId="77777777" w:rsidR="00DC725B" w:rsidRPr="007B0CDE" w:rsidRDefault="00DC725B" w:rsidP="00DC725B">
      <w:pPr>
        <w:tabs>
          <w:tab w:val="left" w:pos="1820"/>
        </w:tabs>
        <w:jc w:val="right"/>
      </w:pPr>
      <w:r w:rsidRPr="007B0CDE">
        <w:t>Проект</w:t>
      </w:r>
    </w:p>
    <w:p w14:paraId="26120C42" w14:textId="45FADF45" w:rsidR="00E60260" w:rsidRDefault="00E60260" w:rsidP="00F23B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2A10813" w14:textId="77777777" w:rsidR="00E60260" w:rsidRDefault="00E60260" w:rsidP="00F23B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64"/>
      </w:tblGrid>
      <w:tr w:rsidR="00F23BB9" w:rsidRPr="00FC1687" w14:paraId="0560909B" w14:textId="77777777" w:rsidTr="007E2F2A">
        <w:tc>
          <w:tcPr>
            <w:tcW w:w="4678" w:type="dxa"/>
          </w:tcPr>
          <w:p w14:paraId="179C4ED6" w14:textId="386A2BF2" w:rsidR="005211A2" w:rsidRDefault="005211A2" w:rsidP="005211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 внесении изменений в приказ Министерства труда, занятости и социальной защиты Республики Татарстан от 09.02.2021 №</w:t>
            </w:r>
            <w:r w:rsidR="00CD203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646 «</w:t>
            </w:r>
            <w:r w:rsidRPr="005211A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 утверждении Правил определения индивидуальной потребности граждан пожило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го возраста (инвалидов) в уходе»</w:t>
            </w:r>
          </w:p>
          <w:p w14:paraId="2372755C" w14:textId="62891E37" w:rsidR="005211A2" w:rsidRPr="00FC1687" w:rsidRDefault="005211A2" w:rsidP="005211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790D1160" w14:textId="77777777" w:rsidR="00F23BB9" w:rsidRPr="00FC1687" w:rsidRDefault="00F23BB9" w:rsidP="00F23BB9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FD0EB7" w14:textId="5EDFF735" w:rsidR="005211A2" w:rsidRDefault="005211A2" w:rsidP="005211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 р и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 з ы в а ю:</w:t>
      </w:r>
    </w:p>
    <w:p w14:paraId="492A39DA" w14:textId="77777777" w:rsidR="005211A2" w:rsidRDefault="005211A2" w:rsidP="005211A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73FA4E73" w14:textId="61E5BC04" w:rsidR="005211A2" w:rsidRPr="005211A2" w:rsidRDefault="005211A2" w:rsidP="005211A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211A2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Pr="005211A2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Pr="005211A2">
        <w:rPr>
          <w:rFonts w:eastAsiaTheme="minorHAnsi"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от 09.09.2021 </w:t>
      </w:r>
      <w:r>
        <w:rPr>
          <w:rFonts w:eastAsiaTheme="minorHAnsi"/>
          <w:sz w:val="28"/>
          <w:szCs w:val="28"/>
          <w:lang w:eastAsia="en-US"/>
        </w:rPr>
        <w:t>№ 646 «</w:t>
      </w:r>
      <w:r w:rsidRPr="005211A2">
        <w:rPr>
          <w:rFonts w:eastAsiaTheme="minorHAnsi"/>
          <w:sz w:val="28"/>
          <w:szCs w:val="28"/>
          <w:lang w:eastAsia="en-US"/>
        </w:rPr>
        <w:t>Об утверждении Правил определения индивидуальной потребности граждан пожилого возраста (инвалидов) в постороннем уходе</w:t>
      </w:r>
      <w:r>
        <w:rPr>
          <w:rFonts w:eastAsiaTheme="minorHAnsi"/>
          <w:sz w:val="28"/>
          <w:szCs w:val="28"/>
          <w:lang w:eastAsia="en-US"/>
        </w:rPr>
        <w:t>»</w:t>
      </w:r>
      <w:r w:rsidRPr="005211A2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14:paraId="64A089A9" w14:textId="5A5D0595" w:rsidR="005211A2" w:rsidRPr="005211A2" w:rsidRDefault="005211A2" w:rsidP="005211A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211A2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5211A2">
          <w:rPr>
            <w:rFonts w:eastAsiaTheme="minorHAnsi"/>
            <w:sz w:val="28"/>
            <w:szCs w:val="28"/>
            <w:lang w:eastAsia="en-US"/>
          </w:rPr>
          <w:t>наименовании</w:t>
        </w:r>
      </w:hyperlink>
      <w:r w:rsidRPr="005211A2">
        <w:rPr>
          <w:rFonts w:eastAsiaTheme="minorHAnsi"/>
          <w:sz w:val="28"/>
          <w:szCs w:val="28"/>
          <w:lang w:eastAsia="en-US"/>
        </w:rPr>
        <w:t xml:space="preserve"> слов</w:t>
      </w:r>
      <w:r>
        <w:rPr>
          <w:rFonts w:eastAsiaTheme="minorHAnsi"/>
          <w:sz w:val="28"/>
          <w:szCs w:val="28"/>
          <w:lang w:eastAsia="en-US"/>
        </w:rPr>
        <w:t>а</w:t>
      </w:r>
      <w:r w:rsidRPr="005211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5211A2">
        <w:rPr>
          <w:rFonts w:eastAsiaTheme="minorHAnsi"/>
          <w:sz w:val="28"/>
          <w:szCs w:val="28"/>
          <w:lang w:eastAsia="en-US"/>
        </w:rPr>
        <w:t>в уходе</w:t>
      </w:r>
      <w:r>
        <w:rPr>
          <w:rFonts w:eastAsiaTheme="minorHAnsi"/>
          <w:sz w:val="28"/>
          <w:szCs w:val="28"/>
          <w:lang w:eastAsia="en-US"/>
        </w:rPr>
        <w:t>»</w:t>
      </w:r>
      <w:r w:rsidRPr="005211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заменить словами «</w:t>
      </w:r>
      <w:r w:rsidRPr="005211A2">
        <w:rPr>
          <w:rFonts w:eastAsiaTheme="minorHAnsi"/>
          <w:sz w:val="28"/>
          <w:szCs w:val="28"/>
          <w:lang w:eastAsia="en-US"/>
        </w:rPr>
        <w:t>в социальном обслуживании, в том числе в социальных услугах по уходу</w:t>
      </w:r>
      <w:r>
        <w:rPr>
          <w:rFonts w:eastAsiaTheme="minorHAnsi"/>
          <w:sz w:val="28"/>
          <w:szCs w:val="28"/>
          <w:lang w:eastAsia="en-US"/>
        </w:rPr>
        <w:t>»</w:t>
      </w:r>
      <w:r w:rsidRPr="005211A2">
        <w:rPr>
          <w:rFonts w:eastAsiaTheme="minorHAnsi"/>
          <w:sz w:val="28"/>
          <w:szCs w:val="28"/>
          <w:lang w:eastAsia="en-US"/>
        </w:rPr>
        <w:t>;</w:t>
      </w:r>
    </w:p>
    <w:p w14:paraId="7DCE0A35" w14:textId="4793FB52" w:rsidR="005211A2" w:rsidRPr="005211A2" w:rsidRDefault="005211A2" w:rsidP="005211A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211A2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5211A2">
          <w:rPr>
            <w:rFonts w:eastAsiaTheme="minorHAnsi"/>
            <w:sz w:val="28"/>
            <w:szCs w:val="28"/>
            <w:lang w:eastAsia="en-US"/>
          </w:rPr>
          <w:t>преамбуле</w:t>
        </w:r>
      </w:hyperlink>
      <w:r w:rsidRPr="005211A2">
        <w:rPr>
          <w:rFonts w:eastAsiaTheme="minorHAnsi"/>
          <w:sz w:val="28"/>
          <w:szCs w:val="28"/>
          <w:lang w:eastAsia="en-US"/>
        </w:rPr>
        <w:t xml:space="preserve"> слова </w:t>
      </w:r>
      <w:r>
        <w:rPr>
          <w:rFonts w:eastAsiaTheme="minorHAnsi"/>
          <w:sz w:val="28"/>
          <w:szCs w:val="28"/>
          <w:lang w:eastAsia="en-US"/>
        </w:rPr>
        <w:t>«</w:t>
      </w:r>
      <w:r w:rsidRPr="005211A2">
        <w:rPr>
          <w:rFonts w:eastAsiaTheme="minorHAnsi"/>
          <w:sz w:val="28"/>
          <w:szCs w:val="28"/>
          <w:lang w:eastAsia="en-US"/>
        </w:rPr>
        <w:t>в 2021 - 2022 годах</w:t>
      </w:r>
      <w:r>
        <w:rPr>
          <w:rFonts w:eastAsiaTheme="minorHAnsi"/>
          <w:sz w:val="28"/>
          <w:szCs w:val="28"/>
          <w:lang w:eastAsia="en-US"/>
        </w:rPr>
        <w:t>»</w:t>
      </w:r>
      <w:r w:rsidRPr="005211A2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5211A2">
        <w:rPr>
          <w:rFonts w:eastAsiaTheme="minorHAnsi"/>
          <w:sz w:val="28"/>
          <w:szCs w:val="28"/>
          <w:lang w:eastAsia="en-US"/>
        </w:rPr>
        <w:t>в 202</w:t>
      </w:r>
      <w:r w:rsidR="00AF3BA5">
        <w:rPr>
          <w:rFonts w:eastAsiaTheme="minorHAnsi"/>
          <w:sz w:val="28"/>
          <w:szCs w:val="28"/>
          <w:lang w:eastAsia="en-US"/>
        </w:rPr>
        <w:t>3</w:t>
      </w:r>
      <w:r w:rsidRPr="005211A2">
        <w:rPr>
          <w:rFonts w:eastAsiaTheme="minorHAnsi"/>
          <w:sz w:val="28"/>
          <w:szCs w:val="28"/>
          <w:lang w:eastAsia="en-US"/>
        </w:rPr>
        <w:t xml:space="preserve"> - 202</w:t>
      </w:r>
      <w:r>
        <w:rPr>
          <w:rFonts w:eastAsiaTheme="minorHAnsi"/>
          <w:sz w:val="28"/>
          <w:szCs w:val="28"/>
          <w:lang w:eastAsia="en-US"/>
        </w:rPr>
        <w:t>4</w:t>
      </w:r>
      <w:r w:rsidRPr="005211A2">
        <w:rPr>
          <w:rFonts w:eastAsiaTheme="minorHAnsi"/>
          <w:sz w:val="28"/>
          <w:szCs w:val="28"/>
          <w:lang w:eastAsia="en-US"/>
        </w:rPr>
        <w:t xml:space="preserve"> годах</w:t>
      </w:r>
      <w:r>
        <w:rPr>
          <w:rFonts w:eastAsiaTheme="minorHAnsi"/>
          <w:sz w:val="28"/>
          <w:szCs w:val="28"/>
          <w:lang w:eastAsia="en-US"/>
        </w:rPr>
        <w:t>»</w:t>
      </w:r>
      <w:r w:rsidRPr="005211A2">
        <w:rPr>
          <w:rFonts w:eastAsiaTheme="minorHAnsi"/>
          <w:sz w:val="28"/>
          <w:szCs w:val="28"/>
          <w:lang w:eastAsia="en-US"/>
        </w:rPr>
        <w:t>;</w:t>
      </w:r>
    </w:p>
    <w:p w14:paraId="646A9015" w14:textId="09C3B52C" w:rsidR="005211A2" w:rsidRDefault="005211A2" w:rsidP="005211A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211A2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5211A2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>
        <w:rPr>
          <w:rFonts w:eastAsiaTheme="minorHAnsi"/>
          <w:sz w:val="28"/>
          <w:szCs w:val="28"/>
          <w:lang w:eastAsia="en-US"/>
        </w:rPr>
        <w:t xml:space="preserve"> слово «</w:t>
      </w:r>
      <w:r w:rsidRPr="005211A2">
        <w:rPr>
          <w:rFonts w:eastAsiaTheme="minorHAnsi"/>
          <w:sz w:val="28"/>
          <w:szCs w:val="28"/>
          <w:lang w:eastAsia="en-US"/>
        </w:rPr>
        <w:t>уходе</w:t>
      </w:r>
      <w:r>
        <w:rPr>
          <w:rFonts w:eastAsiaTheme="minorHAnsi"/>
          <w:sz w:val="28"/>
          <w:szCs w:val="28"/>
          <w:lang w:eastAsia="en-US"/>
        </w:rPr>
        <w:t>»</w:t>
      </w:r>
      <w:r w:rsidRPr="005211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заменить словами «</w:t>
      </w:r>
      <w:r w:rsidRPr="005211A2">
        <w:rPr>
          <w:rFonts w:eastAsiaTheme="minorHAnsi"/>
          <w:sz w:val="28"/>
          <w:szCs w:val="28"/>
          <w:lang w:eastAsia="en-US"/>
        </w:rPr>
        <w:t>социальном обслуживании, в том числе в социальных услугах по уходу»;</w:t>
      </w:r>
    </w:p>
    <w:p w14:paraId="340A0DE3" w14:textId="07EF1B78" w:rsidR="005211A2" w:rsidRPr="005211A2" w:rsidRDefault="005211A2" w:rsidP="005211A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211A2">
        <w:rPr>
          <w:rFonts w:eastAsiaTheme="minorHAnsi"/>
          <w:sz w:val="28"/>
          <w:szCs w:val="28"/>
          <w:lang w:eastAsia="en-US"/>
        </w:rPr>
        <w:t>Правил</w:t>
      </w:r>
      <w:r>
        <w:rPr>
          <w:rFonts w:eastAsiaTheme="minorHAnsi"/>
          <w:sz w:val="28"/>
          <w:szCs w:val="28"/>
          <w:lang w:eastAsia="en-US"/>
        </w:rPr>
        <w:t>а</w:t>
      </w:r>
      <w:r w:rsidRPr="005211A2">
        <w:rPr>
          <w:rFonts w:eastAsiaTheme="minorHAnsi"/>
          <w:sz w:val="28"/>
          <w:szCs w:val="28"/>
          <w:lang w:eastAsia="en-US"/>
        </w:rPr>
        <w:t xml:space="preserve"> определения индивидуальной потребности граждан пожилого возраста (инвалидов) в уходе</w:t>
      </w:r>
      <w:r>
        <w:rPr>
          <w:rFonts w:eastAsiaTheme="minorHAnsi"/>
          <w:sz w:val="28"/>
          <w:szCs w:val="28"/>
          <w:lang w:eastAsia="en-US"/>
        </w:rPr>
        <w:t xml:space="preserve"> изложить в новой редакции (прилагается).</w:t>
      </w:r>
    </w:p>
    <w:p w14:paraId="58EC45B0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3A4D52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54192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168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      </w:t>
      </w:r>
      <w:proofErr w:type="spellStart"/>
      <w:r w:rsidRPr="00FC1687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72A13E66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F75EDD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E8EAA" w14:textId="77777777" w:rsidR="005211A2" w:rsidRDefault="005211A2" w:rsidP="00F23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F65D16" w14:textId="77777777" w:rsidR="005211A2" w:rsidRDefault="005211A2" w:rsidP="00F23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8348D5" w14:textId="77777777" w:rsidR="005211A2" w:rsidRDefault="005211A2" w:rsidP="00F23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B7EDA6" w14:textId="77777777" w:rsidR="005211A2" w:rsidRDefault="005211A2" w:rsidP="00F23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577202" w14:textId="77777777" w:rsidR="005211A2" w:rsidRDefault="005211A2" w:rsidP="00F23B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11A2" w14:paraId="054CD03B" w14:textId="77777777" w:rsidTr="005211A2">
        <w:tc>
          <w:tcPr>
            <w:tcW w:w="4814" w:type="dxa"/>
          </w:tcPr>
          <w:p w14:paraId="46CB4BF7" w14:textId="77777777" w:rsidR="005211A2" w:rsidRDefault="005211A2" w:rsidP="005211A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14:paraId="27BC8075" w14:textId="4B028BF0" w:rsidR="004E4C70" w:rsidRDefault="004E4C70" w:rsidP="005211A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F4EAE" w14:textId="353A308B" w:rsidR="00C623C4" w:rsidRDefault="00C623C4" w:rsidP="005211A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51B57" w14:textId="77777777" w:rsidR="00C623C4" w:rsidRDefault="00C623C4" w:rsidP="005211A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E40DF" w14:textId="355562CF" w:rsidR="005211A2" w:rsidRPr="00FC1687" w:rsidRDefault="005211A2" w:rsidP="005211A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6C9901F0" w14:textId="6A073DC9" w:rsidR="005211A2" w:rsidRPr="00FC1687" w:rsidRDefault="005211A2" w:rsidP="00521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Министерства труда,</w:t>
            </w:r>
          </w:p>
          <w:p w14:paraId="44EC3478" w14:textId="77777777" w:rsidR="005211A2" w:rsidRPr="00FC1687" w:rsidRDefault="005211A2" w:rsidP="00521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занятости и социальной защиты</w:t>
            </w:r>
          </w:p>
          <w:p w14:paraId="34A5C92B" w14:textId="77777777" w:rsidR="005211A2" w:rsidRPr="00FC1687" w:rsidRDefault="005211A2" w:rsidP="00521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57234DD6" w14:textId="77777777" w:rsidR="005211A2" w:rsidRDefault="005211A2" w:rsidP="00521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proofErr w:type="gramStart"/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FC1687">
              <w:rPr>
                <w:rFonts w:ascii="Times New Roman" w:hAnsi="Times New Roman" w:cs="Times New Roman"/>
                <w:sz w:val="28"/>
                <w:szCs w:val="28"/>
              </w:rPr>
              <w:t>_____ 20__ г. № ____</w:t>
            </w:r>
          </w:p>
          <w:p w14:paraId="006DF512" w14:textId="1EC8EC43" w:rsidR="005211A2" w:rsidRPr="00B360F4" w:rsidRDefault="005211A2" w:rsidP="005211A2">
            <w:pPr>
              <w:autoSpaceDE w:val="0"/>
              <w:autoSpaceDN w:val="0"/>
              <w:adjustRightInd w:val="0"/>
              <w:ind w:right="142"/>
              <w:jc w:val="both"/>
            </w:pPr>
            <w:r w:rsidRPr="00B360F4">
              <w:rPr>
                <w:sz w:val="28"/>
                <w:szCs w:val="28"/>
              </w:rPr>
              <w:t xml:space="preserve">(в редакции </w:t>
            </w:r>
            <w:r>
              <w:rPr>
                <w:sz w:val="28"/>
                <w:szCs w:val="28"/>
              </w:rPr>
              <w:t xml:space="preserve">приказа Министерства труда, занятости и социальной защиты Республики Татарстан </w:t>
            </w:r>
            <w:r w:rsidRPr="00B360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</w:t>
            </w:r>
            <w:r w:rsidRPr="00B360F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2023</w:t>
            </w:r>
            <w:r w:rsidRPr="00B360F4">
              <w:rPr>
                <w:sz w:val="28"/>
                <w:szCs w:val="28"/>
              </w:rPr>
              <w:t xml:space="preserve"> № __</w:t>
            </w:r>
            <w:proofErr w:type="gramStart"/>
            <w:r w:rsidRPr="00B360F4">
              <w:rPr>
                <w:sz w:val="28"/>
                <w:szCs w:val="28"/>
              </w:rPr>
              <w:t>_</w:t>
            </w:r>
            <w:r w:rsidRPr="00B360F4">
              <w:t xml:space="preserve"> )</w:t>
            </w:r>
            <w:proofErr w:type="gramEnd"/>
          </w:p>
          <w:p w14:paraId="002E24F7" w14:textId="77777777" w:rsidR="005211A2" w:rsidRDefault="005211A2" w:rsidP="005211A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2F6A57" w14:textId="77777777" w:rsidR="005211A2" w:rsidRPr="00FC1687" w:rsidRDefault="005211A2" w:rsidP="00F23B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21DF76" w14:textId="77777777" w:rsidR="00F23BB9" w:rsidRPr="00FC1687" w:rsidRDefault="00F23BB9" w:rsidP="00F23B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FC1687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27867D52" w14:textId="77777777" w:rsidR="00F23BB9" w:rsidRPr="00FC1687" w:rsidRDefault="00F23BB9" w:rsidP="00F23B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>определения индивидуальной потребности гражданина</w:t>
      </w:r>
    </w:p>
    <w:p w14:paraId="6D828941" w14:textId="77777777" w:rsidR="00F23BB9" w:rsidRPr="00FC1687" w:rsidRDefault="00F23BB9" w:rsidP="00F23B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 xml:space="preserve">пожилого возраста (инвалида) в социальном обслуживании, </w:t>
      </w:r>
    </w:p>
    <w:p w14:paraId="43D873FB" w14:textId="77777777" w:rsidR="00F23BB9" w:rsidRPr="00FC1687" w:rsidRDefault="00F23BB9" w:rsidP="00F23B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>в том числе в социальных услугах по уходу</w:t>
      </w:r>
    </w:p>
    <w:p w14:paraId="61E63747" w14:textId="77777777" w:rsidR="00F23BB9" w:rsidRPr="00FC1687" w:rsidRDefault="00F23BB9" w:rsidP="00F23BB9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</w:p>
    <w:p w14:paraId="4F1E736D" w14:textId="77777777" w:rsidR="00F23BB9" w:rsidRPr="00FC1687" w:rsidRDefault="00F23BB9" w:rsidP="00F23BB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5E3EEF78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75A463" w14:textId="77777777" w:rsidR="00F23BB9" w:rsidRPr="00FC1687" w:rsidRDefault="00F23BB9" w:rsidP="00F23BB9">
      <w:pPr>
        <w:pStyle w:val="ConsPlusTitl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FC1687">
        <w:rPr>
          <w:rFonts w:ascii="Times New Roman" w:hAnsi="Times New Roman" w:cs="Times New Roman"/>
          <w:sz w:val="28"/>
          <w:szCs w:val="28"/>
        </w:rPr>
        <w:t xml:space="preserve"> </w:t>
      </w:r>
      <w:r w:rsidRPr="00FC1687">
        <w:rPr>
          <w:rFonts w:ascii="Times New Roman" w:hAnsi="Times New Roman" w:cs="Times New Roman"/>
          <w:b w:val="0"/>
          <w:sz w:val="28"/>
          <w:szCs w:val="28"/>
        </w:rPr>
        <w:t>Правила определения индивидуальной потребности гражданина пожилого возраста (инвалида) в социальном обслуживании, в том числе в социальных услугах по уходу</w:t>
      </w:r>
      <w:r w:rsidRPr="00FC1687">
        <w:rPr>
          <w:rFonts w:ascii="Times New Roman" w:hAnsi="Times New Roman" w:cs="Times New Roman"/>
          <w:sz w:val="28"/>
          <w:szCs w:val="28"/>
        </w:rPr>
        <w:t xml:space="preserve"> </w:t>
      </w:r>
      <w:r w:rsidRPr="00FC1687">
        <w:rPr>
          <w:rFonts w:ascii="Times New Roman" w:hAnsi="Times New Roman" w:cs="Times New Roman"/>
          <w:b w:val="0"/>
          <w:sz w:val="28"/>
          <w:szCs w:val="28"/>
        </w:rPr>
        <w:t xml:space="preserve">(далее - Правила) разработаны в целях реализации </w:t>
      </w:r>
      <w:hyperlink r:id="rId10">
        <w:r w:rsidRPr="00FC168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постановления</w:t>
        </w:r>
      </w:hyperlink>
      <w:r w:rsidRPr="00FC1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Кабинета Министров Республики Татарстан от 31.03.2021 № 198 «О реализации пилотного проекта по созданию системы долговременного ухода за гражданами пожилого возраста и инвалидами в Республике Татарстан», </w:t>
      </w:r>
      <w:hyperlink r:id="rId11">
        <w:r w:rsidRPr="00FC1687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пункта 2.1</w:t>
        </w:r>
      </w:hyperlink>
      <w:r w:rsidRPr="00FC1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Положения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2021 - 2024 годах, утвержденного постановлением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2021 - 2024 годах».</w:t>
      </w:r>
    </w:p>
    <w:p w14:paraId="4F3042FB" w14:textId="77777777" w:rsidR="00F23BB9" w:rsidRPr="00FC1687" w:rsidRDefault="00F23BB9" w:rsidP="00F2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687">
        <w:rPr>
          <w:rFonts w:ascii="Times New Roman" w:hAnsi="Times New Roman" w:cs="Times New Roman"/>
          <w:sz w:val="28"/>
          <w:szCs w:val="28"/>
        </w:rPr>
        <w:t xml:space="preserve">1.2. Основные понятия, используемые в настоящих Правилах, применяются в том же значении, в каком они определены </w:t>
      </w:r>
      <w:r w:rsidRPr="00FC1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>
        <w:r w:rsidRPr="00FC16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постановлении</w:t>
        </w:r>
      </w:hyperlink>
      <w:r w:rsidRPr="00FC168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31.03.2021 № 198 «О реализации пилотного проекта по созданию системы долговременного ухода за гражданами пожилого возраста и инвалидами в Республике Татарстан».</w:t>
      </w:r>
    </w:p>
    <w:p w14:paraId="098668EF" w14:textId="323AA1BE" w:rsidR="00F23BB9" w:rsidRDefault="00F23BB9" w:rsidP="00DC69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1687">
        <w:rPr>
          <w:sz w:val="28"/>
          <w:szCs w:val="28"/>
        </w:rPr>
        <w:t xml:space="preserve">1.3. Определение индивидуальной потребности гражданина </w:t>
      </w:r>
      <w:r w:rsidR="0030554E">
        <w:rPr>
          <w:sz w:val="28"/>
          <w:szCs w:val="28"/>
        </w:rPr>
        <w:t xml:space="preserve">пожилого возраста (инвалида) </w:t>
      </w:r>
      <w:r w:rsidRPr="00FC1687">
        <w:rPr>
          <w:sz w:val="28"/>
          <w:szCs w:val="28"/>
        </w:rPr>
        <w:t xml:space="preserve">в социальном обслуживании, в том числе в социальных услугах по уходу, </w:t>
      </w:r>
      <w:r w:rsidR="004B7BC3">
        <w:rPr>
          <w:sz w:val="28"/>
          <w:szCs w:val="28"/>
        </w:rPr>
        <w:t>–</w:t>
      </w:r>
      <w:r w:rsidRPr="00FC1687">
        <w:rPr>
          <w:sz w:val="28"/>
          <w:szCs w:val="28"/>
        </w:rPr>
        <w:t xml:space="preserve"> экспертная деятельность, состоящая из:</w:t>
      </w:r>
    </w:p>
    <w:p w14:paraId="25E49E6E" w14:textId="3BDD5EC4" w:rsidR="001D7C44" w:rsidRPr="00810CB3" w:rsidRDefault="001D7C44" w:rsidP="001D7C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0CB3">
        <w:rPr>
          <w:sz w:val="28"/>
          <w:szCs w:val="28"/>
        </w:rPr>
        <w:t xml:space="preserve">1) </w:t>
      </w:r>
      <w:r w:rsidR="00AE79A1" w:rsidRPr="00810CB3">
        <w:rPr>
          <w:sz w:val="28"/>
          <w:szCs w:val="28"/>
        </w:rPr>
        <w:t xml:space="preserve">оценки </w:t>
      </w:r>
      <w:r w:rsidR="00360057" w:rsidRPr="00810CB3">
        <w:rPr>
          <w:sz w:val="28"/>
          <w:szCs w:val="28"/>
        </w:rPr>
        <w:t xml:space="preserve">обстоятельств, которые ухудшают или могут ухудшить условия жизнедеятельности </w:t>
      </w:r>
      <w:r w:rsidR="00AF3BA5" w:rsidRPr="00AF3BA5">
        <w:rPr>
          <w:sz w:val="28"/>
          <w:szCs w:val="28"/>
        </w:rPr>
        <w:t>гражданина пожилого возраста (инвалида)</w:t>
      </w:r>
      <w:r w:rsidR="00360057" w:rsidRPr="00810CB3">
        <w:rPr>
          <w:sz w:val="28"/>
          <w:szCs w:val="28"/>
        </w:rPr>
        <w:t xml:space="preserve">, </w:t>
      </w:r>
      <w:r w:rsidR="00802740" w:rsidRPr="00810CB3">
        <w:rPr>
          <w:sz w:val="28"/>
          <w:szCs w:val="28"/>
        </w:rPr>
        <w:t xml:space="preserve">потребности </w:t>
      </w:r>
      <w:r w:rsidR="00AF3BA5" w:rsidRPr="00AF3BA5">
        <w:rPr>
          <w:sz w:val="28"/>
          <w:szCs w:val="28"/>
        </w:rPr>
        <w:t>гражданина пожилого возраста (инвалида)</w:t>
      </w:r>
      <w:r w:rsidR="00EF7FE3" w:rsidRPr="00810CB3">
        <w:rPr>
          <w:sz w:val="28"/>
          <w:szCs w:val="28"/>
        </w:rPr>
        <w:t xml:space="preserve"> </w:t>
      </w:r>
      <w:r w:rsidR="00802740" w:rsidRPr="00810CB3">
        <w:rPr>
          <w:sz w:val="28"/>
          <w:szCs w:val="28"/>
        </w:rPr>
        <w:t xml:space="preserve">в социальном обслуживании с учетом результатов комплексной оценки физического состояния, функционального статуса, психического здоровья гражданина, проведенной медицинской организацией, жилищно-бытовых условий проживания </w:t>
      </w:r>
      <w:r w:rsidR="00AF3BA5" w:rsidRPr="00AF3BA5">
        <w:rPr>
          <w:sz w:val="28"/>
          <w:szCs w:val="28"/>
        </w:rPr>
        <w:t>гражданина пожилого возраста (инвалида)</w:t>
      </w:r>
      <w:r w:rsidR="00802740" w:rsidRPr="00810CB3">
        <w:rPr>
          <w:sz w:val="28"/>
          <w:szCs w:val="28"/>
        </w:rPr>
        <w:t xml:space="preserve">, </w:t>
      </w:r>
      <w:r w:rsidR="00EF7FE3" w:rsidRPr="00810CB3">
        <w:rPr>
          <w:sz w:val="28"/>
          <w:szCs w:val="28"/>
        </w:rPr>
        <w:t xml:space="preserve">состава семьи, потребности </w:t>
      </w:r>
      <w:r w:rsidR="00AF3BA5" w:rsidRPr="00AF3BA5">
        <w:rPr>
          <w:sz w:val="28"/>
          <w:szCs w:val="28"/>
        </w:rPr>
        <w:t xml:space="preserve">гражданина пожилого возраста </w:t>
      </w:r>
      <w:r w:rsidR="00AF3BA5" w:rsidRPr="00AF3BA5">
        <w:rPr>
          <w:sz w:val="28"/>
          <w:szCs w:val="28"/>
        </w:rPr>
        <w:lastRenderedPageBreak/>
        <w:t>(инвалида)</w:t>
      </w:r>
      <w:r w:rsidR="00EF7FE3" w:rsidRPr="00810CB3">
        <w:rPr>
          <w:sz w:val="28"/>
          <w:szCs w:val="28"/>
        </w:rPr>
        <w:t xml:space="preserve"> в социальных услугах </w:t>
      </w:r>
      <w:r w:rsidR="00F23BB9" w:rsidRPr="00810CB3">
        <w:rPr>
          <w:sz w:val="28"/>
          <w:szCs w:val="28"/>
        </w:rPr>
        <w:t>(далее - оценка)</w:t>
      </w:r>
      <w:r w:rsidR="00D71812" w:rsidRPr="00810CB3">
        <w:rPr>
          <w:sz w:val="28"/>
          <w:szCs w:val="28"/>
        </w:rPr>
        <w:t>,</w:t>
      </w:r>
      <w:r w:rsidR="00F23BB9" w:rsidRPr="00810CB3">
        <w:rPr>
          <w:sz w:val="28"/>
          <w:szCs w:val="28"/>
        </w:rPr>
        <w:t xml:space="preserve"> </w:t>
      </w:r>
      <w:r w:rsidR="00360057" w:rsidRPr="00810CB3">
        <w:rPr>
          <w:sz w:val="28"/>
          <w:szCs w:val="28"/>
        </w:rPr>
        <w:t xml:space="preserve">которая проводится путем </w:t>
      </w:r>
      <w:r w:rsidR="00802740" w:rsidRPr="00810CB3">
        <w:rPr>
          <w:sz w:val="28"/>
          <w:szCs w:val="28"/>
        </w:rPr>
        <w:t>изучения</w:t>
      </w:r>
      <w:r w:rsidR="00360057" w:rsidRPr="00810CB3">
        <w:rPr>
          <w:sz w:val="28"/>
          <w:szCs w:val="28"/>
        </w:rPr>
        <w:t xml:space="preserve"> документов</w:t>
      </w:r>
      <w:r w:rsidR="00802740" w:rsidRPr="00810CB3">
        <w:rPr>
          <w:sz w:val="28"/>
          <w:szCs w:val="28"/>
        </w:rPr>
        <w:t>, опроса и наблюдения;</w:t>
      </w:r>
    </w:p>
    <w:p w14:paraId="5E5A7DC2" w14:textId="5F4FF039" w:rsidR="001D7C44" w:rsidRPr="00810CB3" w:rsidRDefault="001D7C44" w:rsidP="001D7C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0CB3">
        <w:rPr>
          <w:sz w:val="28"/>
          <w:szCs w:val="28"/>
        </w:rPr>
        <w:t xml:space="preserve">2) </w:t>
      </w:r>
      <w:proofErr w:type="spellStart"/>
      <w:r w:rsidRPr="00810CB3">
        <w:rPr>
          <w:sz w:val="28"/>
          <w:szCs w:val="28"/>
        </w:rPr>
        <w:t>резюмирования</w:t>
      </w:r>
      <w:proofErr w:type="spellEnd"/>
      <w:r w:rsidRPr="00810CB3">
        <w:rPr>
          <w:sz w:val="28"/>
          <w:szCs w:val="28"/>
        </w:rPr>
        <w:t xml:space="preserve"> результатов оценки, включающего</w:t>
      </w:r>
      <w:r w:rsidR="000B22A2">
        <w:rPr>
          <w:sz w:val="28"/>
          <w:szCs w:val="28"/>
        </w:rPr>
        <w:t xml:space="preserve"> заключения</w:t>
      </w:r>
      <w:r w:rsidRPr="00810CB3">
        <w:rPr>
          <w:sz w:val="28"/>
          <w:szCs w:val="28"/>
        </w:rPr>
        <w:t>:</w:t>
      </w:r>
    </w:p>
    <w:p w14:paraId="682AC4A7" w14:textId="5DCE860A" w:rsidR="00360057" w:rsidRPr="00810CB3" w:rsidRDefault="00360057" w:rsidP="003600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0CB3">
        <w:rPr>
          <w:sz w:val="28"/>
          <w:szCs w:val="28"/>
        </w:rPr>
        <w:t xml:space="preserve">о наличии или об отсутствии обстоятельств, которые ухудшают или могут ухудшить условия </w:t>
      </w:r>
      <w:r w:rsidRPr="00AF3BA5">
        <w:rPr>
          <w:sz w:val="28"/>
          <w:szCs w:val="28"/>
        </w:rPr>
        <w:t>жизнедеятельности гражданина</w:t>
      </w:r>
      <w:r w:rsidR="00AF3BA5" w:rsidRPr="00AF3BA5">
        <w:rPr>
          <w:sz w:val="28"/>
          <w:szCs w:val="28"/>
        </w:rPr>
        <w:t xml:space="preserve"> пожилого</w:t>
      </w:r>
      <w:r w:rsidR="00AF3BA5">
        <w:rPr>
          <w:sz w:val="28"/>
          <w:szCs w:val="28"/>
        </w:rPr>
        <w:t xml:space="preserve"> возраста (инвалида)</w:t>
      </w:r>
      <w:r w:rsidRPr="00810CB3">
        <w:rPr>
          <w:sz w:val="28"/>
          <w:szCs w:val="28"/>
        </w:rPr>
        <w:t>;</w:t>
      </w:r>
    </w:p>
    <w:p w14:paraId="4BC71EED" w14:textId="7587A646" w:rsidR="00360057" w:rsidRPr="00810CB3" w:rsidRDefault="00360057" w:rsidP="003600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0CB3">
        <w:rPr>
          <w:sz w:val="28"/>
          <w:szCs w:val="28"/>
        </w:rPr>
        <w:t xml:space="preserve">о нуждаемости </w:t>
      </w:r>
      <w:r w:rsidR="00AF3BA5" w:rsidRPr="00AF3BA5">
        <w:rPr>
          <w:sz w:val="28"/>
          <w:szCs w:val="28"/>
        </w:rPr>
        <w:t>гражданина пожилого возраста (инвалида)</w:t>
      </w:r>
      <w:r w:rsidR="00AF3BA5">
        <w:rPr>
          <w:sz w:val="28"/>
          <w:szCs w:val="28"/>
        </w:rPr>
        <w:t xml:space="preserve"> </w:t>
      </w:r>
      <w:r w:rsidRPr="00810CB3">
        <w:rPr>
          <w:sz w:val="28"/>
          <w:szCs w:val="28"/>
        </w:rPr>
        <w:t>в социальном обслуживании, в том числе в социальных услугах по уходу, форме социального обслуживания;</w:t>
      </w:r>
    </w:p>
    <w:p w14:paraId="30FA35ED" w14:textId="3C97297C" w:rsidR="00360057" w:rsidRPr="00810CB3" w:rsidRDefault="00360057" w:rsidP="003600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0CB3">
        <w:rPr>
          <w:sz w:val="28"/>
          <w:szCs w:val="28"/>
        </w:rPr>
        <w:t xml:space="preserve">об уровне нуждаемости </w:t>
      </w:r>
      <w:r w:rsidR="00AF3BA5" w:rsidRPr="00AF3BA5">
        <w:rPr>
          <w:sz w:val="28"/>
          <w:szCs w:val="28"/>
        </w:rPr>
        <w:t>гражданина пожилого возраста (инвалида)</w:t>
      </w:r>
      <w:r w:rsidRPr="00810CB3">
        <w:rPr>
          <w:sz w:val="28"/>
          <w:szCs w:val="28"/>
        </w:rPr>
        <w:t xml:space="preserve"> в уходе, рекомендуемом объеме социального пакета долговременного ухода и условиях его предоставления;</w:t>
      </w:r>
    </w:p>
    <w:p w14:paraId="09F3980C" w14:textId="30DFC069" w:rsidR="00360057" w:rsidRPr="00810CB3" w:rsidRDefault="00211E02" w:rsidP="003600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0CB3">
        <w:rPr>
          <w:sz w:val="28"/>
          <w:szCs w:val="28"/>
        </w:rPr>
        <w:t>3</w:t>
      </w:r>
      <w:r w:rsidR="00360057" w:rsidRPr="00810CB3">
        <w:rPr>
          <w:sz w:val="28"/>
          <w:szCs w:val="28"/>
        </w:rPr>
        <w:t xml:space="preserve">) подбора </w:t>
      </w:r>
      <w:r w:rsidR="00AF3BA5" w:rsidRPr="00AF3BA5">
        <w:rPr>
          <w:sz w:val="28"/>
          <w:szCs w:val="28"/>
        </w:rPr>
        <w:t>гражданин</w:t>
      </w:r>
      <w:r w:rsidR="00AF3BA5">
        <w:rPr>
          <w:sz w:val="28"/>
          <w:szCs w:val="28"/>
        </w:rPr>
        <w:t>у</w:t>
      </w:r>
      <w:r w:rsidR="00AF3BA5" w:rsidRPr="00AF3BA5">
        <w:rPr>
          <w:sz w:val="28"/>
          <w:szCs w:val="28"/>
        </w:rPr>
        <w:t xml:space="preserve"> пожилого возраста (инвалид</w:t>
      </w:r>
      <w:r w:rsidR="00AF3BA5">
        <w:rPr>
          <w:sz w:val="28"/>
          <w:szCs w:val="28"/>
        </w:rPr>
        <w:t>у</w:t>
      </w:r>
      <w:r w:rsidR="00AF3BA5" w:rsidRPr="00AF3BA5">
        <w:rPr>
          <w:sz w:val="28"/>
          <w:szCs w:val="28"/>
        </w:rPr>
        <w:t>)</w:t>
      </w:r>
      <w:r w:rsidR="00360057" w:rsidRPr="00810CB3">
        <w:rPr>
          <w:sz w:val="28"/>
          <w:szCs w:val="28"/>
        </w:rPr>
        <w:t xml:space="preserve"> социальных услуг по уходу и иных социальных услуг;</w:t>
      </w:r>
    </w:p>
    <w:p w14:paraId="611CBAC1" w14:textId="77C561F4" w:rsidR="00360057" w:rsidRPr="00810CB3" w:rsidRDefault="00211E02" w:rsidP="003600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0CB3">
        <w:rPr>
          <w:sz w:val="28"/>
          <w:szCs w:val="28"/>
        </w:rPr>
        <w:t>4</w:t>
      </w:r>
      <w:r w:rsidR="00360057" w:rsidRPr="00810CB3">
        <w:rPr>
          <w:sz w:val="28"/>
          <w:szCs w:val="28"/>
        </w:rPr>
        <w:t>) формирования проектов индивидуальной программы предоставления социальных услуг и дополнения к индивидуальной программе (далее соответственно - индивидуальная программа, дополнение к индивидуальной программе).</w:t>
      </w:r>
    </w:p>
    <w:p w14:paraId="091AD423" w14:textId="51C2DEBE" w:rsidR="00DC69F3" w:rsidRDefault="00FB5E6E" w:rsidP="004E584A">
      <w:pPr>
        <w:pStyle w:val="ConsPlusTitle"/>
        <w:ind w:firstLine="567"/>
        <w:jc w:val="both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C69F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1.4. </w:t>
      </w:r>
      <w:r w:rsidR="00DC69F3" w:rsidRPr="00DC69F3">
        <w:rPr>
          <w:rFonts w:ascii="Times New Roman" w:eastAsia="Times New Roman" w:hAnsi="Times New Roman" w:cs="Times New Roman"/>
          <w:b w:val="0"/>
          <w:sz w:val="28"/>
          <w:szCs w:val="28"/>
        </w:rPr>
        <w:t>Определение индивидуальной потребности в социальном обслуживании, в том числе в социальных услугах по уходу, проводится при обращении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(далее - территориальный орган социальной защиты) гражданина пожилого возраста (инвалида) за предоставлением социальных услуг или в случае поступления от медицинской организации, государственных органов, органов местного самоуправления, общественных объединений информации о потенциальной нуждаемости гражданина пожилого возраста (инвалида) в уходе</w:t>
      </w:r>
      <w:r w:rsidR="00DC69F3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14:paraId="1BE026DC" w14:textId="78F15DD4" w:rsidR="007E03BB" w:rsidRDefault="00DC69F3" w:rsidP="004E584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1.5. </w:t>
      </w:r>
      <w:r w:rsidR="004E584A" w:rsidRPr="00FC1687">
        <w:rPr>
          <w:rFonts w:ascii="Times New Roman" w:hAnsi="Times New Roman" w:cs="Times New Roman"/>
          <w:b w:val="0"/>
          <w:sz w:val="28"/>
          <w:szCs w:val="28"/>
        </w:rPr>
        <w:t>Определение индивидуальной потребности в социальном обслуживании, в том числе в социальных услугах по уходу</w:t>
      </w:r>
      <w:r w:rsidR="00C004F8">
        <w:rPr>
          <w:rFonts w:ascii="Times New Roman" w:hAnsi="Times New Roman" w:cs="Times New Roman"/>
          <w:b w:val="0"/>
          <w:sz w:val="28"/>
          <w:szCs w:val="28"/>
        </w:rPr>
        <w:t>,</w:t>
      </w:r>
      <w:r w:rsidR="004E584A" w:rsidRPr="00FC1687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</w:t>
      </w:r>
      <w:r w:rsidR="007E03BB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BBABF94" w14:textId="01576AC9" w:rsidR="00DC69F3" w:rsidRDefault="006117A0" w:rsidP="004E584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AF3BA5">
        <w:rPr>
          <w:rFonts w:ascii="Times New Roman" w:hAnsi="Times New Roman" w:cs="Times New Roman"/>
          <w:b w:val="0"/>
          <w:sz w:val="28"/>
          <w:szCs w:val="28"/>
        </w:rPr>
        <w:t>впервые выявленных граждан</w:t>
      </w:r>
      <w:r w:rsidRPr="00FC1687">
        <w:rPr>
          <w:rFonts w:ascii="Times New Roman" w:hAnsi="Times New Roman" w:cs="Times New Roman"/>
          <w:b w:val="0"/>
          <w:sz w:val="28"/>
          <w:szCs w:val="28"/>
        </w:rPr>
        <w:t xml:space="preserve"> пожилого возраста (инвалид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FC1687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граждан пожилого возраста (инвалидов), получающих социальные услуги в форме социального обслуживания на дому либо в полустационарной форме социального обслуживания - </w:t>
      </w:r>
      <w:r w:rsidR="00FF5E66" w:rsidRPr="00DC69F3">
        <w:rPr>
          <w:rFonts w:ascii="Times New Roman" w:hAnsi="Times New Roman" w:cs="Times New Roman"/>
          <w:b w:val="0"/>
          <w:sz w:val="28"/>
          <w:szCs w:val="28"/>
        </w:rPr>
        <w:t>специалистами</w:t>
      </w:r>
      <w:r w:rsidR="00FF5E66" w:rsidRPr="00DD2020">
        <w:rPr>
          <w:rFonts w:ascii="Times New Roman" w:hAnsi="Times New Roman" w:cs="Times New Roman"/>
          <w:b w:val="0"/>
          <w:sz w:val="28"/>
          <w:szCs w:val="28"/>
        </w:rPr>
        <w:t xml:space="preserve"> координационного центра</w:t>
      </w:r>
      <w:r w:rsidR="007E03BB">
        <w:rPr>
          <w:rFonts w:ascii="Times New Roman" w:hAnsi="Times New Roman" w:cs="Times New Roman"/>
          <w:b w:val="0"/>
          <w:sz w:val="28"/>
          <w:szCs w:val="28"/>
        </w:rPr>
        <w:t>-э</w:t>
      </w:r>
      <w:r w:rsidR="00FF5E66" w:rsidRPr="00DD2020">
        <w:rPr>
          <w:rFonts w:ascii="Times New Roman" w:hAnsi="Times New Roman" w:cs="Times New Roman"/>
          <w:b w:val="0"/>
          <w:sz w:val="28"/>
          <w:szCs w:val="28"/>
        </w:rPr>
        <w:t>кспертами по оценке нуждаемости в уходе</w:t>
      </w:r>
      <w:r w:rsidR="00DC69F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DC69F3" w:rsidRPr="00DC69F3">
        <w:rPr>
          <w:rFonts w:ascii="Times New Roman" w:hAnsi="Times New Roman" w:cs="Times New Roman"/>
          <w:b w:val="0"/>
          <w:sz w:val="28"/>
          <w:szCs w:val="28"/>
        </w:rPr>
        <w:t>течение двух рабочих дней со дня поступления информации</w:t>
      </w:r>
      <w:r w:rsidR="00AF3BA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8CB6703" w14:textId="77777777" w:rsidR="00FF5E66" w:rsidRPr="00FC1687" w:rsidRDefault="00FF5E66" w:rsidP="004E584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8A76867" w14:textId="77777777" w:rsidR="00F76106" w:rsidRPr="000776CA" w:rsidRDefault="004E584A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76CA">
        <w:rPr>
          <w:rFonts w:ascii="Times New Roman" w:hAnsi="Times New Roman" w:cs="Times New Roman"/>
          <w:b w:val="0"/>
          <w:sz w:val="28"/>
          <w:szCs w:val="28"/>
        </w:rPr>
        <w:t xml:space="preserve">II. Сроки </w:t>
      </w:r>
      <w:r w:rsidR="00FF5E66" w:rsidRPr="000776CA">
        <w:rPr>
          <w:rFonts w:ascii="Times New Roman" w:hAnsi="Times New Roman" w:cs="Times New Roman"/>
          <w:b w:val="0"/>
          <w:sz w:val="28"/>
          <w:szCs w:val="28"/>
        </w:rPr>
        <w:t>определения индивидуальной</w:t>
      </w:r>
    </w:p>
    <w:p w14:paraId="04650736" w14:textId="77777777" w:rsidR="00C513AE" w:rsidRPr="000776CA" w:rsidRDefault="00FF5E66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76CA">
        <w:rPr>
          <w:rFonts w:ascii="Times New Roman" w:hAnsi="Times New Roman" w:cs="Times New Roman"/>
          <w:b w:val="0"/>
          <w:sz w:val="28"/>
          <w:szCs w:val="28"/>
        </w:rPr>
        <w:t xml:space="preserve">потребности гражданина </w:t>
      </w:r>
      <w:r w:rsidR="00C513AE" w:rsidRPr="000776CA">
        <w:rPr>
          <w:rFonts w:ascii="Times New Roman" w:hAnsi="Times New Roman" w:cs="Times New Roman"/>
          <w:b w:val="0"/>
          <w:sz w:val="28"/>
          <w:szCs w:val="28"/>
        </w:rPr>
        <w:t>пожилого возраста (инвалида)</w:t>
      </w:r>
    </w:p>
    <w:p w14:paraId="4F573407" w14:textId="488CF4DC" w:rsidR="004E584A" w:rsidRPr="00FF5E66" w:rsidRDefault="00FF5E66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0776CA">
        <w:rPr>
          <w:rFonts w:ascii="Times New Roman" w:hAnsi="Times New Roman" w:cs="Times New Roman"/>
          <w:b w:val="0"/>
          <w:sz w:val="28"/>
          <w:szCs w:val="28"/>
        </w:rPr>
        <w:t>в социа</w:t>
      </w:r>
      <w:r w:rsidR="00F4539C" w:rsidRPr="000776CA">
        <w:rPr>
          <w:rFonts w:ascii="Times New Roman" w:hAnsi="Times New Roman" w:cs="Times New Roman"/>
          <w:b w:val="0"/>
          <w:sz w:val="28"/>
          <w:szCs w:val="28"/>
        </w:rPr>
        <w:t>льном обслуживании,</w:t>
      </w:r>
      <w:r w:rsidR="00C513AE" w:rsidRPr="000776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106" w:rsidRPr="000776CA">
        <w:rPr>
          <w:rFonts w:ascii="Times New Roman" w:hAnsi="Times New Roman" w:cs="Times New Roman"/>
          <w:b w:val="0"/>
          <w:sz w:val="28"/>
          <w:szCs w:val="28"/>
        </w:rPr>
        <w:t>в том числе</w:t>
      </w:r>
      <w:r w:rsidR="00F4539C" w:rsidRPr="000776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76CA">
        <w:rPr>
          <w:rFonts w:ascii="Times New Roman" w:hAnsi="Times New Roman" w:cs="Times New Roman"/>
          <w:b w:val="0"/>
          <w:sz w:val="28"/>
          <w:szCs w:val="28"/>
        </w:rPr>
        <w:t>в социальных услугах по уходу</w:t>
      </w:r>
    </w:p>
    <w:p w14:paraId="5F73BDA5" w14:textId="77777777" w:rsidR="004E584A" w:rsidRPr="00FC1687" w:rsidRDefault="004E584A" w:rsidP="004E58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9F4D90" w14:textId="3E681779" w:rsidR="00AF3BA5" w:rsidRPr="00095FFD" w:rsidRDefault="004E584A" w:rsidP="00DC69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C69F3">
        <w:rPr>
          <w:rFonts w:ascii="Times New Roman" w:hAnsi="Times New Roman" w:cs="Times New Roman"/>
          <w:b w:val="0"/>
          <w:sz w:val="28"/>
          <w:szCs w:val="28"/>
        </w:rPr>
        <w:t>3.1.</w:t>
      </w:r>
      <w:r w:rsidRPr="006F32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2A8" w:rsidRPr="006F32A8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Территориальный орган социальной защиты </w:t>
      </w:r>
      <w:r w:rsidR="002D58D2" w:rsidRPr="006F32A8">
        <w:rPr>
          <w:rFonts w:ascii="Times New Roman" w:hAnsi="Times New Roman" w:cs="Times New Roman"/>
          <w:b w:val="0"/>
          <w:sz w:val="28"/>
          <w:szCs w:val="28"/>
        </w:rPr>
        <w:t xml:space="preserve">передает </w:t>
      </w:r>
      <w:r w:rsidR="00095FFD" w:rsidRPr="00095FFD">
        <w:rPr>
          <w:rFonts w:ascii="Times New Roman" w:hAnsi="Times New Roman" w:cs="Times New Roman"/>
          <w:b w:val="0"/>
          <w:sz w:val="28"/>
          <w:szCs w:val="28"/>
        </w:rPr>
        <w:t xml:space="preserve">в день поступления информации о гражданине пожилого возраста (инвалиде), нуждающемся в социальном обслуживании, в том числе социальных услугах по уходу, </w:t>
      </w:r>
      <w:r w:rsidR="002D58D2" w:rsidRPr="00095FFD">
        <w:rPr>
          <w:rFonts w:ascii="Times New Roman" w:hAnsi="Times New Roman" w:cs="Times New Roman"/>
          <w:b w:val="0"/>
          <w:sz w:val="28"/>
          <w:szCs w:val="28"/>
        </w:rPr>
        <w:t>в координационный центр</w:t>
      </w:r>
      <w:r w:rsidR="00AF3BA5">
        <w:rPr>
          <w:rFonts w:ascii="Times New Roman" w:hAnsi="Times New Roman" w:cs="Times New Roman"/>
          <w:b w:val="0"/>
          <w:sz w:val="28"/>
          <w:szCs w:val="28"/>
        </w:rPr>
        <w:t xml:space="preserve"> для организации </w:t>
      </w:r>
      <w:r w:rsidR="00AF3BA5" w:rsidRPr="00AF3BA5">
        <w:rPr>
          <w:rFonts w:ascii="Times New Roman" w:hAnsi="Times New Roman" w:cs="Times New Roman"/>
          <w:b w:val="0"/>
          <w:sz w:val="28"/>
          <w:szCs w:val="28"/>
        </w:rPr>
        <w:t>определения индивидуальной</w:t>
      </w:r>
      <w:r w:rsidR="00AF3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3BA5" w:rsidRPr="00AF3BA5">
        <w:rPr>
          <w:rFonts w:ascii="Times New Roman" w:hAnsi="Times New Roman" w:cs="Times New Roman"/>
          <w:b w:val="0"/>
          <w:sz w:val="28"/>
          <w:szCs w:val="28"/>
        </w:rPr>
        <w:t>потребности гражданина пожилого возраста (инвалида)</w:t>
      </w:r>
      <w:r w:rsidR="00AF3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3BA5" w:rsidRPr="00AF3BA5">
        <w:rPr>
          <w:rFonts w:ascii="Times New Roman" w:hAnsi="Times New Roman" w:cs="Times New Roman"/>
          <w:b w:val="0"/>
          <w:sz w:val="28"/>
          <w:szCs w:val="28"/>
        </w:rPr>
        <w:t>в социальном обслуживании, в том числе в социальных услугах по уходу</w:t>
      </w:r>
      <w:r w:rsidR="002D58D2" w:rsidRPr="00095FF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0BFEBBB" w14:textId="06788125" w:rsidR="00DC69F3" w:rsidRPr="008E025C" w:rsidRDefault="002D58D2" w:rsidP="00DC69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A38EC">
        <w:rPr>
          <w:rFonts w:ascii="Times New Roman" w:hAnsi="Times New Roman" w:cs="Times New Roman"/>
          <w:b w:val="0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F3" w:rsidRPr="00FC1687">
        <w:rPr>
          <w:rFonts w:ascii="Times New Roman" w:hAnsi="Times New Roman" w:cs="Times New Roman"/>
          <w:b w:val="0"/>
          <w:sz w:val="28"/>
          <w:szCs w:val="28"/>
        </w:rPr>
        <w:t>Определение индивидуальной потребности гражданина пожилого возраста (инвалида) в социальном обслуживании, в том числе в социальных услугах по уходу</w:t>
      </w:r>
      <w:r w:rsidR="00DC69F3">
        <w:rPr>
          <w:rFonts w:ascii="Times New Roman" w:hAnsi="Times New Roman" w:cs="Times New Roman"/>
          <w:b w:val="0"/>
          <w:sz w:val="28"/>
          <w:szCs w:val="28"/>
        </w:rPr>
        <w:t>,</w:t>
      </w:r>
      <w:r w:rsidR="00DC69F3" w:rsidRPr="00FC1687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</w:t>
      </w:r>
      <w:r w:rsidR="00DC69F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C69F3" w:rsidRPr="00D355A8">
        <w:rPr>
          <w:rFonts w:ascii="Times New Roman" w:hAnsi="Times New Roman" w:cs="Times New Roman"/>
          <w:b w:val="0"/>
          <w:sz w:val="28"/>
          <w:szCs w:val="28"/>
        </w:rPr>
        <w:t xml:space="preserve">течение </w:t>
      </w:r>
      <w:r w:rsidR="00D355A8" w:rsidRPr="00D355A8">
        <w:rPr>
          <w:rFonts w:ascii="Times New Roman" w:hAnsi="Times New Roman" w:cs="Times New Roman"/>
          <w:b w:val="0"/>
          <w:sz w:val="28"/>
          <w:szCs w:val="28"/>
        </w:rPr>
        <w:t>трех</w:t>
      </w:r>
      <w:r w:rsidR="00DC69F3" w:rsidRPr="00D355A8">
        <w:rPr>
          <w:rFonts w:ascii="Times New Roman" w:hAnsi="Times New Roman" w:cs="Times New Roman"/>
          <w:b w:val="0"/>
          <w:sz w:val="28"/>
          <w:szCs w:val="28"/>
        </w:rPr>
        <w:t xml:space="preserve"> рабочих дней</w:t>
      </w:r>
      <w:r w:rsidR="00DC69F3" w:rsidRPr="002D58D2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DC69F3" w:rsidRPr="00DC69F3">
        <w:rPr>
          <w:rFonts w:ascii="Times New Roman" w:hAnsi="Times New Roman" w:cs="Times New Roman"/>
          <w:b w:val="0"/>
          <w:sz w:val="28"/>
          <w:szCs w:val="28"/>
        </w:rPr>
        <w:t xml:space="preserve">со дня </w:t>
      </w:r>
      <w:r w:rsidR="00DC69F3" w:rsidRPr="008E025C">
        <w:rPr>
          <w:rFonts w:ascii="Times New Roman" w:hAnsi="Times New Roman" w:cs="Times New Roman"/>
          <w:b w:val="0"/>
          <w:sz w:val="28"/>
          <w:szCs w:val="28"/>
        </w:rPr>
        <w:t>поступления информации</w:t>
      </w:r>
      <w:r w:rsidRPr="008E025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F3BA5">
        <w:rPr>
          <w:rFonts w:ascii="Times New Roman" w:hAnsi="Times New Roman" w:cs="Times New Roman"/>
          <w:b w:val="0"/>
          <w:sz w:val="28"/>
          <w:szCs w:val="28"/>
        </w:rPr>
        <w:t>территориального органа социальной защиты</w:t>
      </w:r>
      <w:r w:rsidRPr="008E025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2847C67" w14:textId="5C492D86" w:rsidR="004E584A" w:rsidRPr="00FC1687" w:rsidRDefault="004E584A" w:rsidP="004E5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25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513AE" w:rsidRPr="008E025C">
        <w:rPr>
          <w:rFonts w:ascii="Times New Roman" w:hAnsi="Times New Roman" w:cs="Times New Roman"/>
          <w:sz w:val="28"/>
          <w:szCs w:val="28"/>
        </w:rPr>
        <w:t>3</w:t>
      </w:r>
      <w:r w:rsidRPr="008E025C">
        <w:rPr>
          <w:rFonts w:ascii="Times New Roman" w:hAnsi="Times New Roman" w:cs="Times New Roman"/>
          <w:sz w:val="28"/>
          <w:szCs w:val="28"/>
        </w:rPr>
        <w:t xml:space="preserve">. Определение индивидуальной потребности </w:t>
      </w:r>
      <w:r w:rsidR="00210E5F" w:rsidRPr="008E025C">
        <w:rPr>
          <w:rFonts w:ascii="Times New Roman" w:hAnsi="Times New Roman" w:cs="Times New Roman"/>
          <w:sz w:val="28"/>
          <w:szCs w:val="28"/>
        </w:rPr>
        <w:t>в социальном обслуживании, в том числе в социальных услугах по уходу гражданина пожилого возраста (инвалида), состоящего на социальном обслуживании (</w:t>
      </w:r>
      <w:r w:rsidR="006A39F4" w:rsidRPr="008E025C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на дому и (или) в полустационарной </w:t>
      </w:r>
      <w:r w:rsidR="00AF3BA5">
        <w:rPr>
          <w:rFonts w:ascii="Times New Roman" w:hAnsi="Times New Roman" w:cs="Times New Roman"/>
          <w:sz w:val="28"/>
          <w:szCs w:val="28"/>
        </w:rPr>
        <w:t xml:space="preserve">форме социального обслуживания </w:t>
      </w:r>
      <w:r w:rsidR="006A39F4" w:rsidRPr="008E025C">
        <w:rPr>
          <w:rFonts w:ascii="Times New Roman" w:hAnsi="Times New Roman" w:cs="Times New Roman"/>
          <w:sz w:val="28"/>
          <w:szCs w:val="28"/>
        </w:rPr>
        <w:t>(далее – получател</w:t>
      </w:r>
      <w:r w:rsidR="00210E5F" w:rsidRPr="008E025C">
        <w:rPr>
          <w:rFonts w:ascii="Times New Roman" w:hAnsi="Times New Roman" w:cs="Times New Roman"/>
          <w:sz w:val="28"/>
          <w:szCs w:val="28"/>
        </w:rPr>
        <w:t>ь</w:t>
      </w:r>
      <w:r w:rsidR="006A39F4" w:rsidRPr="008E025C">
        <w:rPr>
          <w:rFonts w:ascii="Times New Roman" w:hAnsi="Times New Roman" w:cs="Times New Roman"/>
          <w:sz w:val="28"/>
          <w:szCs w:val="28"/>
        </w:rPr>
        <w:t xml:space="preserve"> социальных услуг),</w:t>
      </w:r>
      <w:r w:rsidRPr="008E0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25C">
        <w:rPr>
          <w:rFonts w:ascii="Times New Roman" w:hAnsi="Times New Roman" w:cs="Times New Roman"/>
          <w:sz w:val="28"/>
          <w:szCs w:val="28"/>
        </w:rPr>
        <w:t>проводится не реже чем один раз в год</w:t>
      </w:r>
      <w:r w:rsidRPr="00FC1687">
        <w:rPr>
          <w:rFonts w:ascii="Times New Roman" w:hAnsi="Times New Roman" w:cs="Times New Roman"/>
          <w:sz w:val="28"/>
          <w:szCs w:val="28"/>
        </w:rPr>
        <w:t>.</w:t>
      </w:r>
    </w:p>
    <w:p w14:paraId="070ABFBD" w14:textId="314B7BEF" w:rsidR="00CB0F73" w:rsidRDefault="004E584A" w:rsidP="00CB0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F73">
        <w:rPr>
          <w:rFonts w:ascii="Times New Roman" w:hAnsi="Times New Roman" w:cs="Times New Roman"/>
          <w:sz w:val="28"/>
          <w:szCs w:val="28"/>
        </w:rPr>
        <w:t>3.</w:t>
      </w:r>
      <w:r w:rsidR="00210E5F" w:rsidRPr="00CB0F73">
        <w:rPr>
          <w:rFonts w:ascii="Times New Roman" w:hAnsi="Times New Roman" w:cs="Times New Roman"/>
          <w:sz w:val="28"/>
          <w:szCs w:val="28"/>
        </w:rPr>
        <w:t>4</w:t>
      </w:r>
      <w:r w:rsidRPr="00CB0F73">
        <w:rPr>
          <w:rFonts w:ascii="Times New Roman" w:hAnsi="Times New Roman" w:cs="Times New Roman"/>
          <w:sz w:val="28"/>
          <w:szCs w:val="28"/>
        </w:rPr>
        <w:t>. В случае выявления обстоятельств, улучшающих или ухудшающих жизнедеятельность получателей социальных услуг</w:t>
      </w:r>
      <w:r w:rsidR="00ED43C5">
        <w:rPr>
          <w:rFonts w:ascii="Times New Roman" w:hAnsi="Times New Roman" w:cs="Times New Roman"/>
          <w:sz w:val="28"/>
          <w:szCs w:val="28"/>
        </w:rPr>
        <w:t xml:space="preserve">, получающих социальные услуги в форме социального обслуживания на дому и (или) в полустационарной форме </w:t>
      </w:r>
      <w:r w:rsidRPr="00CB0F73">
        <w:rPr>
          <w:rFonts w:ascii="Times New Roman" w:hAnsi="Times New Roman" w:cs="Times New Roman"/>
          <w:sz w:val="28"/>
          <w:szCs w:val="28"/>
        </w:rPr>
        <w:t>(</w:t>
      </w:r>
      <w:r w:rsidRPr="00172662">
        <w:rPr>
          <w:rFonts w:ascii="Times New Roman" w:hAnsi="Times New Roman" w:cs="Times New Roman"/>
          <w:sz w:val="28"/>
          <w:szCs w:val="28"/>
        </w:rPr>
        <w:t>выздоровление, реабилитация, улучшение психологической обстановки, развитие острого заболевания или обострение хронического заболевания, перенесенное хирургическое вмешательство в период после госпитализации, изменение социального (семейного) статуса; утрата, потеря близкого человека, изменение жилищных условий, выраженное ухудш</w:t>
      </w:r>
      <w:r w:rsidR="00172662">
        <w:rPr>
          <w:rFonts w:ascii="Times New Roman" w:hAnsi="Times New Roman" w:cs="Times New Roman"/>
          <w:sz w:val="28"/>
          <w:szCs w:val="28"/>
        </w:rPr>
        <w:t>ение общего состояния здоровья)</w:t>
      </w:r>
      <w:r w:rsidRPr="00172662">
        <w:rPr>
          <w:rFonts w:ascii="Times New Roman" w:hAnsi="Times New Roman" w:cs="Times New Roman"/>
          <w:sz w:val="28"/>
          <w:szCs w:val="28"/>
        </w:rPr>
        <w:t>, вне зависимости от уровня нуждаемости в уходе определение индивидуальной потребности гражданина пожилого возраста (инвалида) в социальном обслуживании, в том числе в социальных услугах по уходу</w:t>
      </w:r>
      <w:r w:rsidR="00ED43C5">
        <w:rPr>
          <w:rFonts w:ascii="Times New Roman" w:hAnsi="Times New Roman" w:cs="Times New Roman"/>
          <w:sz w:val="28"/>
          <w:szCs w:val="28"/>
        </w:rPr>
        <w:t>,</w:t>
      </w:r>
      <w:r w:rsidRPr="003B1400">
        <w:rPr>
          <w:rFonts w:ascii="Times New Roman" w:hAnsi="Times New Roman" w:cs="Times New Roman"/>
          <w:sz w:val="28"/>
          <w:szCs w:val="28"/>
        </w:rPr>
        <w:t xml:space="preserve"> </w:t>
      </w:r>
      <w:r w:rsidRPr="00172662">
        <w:rPr>
          <w:rFonts w:ascii="Times New Roman" w:hAnsi="Times New Roman" w:cs="Times New Roman"/>
          <w:sz w:val="28"/>
          <w:szCs w:val="28"/>
        </w:rPr>
        <w:t>проводится</w:t>
      </w:r>
      <w:r w:rsidRPr="00CB0F73">
        <w:rPr>
          <w:rFonts w:ascii="Times New Roman" w:hAnsi="Times New Roman" w:cs="Times New Roman"/>
          <w:sz w:val="28"/>
          <w:szCs w:val="28"/>
        </w:rPr>
        <w:t xml:space="preserve"> в</w:t>
      </w:r>
      <w:r w:rsidRPr="00C84E6D">
        <w:rPr>
          <w:rFonts w:ascii="Times New Roman" w:hAnsi="Times New Roman" w:cs="Times New Roman"/>
          <w:sz w:val="28"/>
          <w:szCs w:val="28"/>
        </w:rPr>
        <w:t xml:space="preserve"> срок не более чем три рабочих дня со дня </w:t>
      </w:r>
      <w:r w:rsidR="00C62ADB" w:rsidRPr="003B1400">
        <w:rPr>
          <w:rFonts w:ascii="Times New Roman" w:hAnsi="Times New Roman" w:cs="Times New Roman"/>
          <w:sz w:val="28"/>
          <w:szCs w:val="28"/>
        </w:rPr>
        <w:t>получения</w:t>
      </w:r>
      <w:r w:rsidR="00AF3BA5">
        <w:rPr>
          <w:rFonts w:ascii="Times New Roman" w:hAnsi="Times New Roman" w:cs="Times New Roman"/>
          <w:sz w:val="28"/>
          <w:szCs w:val="28"/>
        </w:rPr>
        <w:t xml:space="preserve"> информации об </w:t>
      </w:r>
      <w:r w:rsidRPr="00C84E6D">
        <w:rPr>
          <w:rFonts w:ascii="Times New Roman" w:hAnsi="Times New Roman" w:cs="Times New Roman"/>
          <w:sz w:val="28"/>
          <w:szCs w:val="28"/>
        </w:rPr>
        <w:t>указанных обстоятельств</w:t>
      </w:r>
      <w:r w:rsidR="00CB0F73">
        <w:rPr>
          <w:rFonts w:ascii="Times New Roman" w:hAnsi="Times New Roman" w:cs="Times New Roman"/>
          <w:sz w:val="28"/>
          <w:szCs w:val="28"/>
        </w:rPr>
        <w:t xml:space="preserve"> от поставщика социальных услуг.</w:t>
      </w:r>
    </w:p>
    <w:p w14:paraId="4AAD71CD" w14:textId="32C2B1D3" w:rsidR="006A39F4" w:rsidRDefault="00CB0F73" w:rsidP="00CB0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таких обстоятельствах поставщик социальных услуг </w:t>
      </w:r>
      <w:r w:rsidR="00AF4A79">
        <w:rPr>
          <w:rFonts w:ascii="Times New Roman" w:hAnsi="Times New Roman" w:cs="Times New Roman"/>
          <w:sz w:val="28"/>
          <w:szCs w:val="28"/>
        </w:rPr>
        <w:t xml:space="preserve">письменно информирует </w:t>
      </w:r>
      <w:r>
        <w:rPr>
          <w:rFonts w:ascii="Times New Roman" w:hAnsi="Times New Roman" w:cs="Times New Roman"/>
          <w:sz w:val="28"/>
          <w:szCs w:val="28"/>
        </w:rPr>
        <w:t>координационный центр в течение одного рабочего дня со дня их выявления.</w:t>
      </w:r>
    </w:p>
    <w:p w14:paraId="40A1C351" w14:textId="77777777" w:rsidR="00CB0F73" w:rsidRDefault="00CB0F73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4673CB4" w14:textId="77777777" w:rsidR="0030377D" w:rsidRPr="00196EA3" w:rsidRDefault="004E584A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6EA3">
        <w:rPr>
          <w:rFonts w:ascii="Times New Roman" w:hAnsi="Times New Roman" w:cs="Times New Roman"/>
          <w:b w:val="0"/>
          <w:sz w:val="28"/>
          <w:szCs w:val="28"/>
        </w:rPr>
        <w:t xml:space="preserve">IV. Требования к </w:t>
      </w:r>
      <w:r w:rsidR="0030377D" w:rsidRPr="00196EA3">
        <w:rPr>
          <w:rFonts w:ascii="Times New Roman" w:hAnsi="Times New Roman" w:cs="Times New Roman"/>
          <w:b w:val="0"/>
          <w:sz w:val="28"/>
          <w:szCs w:val="28"/>
        </w:rPr>
        <w:t>специалистам</w:t>
      </w:r>
    </w:p>
    <w:p w14:paraId="743835A7" w14:textId="4996EF8F" w:rsidR="006A39F4" w:rsidRPr="006A39F4" w:rsidRDefault="0030377D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196EA3">
        <w:rPr>
          <w:rFonts w:ascii="Times New Roman" w:hAnsi="Times New Roman" w:cs="Times New Roman"/>
          <w:b w:val="0"/>
          <w:sz w:val="28"/>
          <w:szCs w:val="28"/>
        </w:rPr>
        <w:t>координационного центра</w:t>
      </w:r>
      <w:r w:rsidR="006A39F4" w:rsidRPr="00196EA3">
        <w:rPr>
          <w:rFonts w:ascii="Times New Roman" w:hAnsi="Times New Roman" w:cs="Times New Roman"/>
          <w:b w:val="0"/>
          <w:sz w:val="28"/>
          <w:szCs w:val="28"/>
        </w:rPr>
        <w:t>-экспертам по оценке нуждаемости в уходе</w:t>
      </w:r>
    </w:p>
    <w:p w14:paraId="05468BA8" w14:textId="77777777" w:rsidR="004E584A" w:rsidRPr="00FC1687" w:rsidRDefault="004E584A" w:rsidP="004E58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1AA6C0" w14:textId="48097015" w:rsidR="00C240BE" w:rsidRDefault="004E584A" w:rsidP="00DF2AF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2AF2">
        <w:rPr>
          <w:rFonts w:ascii="Times New Roman" w:hAnsi="Times New Roman" w:cs="Times New Roman"/>
          <w:b w:val="0"/>
          <w:sz w:val="28"/>
          <w:szCs w:val="28"/>
        </w:rPr>
        <w:t xml:space="preserve">4.1. </w:t>
      </w:r>
      <w:r w:rsidR="00B96CE7">
        <w:rPr>
          <w:rFonts w:ascii="Times New Roman" w:hAnsi="Times New Roman" w:cs="Times New Roman"/>
          <w:b w:val="0"/>
          <w:sz w:val="28"/>
          <w:szCs w:val="28"/>
        </w:rPr>
        <w:t>Специалисты координационного центра-э</w:t>
      </w:r>
      <w:r w:rsidRPr="00DF2AF2">
        <w:rPr>
          <w:rFonts w:ascii="Times New Roman" w:hAnsi="Times New Roman" w:cs="Times New Roman"/>
          <w:b w:val="0"/>
          <w:sz w:val="28"/>
          <w:szCs w:val="28"/>
        </w:rPr>
        <w:t>ксперты</w:t>
      </w:r>
      <w:r w:rsidR="00EE4922" w:rsidRPr="00DF2AF2">
        <w:rPr>
          <w:rFonts w:ascii="Times New Roman" w:hAnsi="Times New Roman" w:cs="Times New Roman"/>
          <w:b w:val="0"/>
          <w:sz w:val="28"/>
          <w:szCs w:val="28"/>
        </w:rPr>
        <w:t xml:space="preserve"> по оценке нуждаемости в уходе</w:t>
      </w:r>
      <w:r w:rsidR="00B96CE7">
        <w:rPr>
          <w:rFonts w:ascii="Times New Roman" w:hAnsi="Times New Roman" w:cs="Times New Roman"/>
          <w:b w:val="0"/>
          <w:sz w:val="28"/>
          <w:szCs w:val="28"/>
        </w:rPr>
        <w:t>, сотрудники организаций социального обслуживания, предоставляющие социальные услуги в стационарной форме, которые определяют индивидуальную потребность в социальном обслуживании, в том числе в социальных услугах по долговременному уходу (далее – эксперты),</w:t>
      </w:r>
      <w:r w:rsidR="00EE4922" w:rsidRPr="00DF2A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2AF2">
        <w:rPr>
          <w:rFonts w:ascii="Times New Roman" w:hAnsi="Times New Roman" w:cs="Times New Roman"/>
          <w:b w:val="0"/>
          <w:sz w:val="28"/>
          <w:szCs w:val="28"/>
        </w:rPr>
        <w:t>должны</w:t>
      </w:r>
      <w:r w:rsidR="00C240B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0244B55" w14:textId="352833ED" w:rsidR="00C240BE" w:rsidRDefault="00C240BE" w:rsidP="00DF2AF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40BE">
        <w:rPr>
          <w:rFonts w:ascii="Times New Roman" w:hAnsi="Times New Roman" w:cs="Times New Roman"/>
          <w:b w:val="0"/>
          <w:sz w:val="28"/>
          <w:szCs w:val="28"/>
        </w:rPr>
        <w:t>соответствовать требованиям профессионального стандарта согласно занимаемой должности («Специалист по социальной работе», «Психолог в социальной сфере»)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764D4A3" w14:textId="52264A52" w:rsidR="00B773CD" w:rsidRDefault="004E584A" w:rsidP="00C240B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F2AF2">
        <w:rPr>
          <w:rFonts w:ascii="Times New Roman" w:hAnsi="Times New Roman" w:cs="Times New Roman"/>
          <w:b w:val="0"/>
          <w:sz w:val="28"/>
          <w:szCs w:val="28"/>
        </w:rPr>
        <w:t xml:space="preserve">пройти </w:t>
      </w:r>
      <w:r w:rsidR="00C86D7D" w:rsidRPr="00DF2AF2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дополнительное </w:t>
      </w:r>
      <w:r w:rsidRPr="00DF2AF2"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профессиональное </w:t>
      </w:r>
      <w:r w:rsidR="00C86D7D" w:rsidRPr="00DF2AF2">
        <w:rPr>
          <w:rFonts w:ascii="Times New Roman" w:hAnsi="Times New Roman" w:cs="Times New Roman"/>
          <w:b w:val="0"/>
          <w:sz w:val="28"/>
          <w:szCs w:val="28"/>
        </w:rPr>
        <w:t xml:space="preserve">образование </w:t>
      </w:r>
      <w:r w:rsidRPr="00DF2AF2">
        <w:rPr>
          <w:rFonts w:ascii="Times New Roman" w:hAnsi="Times New Roman" w:cs="Times New Roman"/>
          <w:b w:val="0"/>
          <w:sz w:val="28"/>
          <w:szCs w:val="28"/>
        </w:rPr>
        <w:t xml:space="preserve">по программе профессиональной подготовки (переподготовки) </w:t>
      </w:r>
      <w:r w:rsidR="00C240BE">
        <w:rPr>
          <w:rFonts w:ascii="Times New Roman" w:hAnsi="Times New Roman" w:cs="Times New Roman"/>
          <w:b w:val="0"/>
          <w:sz w:val="28"/>
          <w:szCs w:val="28"/>
        </w:rPr>
        <w:t xml:space="preserve">или повышение квалификации </w:t>
      </w:r>
      <w:r w:rsidR="00DF2AF2" w:rsidRPr="00DF2AF2">
        <w:rPr>
          <w:rFonts w:ascii="Times New Roman" w:hAnsi="Times New Roman" w:cs="Times New Roman"/>
          <w:b w:val="0"/>
          <w:sz w:val="28"/>
          <w:szCs w:val="28"/>
        </w:rPr>
        <w:t>в целях осуществления экспертной деятельности по определению индивидуальной потребности гражданина в социальном обслуживании, в том числе в социальных услугах по уходу</w:t>
      </w:r>
      <w:r w:rsidR="00C240B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B0D90D8" w14:textId="301862BB" w:rsidR="004E584A" w:rsidRPr="00FC1687" w:rsidRDefault="004E584A" w:rsidP="00B96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687">
        <w:rPr>
          <w:rFonts w:ascii="Times New Roman" w:hAnsi="Times New Roman" w:cs="Times New Roman"/>
          <w:sz w:val="28"/>
          <w:szCs w:val="28"/>
        </w:rPr>
        <w:t>4.</w:t>
      </w:r>
      <w:r w:rsidR="00512D20">
        <w:rPr>
          <w:rFonts w:ascii="Times New Roman" w:hAnsi="Times New Roman" w:cs="Times New Roman"/>
          <w:sz w:val="28"/>
          <w:szCs w:val="28"/>
        </w:rPr>
        <w:t>2</w:t>
      </w:r>
      <w:r w:rsidRPr="00FC1687">
        <w:rPr>
          <w:rFonts w:ascii="Times New Roman" w:hAnsi="Times New Roman" w:cs="Times New Roman"/>
          <w:sz w:val="28"/>
          <w:szCs w:val="28"/>
        </w:rPr>
        <w:t xml:space="preserve">. </w:t>
      </w:r>
      <w:r w:rsidRPr="00B96CE7">
        <w:rPr>
          <w:rFonts w:ascii="Times New Roman" w:hAnsi="Times New Roman" w:cs="Times New Roman"/>
          <w:sz w:val="28"/>
          <w:szCs w:val="28"/>
        </w:rPr>
        <w:t xml:space="preserve">Внешний вид </w:t>
      </w:r>
      <w:r w:rsidR="00B96CE7" w:rsidRPr="00B96CE7">
        <w:rPr>
          <w:rFonts w:ascii="Times New Roman" w:hAnsi="Times New Roman" w:cs="Times New Roman"/>
          <w:sz w:val="28"/>
          <w:szCs w:val="28"/>
        </w:rPr>
        <w:t>экспертов</w:t>
      </w:r>
      <w:r w:rsidR="00B96CE7">
        <w:rPr>
          <w:rFonts w:ascii="Times New Roman" w:hAnsi="Times New Roman" w:cs="Times New Roman"/>
          <w:sz w:val="28"/>
          <w:szCs w:val="28"/>
        </w:rPr>
        <w:t xml:space="preserve"> </w:t>
      </w:r>
      <w:r w:rsidRPr="00FC1687">
        <w:rPr>
          <w:rFonts w:ascii="Times New Roman" w:hAnsi="Times New Roman" w:cs="Times New Roman"/>
          <w:sz w:val="28"/>
          <w:szCs w:val="28"/>
        </w:rPr>
        <w:t>должен соответствовать общепринятому деловому стилю, который отличают официальность, сдержанность, традиционность, аккуратность, отсутствие религиозной атрибутики.</w:t>
      </w:r>
    </w:p>
    <w:p w14:paraId="627A84EF" w14:textId="18310D1C" w:rsidR="004E584A" w:rsidRPr="00FC1687" w:rsidRDefault="004E584A" w:rsidP="004E5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687">
        <w:rPr>
          <w:rFonts w:ascii="Times New Roman" w:hAnsi="Times New Roman" w:cs="Times New Roman"/>
          <w:sz w:val="28"/>
          <w:szCs w:val="28"/>
        </w:rPr>
        <w:t>4.</w:t>
      </w:r>
      <w:r w:rsidR="00512D20">
        <w:rPr>
          <w:rFonts w:ascii="Times New Roman" w:hAnsi="Times New Roman" w:cs="Times New Roman"/>
          <w:sz w:val="28"/>
          <w:szCs w:val="28"/>
        </w:rPr>
        <w:t>3</w:t>
      </w:r>
      <w:r w:rsidRPr="00FC1687">
        <w:rPr>
          <w:rFonts w:ascii="Times New Roman" w:hAnsi="Times New Roman" w:cs="Times New Roman"/>
          <w:sz w:val="28"/>
          <w:szCs w:val="28"/>
        </w:rPr>
        <w:t>. Определение индивидуальной потребности гражданина пожилого возраста (инвалида) в социальном обслуживании, в том числе в социальных услугах по уходу</w:t>
      </w:r>
      <w:r w:rsidR="00EE4922">
        <w:rPr>
          <w:rFonts w:ascii="Times New Roman" w:hAnsi="Times New Roman" w:cs="Times New Roman"/>
          <w:sz w:val="28"/>
          <w:szCs w:val="28"/>
        </w:rPr>
        <w:t>,</w:t>
      </w:r>
      <w:r w:rsidRPr="00FC1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687">
        <w:rPr>
          <w:rFonts w:ascii="Times New Roman" w:hAnsi="Times New Roman" w:cs="Times New Roman"/>
          <w:sz w:val="28"/>
          <w:szCs w:val="28"/>
        </w:rPr>
        <w:t>социальным работником или сиделкой (помощником по уходу), обслуживающим гражданина пожилого возраста (инвалида), не допускается.</w:t>
      </w:r>
    </w:p>
    <w:p w14:paraId="72B50625" w14:textId="77777777" w:rsidR="00C623C4" w:rsidRDefault="00C623C4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9C611C6" w14:textId="40CF7B2B" w:rsidR="00D30D84" w:rsidRDefault="004E584A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>V. Порядок определения индивидуальной потребности</w:t>
      </w:r>
    </w:p>
    <w:p w14:paraId="4B0A5E68" w14:textId="77777777" w:rsidR="00D30D84" w:rsidRDefault="004E584A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гражданина </w:t>
      </w:r>
      <w:r w:rsidR="00D30D84">
        <w:rPr>
          <w:rFonts w:ascii="Times New Roman" w:hAnsi="Times New Roman" w:cs="Times New Roman"/>
          <w:b w:val="0"/>
          <w:sz w:val="28"/>
          <w:szCs w:val="28"/>
        </w:rPr>
        <w:t>пожилого возраста (инвалида) в социальном обслуживании,</w:t>
      </w:r>
    </w:p>
    <w:p w14:paraId="75C28404" w14:textId="45619127" w:rsidR="004E584A" w:rsidRPr="00FC1687" w:rsidRDefault="004E584A" w:rsidP="004E584A">
      <w:pPr>
        <w:pStyle w:val="ConsPlusTitle"/>
        <w:jc w:val="center"/>
        <w:outlineLvl w:val="1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FC1687">
        <w:rPr>
          <w:rFonts w:ascii="Times New Roman" w:hAnsi="Times New Roman" w:cs="Times New Roman"/>
          <w:b w:val="0"/>
          <w:sz w:val="28"/>
          <w:szCs w:val="28"/>
        </w:rPr>
        <w:t>в том числе в социальных услугах по уходу</w:t>
      </w:r>
    </w:p>
    <w:p w14:paraId="424F84AA" w14:textId="77777777" w:rsidR="00F23BB9" w:rsidRPr="00FC1687" w:rsidRDefault="00F23BB9" w:rsidP="00F23B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A1474B" w14:textId="2F02E511" w:rsidR="004E584A" w:rsidRPr="00A071FF" w:rsidRDefault="004E584A" w:rsidP="004E58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C1687">
        <w:rPr>
          <w:sz w:val="28"/>
          <w:szCs w:val="28"/>
        </w:rPr>
        <w:t xml:space="preserve">5.1. Определение индивидуальной потребности гражданина </w:t>
      </w:r>
      <w:r w:rsidR="003E45E4">
        <w:rPr>
          <w:sz w:val="28"/>
          <w:szCs w:val="28"/>
        </w:rPr>
        <w:t xml:space="preserve">пожилого </w:t>
      </w:r>
      <w:r w:rsidR="003E45E4" w:rsidRPr="00A071FF">
        <w:rPr>
          <w:sz w:val="28"/>
          <w:szCs w:val="28"/>
        </w:rPr>
        <w:t xml:space="preserve">возраста (инвалида) </w:t>
      </w:r>
      <w:r w:rsidRPr="00A071FF">
        <w:rPr>
          <w:sz w:val="28"/>
          <w:szCs w:val="28"/>
        </w:rPr>
        <w:t>в социальном обслуживании, в том числе в социальных услугах по уходу, и установлени</w:t>
      </w:r>
      <w:r w:rsidR="002309EF" w:rsidRPr="00A071FF">
        <w:rPr>
          <w:sz w:val="28"/>
          <w:szCs w:val="28"/>
        </w:rPr>
        <w:t>е</w:t>
      </w:r>
      <w:r w:rsidRPr="00A071FF">
        <w:rPr>
          <w:sz w:val="28"/>
          <w:szCs w:val="28"/>
        </w:rPr>
        <w:t xml:space="preserve"> уровня нуждаемости в уходе </w:t>
      </w:r>
      <w:r w:rsidRPr="00A071FF">
        <w:rPr>
          <w:rFonts w:eastAsiaTheme="minorHAnsi"/>
          <w:sz w:val="28"/>
          <w:szCs w:val="28"/>
          <w:lang w:eastAsia="en-US"/>
        </w:rPr>
        <w:t>осуществляется поэтапно.</w:t>
      </w:r>
    </w:p>
    <w:p w14:paraId="69390AC5" w14:textId="0908A070" w:rsidR="004E584A" w:rsidRPr="00A071FF" w:rsidRDefault="004E584A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71FF">
        <w:rPr>
          <w:sz w:val="28"/>
          <w:szCs w:val="28"/>
        </w:rPr>
        <w:t xml:space="preserve">5.2. </w:t>
      </w:r>
      <w:r w:rsidR="00D71812" w:rsidRPr="00A071FF">
        <w:rPr>
          <w:sz w:val="28"/>
          <w:szCs w:val="28"/>
        </w:rPr>
        <w:t>На</w:t>
      </w:r>
      <w:r w:rsidRPr="00A071FF">
        <w:rPr>
          <w:sz w:val="28"/>
          <w:szCs w:val="28"/>
        </w:rPr>
        <w:t xml:space="preserve"> подготовительно</w:t>
      </w:r>
      <w:r w:rsidR="00D71812" w:rsidRPr="00A071FF">
        <w:rPr>
          <w:sz w:val="28"/>
          <w:szCs w:val="28"/>
        </w:rPr>
        <w:t>м</w:t>
      </w:r>
      <w:r w:rsidRPr="00A071FF">
        <w:rPr>
          <w:sz w:val="28"/>
          <w:szCs w:val="28"/>
        </w:rPr>
        <w:t xml:space="preserve"> этап</w:t>
      </w:r>
      <w:r w:rsidR="00D71812" w:rsidRPr="00A071FF">
        <w:rPr>
          <w:sz w:val="28"/>
          <w:szCs w:val="28"/>
        </w:rPr>
        <w:t>е</w:t>
      </w:r>
      <w:r w:rsidRPr="00A071FF">
        <w:rPr>
          <w:sz w:val="28"/>
          <w:szCs w:val="28"/>
        </w:rPr>
        <w:t xml:space="preserve"> обеспечивается сбор сведений о </w:t>
      </w:r>
      <w:r w:rsidR="00A15C6C" w:rsidRPr="00A071FF">
        <w:rPr>
          <w:sz w:val="28"/>
          <w:szCs w:val="28"/>
        </w:rPr>
        <w:t xml:space="preserve">жизнедеятельности </w:t>
      </w:r>
      <w:r w:rsidRPr="00A071FF">
        <w:rPr>
          <w:sz w:val="28"/>
          <w:szCs w:val="28"/>
        </w:rPr>
        <w:t>гражданин</w:t>
      </w:r>
      <w:r w:rsidR="00A15C6C" w:rsidRPr="00A071FF">
        <w:rPr>
          <w:sz w:val="28"/>
          <w:szCs w:val="28"/>
        </w:rPr>
        <w:t>а</w:t>
      </w:r>
      <w:r w:rsidRPr="00A071FF">
        <w:rPr>
          <w:sz w:val="28"/>
          <w:szCs w:val="28"/>
        </w:rPr>
        <w:t xml:space="preserve"> </w:t>
      </w:r>
      <w:r w:rsidR="00D33F67" w:rsidRPr="00A071FF">
        <w:rPr>
          <w:sz w:val="28"/>
          <w:szCs w:val="28"/>
        </w:rPr>
        <w:t>пожилого возраста (инвалида)</w:t>
      </w:r>
      <w:r w:rsidR="00A071FF" w:rsidRPr="00A071FF">
        <w:rPr>
          <w:sz w:val="28"/>
          <w:szCs w:val="28"/>
        </w:rPr>
        <w:t>.</w:t>
      </w:r>
    </w:p>
    <w:p w14:paraId="4C5F1197" w14:textId="77777777" w:rsidR="00866E70" w:rsidRPr="00A071FF" w:rsidRDefault="00866E70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71FF">
        <w:rPr>
          <w:sz w:val="28"/>
          <w:szCs w:val="28"/>
        </w:rPr>
        <w:t xml:space="preserve">Эксперты </w:t>
      </w:r>
      <w:r w:rsidR="00D71812" w:rsidRPr="00A071FF">
        <w:rPr>
          <w:sz w:val="28"/>
          <w:szCs w:val="28"/>
        </w:rPr>
        <w:t xml:space="preserve">в рамках подготовительного этапа </w:t>
      </w:r>
      <w:r w:rsidRPr="00A071FF">
        <w:rPr>
          <w:sz w:val="28"/>
          <w:szCs w:val="28"/>
        </w:rPr>
        <w:t>осуществляют:</w:t>
      </w:r>
    </w:p>
    <w:p w14:paraId="2DCB89C3" w14:textId="77777777" w:rsidR="00A071FF" w:rsidRPr="00A071FF" w:rsidRDefault="004E584A" w:rsidP="004E5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1FF">
        <w:rPr>
          <w:rFonts w:ascii="Times New Roman" w:hAnsi="Times New Roman" w:cs="Times New Roman"/>
          <w:sz w:val="28"/>
          <w:szCs w:val="28"/>
        </w:rPr>
        <w:t>получение, обработк</w:t>
      </w:r>
      <w:r w:rsidR="00866E70" w:rsidRPr="00A071FF">
        <w:rPr>
          <w:rFonts w:ascii="Times New Roman" w:hAnsi="Times New Roman" w:cs="Times New Roman"/>
          <w:sz w:val="28"/>
          <w:szCs w:val="28"/>
        </w:rPr>
        <w:t>у</w:t>
      </w:r>
      <w:r w:rsidRPr="00A071FF">
        <w:rPr>
          <w:rFonts w:ascii="Times New Roman" w:hAnsi="Times New Roman" w:cs="Times New Roman"/>
          <w:sz w:val="28"/>
          <w:szCs w:val="28"/>
        </w:rPr>
        <w:t xml:space="preserve"> и анализ </w:t>
      </w:r>
      <w:r w:rsidR="00C450B1" w:rsidRPr="00A071FF">
        <w:rPr>
          <w:rFonts w:ascii="Times New Roman" w:hAnsi="Times New Roman" w:cs="Times New Roman"/>
          <w:sz w:val="28"/>
          <w:szCs w:val="28"/>
        </w:rPr>
        <w:t xml:space="preserve">имеющейся </w:t>
      </w:r>
      <w:r w:rsidRPr="00A071FF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450B1" w:rsidRPr="00A071FF">
        <w:rPr>
          <w:rFonts w:ascii="Times New Roman" w:hAnsi="Times New Roman" w:cs="Times New Roman"/>
          <w:sz w:val="28"/>
          <w:szCs w:val="28"/>
        </w:rPr>
        <w:t>о социальном и правовом</w:t>
      </w:r>
      <w:r w:rsidR="003F3F39" w:rsidRPr="00A071FF">
        <w:rPr>
          <w:rFonts w:ascii="Times New Roman" w:hAnsi="Times New Roman" w:cs="Times New Roman"/>
          <w:sz w:val="28"/>
          <w:szCs w:val="28"/>
        </w:rPr>
        <w:t xml:space="preserve"> статусе</w:t>
      </w:r>
      <w:r w:rsidR="00C450B1" w:rsidRPr="00A071FF">
        <w:rPr>
          <w:rFonts w:ascii="Times New Roman" w:hAnsi="Times New Roman" w:cs="Times New Roman"/>
          <w:sz w:val="28"/>
          <w:szCs w:val="28"/>
        </w:rPr>
        <w:t xml:space="preserve">, составе семьи, месте жительства (проживания), доходе, учитываемом для расчета величины среднедушевого дохода </w:t>
      </w:r>
      <w:r w:rsidR="003F3F39" w:rsidRPr="00A071FF">
        <w:rPr>
          <w:rFonts w:ascii="Times New Roman" w:hAnsi="Times New Roman" w:cs="Times New Roman"/>
          <w:sz w:val="28"/>
          <w:szCs w:val="28"/>
        </w:rPr>
        <w:t>в целях</w:t>
      </w:r>
      <w:r w:rsidR="00C450B1" w:rsidRPr="00A071FF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бесплатно</w:t>
      </w:r>
      <w:r w:rsidR="003F3F39" w:rsidRPr="00A071FF">
        <w:rPr>
          <w:rFonts w:ascii="Times New Roman" w:hAnsi="Times New Roman" w:cs="Times New Roman"/>
          <w:sz w:val="28"/>
          <w:szCs w:val="28"/>
        </w:rPr>
        <w:t>,</w:t>
      </w:r>
      <w:r w:rsidR="00C450B1" w:rsidRPr="00A071FF">
        <w:rPr>
          <w:rFonts w:ascii="Times New Roman" w:hAnsi="Times New Roman" w:cs="Times New Roman"/>
          <w:sz w:val="28"/>
          <w:szCs w:val="28"/>
        </w:rPr>
        <w:t xml:space="preserve"> </w:t>
      </w:r>
      <w:r w:rsidRPr="00A071FF">
        <w:rPr>
          <w:rFonts w:ascii="Times New Roman" w:hAnsi="Times New Roman" w:cs="Times New Roman"/>
          <w:sz w:val="28"/>
          <w:szCs w:val="28"/>
        </w:rPr>
        <w:t>путем направления запросов</w:t>
      </w:r>
      <w:r w:rsidR="003F3F39" w:rsidRPr="00A071FF">
        <w:rPr>
          <w:rFonts w:ascii="Times New Roman" w:hAnsi="Times New Roman" w:cs="Times New Roman"/>
          <w:sz w:val="28"/>
          <w:szCs w:val="28"/>
        </w:rPr>
        <w:t xml:space="preserve"> </w:t>
      </w:r>
      <w:r w:rsidRPr="00A071FF">
        <w:rPr>
          <w:rFonts w:ascii="Times New Roman" w:hAnsi="Times New Roman" w:cs="Times New Roman"/>
          <w:sz w:val="28"/>
          <w:szCs w:val="28"/>
        </w:rPr>
        <w:t>о гражданине, нуждающемся в уходе, в порядке межведомственного, в том числе информационного, взаимодействия с использованием систем межведомственного электронного взаимодействия</w:t>
      </w:r>
      <w:r w:rsidR="003F3F39" w:rsidRPr="00A071FF">
        <w:rPr>
          <w:rFonts w:ascii="Times New Roman" w:hAnsi="Times New Roman" w:cs="Times New Roman"/>
          <w:sz w:val="28"/>
          <w:szCs w:val="28"/>
        </w:rPr>
        <w:t>;</w:t>
      </w:r>
      <w:r w:rsidRPr="00A07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0305A" w14:textId="66C9F790" w:rsidR="00A071FF" w:rsidRPr="00975482" w:rsidRDefault="004E584A" w:rsidP="00A07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6FD">
        <w:rPr>
          <w:rFonts w:ascii="Times New Roman" w:hAnsi="Times New Roman" w:cs="Times New Roman"/>
          <w:sz w:val="28"/>
          <w:szCs w:val="28"/>
        </w:rPr>
        <w:t>внесение полученной от гражданина</w:t>
      </w:r>
      <w:r w:rsidR="00866E70" w:rsidRPr="006B76FD">
        <w:rPr>
          <w:rFonts w:ascii="Times New Roman" w:hAnsi="Times New Roman" w:cs="Times New Roman"/>
          <w:sz w:val="28"/>
          <w:szCs w:val="28"/>
        </w:rPr>
        <w:t xml:space="preserve"> пожилого возраста (инвалида)</w:t>
      </w:r>
      <w:r w:rsidRPr="006B76FD">
        <w:rPr>
          <w:rFonts w:ascii="Times New Roman" w:hAnsi="Times New Roman" w:cs="Times New Roman"/>
          <w:sz w:val="28"/>
          <w:szCs w:val="28"/>
        </w:rPr>
        <w:t xml:space="preserve"> и (или) его законного представителя или доверенного лица информации в анкету-опросник</w:t>
      </w:r>
      <w:r w:rsidR="00A071FF" w:rsidRPr="006B76FD">
        <w:rPr>
          <w:rFonts w:ascii="Times New Roman" w:hAnsi="Times New Roman" w:cs="Times New Roman"/>
          <w:sz w:val="28"/>
          <w:szCs w:val="28"/>
        </w:rPr>
        <w:t xml:space="preserve">, форма которой утверждена </w:t>
      </w:r>
      <w:r w:rsidR="0097548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071FF" w:rsidRPr="006B76FD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</w:t>
      </w:r>
      <w:r w:rsidR="00080C65" w:rsidRPr="006B76FD">
        <w:rPr>
          <w:rFonts w:ascii="Times New Roman" w:hAnsi="Times New Roman" w:cs="Times New Roman"/>
          <w:sz w:val="28"/>
          <w:szCs w:val="28"/>
        </w:rPr>
        <w:t xml:space="preserve"> </w:t>
      </w:r>
      <w:r w:rsidR="00975482">
        <w:rPr>
          <w:rFonts w:ascii="Times New Roman" w:hAnsi="Times New Roman" w:cs="Times New Roman"/>
          <w:sz w:val="28"/>
          <w:szCs w:val="28"/>
        </w:rPr>
        <w:t xml:space="preserve">от </w:t>
      </w:r>
      <w:r w:rsidR="00975482" w:rsidRPr="00975482">
        <w:rPr>
          <w:rFonts w:ascii="Times New Roman" w:hAnsi="Times New Roman" w:cs="Times New Roman"/>
          <w:sz w:val="28"/>
          <w:szCs w:val="28"/>
        </w:rPr>
        <w:t>18</w:t>
      </w:r>
      <w:r w:rsidR="00975482">
        <w:rPr>
          <w:rFonts w:ascii="Times New Roman" w:hAnsi="Times New Roman" w:cs="Times New Roman"/>
          <w:sz w:val="28"/>
          <w:szCs w:val="28"/>
        </w:rPr>
        <w:t>.07.2022 № 695 «</w:t>
      </w:r>
      <w:r w:rsidR="00975482" w:rsidRPr="00975482">
        <w:rPr>
          <w:rFonts w:ascii="Times New Roman" w:hAnsi="Times New Roman" w:cs="Times New Roman"/>
          <w:sz w:val="28"/>
          <w:szCs w:val="28"/>
        </w:rPr>
        <w:t>Об утверждении типовых форм документов, используемых при предоставлении гражданам пожилого возраста и инвалидам социальных услуг по уходу в рамках реализации пилотного проекта по созданию системы долговременного ухода за гражданами пожилого возраста и инвалидами в Республике Татарстан»</w:t>
      </w:r>
      <w:r w:rsidR="007C3AFA" w:rsidRPr="00975482">
        <w:rPr>
          <w:rFonts w:ascii="Times New Roman" w:hAnsi="Times New Roman" w:cs="Times New Roman"/>
          <w:sz w:val="28"/>
          <w:szCs w:val="28"/>
        </w:rPr>
        <w:t xml:space="preserve"> (далее – анкета-опросник)</w:t>
      </w:r>
      <w:r w:rsidR="00A071FF" w:rsidRPr="00975482">
        <w:rPr>
          <w:rFonts w:ascii="Times New Roman" w:hAnsi="Times New Roman" w:cs="Times New Roman"/>
          <w:sz w:val="28"/>
          <w:szCs w:val="28"/>
        </w:rPr>
        <w:t>;</w:t>
      </w:r>
    </w:p>
    <w:p w14:paraId="4A151D0B" w14:textId="0CF38C1E" w:rsidR="004E584A" w:rsidRDefault="004E584A" w:rsidP="004E5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C65">
        <w:rPr>
          <w:rFonts w:ascii="Times New Roman" w:hAnsi="Times New Roman" w:cs="Times New Roman"/>
          <w:sz w:val="28"/>
          <w:szCs w:val="28"/>
        </w:rPr>
        <w:t>разработк</w:t>
      </w:r>
      <w:r w:rsidR="00866E70" w:rsidRPr="00080C65">
        <w:rPr>
          <w:rFonts w:ascii="Times New Roman" w:hAnsi="Times New Roman" w:cs="Times New Roman"/>
          <w:sz w:val="28"/>
          <w:szCs w:val="28"/>
        </w:rPr>
        <w:t>у</w:t>
      </w:r>
      <w:r w:rsidRPr="00080C65">
        <w:rPr>
          <w:rFonts w:ascii="Times New Roman" w:hAnsi="Times New Roman" w:cs="Times New Roman"/>
          <w:sz w:val="28"/>
          <w:szCs w:val="28"/>
        </w:rPr>
        <w:t xml:space="preserve"> плана визита к гражданину</w:t>
      </w:r>
      <w:r w:rsidR="00866E70" w:rsidRPr="00080C65">
        <w:rPr>
          <w:rFonts w:ascii="Times New Roman" w:hAnsi="Times New Roman" w:cs="Times New Roman"/>
          <w:sz w:val="28"/>
          <w:szCs w:val="28"/>
        </w:rPr>
        <w:t xml:space="preserve"> пожилого возраста (инвалиду)</w:t>
      </w:r>
      <w:r w:rsidRPr="00080C65">
        <w:rPr>
          <w:rFonts w:ascii="Times New Roman" w:hAnsi="Times New Roman" w:cs="Times New Roman"/>
          <w:sz w:val="28"/>
          <w:szCs w:val="28"/>
        </w:rPr>
        <w:t xml:space="preserve"> (</w:t>
      </w:r>
      <w:r w:rsidR="00CA317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080C65">
        <w:rPr>
          <w:rFonts w:ascii="Times New Roman" w:hAnsi="Times New Roman" w:cs="Times New Roman"/>
          <w:sz w:val="28"/>
          <w:szCs w:val="28"/>
        </w:rPr>
        <w:t>даты, времени, условий и ц</w:t>
      </w:r>
      <w:r w:rsidR="00080C65">
        <w:rPr>
          <w:rFonts w:ascii="Times New Roman" w:hAnsi="Times New Roman" w:cs="Times New Roman"/>
          <w:sz w:val="28"/>
          <w:szCs w:val="28"/>
        </w:rPr>
        <w:t>ели визита, состава участников)</w:t>
      </w:r>
      <w:r w:rsidR="00CA3178">
        <w:rPr>
          <w:rFonts w:ascii="Times New Roman" w:hAnsi="Times New Roman" w:cs="Times New Roman"/>
          <w:sz w:val="28"/>
          <w:szCs w:val="28"/>
        </w:rPr>
        <w:t>;</w:t>
      </w:r>
    </w:p>
    <w:p w14:paraId="0A845436" w14:textId="7B76E754" w:rsidR="00CA3178" w:rsidRPr="00080C65" w:rsidRDefault="00CA3178" w:rsidP="004E5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1FF">
        <w:rPr>
          <w:rFonts w:ascii="Times New Roman" w:hAnsi="Times New Roman" w:cs="Times New Roman"/>
          <w:sz w:val="28"/>
          <w:szCs w:val="28"/>
        </w:rPr>
        <w:t xml:space="preserve">согласование с гражданами пожилого возраста (инвалидами), родственниками, осуществляющими </w:t>
      </w:r>
      <w:r w:rsidR="00A8794F">
        <w:rPr>
          <w:rFonts w:ascii="Times New Roman" w:hAnsi="Times New Roman" w:cs="Times New Roman"/>
          <w:sz w:val="28"/>
          <w:szCs w:val="28"/>
        </w:rPr>
        <w:t>за ними уход</w:t>
      </w:r>
      <w:r w:rsidRPr="00A071FF">
        <w:rPr>
          <w:rFonts w:ascii="Times New Roman" w:hAnsi="Times New Roman" w:cs="Times New Roman"/>
          <w:sz w:val="28"/>
          <w:szCs w:val="28"/>
        </w:rPr>
        <w:t>, даты и времени посещения на дому</w:t>
      </w:r>
      <w:r w:rsidR="00004C9F">
        <w:rPr>
          <w:rFonts w:ascii="Times New Roman" w:hAnsi="Times New Roman" w:cs="Times New Roman"/>
          <w:sz w:val="28"/>
          <w:szCs w:val="28"/>
        </w:rPr>
        <w:t>.</w:t>
      </w:r>
    </w:p>
    <w:p w14:paraId="27080192" w14:textId="02749B7E" w:rsidR="004E584A" w:rsidRPr="00FC1687" w:rsidRDefault="00866E70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2C5F">
        <w:rPr>
          <w:sz w:val="28"/>
          <w:szCs w:val="28"/>
        </w:rPr>
        <w:t>5.3.</w:t>
      </w:r>
      <w:r w:rsidR="00D71812" w:rsidRPr="003B2C5F">
        <w:rPr>
          <w:sz w:val="28"/>
          <w:szCs w:val="28"/>
        </w:rPr>
        <w:t xml:space="preserve"> </w:t>
      </w:r>
      <w:r w:rsidR="00802BE7" w:rsidRPr="003B2C5F">
        <w:rPr>
          <w:sz w:val="28"/>
          <w:szCs w:val="28"/>
        </w:rPr>
        <w:t>На</w:t>
      </w:r>
      <w:r w:rsidR="00D71812" w:rsidRPr="003B2C5F">
        <w:rPr>
          <w:sz w:val="28"/>
          <w:szCs w:val="28"/>
        </w:rPr>
        <w:t xml:space="preserve"> основном этапе проводится оценка индивидуальной потребности гражданина в социальном обслуживании, в том числе в социальных услугах по уходу.</w:t>
      </w:r>
    </w:p>
    <w:p w14:paraId="71866BBC" w14:textId="6D62C1CA" w:rsidR="003B2C5F" w:rsidRPr="003B2C5F" w:rsidRDefault="00D71812" w:rsidP="003B2C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2C5F">
        <w:rPr>
          <w:sz w:val="28"/>
          <w:szCs w:val="28"/>
        </w:rPr>
        <w:t>Эксперты в рамках основного этапа по месту нахождения гражданин</w:t>
      </w:r>
      <w:r w:rsidR="003B2C5F" w:rsidRPr="003B2C5F">
        <w:rPr>
          <w:sz w:val="28"/>
          <w:szCs w:val="28"/>
        </w:rPr>
        <w:t>а пожилого возраста (инвалида) в квартире (частном доме) осуществляют:</w:t>
      </w:r>
    </w:p>
    <w:p w14:paraId="66A55B80" w14:textId="3BAB4902" w:rsidR="00D71812" w:rsidRPr="003B2C5F" w:rsidRDefault="00D71812" w:rsidP="00D71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C5F">
        <w:rPr>
          <w:rFonts w:ascii="Times New Roman" w:hAnsi="Times New Roman" w:cs="Times New Roman"/>
          <w:sz w:val="28"/>
          <w:szCs w:val="28"/>
        </w:rPr>
        <w:t>знакомство с гражданином пожилого возраста (инвалидом), его законным представителем или доверенным лицом, (представиться (имя, должность</w:t>
      </w:r>
      <w:proofErr w:type="gramStart"/>
      <w:r w:rsidRPr="003B2C5F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3B2C5F">
        <w:rPr>
          <w:rFonts w:ascii="Times New Roman" w:hAnsi="Times New Roman" w:cs="Times New Roman"/>
          <w:sz w:val="28"/>
          <w:szCs w:val="28"/>
        </w:rPr>
        <w:t xml:space="preserve"> предъявить служебное удостоверение), объяснение цели визита (описать, из чего будет состоять встреча, отключить сотовый телефон, создать доброжелательную атмосферу);</w:t>
      </w:r>
    </w:p>
    <w:p w14:paraId="70B4341C" w14:textId="77777777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уведомление гражданина пожилого возраста (инвалида), его законного представителя или доверенного лица о наличии предварительных выводов о его нуждах и потребностях, сформированных на основании информации, полученной от гражданина пожилого возраста (инвалида) его законного представителя или доверенного лица);</w:t>
      </w:r>
    </w:p>
    <w:p w14:paraId="4C40049E" w14:textId="77777777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 xml:space="preserve">принятие заявления гражданина пожилого возраста (инвалида) (законного представителя или доверенного лица) о предоставлении социального обслуживания, получение письменного согласия на обработку персональных </w:t>
      </w:r>
      <w:r w:rsidRPr="000D7FD3">
        <w:rPr>
          <w:sz w:val="28"/>
          <w:szCs w:val="28"/>
        </w:rPr>
        <w:lastRenderedPageBreak/>
        <w:t>данных, в том числе получаемых посредством определения индивидуальной потребности гражданина в социальном обслуживании, в том числе в социальных услугах по уходу;</w:t>
      </w:r>
    </w:p>
    <w:p w14:paraId="4EFDF159" w14:textId="77777777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установление доверительного контакта с гражданином пожилого возраста (инвалидом), распределение между экспертами по оценке нуждаемости обязанностей по организации и проведению оценки;</w:t>
      </w:r>
    </w:p>
    <w:p w14:paraId="7F20B5E6" w14:textId="77777777" w:rsidR="00426B9A" w:rsidRPr="000D7FD3" w:rsidRDefault="00D71812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оценки (</w:t>
      </w:r>
      <w:r w:rsidRPr="000D7FD3">
        <w:rPr>
          <w:rFonts w:ascii="Times New Roman" w:hAnsi="Times New Roman" w:cs="Times New Roman"/>
          <w:sz w:val="28"/>
          <w:szCs w:val="28"/>
        </w:rPr>
        <w:t>осуществляется посредством беседы, опроса, наблюдения, анализа документов гражданина пожилого возраста (инвалида))</w:t>
      </w:r>
      <w:r w:rsidR="00426B9A" w:rsidRPr="000D7FD3">
        <w:rPr>
          <w:rFonts w:ascii="Times New Roman" w:hAnsi="Times New Roman" w:cs="Times New Roman"/>
          <w:sz w:val="28"/>
          <w:szCs w:val="28"/>
        </w:rPr>
        <w:t>,</w:t>
      </w:r>
      <w:r w:rsidR="00802BE7" w:rsidRPr="000D7FD3">
        <w:rPr>
          <w:rFonts w:ascii="Times New Roman" w:hAnsi="Times New Roman" w:cs="Times New Roman"/>
          <w:sz w:val="28"/>
          <w:szCs w:val="28"/>
        </w:rPr>
        <w:t xml:space="preserve"> </w:t>
      </w:r>
      <w:r w:rsidRPr="000D7FD3">
        <w:rPr>
          <w:rFonts w:ascii="Times New Roman" w:hAnsi="Times New Roman" w:cs="Times New Roman"/>
          <w:sz w:val="28"/>
          <w:szCs w:val="28"/>
        </w:rPr>
        <w:t xml:space="preserve">в том </w:t>
      </w:r>
      <w:r w:rsidR="00426B9A" w:rsidRPr="000D7FD3">
        <w:rPr>
          <w:rFonts w:ascii="Times New Roman" w:hAnsi="Times New Roman" w:cs="Times New Roman"/>
          <w:sz w:val="28"/>
          <w:szCs w:val="28"/>
        </w:rPr>
        <w:t>числе:</w:t>
      </w:r>
    </w:p>
    <w:p w14:paraId="24EF3F34" w14:textId="77777777" w:rsidR="00426B9A" w:rsidRPr="000D7FD3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оценки социального, в том числе семейного статуса;</w:t>
      </w:r>
    </w:p>
    <w:p w14:paraId="0958711B" w14:textId="77777777" w:rsidR="00426B9A" w:rsidRPr="000D7FD3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учета ограничений жизнедеятельности и состояния здоровья гражданина пожилого возраста (инвалида) на основании сведений, представляемых участниками системы долговременного ухода в рамках межведомственного взаимодействия в территориальный орган социальной защиты:</w:t>
      </w:r>
    </w:p>
    <w:p w14:paraId="20F7C9AA" w14:textId="77777777" w:rsidR="00426B9A" w:rsidRPr="000D7FD3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медико-социальной экспертизы (при наличии у гражданина инвалидности);</w:t>
      </w:r>
    </w:p>
    <w:p w14:paraId="5D0042B7" w14:textId="77777777" w:rsidR="00426B9A" w:rsidRPr="000D7FD3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медицинских осмотров, диспансеризации и диспансерного наблюдения;</w:t>
      </w:r>
    </w:p>
    <w:p w14:paraId="6E0C5D04" w14:textId="77777777" w:rsidR="00426B9A" w:rsidRPr="000D7FD3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о результатах дополнительных обследований гражданина, проведенных в медицинских организациях;</w:t>
      </w:r>
    </w:p>
    <w:p w14:paraId="6B5949ED" w14:textId="77777777" w:rsidR="00426B9A" w:rsidRPr="000D7FD3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FD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членов семьи гражданина пожилого возраста (инвалида) либо иных лиц (родственники, друзья, соседи), оказывающих ему помощь и (или) находящихся в постоянном общении с гражданином пожилого возраста (инвалидом);</w:t>
      </w:r>
    </w:p>
    <w:p w14:paraId="5B760374" w14:textId="34B96F69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0D7FD3">
        <w:rPr>
          <w:sz w:val="28"/>
          <w:szCs w:val="28"/>
        </w:rPr>
        <w:t>актуализация (подтверждение, корректировка) информации о гражданине пожилого возраста (инвалида), внесенной на предвари</w:t>
      </w:r>
      <w:r w:rsidR="000D7FD3" w:rsidRPr="000D7FD3">
        <w:rPr>
          <w:sz w:val="28"/>
          <w:szCs w:val="28"/>
        </w:rPr>
        <w:t>тельном этапе в анкету-опросник</w:t>
      </w:r>
      <w:r w:rsidRPr="000D7FD3">
        <w:rPr>
          <w:rFonts w:eastAsiaTheme="minorEastAsia"/>
          <w:color w:val="000000" w:themeColor="text1"/>
          <w:sz w:val="28"/>
          <w:szCs w:val="28"/>
        </w:rPr>
        <w:t>;</w:t>
      </w:r>
    </w:p>
    <w:p w14:paraId="596F6ACE" w14:textId="48F3EC81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формирование заключения о наличии обстоятельств, которые ухудшают или могут ухудшить условия жизнедеятельности гражданина пожилого возраста (инвалида) в целях признания гражданина нуждающимся в социальном обслуживании, в том числе в социальных услугах по уходу;</w:t>
      </w:r>
    </w:p>
    <w:p w14:paraId="22614FBB" w14:textId="50C4F724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формирование заключения о нуждаемости гражданина пожилого возраста (инвалида) в социальном обслуживании и форме социального;</w:t>
      </w:r>
    </w:p>
    <w:p w14:paraId="0A3C8C2F" w14:textId="43AC620D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проведение оценки индивидуальной потребности гражданина пожилого возраста (инвалида) в уходе, формирование заключения об уровне нуждаемости гражданина в уходе;</w:t>
      </w:r>
    </w:p>
    <w:p w14:paraId="4FDA92FB" w14:textId="2851FEE8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формирование рекомендуемого гражданину пожилого возраста (инвалида) перечня социальных услуг;</w:t>
      </w:r>
    </w:p>
    <w:p w14:paraId="7AFD379F" w14:textId="77777777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определение объема ухода за гражданином пожилого возраста (инвалидом) между социальным работником (помощником по уходу) и иными лицами (родственниками и т.д.);</w:t>
      </w:r>
    </w:p>
    <w:p w14:paraId="5F4BC3E0" w14:textId="77777777" w:rsidR="00D71812" w:rsidRPr="000D7FD3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>согласование с гражданином пожилого возраста (инвалидом), законным представителем или доверенным лицом (из числа присутствующих) формы социального обслуживания, условий предоставления социальных услуг по уходу, включаемых в социальный пакет долговременного ухода, и иных социальных услуг;</w:t>
      </w:r>
    </w:p>
    <w:p w14:paraId="78A63E9D" w14:textId="69680B32" w:rsidR="00D71812" w:rsidRDefault="00D71812" w:rsidP="00D718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FD3">
        <w:rPr>
          <w:sz w:val="28"/>
          <w:szCs w:val="28"/>
        </w:rPr>
        <w:t xml:space="preserve">завершение общения с гражданином пожилого возраста (инвалида), законного представителя или доверенного лица (из числа присутствующих), объяснение дальнейших действий со стороны экспертов по оценке нуждаемости </w:t>
      </w:r>
      <w:r w:rsidRPr="000D7FD3">
        <w:rPr>
          <w:sz w:val="28"/>
          <w:szCs w:val="28"/>
        </w:rPr>
        <w:lastRenderedPageBreak/>
        <w:t>и поставщика социальных услуг, необходимых для организации социального обслуживания гражданина, в том числе ухода.</w:t>
      </w:r>
    </w:p>
    <w:p w14:paraId="40A67823" w14:textId="77777777" w:rsidR="00D060A7" w:rsidRPr="00FC1687" w:rsidRDefault="00D060A7" w:rsidP="00D06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687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визита эксперта у граждан пожилого возраста (инвалидов) не может превышать 60 минут.</w:t>
      </w:r>
    </w:p>
    <w:p w14:paraId="1C164A75" w14:textId="77777777" w:rsidR="00802BE7" w:rsidRPr="00FC1687" w:rsidRDefault="004E584A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5</w:t>
      </w:r>
      <w:r w:rsidR="00802BE7" w:rsidRPr="00FC1687">
        <w:rPr>
          <w:sz w:val="28"/>
          <w:szCs w:val="28"/>
        </w:rPr>
        <w:t>.</w:t>
      </w:r>
      <w:r w:rsidRPr="00FC1687">
        <w:rPr>
          <w:sz w:val="28"/>
          <w:szCs w:val="28"/>
        </w:rPr>
        <w:t>4</w:t>
      </w:r>
      <w:r w:rsidR="00802BE7" w:rsidRPr="00FC1687">
        <w:rPr>
          <w:sz w:val="28"/>
          <w:szCs w:val="28"/>
        </w:rPr>
        <w:t>. Определение индивидуальной потребности гражданина в социальном обслуживании, в том числе в социальных услугах по уходу должно проводится:</w:t>
      </w:r>
    </w:p>
    <w:p w14:paraId="1E3334AF" w14:textId="77777777" w:rsidR="00802BE7" w:rsidRPr="00FC1687" w:rsidRDefault="00802BE7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в присутствии родственника гражданина пожилого возраста (инвалида) либо социального работника (помощника по уходу) или сиделки, который осуществляет уход за гражданином пожилого возраста (инвалидом) (при наличии) в случае наличия у граждан пожилого возраста (инвалидов) когнитивных расстройств;</w:t>
      </w:r>
    </w:p>
    <w:p w14:paraId="2D78F0AC" w14:textId="77777777" w:rsidR="00802BE7" w:rsidRPr="00FC1687" w:rsidRDefault="00802BE7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в присутствии его родственника или лица, осуществляющего (осуществлявшего) за ним уход если гражданин пожилого возраста (инвалид) имеет ограничения по слуху, зрению и речи;</w:t>
      </w:r>
    </w:p>
    <w:p w14:paraId="13B5BAD2" w14:textId="77777777" w:rsidR="00802BE7" w:rsidRPr="00FC1687" w:rsidRDefault="00802BE7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в присутствии его законного представителя если гражданин пожилого возраста (инвалид), признан в установленном порядке недееспособным;</w:t>
      </w:r>
    </w:p>
    <w:p w14:paraId="3DCCD6F1" w14:textId="77777777" w:rsidR="00802BE7" w:rsidRPr="00AE10BE" w:rsidRDefault="00802BE7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10BE">
        <w:rPr>
          <w:sz w:val="28"/>
          <w:szCs w:val="28"/>
        </w:rPr>
        <w:t>в присутствии социального работника (помощника по уходу, сиделки) в случае если уход за гражданами пожилого возраста (инвалидами) осуществляется социальным работником (помощником по уходу) или сиделкой.</w:t>
      </w:r>
    </w:p>
    <w:p w14:paraId="765EAE6B" w14:textId="77777777" w:rsidR="00802BE7" w:rsidRPr="00FC1687" w:rsidRDefault="00802BE7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687">
        <w:rPr>
          <w:sz w:val="28"/>
          <w:szCs w:val="28"/>
        </w:rPr>
        <w:t xml:space="preserve">Если гражданин пожилого возраста (инвалид) не дает согласие на проведение оценки, эксперт по оценке нуждаемости в уходе должен повторно объяснить ее цель. В случае если после повторного объяснения гражданин пожилого возраста (инвалид) продолжает отказываться от проведения оценки, то его оценка не проводится и составляется акт об отказе гражданина пожилого возраста (инвалида). </w:t>
      </w:r>
    </w:p>
    <w:p w14:paraId="29563B07" w14:textId="77777777" w:rsidR="00802BE7" w:rsidRPr="00FC1687" w:rsidRDefault="00802BE7" w:rsidP="00802B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5.5. На завершающем этапе определяется индивидуальная потребность гражданина в социальном обслуживании, в том числе в социальных услугах по уходу, определяется уровень нуждаемости гражданина в уходе, формируется проект решения о признании гражданина нуждающимся в социальном обслуживании, в том числе в социальных услугах по уходу, либо об отказе гражданину в социальном обслуживании, подбирается гражданину пожилого возраста (инвалиду) оптимальная форма социального обслуживания, формируются проекты индивидуальной программы и дополнения к индивидуальной программе.</w:t>
      </w:r>
    </w:p>
    <w:p w14:paraId="6C2354A1" w14:textId="77777777" w:rsidR="004E584A" w:rsidRPr="00FC1687" w:rsidRDefault="008459D1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green"/>
        </w:rPr>
      </w:pPr>
      <w:r w:rsidRPr="00FC1687">
        <w:rPr>
          <w:sz w:val="28"/>
          <w:szCs w:val="28"/>
        </w:rPr>
        <w:t>Эксперты в рамках заключительного этапа</w:t>
      </w:r>
      <w:r w:rsidR="004E584A" w:rsidRPr="00FC1687">
        <w:rPr>
          <w:sz w:val="28"/>
          <w:szCs w:val="28"/>
        </w:rPr>
        <w:t>:</w:t>
      </w:r>
    </w:p>
    <w:p w14:paraId="22F9CDEA" w14:textId="45747F02" w:rsidR="008459D1" w:rsidRPr="00FC1687" w:rsidRDefault="004E584A" w:rsidP="008459D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осуществля</w:t>
      </w:r>
      <w:r w:rsidR="008459D1" w:rsidRPr="00FC1687">
        <w:rPr>
          <w:sz w:val="28"/>
          <w:szCs w:val="28"/>
        </w:rPr>
        <w:t>ю</w:t>
      </w:r>
      <w:r w:rsidRPr="00FC1687">
        <w:rPr>
          <w:sz w:val="28"/>
          <w:szCs w:val="28"/>
        </w:rPr>
        <w:t xml:space="preserve">т внесение </w:t>
      </w:r>
      <w:r w:rsidR="00AE10BE">
        <w:rPr>
          <w:sz w:val="28"/>
          <w:szCs w:val="28"/>
        </w:rPr>
        <w:t xml:space="preserve">данных анкеты-опросника </w:t>
      </w:r>
      <w:r w:rsidRPr="00FC1687">
        <w:rPr>
          <w:sz w:val="28"/>
          <w:szCs w:val="28"/>
        </w:rPr>
        <w:t xml:space="preserve">в </w:t>
      </w:r>
      <w:r w:rsidR="00D060A7" w:rsidRPr="00D060A7">
        <w:rPr>
          <w:sz w:val="28"/>
          <w:szCs w:val="28"/>
        </w:rPr>
        <w:t>государственн</w:t>
      </w:r>
      <w:r w:rsidR="00D060A7">
        <w:rPr>
          <w:sz w:val="28"/>
          <w:szCs w:val="28"/>
        </w:rPr>
        <w:t>ую</w:t>
      </w:r>
      <w:r w:rsidR="00D060A7" w:rsidRPr="00D060A7">
        <w:rPr>
          <w:sz w:val="28"/>
          <w:szCs w:val="28"/>
        </w:rPr>
        <w:t xml:space="preserve"> информационн</w:t>
      </w:r>
      <w:r w:rsidR="00D060A7">
        <w:rPr>
          <w:sz w:val="28"/>
          <w:szCs w:val="28"/>
        </w:rPr>
        <w:t>ую</w:t>
      </w:r>
      <w:r w:rsidR="00D060A7" w:rsidRPr="00D060A7">
        <w:rPr>
          <w:sz w:val="28"/>
          <w:szCs w:val="28"/>
        </w:rPr>
        <w:t xml:space="preserve"> систем</w:t>
      </w:r>
      <w:r w:rsidR="00D060A7">
        <w:rPr>
          <w:sz w:val="28"/>
          <w:szCs w:val="28"/>
        </w:rPr>
        <w:t>у</w:t>
      </w:r>
      <w:r w:rsidR="00D060A7" w:rsidRPr="00D060A7">
        <w:rPr>
          <w:sz w:val="28"/>
          <w:szCs w:val="28"/>
        </w:rPr>
        <w:t xml:space="preserve"> «Социальный регистр населения Республики Татарстан»</w:t>
      </w:r>
      <w:r w:rsidRPr="00FC1687">
        <w:rPr>
          <w:sz w:val="28"/>
          <w:szCs w:val="28"/>
        </w:rPr>
        <w:t xml:space="preserve"> сведений</w:t>
      </w:r>
      <w:r w:rsidR="008459D1" w:rsidRPr="00FC1687">
        <w:rPr>
          <w:sz w:val="28"/>
          <w:szCs w:val="28"/>
        </w:rPr>
        <w:t>;</w:t>
      </w:r>
    </w:p>
    <w:p w14:paraId="1C54FF74" w14:textId="77777777" w:rsidR="001B12FE" w:rsidRDefault="008459D1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формируют</w:t>
      </w:r>
      <w:r w:rsidR="004E584A" w:rsidRPr="00FC1687">
        <w:rPr>
          <w:sz w:val="28"/>
          <w:szCs w:val="28"/>
        </w:rPr>
        <w:t xml:space="preserve"> проект решения о признании гражданина пожилого возраста (инвалида), нуждающимся в социальном обслуживании, в том числе в социальных услугах по уходу, либо об отказе гражданину в социальном обслуживании на основании анкеты-опросника;</w:t>
      </w:r>
    </w:p>
    <w:p w14:paraId="29102D7B" w14:textId="383D222E" w:rsidR="00704FB3" w:rsidRDefault="004E584A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405E">
        <w:rPr>
          <w:sz w:val="28"/>
          <w:szCs w:val="28"/>
        </w:rPr>
        <w:t>осуществля</w:t>
      </w:r>
      <w:r w:rsidR="008459D1" w:rsidRPr="00D4405E">
        <w:rPr>
          <w:sz w:val="28"/>
          <w:szCs w:val="28"/>
        </w:rPr>
        <w:t>ют</w:t>
      </w:r>
      <w:r w:rsidRPr="00D4405E">
        <w:rPr>
          <w:sz w:val="28"/>
          <w:szCs w:val="28"/>
        </w:rPr>
        <w:t xml:space="preserve"> подбор</w:t>
      </w:r>
      <w:r w:rsidR="00704FB3" w:rsidRPr="00D4405E">
        <w:rPr>
          <w:sz w:val="28"/>
          <w:szCs w:val="28"/>
        </w:rPr>
        <w:t xml:space="preserve"> гражданину формы социального обслуживания, перечня, объема социальных услуг по уходу, включаемых в социальный пакет долговременного ухода;</w:t>
      </w:r>
    </w:p>
    <w:p w14:paraId="03635BAC" w14:textId="7BFC3EEC" w:rsidR="004E584A" w:rsidRPr="00932C35" w:rsidRDefault="008459D1" w:rsidP="004E584A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  <w:highlight w:val="yellow"/>
        </w:rPr>
      </w:pPr>
      <w:r w:rsidRPr="00FC1687">
        <w:rPr>
          <w:sz w:val="28"/>
          <w:szCs w:val="28"/>
        </w:rPr>
        <w:t>осуществляют</w:t>
      </w:r>
      <w:r w:rsidR="004E584A" w:rsidRPr="00FC1687">
        <w:rPr>
          <w:sz w:val="28"/>
          <w:szCs w:val="28"/>
        </w:rPr>
        <w:t xml:space="preserve"> разработк</w:t>
      </w:r>
      <w:r w:rsidRPr="00FC1687">
        <w:rPr>
          <w:sz w:val="28"/>
          <w:szCs w:val="28"/>
        </w:rPr>
        <w:t>у</w:t>
      </w:r>
      <w:r w:rsidR="004E584A" w:rsidRPr="00FC1687">
        <w:rPr>
          <w:sz w:val="28"/>
          <w:szCs w:val="28"/>
        </w:rPr>
        <w:t xml:space="preserve"> проектов индивидуальной программы и дополнения к индивидуальной программ</w:t>
      </w:r>
      <w:r w:rsidR="00D4405E" w:rsidRPr="00D4405E">
        <w:rPr>
          <w:sz w:val="28"/>
          <w:szCs w:val="28"/>
        </w:rPr>
        <w:t>е;</w:t>
      </w:r>
    </w:p>
    <w:p w14:paraId="15C07D46" w14:textId="77777777" w:rsidR="004E584A" w:rsidRPr="00AE10BE" w:rsidRDefault="004E584A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10BE">
        <w:rPr>
          <w:sz w:val="28"/>
          <w:szCs w:val="28"/>
        </w:rPr>
        <w:t>передач</w:t>
      </w:r>
      <w:r w:rsidR="008459D1" w:rsidRPr="00AE10BE">
        <w:rPr>
          <w:sz w:val="28"/>
          <w:szCs w:val="28"/>
        </w:rPr>
        <w:t>у</w:t>
      </w:r>
      <w:r w:rsidRPr="00AE10BE">
        <w:rPr>
          <w:sz w:val="28"/>
          <w:szCs w:val="28"/>
        </w:rPr>
        <w:t xml:space="preserve"> анкеты-опросника по определению индивидуальной потребности в социальном обслуживании, в том числе в социальных услугах по уходу и проекта </w:t>
      </w:r>
      <w:r w:rsidRPr="00AE10BE">
        <w:rPr>
          <w:sz w:val="28"/>
          <w:szCs w:val="28"/>
        </w:rPr>
        <w:lastRenderedPageBreak/>
        <w:t>решения о признании (об отказе в признании) гражданина нуждающимся в социальном обслуживании в территориальный орган социальной защиты нарочно.</w:t>
      </w:r>
    </w:p>
    <w:p w14:paraId="59BF2D14" w14:textId="1FE13A77" w:rsidR="004E584A" w:rsidRPr="00FC1687" w:rsidRDefault="008459D1" w:rsidP="004E5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1687">
        <w:rPr>
          <w:sz w:val="28"/>
          <w:szCs w:val="28"/>
        </w:rPr>
        <w:t>5.6.</w:t>
      </w:r>
      <w:r w:rsidR="00426B9A" w:rsidRPr="00FC1687">
        <w:rPr>
          <w:sz w:val="28"/>
          <w:szCs w:val="28"/>
        </w:rPr>
        <w:t xml:space="preserve"> </w:t>
      </w:r>
      <w:r w:rsidR="004E584A" w:rsidRPr="00FC1687">
        <w:rPr>
          <w:sz w:val="28"/>
          <w:szCs w:val="28"/>
        </w:rPr>
        <w:t xml:space="preserve">Территориальный </w:t>
      </w:r>
      <w:r w:rsidR="004E584A" w:rsidRPr="0097055A">
        <w:rPr>
          <w:sz w:val="28"/>
          <w:szCs w:val="28"/>
        </w:rPr>
        <w:t>орган социальной защиты на основании предоставленных координационным центром</w:t>
      </w:r>
      <w:r w:rsidR="004E584A" w:rsidRPr="00FC1687">
        <w:rPr>
          <w:sz w:val="28"/>
          <w:szCs w:val="28"/>
        </w:rPr>
        <w:t xml:space="preserve"> документов в сроки и порядке, установленные законодательством в сфере социального обслуживания, принимает решение о признании (об отказе в признании) гражданина нуждающимся в социальном обслуживании, </w:t>
      </w:r>
      <w:r w:rsidR="00932C35" w:rsidRPr="0097055A">
        <w:rPr>
          <w:sz w:val="28"/>
          <w:szCs w:val="28"/>
        </w:rPr>
        <w:t>утверждает</w:t>
      </w:r>
      <w:r w:rsidR="00932C35">
        <w:rPr>
          <w:sz w:val="28"/>
          <w:szCs w:val="28"/>
        </w:rPr>
        <w:t xml:space="preserve"> </w:t>
      </w:r>
      <w:r w:rsidR="007E2F2A" w:rsidRPr="007E2F2A">
        <w:rPr>
          <w:sz w:val="28"/>
          <w:szCs w:val="28"/>
        </w:rPr>
        <w:t>индивидуальн</w:t>
      </w:r>
      <w:r w:rsidR="007E2F2A">
        <w:rPr>
          <w:sz w:val="28"/>
          <w:szCs w:val="28"/>
        </w:rPr>
        <w:t>ую</w:t>
      </w:r>
      <w:r w:rsidR="007E2F2A" w:rsidRPr="007E2F2A">
        <w:rPr>
          <w:sz w:val="28"/>
          <w:szCs w:val="28"/>
        </w:rPr>
        <w:t xml:space="preserve"> программ</w:t>
      </w:r>
      <w:r w:rsidR="007E2F2A">
        <w:rPr>
          <w:sz w:val="28"/>
          <w:szCs w:val="28"/>
        </w:rPr>
        <w:t>у</w:t>
      </w:r>
      <w:r w:rsidR="007E2F2A" w:rsidRPr="007E2F2A">
        <w:rPr>
          <w:sz w:val="28"/>
          <w:szCs w:val="28"/>
        </w:rPr>
        <w:t>, дополнение к индивидуальной программе</w:t>
      </w:r>
      <w:r w:rsidR="004E584A" w:rsidRPr="00FC1687">
        <w:rPr>
          <w:sz w:val="28"/>
          <w:szCs w:val="28"/>
        </w:rPr>
        <w:t xml:space="preserve"> (дополнение к индивидуальной программе предоставления социальных услуг оформляется при установлении одного из трех уровней нуждаемости в уходе).</w:t>
      </w:r>
    </w:p>
    <w:p w14:paraId="79B372CA" w14:textId="77777777" w:rsidR="00C623C4" w:rsidRDefault="00C623C4" w:rsidP="00426B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412A357" w14:textId="2037047A" w:rsidR="00426B9A" w:rsidRPr="002A3FF1" w:rsidRDefault="00426B9A" w:rsidP="00426B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A3FF1">
        <w:rPr>
          <w:rFonts w:ascii="Times New Roman" w:hAnsi="Times New Roman" w:cs="Times New Roman"/>
          <w:b w:val="0"/>
          <w:sz w:val="28"/>
          <w:szCs w:val="28"/>
        </w:rPr>
        <w:t>VI. Осуществление контроля качества</w:t>
      </w:r>
    </w:p>
    <w:p w14:paraId="6A113052" w14:textId="1E8CB17D" w:rsidR="00426B9A" w:rsidRPr="002A3FF1" w:rsidRDefault="00426B9A" w:rsidP="00426B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A3FF1">
        <w:rPr>
          <w:rFonts w:ascii="Times New Roman" w:hAnsi="Times New Roman" w:cs="Times New Roman"/>
          <w:b w:val="0"/>
          <w:sz w:val="28"/>
          <w:szCs w:val="28"/>
        </w:rPr>
        <w:t>определения индивидуальной потребности гражданина в социальном обслуживании, в том числе в социальных услугах по уходу</w:t>
      </w:r>
    </w:p>
    <w:p w14:paraId="3077B353" w14:textId="77777777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274274" w14:textId="34889003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F1">
        <w:rPr>
          <w:rFonts w:ascii="Times New Roman" w:hAnsi="Times New Roman" w:cs="Times New Roman"/>
          <w:sz w:val="28"/>
          <w:szCs w:val="28"/>
        </w:rPr>
        <w:t xml:space="preserve">6.1. Контроль качества определения индивидуальной потребности гражданина </w:t>
      </w:r>
      <w:r w:rsidR="00D060A7">
        <w:rPr>
          <w:rFonts w:ascii="Times New Roman" w:hAnsi="Times New Roman" w:cs="Times New Roman"/>
          <w:sz w:val="28"/>
          <w:szCs w:val="28"/>
        </w:rPr>
        <w:t xml:space="preserve">пожилого возраста (инвалида) </w:t>
      </w:r>
      <w:r w:rsidRPr="002A3FF1">
        <w:rPr>
          <w:rFonts w:ascii="Times New Roman" w:hAnsi="Times New Roman" w:cs="Times New Roman"/>
          <w:sz w:val="28"/>
          <w:szCs w:val="28"/>
        </w:rPr>
        <w:t>в социальном обслуживании, в том числе в социальных услугах по уходу осуществляется специалистами отделения координации системы долговременного ухода Государственного казенного учреждения «Республиканский ресурсный центр Министерства труда, занятости и социальной защиты Республики Татарстан» (далее - Ресурсный центр), прошедшими профессиональное обучение по программе повышения квалификации «Методика определения потребности в уходе», в соответствии с графиком, утвержденным руководителем учреждения.</w:t>
      </w:r>
    </w:p>
    <w:p w14:paraId="2C2D4B09" w14:textId="77777777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F1">
        <w:rPr>
          <w:rFonts w:ascii="Times New Roman" w:hAnsi="Times New Roman" w:cs="Times New Roman"/>
          <w:sz w:val="28"/>
          <w:szCs w:val="28"/>
        </w:rPr>
        <w:t>6.2. Контроль качества определения индивидуальной потребности гражданина пожилого возраста (инвалида) в социальном обслуживании, в том числе в социальных услугах по уходу включает в себя:</w:t>
      </w:r>
    </w:p>
    <w:p w14:paraId="60A46B83" w14:textId="77777777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F1">
        <w:rPr>
          <w:rFonts w:ascii="Times New Roman" w:hAnsi="Times New Roman" w:cs="Times New Roman"/>
          <w:sz w:val="28"/>
          <w:szCs w:val="28"/>
        </w:rPr>
        <w:t>проведение повторной оценки по вопросам, предусмотренным анкетой -</w:t>
      </w:r>
      <w:r w:rsidR="00ED7785" w:rsidRPr="002A3FF1">
        <w:rPr>
          <w:rFonts w:ascii="Times New Roman" w:hAnsi="Times New Roman" w:cs="Times New Roman"/>
          <w:sz w:val="28"/>
          <w:szCs w:val="28"/>
        </w:rPr>
        <w:t xml:space="preserve"> </w:t>
      </w:r>
      <w:r w:rsidRPr="002A3FF1">
        <w:rPr>
          <w:rFonts w:ascii="Times New Roman" w:hAnsi="Times New Roman" w:cs="Times New Roman"/>
          <w:sz w:val="28"/>
          <w:szCs w:val="28"/>
        </w:rPr>
        <w:t>опросником, в целях проверки правильности определения индивидуальной потребности гражданина пожилого возраста (инвалида) в социальном обслуживании, в том числе в социальных услугах по уходу;</w:t>
      </w:r>
    </w:p>
    <w:p w14:paraId="1EBD793A" w14:textId="77777777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F1">
        <w:rPr>
          <w:rFonts w:ascii="Times New Roman" w:hAnsi="Times New Roman" w:cs="Times New Roman"/>
          <w:sz w:val="28"/>
          <w:szCs w:val="28"/>
        </w:rPr>
        <w:t>сравнение результатов оценки по итогам оценки, проведенного экспертами по определению нуждаемости, с результатами повторной оценки, проведенной специалистами Ресурсного центра;</w:t>
      </w:r>
    </w:p>
    <w:p w14:paraId="65E06A7A" w14:textId="5BD58580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F1">
        <w:rPr>
          <w:rFonts w:ascii="Times New Roman" w:hAnsi="Times New Roman" w:cs="Times New Roman"/>
          <w:sz w:val="28"/>
          <w:szCs w:val="28"/>
        </w:rPr>
        <w:t>формирование акта о результатах контроля качества определения индивидуальной потребности гражданина в социальном обслуживании, в том числе в социальных услугах по уходу, включающего в том числе при необходимости рекомендации по пересмотру индивидуальной программы предоставления социальных услуг</w:t>
      </w:r>
      <w:r w:rsidR="00C46B50">
        <w:rPr>
          <w:rFonts w:ascii="Times New Roman" w:hAnsi="Times New Roman" w:cs="Times New Roman"/>
          <w:sz w:val="28"/>
          <w:szCs w:val="28"/>
        </w:rPr>
        <w:t>, дополнения к ней</w:t>
      </w:r>
      <w:r w:rsidRPr="002A3FF1">
        <w:rPr>
          <w:rFonts w:ascii="Times New Roman" w:hAnsi="Times New Roman" w:cs="Times New Roman"/>
          <w:sz w:val="28"/>
          <w:szCs w:val="28"/>
        </w:rPr>
        <w:t xml:space="preserve"> (далее - акт)</w:t>
      </w:r>
      <w:r w:rsidR="00C46B50">
        <w:rPr>
          <w:rFonts w:ascii="Times New Roman" w:hAnsi="Times New Roman" w:cs="Times New Roman"/>
          <w:sz w:val="28"/>
          <w:szCs w:val="28"/>
        </w:rPr>
        <w:t>.</w:t>
      </w:r>
    </w:p>
    <w:p w14:paraId="5AB4B316" w14:textId="4DF3E222" w:rsidR="00426B9A" w:rsidRPr="002A3FF1" w:rsidRDefault="00426B9A" w:rsidP="0042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FF1">
        <w:rPr>
          <w:rFonts w:ascii="Times New Roman" w:hAnsi="Times New Roman" w:cs="Times New Roman"/>
          <w:sz w:val="28"/>
          <w:szCs w:val="28"/>
        </w:rPr>
        <w:t xml:space="preserve">6.3. Территориальный орган социальной защиты обеспечивает пересмотр </w:t>
      </w:r>
      <w:r w:rsidR="007E2F2A" w:rsidRPr="007E2F2A">
        <w:rPr>
          <w:rFonts w:ascii="Times New Roman" w:hAnsi="Times New Roman" w:cs="Times New Roman"/>
          <w:sz w:val="28"/>
          <w:szCs w:val="28"/>
        </w:rPr>
        <w:t>индивидуальн</w:t>
      </w:r>
      <w:r w:rsidR="00C623C4">
        <w:rPr>
          <w:rFonts w:ascii="Times New Roman" w:hAnsi="Times New Roman" w:cs="Times New Roman"/>
          <w:sz w:val="28"/>
          <w:szCs w:val="28"/>
        </w:rPr>
        <w:t>ой</w:t>
      </w:r>
      <w:r w:rsidR="007E2F2A" w:rsidRPr="007E2F2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623C4">
        <w:rPr>
          <w:rFonts w:ascii="Times New Roman" w:hAnsi="Times New Roman" w:cs="Times New Roman"/>
          <w:sz w:val="28"/>
          <w:szCs w:val="28"/>
        </w:rPr>
        <w:t>ы</w:t>
      </w:r>
      <w:r w:rsidR="007E2F2A" w:rsidRPr="007E2F2A">
        <w:rPr>
          <w:rFonts w:ascii="Times New Roman" w:hAnsi="Times New Roman" w:cs="Times New Roman"/>
          <w:sz w:val="28"/>
          <w:szCs w:val="28"/>
        </w:rPr>
        <w:t xml:space="preserve">, дополнение к индивидуальной программе </w:t>
      </w:r>
      <w:r w:rsidRPr="002A3FF1">
        <w:rPr>
          <w:rFonts w:ascii="Times New Roman" w:hAnsi="Times New Roman" w:cs="Times New Roman"/>
          <w:sz w:val="28"/>
          <w:szCs w:val="28"/>
        </w:rPr>
        <w:t>при наличии соответствующих рекомендаций в акте.</w:t>
      </w:r>
    </w:p>
    <w:sectPr w:rsidR="00426B9A" w:rsidRPr="002A3FF1" w:rsidSect="001B12FE">
      <w:pgSz w:w="11906" w:h="16838"/>
      <w:pgMar w:top="426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3171"/>
    <w:rsid w:val="00004C9F"/>
    <w:rsid w:val="000776CA"/>
    <w:rsid w:val="00080C65"/>
    <w:rsid w:val="00095FFD"/>
    <w:rsid w:val="00097CAB"/>
    <w:rsid w:val="000B22A2"/>
    <w:rsid w:val="000C4E69"/>
    <w:rsid w:val="000D7FD3"/>
    <w:rsid w:val="00101B53"/>
    <w:rsid w:val="00172662"/>
    <w:rsid w:val="00196EA3"/>
    <w:rsid w:val="001A253C"/>
    <w:rsid w:val="001B12FE"/>
    <w:rsid w:val="001D7C44"/>
    <w:rsid w:val="00210E5F"/>
    <w:rsid w:val="00211E02"/>
    <w:rsid w:val="00220F43"/>
    <w:rsid w:val="002309EF"/>
    <w:rsid w:val="0023510B"/>
    <w:rsid w:val="00291000"/>
    <w:rsid w:val="002A3FF1"/>
    <w:rsid w:val="002A622D"/>
    <w:rsid w:val="002D58D2"/>
    <w:rsid w:val="0030377D"/>
    <w:rsid w:val="0030554E"/>
    <w:rsid w:val="00347FC8"/>
    <w:rsid w:val="00360057"/>
    <w:rsid w:val="00360524"/>
    <w:rsid w:val="003B1400"/>
    <w:rsid w:val="003B2C5F"/>
    <w:rsid w:val="003B5FB7"/>
    <w:rsid w:val="003E45E4"/>
    <w:rsid w:val="003F3F39"/>
    <w:rsid w:val="00404F5A"/>
    <w:rsid w:val="00424F9F"/>
    <w:rsid w:val="00426B9A"/>
    <w:rsid w:val="0048608C"/>
    <w:rsid w:val="004B7BC3"/>
    <w:rsid w:val="004D12D9"/>
    <w:rsid w:val="004E4C70"/>
    <w:rsid w:val="004E584A"/>
    <w:rsid w:val="00512D20"/>
    <w:rsid w:val="005145C8"/>
    <w:rsid w:val="005211A2"/>
    <w:rsid w:val="0053098E"/>
    <w:rsid w:val="00537420"/>
    <w:rsid w:val="00581B1C"/>
    <w:rsid w:val="0061029F"/>
    <w:rsid w:val="006117A0"/>
    <w:rsid w:val="00661A14"/>
    <w:rsid w:val="006A39F4"/>
    <w:rsid w:val="006A4854"/>
    <w:rsid w:val="006B06ED"/>
    <w:rsid w:val="006B76FD"/>
    <w:rsid w:val="006F32A8"/>
    <w:rsid w:val="006F753C"/>
    <w:rsid w:val="00704FB3"/>
    <w:rsid w:val="00790A1F"/>
    <w:rsid w:val="007C3AFA"/>
    <w:rsid w:val="007E03BB"/>
    <w:rsid w:val="007E2F2A"/>
    <w:rsid w:val="00802740"/>
    <w:rsid w:val="00802BE7"/>
    <w:rsid w:val="00810CB3"/>
    <w:rsid w:val="0083333A"/>
    <w:rsid w:val="00836626"/>
    <w:rsid w:val="008404A8"/>
    <w:rsid w:val="008459D1"/>
    <w:rsid w:val="00866E70"/>
    <w:rsid w:val="00890345"/>
    <w:rsid w:val="008E025C"/>
    <w:rsid w:val="00932C35"/>
    <w:rsid w:val="00937228"/>
    <w:rsid w:val="0097055A"/>
    <w:rsid w:val="00971946"/>
    <w:rsid w:val="0097393F"/>
    <w:rsid w:val="00975482"/>
    <w:rsid w:val="00A071FF"/>
    <w:rsid w:val="00A12FA9"/>
    <w:rsid w:val="00A15C6C"/>
    <w:rsid w:val="00A33ECB"/>
    <w:rsid w:val="00A549AD"/>
    <w:rsid w:val="00A85E07"/>
    <w:rsid w:val="00A8794F"/>
    <w:rsid w:val="00A92CF7"/>
    <w:rsid w:val="00AE10BE"/>
    <w:rsid w:val="00AE79A1"/>
    <w:rsid w:val="00AF3BA5"/>
    <w:rsid w:val="00AF3CB3"/>
    <w:rsid w:val="00AF4A79"/>
    <w:rsid w:val="00B15CD2"/>
    <w:rsid w:val="00B2791D"/>
    <w:rsid w:val="00B44E34"/>
    <w:rsid w:val="00B7044C"/>
    <w:rsid w:val="00B773CD"/>
    <w:rsid w:val="00B7757E"/>
    <w:rsid w:val="00B96CE7"/>
    <w:rsid w:val="00BA38EC"/>
    <w:rsid w:val="00BA61F6"/>
    <w:rsid w:val="00C004F8"/>
    <w:rsid w:val="00C045A4"/>
    <w:rsid w:val="00C22E10"/>
    <w:rsid w:val="00C240BE"/>
    <w:rsid w:val="00C450B1"/>
    <w:rsid w:val="00C46B50"/>
    <w:rsid w:val="00C513AE"/>
    <w:rsid w:val="00C5326F"/>
    <w:rsid w:val="00C623C4"/>
    <w:rsid w:val="00C62ADB"/>
    <w:rsid w:val="00C62F54"/>
    <w:rsid w:val="00C84E6D"/>
    <w:rsid w:val="00C86D7D"/>
    <w:rsid w:val="00CA3178"/>
    <w:rsid w:val="00CB0F73"/>
    <w:rsid w:val="00CD2038"/>
    <w:rsid w:val="00CF1EAA"/>
    <w:rsid w:val="00CF2750"/>
    <w:rsid w:val="00D060A7"/>
    <w:rsid w:val="00D10C41"/>
    <w:rsid w:val="00D30D84"/>
    <w:rsid w:val="00D33F67"/>
    <w:rsid w:val="00D355A8"/>
    <w:rsid w:val="00D4405E"/>
    <w:rsid w:val="00D6520A"/>
    <w:rsid w:val="00D71812"/>
    <w:rsid w:val="00DA6531"/>
    <w:rsid w:val="00DC69F3"/>
    <w:rsid w:val="00DC725B"/>
    <w:rsid w:val="00DD2020"/>
    <w:rsid w:val="00DF2AF2"/>
    <w:rsid w:val="00E40157"/>
    <w:rsid w:val="00E60260"/>
    <w:rsid w:val="00EA410A"/>
    <w:rsid w:val="00EC1108"/>
    <w:rsid w:val="00ED43C5"/>
    <w:rsid w:val="00ED7785"/>
    <w:rsid w:val="00EE252A"/>
    <w:rsid w:val="00EE4922"/>
    <w:rsid w:val="00EF0A6E"/>
    <w:rsid w:val="00EF7FE3"/>
    <w:rsid w:val="00F148B4"/>
    <w:rsid w:val="00F17CAA"/>
    <w:rsid w:val="00F23BB9"/>
    <w:rsid w:val="00F4539C"/>
    <w:rsid w:val="00F65EC1"/>
    <w:rsid w:val="00F76106"/>
    <w:rsid w:val="00F95441"/>
    <w:rsid w:val="00FA0581"/>
    <w:rsid w:val="00FB5E6E"/>
    <w:rsid w:val="00FC1687"/>
    <w:rsid w:val="00FD6A1C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E8F2"/>
  <w15:chartTrackingRefBased/>
  <w15:docId w15:val="{C619130B-F72E-41C9-AE7E-A3354EE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23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F2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3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annotation reference"/>
    <w:basedOn w:val="a0"/>
    <w:uiPriority w:val="99"/>
    <w:semiHidden/>
    <w:unhideWhenUsed/>
    <w:rsid w:val="004E58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584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58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E58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84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C22E10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C22E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">
    <w:name w:val="Normal"/>
    <w:rsid w:val="00E602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28785A95F814AA77A022615FDFDECC66AFBDD193DC7F1DCD71EBA60684952EE83EA71D7B2C81F9B9B1F871379A6D827DE26998CE83836DFBE9B8F6t6aB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28785A95F814AA77A022615FDFDECC66AFBDD193DC7F1DCD71EBA60684952EE83EA71D7B2C81F9B9B1F871369A6D827DE26998CE83836DFBE9B8F6t6aBM" TargetMode="External"/><Relationship Id="rId12" Type="http://schemas.openxmlformats.org/officeDocument/2006/relationships/hyperlink" Target="consultantplus://offline/ref=773DB8312C29D988AFD66D2ECC65E44B2111957D3AFD4916D228396C9B51CB1DED84D21621254D61606D4733DD9D163CE8hDF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28785A95F814AA77A022615FDFDECC66AFBDD193DC7F1DCD71EBA60684952EE83EA71D692CD9F5B9B6E671368F3BD33BtBa4M" TargetMode="External"/><Relationship Id="rId11" Type="http://schemas.openxmlformats.org/officeDocument/2006/relationships/hyperlink" Target="consultantplus://offline/ref=773DB8312C29D988AFD66D2ECC65E44B2111957D3AFC421ED72C396C9B51CB1DED84D2163325156D616B5931D688406DAE870B9A91399F2CDCA6C86BhBF2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773DB8312C29D988AFD66D2ECC65E44B2111957D3AFD4916D228396C9B51CB1DED84D2163325156D616B5936D888406DAE870B9A91399F2CDCA6C86BhBF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28785A95F814AA77A022615FDFDECC66AFBDD193DC7F1DCD71EBA60684952EE83EA71D7B2C81F9B9B1F871349A6D827DE26998CE83836DFBE9B8F6t6a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BAD7-FA43-4EF0-9976-8CDC88DE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Гинсбург Мария Владимировна</cp:lastModifiedBy>
  <cp:revision>3</cp:revision>
  <dcterms:created xsi:type="dcterms:W3CDTF">2023-04-18T06:47:00Z</dcterms:created>
  <dcterms:modified xsi:type="dcterms:W3CDTF">2023-04-18T10:54:00Z</dcterms:modified>
</cp:coreProperties>
</file>