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45" w:rsidRPr="00387E77" w:rsidRDefault="00FA48EB" w:rsidP="001D0170">
      <w:pPr>
        <w:tabs>
          <w:tab w:val="left" w:pos="567"/>
        </w:tabs>
        <w:spacing w:after="0" w:line="240" w:lineRule="auto"/>
        <w:ind w:left="567" w:firstLine="426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387E77">
        <w:rPr>
          <w:rFonts w:ascii="Times New Roman" w:hAnsi="Times New Roman" w:cs="Times New Roman"/>
          <w:sz w:val="27"/>
          <w:szCs w:val="27"/>
        </w:rPr>
        <w:t>ПРОЕКТ</w:t>
      </w:r>
    </w:p>
    <w:p w:rsidR="00CB2845" w:rsidRPr="00387E77" w:rsidRDefault="00CB2845" w:rsidP="00E41F37">
      <w:pPr>
        <w:widowControl w:val="0"/>
        <w:autoSpaceDE w:val="0"/>
        <w:autoSpaceDN w:val="0"/>
        <w:adjustRightInd w:val="0"/>
        <w:spacing w:after="0" w:line="240" w:lineRule="auto"/>
        <w:ind w:right="4251"/>
        <w:rPr>
          <w:rFonts w:ascii="Times New Roman" w:eastAsia="Times New Roman" w:hAnsi="Times New Roman" w:cs="Times New Roman"/>
          <w:sz w:val="27"/>
          <w:szCs w:val="27"/>
        </w:rPr>
      </w:pP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О внесении изменений в 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положение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о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комиссии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по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повышению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устойчивого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функционирования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организаций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в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военное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время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и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в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чрезвычайных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ситуациях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на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территории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города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Набережные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Челны</w:t>
      </w:r>
      <w:r w:rsidR="00DB7D2A" w:rsidRPr="00387E77">
        <w:rPr>
          <w:rFonts w:ascii="Times New Roman" w:eastAsia="Times New Roman" w:hAnsi="Times New Roman" w:cs="Times New Roman"/>
          <w:sz w:val="27"/>
          <w:szCs w:val="27"/>
        </w:rPr>
        <w:t>, утвержденн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>ое</w:t>
      </w:r>
      <w:r w:rsidR="00DB7D2A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 w:rsidR="00DB7D2A" w:rsidRPr="00387E77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Исполнительного комитета от 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>14.09.2020 № 4570</w:t>
      </w:r>
    </w:p>
    <w:p w:rsidR="00CB2845" w:rsidRPr="00387E77" w:rsidRDefault="00CB2845" w:rsidP="001D0170">
      <w:pPr>
        <w:tabs>
          <w:tab w:val="left" w:pos="1276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7"/>
          <w:szCs w:val="27"/>
        </w:rPr>
      </w:pPr>
    </w:p>
    <w:p w:rsidR="00CB2845" w:rsidRPr="00387E77" w:rsidRDefault="00CB2845" w:rsidP="001D0170">
      <w:pPr>
        <w:tabs>
          <w:tab w:val="left" w:pos="1276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7"/>
          <w:szCs w:val="27"/>
        </w:rPr>
      </w:pPr>
    </w:p>
    <w:p w:rsidR="00CB2845" w:rsidRPr="00387E77" w:rsidRDefault="00FA48EB" w:rsidP="001D0170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7E77">
        <w:rPr>
          <w:rFonts w:ascii="Times New Roman" w:eastAsia="Times New Roman" w:hAnsi="Times New Roman" w:cs="Times New Roman"/>
          <w:sz w:val="27"/>
          <w:szCs w:val="27"/>
        </w:rPr>
        <w:t>В соответствии с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>о</w:t>
      </w:r>
      <w:r w:rsidR="001D0170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B7D2A" w:rsidRPr="00387E77">
        <w:rPr>
          <w:rFonts w:ascii="Times New Roman" w:eastAsia="Times New Roman" w:hAnsi="Times New Roman" w:cs="Times New Roman"/>
          <w:sz w:val="27"/>
          <w:szCs w:val="27"/>
        </w:rPr>
        <w:t xml:space="preserve">статьей 53 Устава города, 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>пунктом 5.24 Положения о системе муниципальных правовых актов, утвержденного решением Городского Совета от 21.02.2007 № 19/8</w:t>
      </w:r>
    </w:p>
    <w:p w:rsidR="00FA48EB" w:rsidRPr="00387E77" w:rsidRDefault="00FA48EB" w:rsidP="001D0170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A48EB" w:rsidRPr="00387E77" w:rsidRDefault="00FA48EB" w:rsidP="001D0170">
      <w:pPr>
        <w:tabs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87E77">
        <w:rPr>
          <w:rFonts w:ascii="Times New Roman" w:eastAsia="Times New Roman" w:hAnsi="Times New Roman" w:cs="Times New Roman"/>
          <w:sz w:val="27"/>
          <w:szCs w:val="27"/>
        </w:rPr>
        <w:t>ПОСТАНОВЛЯЮ:</w:t>
      </w:r>
    </w:p>
    <w:p w:rsidR="00FA48EB" w:rsidRPr="00387E77" w:rsidRDefault="00FA48EB" w:rsidP="001D0170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A48EB" w:rsidRPr="00387E77" w:rsidRDefault="001D0170" w:rsidP="00E41F3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="00CB2845" w:rsidRPr="00387E77">
        <w:rPr>
          <w:rFonts w:ascii="Times New Roman" w:eastAsia="Times New Roman" w:hAnsi="Times New Roman" w:cs="Times New Roman"/>
          <w:sz w:val="27"/>
          <w:szCs w:val="27"/>
        </w:rPr>
        <w:t xml:space="preserve">Внести </w:t>
      </w:r>
      <w:r w:rsidR="00090FB1" w:rsidRPr="00387E77">
        <w:rPr>
          <w:rFonts w:ascii="Times New Roman" w:eastAsia="Times New Roman" w:hAnsi="Times New Roman" w:cs="Times New Roman"/>
          <w:sz w:val="27"/>
          <w:szCs w:val="27"/>
        </w:rPr>
        <w:t xml:space="preserve">изменения в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положение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о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комиссии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по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повышению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устойчивого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функционирования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организаций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в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военное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время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и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в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чрезвычайных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ситуациях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на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территории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города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Набережные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Челны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утвержденное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постановлением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Исполнительного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комитета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от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14.09.2020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№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4570</w:t>
      </w:r>
      <w:bookmarkStart w:id="0" w:name="_GoBack"/>
      <w:bookmarkEnd w:id="0"/>
      <w:r w:rsidR="00090FB1" w:rsidRPr="00387E7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>заменив в пункте 4 слова «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Президента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Республики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1F37" w:rsidRPr="00387E77">
        <w:rPr>
          <w:rFonts w:ascii="Times New Roman" w:eastAsia="Times New Roman" w:hAnsi="Times New Roman" w:cs="Times New Roman" w:hint="eastAsia"/>
          <w:sz w:val="27"/>
          <w:szCs w:val="27"/>
        </w:rPr>
        <w:t>Татарстан</w:t>
      </w:r>
      <w:r w:rsidR="00E41F37" w:rsidRPr="00387E77">
        <w:rPr>
          <w:rFonts w:ascii="Times New Roman" w:eastAsia="Times New Roman" w:hAnsi="Times New Roman" w:cs="Times New Roman"/>
          <w:sz w:val="27"/>
          <w:szCs w:val="27"/>
        </w:rPr>
        <w:t>»</w:t>
      </w:r>
      <w:r w:rsidR="00387E77" w:rsidRPr="00387E77">
        <w:rPr>
          <w:rFonts w:ascii="Times New Roman" w:eastAsia="Times New Roman" w:hAnsi="Times New Roman" w:cs="Times New Roman"/>
          <w:sz w:val="27"/>
          <w:szCs w:val="27"/>
        </w:rPr>
        <w:t xml:space="preserve"> словами «Раиса </w:t>
      </w:r>
      <w:r w:rsidR="00387E77" w:rsidRPr="00387E77">
        <w:rPr>
          <w:rFonts w:ascii="Times New Roman" w:eastAsia="Times New Roman" w:hAnsi="Times New Roman" w:cs="Times New Roman" w:hint="eastAsia"/>
          <w:sz w:val="27"/>
          <w:szCs w:val="27"/>
        </w:rPr>
        <w:t>Республики</w:t>
      </w:r>
      <w:r w:rsidR="00387E77"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87E77" w:rsidRPr="00387E77">
        <w:rPr>
          <w:rFonts w:ascii="Times New Roman" w:eastAsia="Times New Roman" w:hAnsi="Times New Roman" w:cs="Times New Roman" w:hint="eastAsia"/>
          <w:sz w:val="27"/>
          <w:szCs w:val="27"/>
        </w:rPr>
        <w:t>Татарстан</w:t>
      </w:r>
      <w:r w:rsidR="00387E77" w:rsidRPr="00387E77">
        <w:rPr>
          <w:rFonts w:ascii="Times New Roman" w:eastAsia="Times New Roman" w:hAnsi="Times New Roman" w:cs="Times New Roman"/>
          <w:sz w:val="27"/>
          <w:szCs w:val="27"/>
        </w:rPr>
        <w:t>».</w:t>
      </w:r>
    </w:p>
    <w:p w:rsidR="00387E77" w:rsidRPr="00387E77" w:rsidRDefault="00387E77" w:rsidP="00E41F3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Управлению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делопроизводством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Исполнительного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комитета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обеспечить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опубликование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настоящего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постановления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в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газетах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«</w:t>
      </w:r>
      <w:proofErr w:type="spellStart"/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Челнинские</w:t>
      </w:r>
      <w:proofErr w:type="spellEnd"/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известия»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и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«</w:t>
      </w:r>
      <w:proofErr w:type="spellStart"/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Шахри</w:t>
      </w:r>
      <w:proofErr w:type="spellEnd"/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Чаллы</w:t>
      </w:r>
      <w:proofErr w:type="spellEnd"/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»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размещение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его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на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официальном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портале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правовой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информации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Республики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Татарстан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(pravo.tatarstan.ru),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на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официальном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сайте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города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Набережные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Челны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в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сети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87E77">
        <w:rPr>
          <w:rFonts w:ascii="Times New Roman" w:eastAsia="Times New Roman" w:hAnsi="Times New Roman" w:cs="Times New Roman" w:hint="eastAsia"/>
          <w:sz w:val="27"/>
          <w:szCs w:val="27"/>
        </w:rPr>
        <w:t>«Интернет»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127BE" w:rsidRPr="00387E77" w:rsidRDefault="00387E77" w:rsidP="001D0170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7E77">
        <w:rPr>
          <w:rFonts w:ascii="Times New Roman" w:eastAsia="Times New Roman" w:hAnsi="Times New Roman" w:cs="Times New Roman"/>
          <w:sz w:val="27"/>
          <w:szCs w:val="27"/>
        </w:rPr>
        <w:t>3</w:t>
      </w:r>
      <w:r w:rsidR="003127BE" w:rsidRPr="00387E77">
        <w:rPr>
          <w:rFonts w:ascii="Times New Roman" w:eastAsia="Times New Roman" w:hAnsi="Times New Roman" w:cs="Times New Roman"/>
          <w:sz w:val="27"/>
          <w:szCs w:val="27"/>
        </w:rPr>
        <w:t xml:space="preserve">. Контроль за исполнением настоящего постановления </w:t>
      </w:r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возложить на заведующего сектором гражданской обороны и защиты населения Исполнительного комитета </w:t>
      </w:r>
      <w:proofErr w:type="spellStart"/>
      <w:r w:rsidRPr="00387E77">
        <w:rPr>
          <w:rFonts w:ascii="Times New Roman" w:eastAsia="Times New Roman" w:hAnsi="Times New Roman" w:cs="Times New Roman"/>
          <w:sz w:val="27"/>
          <w:szCs w:val="27"/>
        </w:rPr>
        <w:t>Шипееву</w:t>
      </w:r>
      <w:proofErr w:type="spellEnd"/>
      <w:r w:rsidRPr="00387E77">
        <w:rPr>
          <w:rFonts w:ascii="Times New Roman" w:eastAsia="Times New Roman" w:hAnsi="Times New Roman" w:cs="Times New Roman"/>
          <w:sz w:val="27"/>
          <w:szCs w:val="27"/>
        </w:rPr>
        <w:t xml:space="preserve"> Р.К.</w:t>
      </w:r>
    </w:p>
    <w:p w:rsidR="003127BE" w:rsidRPr="00387E77" w:rsidRDefault="003127BE" w:rsidP="001D0170">
      <w:pPr>
        <w:tabs>
          <w:tab w:val="left" w:pos="851"/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p w:rsidR="003127BE" w:rsidRPr="00387E77" w:rsidRDefault="003127BE" w:rsidP="001D0170">
      <w:pPr>
        <w:tabs>
          <w:tab w:val="left" w:pos="1276"/>
        </w:tabs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p w:rsidR="003127BE" w:rsidRPr="00387E77" w:rsidRDefault="003127BE" w:rsidP="001D017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7E77">
        <w:rPr>
          <w:rFonts w:ascii="Times New Roman" w:hAnsi="Times New Roman" w:cs="Times New Roman"/>
          <w:sz w:val="27"/>
          <w:szCs w:val="27"/>
        </w:rPr>
        <w:t xml:space="preserve">Руководитель </w:t>
      </w:r>
    </w:p>
    <w:p w:rsidR="003127BE" w:rsidRPr="00387E77" w:rsidRDefault="003127BE" w:rsidP="001D017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87E77">
        <w:rPr>
          <w:rFonts w:ascii="Times New Roman" w:hAnsi="Times New Roman" w:cs="Times New Roman"/>
          <w:sz w:val="27"/>
          <w:szCs w:val="27"/>
        </w:rPr>
        <w:t>Исполнительного комитета</w:t>
      </w:r>
      <w:r w:rsidRPr="00387E77">
        <w:rPr>
          <w:rFonts w:ascii="Times New Roman" w:hAnsi="Times New Roman" w:cs="Times New Roman"/>
          <w:sz w:val="27"/>
          <w:szCs w:val="27"/>
        </w:rPr>
        <w:tab/>
      </w:r>
      <w:r w:rsidRPr="00387E77">
        <w:rPr>
          <w:rFonts w:ascii="Times New Roman" w:hAnsi="Times New Roman" w:cs="Times New Roman"/>
          <w:sz w:val="27"/>
          <w:szCs w:val="27"/>
        </w:rPr>
        <w:tab/>
      </w:r>
      <w:r w:rsidRPr="00387E77">
        <w:rPr>
          <w:rFonts w:ascii="Times New Roman" w:hAnsi="Times New Roman" w:cs="Times New Roman"/>
          <w:sz w:val="27"/>
          <w:szCs w:val="27"/>
        </w:rPr>
        <w:tab/>
      </w:r>
      <w:r w:rsidRPr="00387E77">
        <w:rPr>
          <w:rFonts w:ascii="Times New Roman" w:hAnsi="Times New Roman" w:cs="Times New Roman"/>
          <w:sz w:val="27"/>
          <w:szCs w:val="27"/>
        </w:rPr>
        <w:tab/>
      </w:r>
      <w:r w:rsidRPr="00387E77">
        <w:rPr>
          <w:rFonts w:ascii="Times New Roman" w:hAnsi="Times New Roman" w:cs="Times New Roman"/>
          <w:sz w:val="27"/>
          <w:szCs w:val="27"/>
        </w:rPr>
        <w:tab/>
      </w:r>
      <w:r w:rsidR="001D0170" w:rsidRPr="00387E77">
        <w:rPr>
          <w:rFonts w:ascii="Times New Roman" w:hAnsi="Times New Roman" w:cs="Times New Roman"/>
          <w:sz w:val="27"/>
          <w:szCs w:val="27"/>
        </w:rPr>
        <w:tab/>
      </w:r>
      <w:r w:rsidR="001D0170" w:rsidRPr="00387E77">
        <w:rPr>
          <w:rFonts w:ascii="Times New Roman" w:hAnsi="Times New Roman" w:cs="Times New Roman"/>
          <w:sz w:val="27"/>
          <w:szCs w:val="27"/>
        </w:rPr>
        <w:tab/>
      </w:r>
      <w:r w:rsidR="001D0170" w:rsidRPr="00387E77">
        <w:rPr>
          <w:rFonts w:ascii="Times New Roman" w:hAnsi="Times New Roman" w:cs="Times New Roman"/>
          <w:sz w:val="27"/>
          <w:szCs w:val="27"/>
        </w:rPr>
        <w:tab/>
      </w:r>
      <w:r w:rsidRPr="00387E77">
        <w:rPr>
          <w:rFonts w:ascii="Times New Roman" w:hAnsi="Times New Roman" w:cs="Times New Roman"/>
          <w:sz w:val="27"/>
          <w:szCs w:val="27"/>
        </w:rPr>
        <w:t>Ф.Ш. Салахов</w:t>
      </w:r>
    </w:p>
    <w:p w:rsidR="003127BE" w:rsidRPr="00387E77" w:rsidRDefault="003127BE" w:rsidP="003127BE">
      <w:pPr>
        <w:tabs>
          <w:tab w:val="left" w:pos="1276"/>
        </w:tabs>
        <w:spacing w:after="0" w:line="240" w:lineRule="auto"/>
        <w:ind w:left="567" w:firstLine="426"/>
        <w:jc w:val="right"/>
        <w:rPr>
          <w:rFonts w:ascii="Times New Roman" w:hAnsi="Times New Roman" w:cs="Times New Roman"/>
          <w:sz w:val="27"/>
          <w:szCs w:val="27"/>
        </w:rPr>
      </w:pPr>
    </w:p>
    <w:p w:rsidR="003127BE" w:rsidRPr="00387E77" w:rsidRDefault="003127BE" w:rsidP="001D0170">
      <w:pPr>
        <w:tabs>
          <w:tab w:val="left" w:pos="1276"/>
        </w:tabs>
        <w:spacing w:after="0" w:line="240" w:lineRule="auto"/>
        <w:ind w:left="567" w:right="-284" w:firstLine="6237"/>
        <w:rPr>
          <w:rFonts w:ascii="Times New Roman" w:hAnsi="Times New Roman" w:cs="Times New Roman"/>
          <w:spacing w:val="-7"/>
          <w:sz w:val="27"/>
          <w:szCs w:val="27"/>
        </w:rPr>
      </w:pPr>
      <w:r w:rsidRPr="00387E77">
        <w:rPr>
          <w:rFonts w:ascii="Times New Roman" w:hAnsi="Times New Roman" w:cs="Times New Roman"/>
          <w:spacing w:val="-7"/>
          <w:sz w:val="27"/>
          <w:szCs w:val="27"/>
        </w:rPr>
        <w:t>СОГЛАСОВАНО:</w:t>
      </w:r>
    </w:p>
    <w:p w:rsidR="00E0398D" w:rsidRPr="00387E77" w:rsidRDefault="00E0398D" w:rsidP="001D0170">
      <w:pPr>
        <w:tabs>
          <w:tab w:val="left" w:pos="1276"/>
        </w:tabs>
        <w:spacing w:after="0" w:line="240" w:lineRule="auto"/>
        <w:ind w:left="567" w:right="-284" w:firstLine="6237"/>
        <w:rPr>
          <w:rFonts w:ascii="Times New Roman" w:hAnsi="Times New Roman" w:cs="Times New Roman"/>
          <w:sz w:val="27"/>
          <w:szCs w:val="27"/>
        </w:rPr>
      </w:pPr>
    </w:p>
    <w:p w:rsidR="00090FB1" w:rsidRPr="00387E77" w:rsidRDefault="00090FB1" w:rsidP="001D0170">
      <w:pPr>
        <w:tabs>
          <w:tab w:val="left" w:pos="1276"/>
        </w:tabs>
        <w:spacing w:after="0" w:line="240" w:lineRule="auto"/>
        <w:ind w:left="567" w:right="-284" w:firstLine="6237"/>
        <w:rPr>
          <w:rFonts w:ascii="Times New Roman" w:hAnsi="Times New Roman" w:cs="Times New Roman"/>
          <w:sz w:val="27"/>
          <w:szCs w:val="27"/>
        </w:rPr>
      </w:pPr>
      <w:r w:rsidRPr="00387E77">
        <w:rPr>
          <w:rFonts w:ascii="Times New Roman" w:hAnsi="Times New Roman" w:cs="Times New Roman"/>
          <w:sz w:val="27"/>
          <w:szCs w:val="27"/>
        </w:rPr>
        <w:t xml:space="preserve">___________ </w:t>
      </w:r>
      <w:r w:rsidR="001D0170" w:rsidRPr="00387E77">
        <w:rPr>
          <w:rFonts w:ascii="Times New Roman" w:hAnsi="Times New Roman" w:cs="Times New Roman"/>
          <w:sz w:val="27"/>
          <w:szCs w:val="27"/>
        </w:rPr>
        <w:t xml:space="preserve">Н.И. </w:t>
      </w:r>
      <w:proofErr w:type="spellStart"/>
      <w:r w:rsidRPr="00387E77">
        <w:rPr>
          <w:rFonts w:ascii="Times New Roman" w:hAnsi="Times New Roman" w:cs="Times New Roman"/>
          <w:sz w:val="27"/>
          <w:szCs w:val="27"/>
        </w:rPr>
        <w:t>Галиева</w:t>
      </w:r>
      <w:proofErr w:type="spellEnd"/>
    </w:p>
    <w:p w:rsidR="00E0398D" w:rsidRPr="00387E77" w:rsidRDefault="00E0398D" w:rsidP="001D0170">
      <w:pPr>
        <w:tabs>
          <w:tab w:val="left" w:pos="1276"/>
        </w:tabs>
        <w:spacing w:after="0" w:line="240" w:lineRule="auto"/>
        <w:ind w:left="567" w:right="-284" w:firstLine="6237"/>
        <w:rPr>
          <w:rFonts w:ascii="Times New Roman" w:hAnsi="Times New Roman" w:cs="Times New Roman"/>
          <w:sz w:val="27"/>
          <w:szCs w:val="27"/>
        </w:rPr>
      </w:pPr>
    </w:p>
    <w:p w:rsidR="003127BE" w:rsidRPr="00387E77" w:rsidRDefault="00090FB1" w:rsidP="001D0170">
      <w:pPr>
        <w:tabs>
          <w:tab w:val="left" w:pos="1276"/>
        </w:tabs>
        <w:spacing w:after="0" w:line="240" w:lineRule="auto"/>
        <w:ind w:left="567" w:right="-284" w:firstLine="6237"/>
        <w:rPr>
          <w:rFonts w:ascii="Times New Roman" w:hAnsi="Times New Roman" w:cs="Times New Roman"/>
          <w:sz w:val="27"/>
          <w:szCs w:val="27"/>
        </w:rPr>
      </w:pPr>
      <w:r w:rsidRPr="00387E77">
        <w:rPr>
          <w:rFonts w:ascii="Times New Roman" w:hAnsi="Times New Roman" w:cs="Times New Roman"/>
          <w:sz w:val="27"/>
          <w:szCs w:val="27"/>
        </w:rPr>
        <w:t>___________</w:t>
      </w:r>
      <w:r w:rsidR="00E0398D" w:rsidRPr="00387E77">
        <w:rPr>
          <w:rFonts w:ascii="Times New Roman" w:hAnsi="Times New Roman" w:cs="Times New Roman"/>
          <w:sz w:val="27"/>
          <w:szCs w:val="27"/>
        </w:rPr>
        <w:t xml:space="preserve"> </w:t>
      </w:r>
      <w:r w:rsidR="001D0170" w:rsidRPr="00387E77">
        <w:rPr>
          <w:rFonts w:ascii="Times New Roman" w:hAnsi="Times New Roman" w:cs="Times New Roman"/>
          <w:sz w:val="27"/>
          <w:szCs w:val="27"/>
        </w:rPr>
        <w:t xml:space="preserve">Е.В. </w:t>
      </w:r>
      <w:proofErr w:type="spellStart"/>
      <w:r w:rsidR="001D0170" w:rsidRPr="00387E77">
        <w:rPr>
          <w:rFonts w:ascii="Times New Roman" w:hAnsi="Times New Roman" w:cs="Times New Roman"/>
          <w:sz w:val="27"/>
          <w:szCs w:val="27"/>
        </w:rPr>
        <w:t>Дерлюкова</w:t>
      </w:r>
      <w:proofErr w:type="spellEnd"/>
    </w:p>
    <w:p w:rsidR="00E0398D" w:rsidRPr="00387E77" w:rsidRDefault="00E0398D" w:rsidP="001D0170">
      <w:pPr>
        <w:tabs>
          <w:tab w:val="left" w:pos="1276"/>
        </w:tabs>
        <w:spacing w:after="0" w:line="240" w:lineRule="auto"/>
        <w:ind w:left="567" w:right="-284" w:firstLine="6237"/>
        <w:rPr>
          <w:rFonts w:ascii="Times New Roman" w:hAnsi="Times New Roman" w:cs="Times New Roman"/>
          <w:sz w:val="27"/>
          <w:szCs w:val="27"/>
        </w:rPr>
      </w:pPr>
    </w:p>
    <w:p w:rsidR="003127BE" w:rsidRPr="00387E77" w:rsidRDefault="00090FB1" w:rsidP="001D0170">
      <w:pPr>
        <w:tabs>
          <w:tab w:val="left" w:pos="1276"/>
        </w:tabs>
        <w:spacing w:after="0" w:line="240" w:lineRule="auto"/>
        <w:ind w:left="567" w:right="-284" w:firstLine="6237"/>
        <w:rPr>
          <w:rFonts w:ascii="Times New Roman" w:hAnsi="Times New Roman" w:cs="Times New Roman"/>
          <w:sz w:val="27"/>
          <w:szCs w:val="27"/>
        </w:rPr>
      </w:pPr>
      <w:r w:rsidRPr="00387E77">
        <w:rPr>
          <w:rFonts w:ascii="Times New Roman" w:hAnsi="Times New Roman" w:cs="Times New Roman"/>
          <w:sz w:val="27"/>
          <w:szCs w:val="27"/>
        </w:rPr>
        <w:t xml:space="preserve">___________ </w:t>
      </w:r>
      <w:r w:rsidR="00387E77" w:rsidRPr="00387E77">
        <w:rPr>
          <w:rFonts w:ascii="Times New Roman" w:hAnsi="Times New Roman" w:cs="Times New Roman"/>
          <w:sz w:val="27"/>
          <w:szCs w:val="27"/>
        </w:rPr>
        <w:t xml:space="preserve">Р.К. </w:t>
      </w:r>
      <w:proofErr w:type="spellStart"/>
      <w:r w:rsidR="00387E77" w:rsidRPr="00387E77">
        <w:rPr>
          <w:rFonts w:ascii="Times New Roman" w:hAnsi="Times New Roman" w:cs="Times New Roman"/>
          <w:sz w:val="27"/>
          <w:szCs w:val="27"/>
        </w:rPr>
        <w:t>Шипеева</w:t>
      </w:r>
      <w:proofErr w:type="spellEnd"/>
    </w:p>
    <w:p w:rsidR="00E0398D" w:rsidRPr="00387E77" w:rsidRDefault="00E0398D" w:rsidP="001D0170">
      <w:pPr>
        <w:tabs>
          <w:tab w:val="left" w:pos="1276"/>
        </w:tabs>
        <w:spacing w:after="0" w:line="240" w:lineRule="auto"/>
        <w:ind w:left="567" w:right="-284" w:firstLine="6237"/>
        <w:rPr>
          <w:rFonts w:ascii="Times New Roman" w:hAnsi="Times New Roman" w:cs="Times New Roman"/>
          <w:sz w:val="27"/>
          <w:szCs w:val="27"/>
        </w:rPr>
      </w:pPr>
    </w:p>
    <w:p w:rsidR="003127BE" w:rsidRPr="00387E77" w:rsidRDefault="00090FB1" w:rsidP="001D0170">
      <w:pPr>
        <w:tabs>
          <w:tab w:val="left" w:pos="1276"/>
        </w:tabs>
        <w:spacing w:after="0" w:line="240" w:lineRule="auto"/>
        <w:ind w:left="567" w:right="-284" w:firstLine="6237"/>
        <w:rPr>
          <w:rFonts w:ascii="Times New Roman" w:hAnsi="Times New Roman" w:cs="Times New Roman"/>
          <w:sz w:val="27"/>
          <w:szCs w:val="27"/>
        </w:rPr>
      </w:pPr>
      <w:r w:rsidRPr="00387E77">
        <w:rPr>
          <w:rFonts w:ascii="Times New Roman" w:hAnsi="Times New Roman" w:cs="Times New Roman"/>
          <w:sz w:val="27"/>
          <w:szCs w:val="27"/>
        </w:rPr>
        <w:t>___________ Прокуратура</w:t>
      </w:r>
    </w:p>
    <w:p w:rsidR="003127BE" w:rsidRPr="001D0170" w:rsidRDefault="003127BE" w:rsidP="003127BE">
      <w:pPr>
        <w:tabs>
          <w:tab w:val="left" w:pos="1276"/>
        </w:tabs>
        <w:spacing w:after="0" w:line="240" w:lineRule="auto"/>
        <w:ind w:left="567" w:firstLine="426"/>
        <w:rPr>
          <w:rFonts w:ascii="Times New Roman" w:hAnsi="Times New Roman" w:cs="Times New Roman"/>
          <w:sz w:val="20"/>
          <w:szCs w:val="20"/>
        </w:rPr>
      </w:pPr>
    </w:p>
    <w:p w:rsidR="00387E77" w:rsidRDefault="00387E77" w:rsidP="001D0170">
      <w:pPr>
        <w:tabs>
          <w:tab w:val="left" w:pos="1276"/>
        </w:tabs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3127BE" w:rsidRPr="001D0170" w:rsidRDefault="00387E77" w:rsidP="001D0170">
      <w:pPr>
        <w:tabs>
          <w:tab w:val="left" w:pos="1276"/>
        </w:tabs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Р.К. </w:t>
      </w:r>
      <w:proofErr w:type="spellStart"/>
      <w:r>
        <w:rPr>
          <w:rFonts w:ascii="Times New Roman" w:hAnsi="Times New Roman" w:cs="Times New Roman"/>
          <w:sz w:val="20"/>
          <w:szCs w:val="20"/>
        </w:rPr>
        <w:t>Шипеева</w:t>
      </w:r>
      <w:proofErr w:type="spellEnd"/>
    </w:p>
    <w:p w:rsidR="00CB2845" w:rsidRPr="001D0170" w:rsidRDefault="00387E77" w:rsidP="001D0170">
      <w:pPr>
        <w:tabs>
          <w:tab w:val="left" w:pos="1276"/>
        </w:tabs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30-59-31</w:t>
      </w:r>
    </w:p>
    <w:sectPr w:rsidR="00CB2845" w:rsidRPr="001D0170" w:rsidSect="001D01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4677F"/>
    <w:multiLevelType w:val="hybridMultilevel"/>
    <w:tmpl w:val="60201020"/>
    <w:lvl w:ilvl="0" w:tplc="75781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6A46C7"/>
    <w:multiLevelType w:val="hybridMultilevel"/>
    <w:tmpl w:val="E5C2CD30"/>
    <w:lvl w:ilvl="0" w:tplc="603A1DC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5AD3AE4"/>
    <w:multiLevelType w:val="hybridMultilevel"/>
    <w:tmpl w:val="2BCC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EC"/>
    <w:rsid w:val="00090FB1"/>
    <w:rsid w:val="0012193B"/>
    <w:rsid w:val="001C79E9"/>
    <w:rsid w:val="001D0170"/>
    <w:rsid w:val="00237CD1"/>
    <w:rsid w:val="00262780"/>
    <w:rsid w:val="002B7698"/>
    <w:rsid w:val="003127BE"/>
    <w:rsid w:val="00350927"/>
    <w:rsid w:val="00371243"/>
    <w:rsid w:val="00387E77"/>
    <w:rsid w:val="003C2452"/>
    <w:rsid w:val="003E60D5"/>
    <w:rsid w:val="0042199E"/>
    <w:rsid w:val="00423C52"/>
    <w:rsid w:val="00462C61"/>
    <w:rsid w:val="004720E7"/>
    <w:rsid w:val="005322EE"/>
    <w:rsid w:val="005C06A5"/>
    <w:rsid w:val="005E0869"/>
    <w:rsid w:val="005F1969"/>
    <w:rsid w:val="006A7E12"/>
    <w:rsid w:val="006F5A60"/>
    <w:rsid w:val="00721507"/>
    <w:rsid w:val="00746FDD"/>
    <w:rsid w:val="007B61D5"/>
    <w:rsid w:val="00882804"/>
    <w:rsid w:val="00934D9F"/>
    <w:rsid w:val="009C11EC"/>
    <w:rsid w:val="00A90DDB"/>
    <w:rsid w:val="00AE3982"/>
    <w:rsid w:val="00AF74F5"/>
    <w:rsid w:val="00B14715"/>
    <w:rsid w:val="00B8125C"/>
    <w:rsid w:val="00B82E94"/>
    <w:rsid w:val="00BA056D"/>
    <w:rsid w:val="00C006C1"/>
    <w:rsid w:val="00C15043"/>
    <w:rsid w:val="00CB2845"/>
    <w:rsid w:val="00D945DD"/>
    <w:rsid w:val="00DA366A"/>
    <w:rsid w:val="00DB7D2A"/>
    <w:rsid w:val="00E0398D"/>
    <w:rsid w:val="00E41F37"/>
    <w:rsid w:val="00EB4748"/>
    <w:rsid w:val="00F37DE3"/>
    <w:rsid w:val="00FA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F9A39-B88B-4BD2-A7C3-B6EF7ACA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1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28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2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Ольга Гостева Владиславовна</cp:lastModifiedBy>
  <cp:revision>2</cp:revision>
  <cp:lastPrinted>2023-04-17T11:51:00Z</cp:lastPrinted>
  <dcterms:created xsi:type="dcterms:W3CDTF">2023-04-18T06:01:00Z</dcterms:created>
  <dcterms:modified xsi:type="dcterms:W3CDTF">2023-04-18T06:01:00Z</dcterms:modified>
</cp:coreProperties>
</file>