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C" w:rsidRPr="00F55DB5" w:rsidRDefault="002E051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2E051C" w:rsidRPr="00785D04" w:rsidRDefault="002E051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2E051C" w:rsidRPr="00785D04" w:rsidRDefault="002E051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2E051C" w:rsidRPr="00785D04" w:rsidRDefault="002E051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2E051C" w:rsidRPr="00785D04" w:rsidRDefault="002E051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2E051C" w:rsidRDefault="002E051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E8026C" w:rsidRDefault="00E8026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E8026C" w:rsidRDefault="00E8026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E8026C" w:rsidRDefault="00E8026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2E051C" w:rsidRDefault="002E051C" w:rsidP="002E051C">
      <w:pPr>
        <w:spacing w:line="276" w:lineRule="auto"/>
        <w:jc w:val="center"/>
        <w:rPr>
          <w:b/>
          <w:bCs/>
          <w:sz w:val="28"/>
          <w:szCs w:val="28"/>
        </w:rPr>
      </w:pPr>
    </w:p>
    <w:p w:rsidR="002E051C" w:rsidRDefault="002E051C" w:rsidP="002E051C">
      <w:pPr>
        <w:tabs>
          <w:tab w:val="left" w:pos="1843"/>
        </w:tabs>
        <w:spacing w:line="276" w:lineRule="auto"/>
        <w:jc w:val="center"/>
        <w:rPr>
          <w:b/>
          <w:sz w:val="28"/>
          <w:szCs w:val="28"/>
        </w:rPr>
      </w:pPr>
    </w:p>
    <w:p w:rsidR="002E051C" w:rsidRPr="00C7513D" w:rsidRDefault="002E051C" w:rsidP="002E051C">
      <w:pPr>
        <w:tabs>
          <w:tab w:val="left" w:pos="1843"/>
        </w:tabs>
        <w:spacing w:line="276" w:lineRule="auto"/>
        <w:jc w:val="center"/>
        <w:rPr>
          <w:b/>
          <w:sz w:val="26"/>
          <w:szCs w:val="26"/>
        </w:rPr>
      </w:pPr>
      <w:r w:rsidRPr="00C7513D">
        <w:rPr>
          <w:b/>
          <w:sz w:val="26"/>
          <w:szCs w:val="26"/>
        </w:rPr>
        <w:t xml:space="preserve">О внесении изменений </w:t>
      </w:r>
    </w:p>
    <w:p w:rsidR="002E051C" w:rsidRPr="00C7513D" w:rsidRDefault="002E051C" w:rsidP="002E051C">
      <w:pPr>
        <w:tabs>
          <w:tab w:val="left" w:pos="1843"/>
        </w:tabs>
        <w:spacing w:line="276" w:lineRule="auto"/>
        <w:jc w:val="center"/>
        <w:rPr>
          <w:b/>
          <w:sz w:val="26"/>
          <w:szCs w:val="26"/>
        </w:rPr>
      </w:pPr>
      <w:r w:rsidRPr="00C7513D">
        <w:rPr>
          <w:b/>
          <w:sz w:val="26"/>
          <w:szCs w:val="26"/>
        </w:rPr>
        <w:t xml:space="preserve">в постановление Исполнительного комитета </w:t>
      </w:r>
    </w:p>
    <w:p w:rsidR="002E051C" w:rsidRPr="00C7513D" w:rsidRDefault="002E051C" w:rsidP="002E051C">
      <w:pPr>
        <w:tabs>
          <w:tab w:val="left" w:pos="1843"/>
        </w:tabs>
        <w:spacing w:line="276" w:lineRule="auto"/>
        <w:jc w:val="center"/>
        <w:rPr>
          <w:b/>
          <w:sz w:val="26"/>
          <w:szCs w:val="26"/>
        </w:rPr>
      </w:pPr>
      <w:r w:rsidRPr="00C7513D">
        <w:rPr>
          <w:b/>
          <w:sz w:val="26"/>
          <w:szCs w:val="26"/>
        </w:rPr>
        <w:t>г.</w:t>
      </w:r>
      <w:r w:rsidR="00FE2E13">
        <w:rPr>
          <w:b/>
          <w:sz w:val="26"/>
          <w:szCs w:val="26"/>
        </w:rPr>
        <w:t xml:space="preserve"> </w:t>
      </w:r>
      <w:r w:rsidRPr="00C7513D">
        <w:rPr>
          <w:b/>
          <w:sz w:val="26"/>
          <w:szCs w:val="26"/>
        </w:rPr>
        <w:t>Казани от 29.08.2018 №4744 «Об условиях</w:t>
      </w:r>
    </w:p>
    <w:p w:rsidR="002E051C" w:rsidRPr="00C7513D" w:rsidRDefault="002E051C" w:rsidP="002E051C">
      <w:pPr>
        <w:tabs>
          <w:tab w:val="left" w:pos="1843"/>
        </w:tabs>
        <w:spacing w:line="276" w:lineRule="auto"/>
        <w:jc w:val="center"/>
        <w:rPr>
          <w:b/>
          <w:sz w:val="26"/>
          <w:szCs w:val="26"/>
        </w:rPr>
      </w:pPr>
      <w:r w:rsidRPr="00C7513D">
        <w:rPr>
          <w:b/>
          <w:sz w:val="26"/>
          <w:szCs w:val="26"/>
        </w:rPr>
        <w:t xml:space="preserve"> оплаты труда работников муниципальных учреждений </w:t>
      </w:r>
    </w:p>
    <w:p w:rsidR="002E051C" w:rsidRPr="00C7513D" w:rsidRDefault="002E051C" w:rsidP="002E051C">
      <w:pPr>
        <w:tabs>
          <w:tab w:val="left" w:pos="1843"/>
        </w:tabs>
        <w:spacing w:line="276" w:lineRule="auto"/>
        <w:jc w:val="center"/>
        <w:rPr>
          <w:b/>
          <w:sz w:val="26"/>
          <w:szCs w:val="26"/>
        </w:rPr>
      </w:pPr>
      <w:r w:rsidRPr="00C7513D">
        <w:rPr>
          <w:b/>
          <w:sz w:val="26"/>
          <w:szCs w:val="26"/>
        </w:rPr>
        <w:t>физической культуры и спорта г.</w:t>
      </w:r>
      <w:r w:rsidR="00FE2E13">
        <w:rPr>
          <w:b/>
          <w:sz w:val="26"/>
          <w:szCs w:val="26"/>
        </w:rPr>
        <w:t xml:space="preserve"> </w:t>
      </w:r>
      <w:r w:rsidRPr="00C7513D">
        <w:rPr>
          <w:b/>
          <w:sz w:val="26"/>
          <w:szCs w:val="26"/>
        </w:rPr>
        <w:t>Казани»</w:t>
      </w:r>
    </w:p>
    <w:p w:rsidR="002E051C" w:rsidRPr="009F1C51" w:rsidRDefault="002E051C" w:rsidP="002E051C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2E051C" w:rsidRPr="00FE2E13" w:rsidRDefault="002E051C" w:rsidP="002E051C">
      <w:pPr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FE2E13">
        <w:t>В</w:t>
      </w:r>
      <w:r w:rsidR="00040FA3">
        <w:t xml:space="preserve"> соответствии со статьей 129 Трудового Кодекса Российской Федерации и в</w:t>
      </w:r>
      <w:r w:rsidRPr="00FE2E13">
        <w:t>о исполнение постановления Кабинета Министров Республики Татарстан от 15.08.2018 №671 «Об условиях оплаты труда работников муниципальных учреждений физической культуры и спорта Республики Татарстан» (с учетом изменений, внесенных в него постановлениями Кабинета Министров Республики Татарстан от 15.04.2019 №290, от 26.07.2021 №645, от 30.10.2021 №1030</w:t>
      </w:r>
      <w:r w:rsidR="00D45414" w:rsidRPr="00FE2E13">
        <w:t>, от 20.06.2022</w:t>
      </w:r>
      <w:r w:rsidR="00C767D5" w:rsidRPr="00FE2E13">
        <w:t xml:space="preserve"> №587</w:t>
      </w:r>
      <w:r w:rsidR="009726FA" w:rsidRPr="00FE2E13">
        <w:t xml:space="preserve">, от </w:t>
      </w:r>
      <w:r w:rsidR="00D45414" w:rsidRPr="00FE2E13">
        <w:t>14.09.2022</w:t>
      </w:r>
      <w:r w:rsidR="009726FA" w:rsidRPr="00FE2E13">
        <w:t xml:space="preserve"> №1002</w:t>
      </w:r>
      <w:r w:rsidRPr="00FE2E13">
        <w:t xml:space="preserve">) </w:t>
      </w:r>
      <w:r w:rsidRPr="00FE2E13">
        <w:rPr>
          <w:b/>
        </w:rPr>
        <w:t>постановляю</w:t>
      </w:r>
      <w:r w:rsidRPr="00FE2E13">
        <w:t>:</w:t>
      </w:r>
      <w:proofErr w:type="gramEnd"/>
    </w:p>
    <w:p w:rsidR="00983B5D" w:rsidRPr="00FE2E13" w:rsidRDefault="00983B5D" w:rsidP="00983B5D">
      <w:pPr>
        <w:tabs>
          <w:tab w:val="left" w:pos="1843"/>
        </w:tabs>
        <w:spacing w:line="276" w:lineRule="auto"/>
        <w:ind w:firstLine="709"/>
        <w:jc w:val="both"/>
      </w:pPr>
      <w:r w:rsidRPr="00FE2E13">
        <w:t>1. Внести в постановление Исполнительного комитета г.</w:t>
      </w:r>
      <w:r w:rsidR="00FE2E13" w:rsidRPr="00FE2E13">
        <w:t xml:space="preserve"> </w:t>
      </w:r>
      <w:r w:rsidRPr="00FE2E13">
        <w:t xml:space="preserve">Казани от 29.08.2018 №4744 «Об условиях </w:t>
      </w:r>
      <w:proofErr w:type="gramStart"/>
      <w:r w:rsidRPr="00FE2E13">
        <w:t>оплаты труда работников муниципальных учреждений физической культуры</w:t>
      </w:r>
      <w:proofErr w:type="gramEnd"/>
      <w:r w:rsidRPr="00FE2E13">
        <w:t xml:space="preserve"> и спорта г.</w:t>
      </w:r>
      <w:r w:rsidR="00FE2E13" w:rsidRPr="00FE2E13">
        <w:t xml:space="preserve"> </w:t>
      </w:r>
      <w:r w:rsidRPr="00FE2E13">
        <w:t xml:space="preserve">Казани» </w:t>
      </w:r>
      <w:r w:rsidR="003F188E" w:rsidRPr="00FE2E13">
        <w:t>(с учетом изменений, внесенных в него постановлением Исполнительного комитета г.</w:t>
      </w:r>
      <w:r w:rsidR="00FE2E13" w:rsidRPr="00FE2E13">
        <w:t xml:space="preserve"> </w:t>
      </w:r>
      <w:r w:rsidR="003F188E" w:rsidRPr="00FE2E13">
        <w:t xml:space="preserve">Казани от 11.05.2022 №1363) </w:t>
      </w:r>
      <w:r w:rsidRPr="00FE2E13">
        <w:t>следующие изменения:</w:t>
      </w:r>
    </w:p>
    <w:p w:rsidR="00983B5D" w:rsidRPr="00FE2E13" w:rsidRDefault="00983B5D" w:rsidP="00983B5D">
      <w:pPr>
        <w:spacing w:line="276" w:lineRule="auto"/>
        <w:ind w:firstLine="539"/>
        <w:jc w:val="both"/>
      </w:pPr>
      <w:r w:rsidRPr="00FE2E13">
        <w:t xml:space="preserve">  1.1. в приложении №1 «Положение об условиях </w:t>
      </w:r>
      <w:proofErr w:type="gramStart"/>
      <w:r w:rsidRPr="00FE2E13">
        <w:t>оплаты труда работников муниципальных учреждений физической культуры</w:t>
      </w:r>
      <w:proofErr w:type="gramEnd"/>
      <w:r w:rsidRPr="00FE2E13">
        <w:t xml:space="preserve"> и спорта г.</w:t>
      </w:r>
      <w:r w:rsidR="00FE2E13" w:rsidRPr="00FE2E13">
        <w:t xml:space="preserve"> </w:t>
      </w:r>
      <w:r w:rsidRPr="00FE2E13">
        <w:t>Казани»:</w:t>
      </w:r>
    </w:p>
    <w:p w:rsidR="00983B5D" w:rsidRPr="00FE2E13" w:rsidRDefault="00983B5D" w:rsidP="00983B5D">
      <w:pPr>
        <w:spacing w:line="276" w:lineRule="auto"/>
        <w:ind w:firstLine="539"/>
        <w:jc w:val="both"/>
      </w:pPr>
    </w:p>
    <w:p w:rsidR="00983B5D" w:rsidRPr="00FE2E13" w:rsidRDefault="00623DE1" w:rsidP="00623DE1">
      <w:pPr>
        <w:pStyle w:val="a3"/>
        <w:numPr>
          <w:ilvl w:val="2"/>
          <w:numId w:val="2"/>
        </w:numPr>
        <w:spacing w:line="276" w:lineRule="auto"/>
        <w:jc w:val="both"/>
      </w:pPr>
      <w:r w:rsidRPr="00FE2E13">
        <w:t xml:space="preserve">раздел </w:t>
      </w:r>
      <w:r w:rsidRPr="00FE2E13">
        <w:rPr>
          <w:lang w:val="en-US"/>
        </w:rPr>
        <w:t>II</w:t>
      </w:r>
      <w:r w:rsidR="003F188E" w:rsidRPr="00FE2E13">
        <w:t xml:space="preserve"> </w:t>
      </w:r>
      <w:r w:rsidR="0006460D" w:rsidRPr="00FE2E13">
        <w:t>изложить в следующей редакции</w:t>
      </w:r>
      <w:r w:rsidR="00983B5D" w:rsidRPr="00FE2E13">
        <w:t>:</w:t>
      </w:r>
    </w:p>
    <w:p w:rsidR="00623DE1" w:rsidRPr="00623DE1" w:rsidRDefault="00B70848" w:rsidP="00623DE1">
      <w:pPr>
        <w:pStyle w:val="1"/>
      </w:pPr>
      <w:r w:rsidRPr="00B70848">
        <w:t>“</w:t>
      </w:r>
      <w:r w:rsidR="00623DE1" w:rsidRPr="00623DE1">
        <w:t>II. Определение базовых окладов работн</w:t>
      </w:r>
      <w:r w:rsidR="00386E69">
        <w:t>иков муниципальных учреждений</w:t>
      </w:r>
      <w:r w:rsidR="00623DE1" w:rsidRPr="00623DE1">
        <w:t xml:space="preserve"> физической культуры и спорта</w:t>
      </w:r>
    </w:p>
    <w:p w:rsidR="00623DE1" w:rsidRPr="00623DE1" w:rsidRDefault="00623DE1" w:rsidP="00623DE1"/>
    <w:p w:rsidR="00623DE1" w:rsidRDefault="00623DE1" w:rsidP="00164315">
      <w:pPr>
        <w:pStyle w:val="a3"/>
        <w:numPr>
          <w:ilvl w:val="0"/>
          <w:numId w:val="6"/>
        </w:numPr>
      </w:pPr>
      <w:bookmarkStart w:id="0" w:name="sub_121"/>
      <w:r w:rsidRPr="00623DE1">
        <w:t xml:space="preserve">Базовые оклады </w:t>
      </w:r>
      <w:proofErr w:type="gramStart"/>
      <w:r w:rsidRPr="00623DE1">
        <w:t>работников профессиональных квалификационных групп должностей работников физической культуры</w:t>
      </w:r>
      <w:proofErr w:type="gramEnd"/>
      <w:r w:rsidRPr="00623DE1">
        <w:t xml:space="preserve"> и сп</w:t>
      </w:r>
      <w:r w:rsidR="00386E69">
        <w:t>орта муниципальных учреждений</w:t>
      </w:r>
      <w:r w:rsidRPr="00623DE1">
        <w:t xml:space="preserve"> физической культуры и спорта устанавливаются в следующих размерах:</w:t>
      </w:r>
    </w:p>
    <w:p w:rsidR="00164315" w:rsidRDefault="00164315" w:rsidP="00164315"/>
    <w:p w:rsidR="00E8026C" w:rsidRDefault="00E8026C" w:rsidP="00164315"/>
    <w:p w:rsidR="00164315" w:rsidRDefault="00164315" w:rsidP="00164315"/>
    <w:bookmarkEnd w:id="0"/>
    <w:p w:rsidR="00623DE1" w:rsidRDefault="00623DE1" w:rsidP="00E8026C"/>
    <w:p w:rsidR="00E8026C" w:rsidRDefault="00E8026C" w:rsidP="00E8026C"/>
    <w:p w:rsidR="00E8026C" w:rsidRPr="00623DE1" w:rsidRDefault="00E8026C" w:rsidP="00E8026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559"/>
        <w:gridCol w:w="2835"/>
        <w:gridCol w:w="1417"/>
      </w:tblGrid>
      <w:tr w:rsidR="00623DE1" w:rsidRPr="00164315" w:rsidTr="00754FDE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lastRenderedPageBreak/>
              <w:t>Квалификационный уровень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Наименование</w:t>
            </w:r>
          </w:p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должности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Размер базового оклада в месяц, рублей</w:t>
            </w:r>
          </w:p>
        </w:tc>
      </w:tr>
      <w:tr w:rsidR="00623DE1" w:rsidRPr="00164315" w:rsidTr="00754FDE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основное общее образование, среднее 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06460D">
            <w:pPr>
              <w:pStyle w:val="a7"/>
              <w:ind w:right="-108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623DE1" w:rsidRPr="00164315" w:rsidTr="00754FD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5</w:t>
            </w:r>
          </w:p>
        </w:tc>
      </w:tr>
      <w:tr w:rsidR="00623DE1" w:rsidRPr="00164315" w:rsidTr="0006460D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623DE1" w:rsidRPr="00164315" w:rsidTr="008A53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Дежурный по спортивному залу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15279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</w:tr>
      <w:tr w:rsidR="00623DE1" w:rsidRPr="00164315" w:rsidTr="0006460D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623DE1" w:rsidRPr="00164315" w:rsidTr="008A531D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Инструктор по адаптивной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15279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16142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18362</w:t>
            </w:r>
          </w:p>
        </w:tc>
      </w:tr>
      <w:tr w:rsidR="00623DE1" w:rsidRPr="00164315" w:rsidTr="008A531D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Инструктор по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16142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18362</w:t>
            </w:r>
          </w:p>
        </w:tc>
      </w:tr>
      <w:tr w:rsidR="00623DE1" w:rsidRPr="00164315" w:rsidTr="008A531D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Спортсмен-инструктор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15279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</w:tr>
      <w:tr w:rsidR="00623DE1" w:rsidRPr="00164315" w:rsidTr="008A531D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Техник по эксплуатации и ремонту спортивной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16142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</w:tr>
      <w:tr w:rsidR="00623DE1" w:rsidRPr="00164315" w:rsidTr="008A531D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Инструктор-методист по адаптивной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16149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18382</w:t>
            </w:r>
          </w:p>
        </w:tc>
      </w:tr>
      <w:tr w:rsidR="00623DE1" w:rsidRPr="00164315" w:rsidTr="008A531D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Инструктор-методист физкультурно-спортивных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16149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18382</w:t>
            </w:r>
          </w:p>
        </w:tc>
      </w:tr>
      <w:tr w:rsidR="00623DE1" w:rsidRPr="00164315" w:rsidTr="008A531D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Тренер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16149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18382</w:t>
            </w:r>
          </w:p>
        </w:tc>
      </w:tr>
      <w:tr w:rsidR="00623DE1" w:rsidRPr="00164315" w:rsidTr="008A53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8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16155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164315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164315">
              <w:rPr>
                <w:sz w:val="22"/>
                <w:szCs w:val="22"/>
              </w:rPr>
              <w:t>18394</w:t>
            </w:r>
          </w:p>
        </w:tc>
      </w:tr>
    </w:tbl>
    <w:p w:rsidR="00623DE1" w:rsidRPr="00623DE1" w:rsidRDefault="00623DE1" w:rsidP="00623DE1">
      <w:pPr>
        <w:pStyle w:val="a3"/>
        <w:ind w:left="600"/>
      </w:pPr>
    </w:p>
    <w:p w:rsidR="00623DE1" w:rsidRPr="00277AA6" w:rsidRDefault="00623DE1" w:rsidP="00623DE1">
      <w:pPr>
        <w:ind w:firstLine="708"/>
      </w:pPr>
      <w:bookmarkStart w:id="1" w:name="sub_122"/>
      <w:r w:rsidRPr="00623DE1">
        <w:t>2. Базовые оклады работников образов</w:t>
      </w:r>
      <w:r w:rsidR="00386E69">
        <w:t>ания муниципальных учреждений</w:t>
      </w:r>
      <w:r w:rsidRPr="00623DE1">
        <w:t xml:space="preserve"> физической культуры и спорта устанавливаются в следующих размерах:</w:t>
      </w:r>
    </w:p>
    <w:p w:rsidR="00277AA6" w:rsidRPr="00754FDE" w:rsidRDefault="00277AA6" w:rsidP="00623DE1">
      <w:pPr>
        <w:ind w:firstLine="708"/>
      </w:pPr>
    </w:p>
    <w:p w:rsidR="00277AA6" w:rsidRPr="00754FDE" w:rsidRDefault="00277AA6" w:rsidP="00623DE1">
      <w:pPr>
        <w:ind w:firstLine="708"/>
      </w:pPr>
    </w:p>
    <w:bookmarkEnd w:id="1"/>
    <w:p w:rsidR="00623DE1" w:rsidRPr="00623DE1" w:rsidRDefault="00623DE1" w:rsidP="00623DE1">
      <w:pPr>
        <w:pStyle w:val="a3"/>
        <w:ind w:left="60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1196"/>
        <w:gridCol w:w="2773"/>
        <w:gridCol w:w="1275"/>
      </w:tblGrid>
      <w:tr w:rsidR="00623DE1" w:rsidRPr="00623DE1" w:rsidTr="00814FC5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lastRenderedPageBreak/>
              <w:t>Квалификационный уровень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Размер базового оклада в месяц, рублей</w:t>
            </w:r>
          </w:p>
        </w:tc>
      </w:tr>
      <w:tr w:rsidR="00623DE1" w:rsidRPr="00623DE1" w:rsidTr="00814FC5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основное общее образование, среднее общее образование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623DE1" w:rsidRPr="00623DE1" w:rsidTr="00814FC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5</w:t>
            </w:r>
          </w:p>
        </w:tc>
      </w:tr>
      <w:tr w:rsidR="00623DE1" w:rsidRPr="00623DE1" w:rsidTr="0006460D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23DE1" w:rsidRPr="00623DE1" w:rsidTr="00C90ED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16142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18362</w:t>
            </w:r>
          </w:p>
        </w:tc>
      </w:tr>
      <w:tr w:rsidR="00623DE1" w:rsidRPr="00623DE1" w:rsidTr="00C90ED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Инструктор-методист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16149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18382</w:t>
            </w:r>
          </w:p>
        </w:tc>
      </w:tr>
      <w:tr w:rsidR="00623DE1" w:rsidRPr="00623DE1" w:rsidTr="00C90ED7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Методист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16155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18394</w:t>
            </w:r>
          </w:p>
        </w:tc>
      </w:tr>
      <w:tr w:rsidR="00623DE1" w:rsidRPr="00623DE1" w:rsidTr="00C90ED7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Старший инструктор-методист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16155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18394</w:t>
            </w:r>
          </w:p>
        </w:tc>
      </w:tr>
      <w:tr w:rsidR="00623DE1" w:rsidRPr="00623DE1" w:rsidTr="0006460D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623DE1" w:rsidRPr="00623DE1" w:rsidTr="00C90ED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proofErr w:type="gramStart"/>
            <w:r w:rsidRPr="004E203B">
              <w:rPr>
                <w:sz w:val="22"/>
                <w:szCs w:val="22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18463</w:t>
            </w:r>
          </w:p>
        </w:tc>
      </w:tr>
      <w:tr w:rsidR="00623DE1" w:rsidRPr="00623DE1" w:rsidTr="00C90ED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18526</w:t>
            </w:r>
          </w:p>
        </w:tc>
      </w:tr>
    </w:tbl>
    <w:p w:rsidR="00623DE1" w:rsidRPr="00623DE1" w:rsidRDefault="00623DE1" w:rsidP="00705785">
      <w:pPr>
        <w:pStyle w:val="a3"/>
        <w:ind w:left="600"/>
      </w:pPr>
    </w:p>
    <w:p w:rsidR="00623DE1" w:rsidRPr="00623DE1" w:rsidRDefault="00623DE1" w:rsidP="00705785">
      <w:pPr>
        <w:ind w:firstLine="708"/>
      </w:pPr>
      <w:bookmarkStart w:id="2" w:name="sub_123"/>
      <w:r w:rsidRPr="00623DE1">
        <w:lastRenderedPageBreak/>
        <w:t xml:space="preserve">3. Базовые оклады </w:t>
      </w:r>
      <w:proofErr w:type="gramStart"/>
      <w:r w:rsidRPr="00623DE1">
        <w:t>работников профессиональных квалификационных групп должностей медицин</w:t>
      </w:r>
      <w:r w:rsidR="00386E69">
        <w:t>ских работников муниципальных учреждений</w:t>
      </w:r>
      <w:r w:rsidRPr="00623DE1">
        <w:t xml:space="preserve"> физической культуры</w:t>
      </w:r>
      <w:proofErr w:type="gramEnd"/>
      <w:r w:rsidRPr="00623DE1">
        <w:t xml:space="preserve"> и спорта устанавливаются в следующих размерах:</w:t>
      </w:r>
    </w:p>
    <w:bookmarkEnd w:id="2"/>
    <w:p w:rsidR="00623DE1" w:rsidRPr="00623DE1" w:rsidRDefault="00623DE1" w:rsidP="00705785">
      <w:pPr>
        <w:pStyle w:val="a3"/>
        <w:ind w:left="6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5166"/>
        <w:gridCol w:w="1922"/>
      </w:tblGrid>
      <w:tr w:rsidR="00623DE1" w:rsidRPr="004E203B" w:rsidTr="0006460D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Размер базового оклада в месяц, рублей</w:t>
            </w:r>
          </w:p>
        </w:tc>
      </w:tr>
      <w:tr w:rsidR="00623DE1" w:rsidRPr="004E203B" w:rsidTr="0006460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</w:t>
            </w:r>
          </w:p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"Средний медицинский и фармацевтический персонал"</w:t>
            </w:r>
          </w:p>
        </w:tc>
      </w:tr>
      <w:tr w:rsidR="00623DE1" w:rsidRPr="004E203B" w:rsidTr="0006460D"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Медицинская сестра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17200</w:t>
            </w:r>
          </w:p>
        </w:tc>
      </w:tr>
      <w:tr w:rsidR="00623DE1" w:rsidRPr="004E203B" w:rsidTr="0006460D"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Медицинская сестра по массажу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</w:tr>
      <w:tr w:rsidR="00623DE1" w:rsidRPr="004E203B" w:rsidTr="0006460D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Старшая медицинская сестра</w:t>
            </w:r>
            <w:hyperlink w:anchor="sub_522" w:history="1">
              <w:r w:rsidRPr="004E203B">
                <w:rPr>
                  <w:rStyle w:val="a6"/>
                  <w:sz w:val="22"/>
                  <w:szCs w:val="22"/>
                </w:rPr>
                <w:t>*</w:t>
              </w:r>
            </w:hyperlink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18900</w:t>
            </w:r>
          </w:p>
        </w:tc>
      </w:tr>
      <w:tr w:rsidR="00623DE1" w:rsidRPr="004E203B" w:rsidTr="0006460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 "Врачи и провизоры"</w:t>
            </w:r>
          </w:p>
        </w:tc>
      </w:tr>
      <w:tr w:rsidR="00623DE1" w:rsidRPr="004E203B" w:rsidTr="0006460D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20600</w:t>
            </w:r>
          </w:p>
        </w:tc>
      </w:tr>
      <w:tr w:rsidR="00623DE1" w:rsidRPr="004E203B" w:rsidTr="0006460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</w:t>
            </w:r>
          </w:p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 w:rsidR="00623DE1" w:rsidRPr="004E203B" w:rsidTr="0006460D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Заведующий структурным подразделением (отделом, отделением, лабораторией, кабинетом, отрядом и др.) (кроме заведующего отделением хирургического профиля стационара)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23400</w:t>
            </w:r>
          </w:p>
        </w:tc>
      </w:tr>
    </w:tbl>
    <w:p w:rsidR="00623DE1" w:rsidRPr="00623DE1" w:rsidRDefault="00623DE1" w:rsidP="00705785">
      <w:pPr>
        <w:pStyle w:val="a3"/>
        <w:ind w:left="600"/>
      </w:pPr>
    </w:p>
    <w:p w:rsidR="00623DE1" w:rsidRPr="00623DE1" w:rsidRDefault="00623DE1" w:rsidP="00705785">
      <w:bookmarkStart w:id="3" w:name="sub_522"/>
      <w:r w:rsidRPr="00705785">
        <w:rPr>
          <w:rStyle w:val="a5"/>
          <w:bCs/>
        </w:rPr>
        <w:t>*</w:t>
      </w:r>
      <w:r w:rsidRPr="00623DE1">
        <w:t> Должность устанавливается в организации при наличии в подчинении трех и более медицинских сестер.</w:t>
      </w:r>
    </w:p>
    <w:p w:rsidR="00623DE1" w:rsidRPr="00623DE1" w:rsidRDefault="00623DE1" w:rsidP="00705785">
      <w:pPr>
        <w:ind w:firstLine="708"/>
      </w:pPr>
      <w:bookmarkStart w:id="4" w:name="sub_124"/>
      <w:bookmarkEnd w:id="3"/>
      <w:r w:rsidRPr="00623DE1">
        <w:t xml:space="preserve">4. Базовые оклады </w:t>
      </w:r>
      <w:proofErr w:type="gramStart"/>
      <w:r w:rsidRPr="00623DE1">
        <w:t>работников профессиональных квалификационных групп должностей работников куль</w:t>
      </w:r>
      <w:r w:rsidR="00386E69">
        <w:t>туры муниципальных учреждений</w:t>
      </w:r>
      <w:r w:rsidRPr="00623DE1">
        <w:t xml:space="preserve"> физической культуры</w:t>
      </w:r>
      <w:proofErr w:type="gramEnd"/>
      <w:r w:rsidRPr="00623DE1">
        <w:t xml:space="preserve"> и спорта устанавливаются в следующих размерах:</w:t>
      </w:r>
    </w:p>
    <w:bookmarkEnd w:id="4"/>
    <w:p w:rsidR="00623DE1" w:rsidRPr="00623DE1" w:rsidRDefault="00623DE1" w:rsidP="00705785">
      <w:pPr>
        <w:pStyle w:val="a3"/>
        <w:ind w:left="6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2016"/>
        <w:gridCol w:w="3766"/>
        <w:gridCol w:w="1842"/>
      </w:tblGrid>
      <w:tr w:rsidR="00623DE1" w:rsidRPr="004E203B" w:rsidTr="0006460D">
        <w:tc>
          <w:tcPr>
            <w:tcW w:w="20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7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Размер базового оклада в месяц, рублей</w:t>
            </w:r>
          </w:p>
        </w:tc>
      </w:tr>
      <w:tr w:rsidR="00623DE1" w:rsidRPr="004E203B" w:rsidTr="0006460D">
        <w:tc>
          <w:tcPr>
            <w:tcW w:w="20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основное общее образование, среднее общее образование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623DE1" w:rsidRPr="004E203B" w:rsidTr="0006460D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</w:t>
            </w:r>
          </w:p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 xml:space="preserve">"Должности </w:t>
            </w:r>
            <w:proofErr w:type="gramStart"/>
            <w:r w:rsidRPr="004E203B">
              <w:rPr>
                <w:sz w:val="22"/>
                <w:szCs w:val="22"/>
              </w:rPr>
              <w:t>технических исполнителей</w:t>
            </w:r>
            <w:proofErr w:type="gramEnd"/>
            <w:r w:rsidRPr="004E203B">
              <w:rPr>
                <w:sz w:val="22"/>
                <w:szCs w:val="22"/>
              </w:rPr>
              <w:t xml:space="preserve"> и артистов вспомогательного состава"</w:t>
            </w:r>
          </w:p>
        </w:tc>
      </w:tr>
      <w:tr w:rsidR="00623DE1" w:rsidRPr="004E203B" w:rsidTr="0006460D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Контролер билетов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16388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</w:tr>
      <w:tr w:rsidR="00623DE1" w:rsidRPr="004E203B" w:rsidTr="0006460D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623DE1" w:rsidRPr="004E203B" w:rsidTr="0006460D"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Заведующий билетными кассами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16388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16899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-</w:t>
            </w:r>
          </w:p>
        </w:tc>
      </w:tr>
    </w:tbl>
    <w:p w:rsidR="00623DE1" w:rsidRPr="00623DE1" w:rsidRDefault="00623DE1" w:rsidP="00623DE1">
      <w:pPr>
        <w:pStyle w:val="a3"/>
        <w:ind w:left="600"/>
      </w:pPr>
    </w:p>
    <w:p w:rsidR="00623DE1" w:rsidRPr="00623DE1" w:rsidRDefault="00623DE1" w:rsidP="00623DE1">
      <w:pPr>
        <w:ind w:firstLine="708"/>
      </w:pPr>
      <w:bookmarkStart w:id="5" w:name="sub_125"/>
      <w:r w:rsidRPr="00623DE1">
        <w:t xml:space="preserve">5. Базовые оклады </w:t>
      </w:r>
      <w:proofErr w:type="gramStart"/>
      <w:r w:rsidRPr="00623DE1">
        <w:t>работников профессиональных квалификационных групп должностей работников сельского хозяй</w:t>
      </w:r>
      <w:r w:rsidR="00386E69">
        <w:t>ства муниципальных учреждений</w:t>
      </w:r>
      <w:r w:rsidRPr="00623DE1">
        <w:t xml:space="preserve"> физической культуры</w:t>
      </w:r>
      <w:proofErr w:type="gramEnd"/>
      <w:r w:rsidRPr="00623DE1">
        <w:t xml:space="preserve"> и спорта устанавливаются в следующих размерах:</w:t>
      </w:r>
    </w:p>
    <w:bookmarkEnd w:id="5"/>
    <w:p w:rsidR="00623DE1" w:rsidRPr="00623DE1" w:rsidRDefault="00623DE1" w:rsidP="00623DE1">
      <w:pPr>
        <w:pStyle w:val="a3"/>
        <w:ind w:left="6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89"/>
        <w:gridCol w:w="2064"/>
      </w:tblGrid>
      <w:tr w:rsidR="00623DE1" w:rsidRPr="00623DE1" w:rsidTr="0006460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623DE1" w:rsidRDefault="00623DE1" w:rsidP="00F04A32">
            <w:pPr>
              <w:pStyle w:val="a7"/>
              <w:jc w:val="center"/>
            </w:pPr>
            <w:r w:rsidRPr="00623DE1">
              <w:t>Наименование</w:t>
            </w:r>
          </w:p>
          <w:p w:rsidR="00623DE1" w:rsidRPr="00623DE1" w:rsidRDefault="00623DE1" w:rsidP="00F04A32">
            <w:pPr>
              <w:pStyle w:val="a7"/>
              <w:jc w:val="center"/>
            </w:pPr>
            <w:r w:rsidRPr="00623DE1">
              <w:t>должности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623DE1" w:rsidRDefault="00623DE1" w:rsidP="00F04A32">
            <w:pPr>
              <w:pStyle w:val="a7"/>
              <w:jc w:val="center"/>
            </w:pPr>
            <w:r w:rsidRPr="00623DE1">
              <w:t>Размер базового оклада в месяц, рублей</w:t>
            </w:r>
          </w:p>
        </w:tc>
      </w:tr>
      <w:tr w:rsidR="00623DE1" w:rsidRPr="00623DE1" w:rsidTr="0006460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623DE1" w:rsidRPr="00623DE1" w:rsidTr="0006460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Ветеринарный врач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17411</w:t>
            </w:r>
          </w:p>
        </w:tc>
      </w:tr>
      <w:tr w:rsidR="00623DE1" w:rsidRPr="00623DE1" w:rsidTr="0006460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Ветеринарный врач II категории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17466</w:t>
            </w:r>
          </w:p>
        </w:tc>
      </w:tr>
      <w:tr w:rsidR="00623DE1" w:rsidRPr="00623DE1" w:rsidTr="0006460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Ветеринарный врач I категории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17521</w:t>
            </w:r>
          </w:p>
        </w:tc>
      </w:tr>
      <w:tr w:rsidR="00623DE1" w:rsidRPr="00623DE1" w:rsidTr="0006460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Четвертый квалификационный уровень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Ведущий ветеринарный врач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17576</w:t>
            </w:r>
          </w:p>
        </w:tc>
      </w:tr>
      <w:tr w:rsidR="00623DE1" w:rsidRPr="00623DE1" w:rsidTr="0006460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Профессиональная квалификационная группа</w:t>
            </w:r>
          </w:p>
          <w:p w:rsidR="00623DE1" w:rsidRPr="004E203B" w:rsidRDefault="00623DE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"Должности работников сельского хозяйства четвертого уровня"</w:t>
            </w:r>
          </w:p>
        </w:tc>
      </w:tr>
      <w:tr w:rsidR="00623DE1" w:rsidTr="0006460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1" w:rsidRPr="004E203B" w:rsidRDefault="00623DE1" w:rsidP="00F04A32">
            <w:pPr>
              <w:pStyle w:val="a8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Главный агроном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DE1" w:rsidRPr="002E70E0" w:rsidRDefault="00623DE1" w:rsidP="00F04A32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 w:rsidRPr="004E203B">
              <w:rPr>
                <w:sz w:val="22"/>
                <w:szCs w:val="22"/>
              </w:rPr>
              <w:t>18302</w:t>
            </w:r>
            <w:r w:rsidR="002E70E0">
              <w:rPr>
                <w:sz w:val="22"/>
                <w:szCs w:val="22"/>
                <w:lang w:val="en-US"/>
              </w:rPr>
              <w:t>”;</w:t>
            </w:r>
          </w:p>
        </w:tc>
      </w:tr>
    </w:tbl>
    <w:p w:rsidR="00740CE3" w:rsidRDefault="00740CE3" w:rsidP="00E8026C">
      <w:pPr>
        <w:spacing w:line="276" w:lineRule="auto"/>
        <w:jc w:val="both"/>
        <w:rPr>
          <w:sz w:val="26"/>
          <w:szCs w:val="26"/>
        </w:rPr>
      </w:pPr>
    </w:p>
    <w:p w:rsidR="001B1D41" w:rsidRPr="00A4270B" w:rsidRDefault="00740CE3" w:rsidP="00A4270B">
      <w:pPr>
        <w:pStyle w:val="a3"/>
        <w:numPr>
          <w:ilvl w:val="2"/>
          <w:numId w:val="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623DE1">
        <w:rPr>
          <w:sz w:val="26"/>
          <w:szCs w:val="26"/>
        </w:rPr>
        <w:t>раздел</w:t>
      </w:r>
      <w:r>
        <w:rPr>
          <w:sz w:val="26"/>
          <w:szCs w:val="26"/>
        </w:rPr>
        <w:t>е</w:t>
      </w:r>
      <w:r w:rsidRPr="00623DE1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V</w:t>
      </w:r>
      <w:r w:rsidRPr="00623DE1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изменить Таблицу 15 следующим образом</w:t>
      </w:r>
      <w:r w:rsidRPr="00623DE1">
        <w:rPr>
          <w:sz w:val="26"/>
          <w:szCs w:val="26"/>
        </w:rPr>
        <w:t>:</w:t>
      </w:r>
    </w:p>
    <w:p w:rsidR="00BE18C7" w:rsidRPr="00BE18C7" w:rsidRDefault="00B70848" w:rsidP="00E8026C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Theme="minorEastAsia" w:hAnsi="Times New Roman CYR" w:cs="Times New Roman CYR"/>
        </w:rPr>
      </w:pPr>
      <w:r w:rsidRPr="00040FA3">
        <w:rPr>
          <w:rFonts w:ascii="Times New Roman CYR" w:eastAsiaTheme="minorEastAsia" w:hAnsi="Times New Roman CYR" w:cs="Times New Roman CYR"/>
          <w:b/>
          <w:bCs/>
          <w:color w:val="26282F"/>
        </w:rPr>
        <w:t>“</w:t>
      </w:r>
      <w:r w:rsidR="00BE18C7" w:rsidRPr="003529DF">
        <w:rPr>
          <w:rFonts w:ascii="Times New Roman CYR" w:eastAsiaTheme="minorEastAsia" w:hAnsi="Times New Roman CYR" w:cs="Times New Roman CYR"/>
          <w:b/>
          <w:bCs/>
          <w:color w:val="26282F"/>
        </w:rPr>
        <w:t>Таблица 15</w:t>
      </w:r>
    </w:p>
    <w:p w:rsidR="00BE18C7" w:rsidRPr="00BE18C7" w:rsidRDefault="00BE18C7" w:rsidP="00BE18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  <w:r w:rsidRPr="00BE18C7">
        <w:rPr>
          <w:rFonts w:ascii="Times New Roman CYR" w:eastAsiaTheme="minorEastAsia" w:hAnsi="Times New Roman CYR" w:cs="Times New Roman CYR"/>
          <w:b/>
          <w:bCs/>
          <w:color w:val="26282F"/>
        </w:rPr>
        <w:t>Предельный совокупный размер весовых коэффициентов по критериям эффективности деятельности работников сельского хозяйства</w:t>
      </w:r>
    </w:p>
    <w:p w:rsidR="00BE18C7" w:rsidRPr="00BE18C7" w:rsidRDefault="00BE18C7" w:rsidP="00BE18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5857"/>
        <w:gridCol w:w="2976"/>
      </w:tblGrid>
      <w:tr w:rsidR="00BE18C7" w:rsidRPr="004E203B" w:rsidTr="007B3167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N</w:t>
            </w:r>
          </w:p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proofErr w:type="gramStart"/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</w:t>
            </w:r>
            <w:proofErr w:type="gramEnd"/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Предельный совокупный размер весовых коэффициентов</w:t>
            </w:r>
          </w:p>
        </w:tc>
      </w:tr>
      <w:tr w:rsidR="00BE18C7" w:rsidRPr="004E203B" w:rsidTr="007B3167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Профессиональная квалификационная группа</w:t>
            </w:r>
          </w:p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"Должности работников сельского хозяйства третьего уровня"</w:t>
            </w:r>
          </w:p>
        </w:tc>
      </w:tr>
      <w:tr w:rsidR="00BE18C7" w:rsidRPr="004E203B" w:rsidTr="007B3167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Первый квалификационный уровень</w:t>
            </w:r>
          </w:p>
        </w:tc>
      </w:tr>
      <w:tr w:rsidR="00BE18C7" w:rsidRPr="004E203B" w:rsidTr="007B3167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Ветеринарный врач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55</w:t>
            </w:r>
          </w:p>
        </w:tc>
      </w:tr>
      <w:tr w:rsidR="00BE18C7" w:rsidRPr="004E203B" w:rsidTr="007B3167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Второй квалификационный уровень</w:t>
            </w:r>
          </w:p>
        </w:tc>
      </w:tr>
      <w:tr w:rsidR="00BE18C7" w:rsidRPr="004E203B" w:rsidTr="007B3167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1.2.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Ветеринарный врач второй категории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60</w:t>
            </w:r>
          </w:p>
        </w:tc>
      </w:tr>
      <w:tr w:rsidR="00BE18C7" w:rsidRPr="004E203B" w:rsidTr="007B3167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Третий квалификационный уровень</w:t>
            </w:r>
          </w:p>
        </w:tc>
      </w:tr>
      <w:tr w:rsidR="00BE18C7" w:rsidRPr="004E203B" w:rsidTr="007B3167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1.3.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Ветеринарный врач первой категории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63</w:t>
            </w:r>
          </w:p>
        </w:tc>
      </w:tr>
      <w:tr w:rsidR="00BE18C7" w:rsidRPr="004E203B" w:rsidTr="007B3167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Четвертый квалификационный уровень</w:t>
            </w:r>
          </w:p>
        </w:tc>
      </w:tr>
      <w:tr w:rsidR="00BE18C7" w:rsidRPr="004E203B" w:rsidTr="007B3167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1.4.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Ведущий ветеринарный врач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65</w:t>
            </w:r>
          </w:p>
        </w:tc>
      </w:tr>
      <w:tr w:rsidR="00BE18C7" w:rsidRPr="004E203B" w:rsidTr="007B3167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bookmarkStart w:id="6" w:name="sub_10151"/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"Профессиональная квалификационная группа</w:t>
            </w:r>
            <w:bookmarkEnd w:id="6"/>
          </w:p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"Должности работников сельского хозяйства четвертого уровня"</w:t>
            </w:r>
          </w:p>
        </w:tc>
      </w:tr>
      <w:tr w:rsidR="00BE18C7" w:rsidRPr="004E203B" w:rsidTr="007B3167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Первый квалификационный уровень</w:t>
            </w:r>
          </w:p>
        </w:tc>
      </w:tr>
      <w:tr w:rsidR="00BE18C7" w:rsidRPr="004E203B" w:rsidTr="007B3167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C7" w:rsidRPr="004E203B" w:rsidRDefault="00BE18C7" w:rsidP="00BE18C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Главный агроном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C7" w:rsidRPr="00B70848" w:rsidRDefault="00BE18C7" w:rsidP="00BE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lang w:val="en-US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70</w:t>
            </w:r>
            <w:r w:rsidR="00B70848">
              <w:rPr>
                <w:rFonts w:ascii="Times New Roman CYR" w:eastAsiaTheme="minorEastAsia" w:hAnsi="Times New Roman CYR" w:cs="Times New Roman CYR"/>
                <w:sz w:val="22"/>
                <w:szCs w:val="22"/>
                <w:lang w:val="en-US"/>
              </w:rPr>
              <w:t>”;</w:t>
            </w:r>
          </w:p>
        </w:tc>
      </w:tr>
    </w:tbl>
    <w:p w:rsidR="002E051C" w:rsidRPr="00983B5D" w:rsidRDefault="002E051C" w:rsidP="00983B5D">
      <w:pPr>
        <w:tabs>
          <w:tab w:val="left" w:pos="1843"/>
        </w:tabs>
        <w:spacing w:line="276" w:lineRule="auto"/>
        <w:jc w:val="both"/>
        <w:rPr>
          <w:sz w:val="26"/>
          <w:szCs w:val="26"/>
        </w:rPr>
      </w:pPr>
    </w:p>
    <w:p w:rsidR="001B1D41" w:rsidRPr="00C90ED7" w:rsidRDefault="00694B67" w:rsidP="00A4270B">
      <w:pPr>
        <w:pStyle w:val="a3"/>
        <w:numPr>
          <w:ilvl w:val="2"/>
          <w:numId w:val="2"/>
        </w:numPr>
        <w:spacing w:line="276" w:lineRule="auto"/>
        <w:jc w:val="both"/>
      </w:pPr>
      <w:r w:rsidRPr="00FE2E13">
        <w:t xml:space="preserve">в разделе </w:t>
      </w:r>
      <w:r w:rsidRPr="00FE2E13">
        <w:rPr>
          <w:lang w:val="en-US"/>
        </w:rPr>
        <w:t>VIII</w:t>
      </w:r>
      <w:r w:rsidRPr="00FE2E13">
        <w:t xml:space="preserve"> изменить Таблицу 16 следующим образом:</w:t>
      </w:r>
    </w:p>
    <w:p w:rsidR="002441F1" w:rsidRPr="002441F1" w:rsidRDefault="00B70848" w:rsidP="00E8026C">
      <w:pPr>
        <w:jc w:val="right"/>
      </w:pPr>
      <w:r w:rsidRPr="00040FA3">
        <w:rPr>
          <w:rStyle w:val="a5"/>
          <w:bCs/>
        </w:rPr>
        <w:t>“</w:t>
      </w:r>
      <w:r w:rsidR="002441F1" w:rsidRPr="002441F1">
        <w:rPr>
          <w:rStyle w:val="a5"/>
          <w:bCs/>
        </w:rPr>
        <w:t>Таблица 16</w:t>
      </w:r>
    </w:p>
    <w:p w:rsidR="002441F1" w:rsidRPr="002441F1" w:rsidRDefault="002441F1" w:rsidP="00E8026C">
      <w:pPr>
        <w:pStyle w:val="1"/>
        <w:ind w:left="600"/>
      </w:pPr>
      <w:r w:rsidRPr="002441F1">
        <w:t>Размеры базовых окладов руководит</w:t>
      </w:r>
      <w:r w:rsidR="00386E69">
        <w:t>елей муниципальных учреждений</w:t>
      </w:r>
      <w:r w:rsidRPr="002441F1">
        <w:t xml:space="preserve"> физической культуры и спорта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5036"/>
        <w:gridCol w:w="2308"/>
      </w:tblGrid>
      <w:tr w:rsidR="002441F1" w:rsidRPr="004E203B" w:rsidTr="000B081B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Группа по оплате труда руководителя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Значение объемного показателя</w:t>
            </w:r>
          </w:p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(штатная численность работников),</w:t>
            </w:r>
          </w:p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человек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Базовый оклад,</w:t>
            </w:r>
          </w:p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рублей</w:t>
            </w:r>
          </w:p>
        </w:tc>
      </w:tr>
      <w:tr w:rsidR="002441F1" w:rsidRPr="004E203B" w:rsidTr="000B081B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до 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23500</w:t>
            </w:r>
          </w:p>
        </w:tc>
      </w:tr>
      <w:tr w:rsidR="002441F1" w:rsidRPr="004E203B" w:rsidTr="000B081B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21 - 40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24500</w:t>
            </w:r>
          </w:p>
        </w:tc>
      </w:tr>
      <w:tr w:rsidR="002441F1" w:rsidRPr="004E203B" w:rsidTr="000B081B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41 - 60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25500</w:t>
            </w:r>
          </w:p>
        </w:tc>
      </w:tr>
      <w:tr w:rsidR="002441F1" w:rsidRPr="004E203B" w:rsidTr="000B081B"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F1" w:rsidRPr="004E203B" w:rsidRDefault="002441F1" w:rsidP="00F04A32">
            <w:pPr>
              <w:pStyle w:val="a7"/>
              <w:jc w:val="center"/>
              <w:rPr>
                <w:sz w:val="22"/>
                <w:szCs w:val="22"/>
              </w:rPr>
            </w:pPr>
            <w:r w:rsidRPr="004E203B">
              <w:rPr>
                <w:sz w:val="22"/>
                <w:szCs w:val="22"/>
              </w:rPr>
              <w:t>61 и более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1F1" w:rsidRPr="00B70848" w:rsidRDefault="002441F1" w:rsidP="00F04A32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 w:rsidRPr="004E203B">
              <w:rPr>
                <w:sz w:val="22"/>
                <w:szCs w:val="22"/>
              </w:rPr>
              <w:t>26000</w:t>
            </w:r>
            <w:r w:rsidR="00B70848">
              <w:rPr>
                <w:sz w:val="22"/>
                <w:szCs w:val="22"/>
                <w:lang w:val="en-US"/>
              </w:rPr>
              <w:t>”;</w:t>
            </w:r>
          </w:p>
        </w:tc>
      </w:tr>
    </w:tbl>
    <w:p w:rsidR="00C0367A" w:rsidRDefault="00C0367A" w:rsidP="00C0367A">
      <w:pPr>
        <w:pStyle w:val="a3"/>
        <w:spacing w:line="276" w:lineRule="auto"/>
        <w:ind w:left="1288"/>
        <w:jc w:val="both"/>
      </w:pPr>
      <w:bookmarkStart w:id="7" w:name="sub_185"/>
    </w:p>
    <w:p w:rsidR="002441F1" w:rsidRDefault="00940CB3" w:rsidP="00E8026C">
      <w:pPr>
        <w:pStyle w:val="a3"/>
        <w:numPr>
          <w:ilvl w:val="2"/>
          <w:numId w:val="2"/>
        </w:numPr>
        <w:spacing w:line="276" w:lineRule="auto"/>
        <w:jc w:val="both"/>
      </w:pPr>
      <w:r w:rsidRPr="00FE2E13">
        <w:t xml:space="preserve">в разделе </w:t>
      </w:r>
      <w:r w:rsidRPr="00FE2E13">
        <w:rPr>
          <w:lang w:val="en-US"/>
        </w:rPr>
        <w:t>VIII</w:t>
      </w:r>
      <w:r w:rsidR="004B412B">
        <w:t xml:space="preserve"> пункты 5 и 6 изложить в следующей редакции</w:t>
      </w:r>
      <w:r w:rsidRPr="00FE2E13">
        <w:t>:</w:t>
      </w:r>
    </w:p>
    <w:p w:rsidR="002A5128" w:rsidRPr="00E8026C" w:rsidRDefault="002A5128" w:rsidP="002A5128">
      <w:pPr>
        <w:pStyle w:val="a3"/>
        <w:spacing w:line="276" w:lineRule="auto"/>
        <w:ind w:left="1288"/>
        <w:jc w:val="both"/>
      </w:pPr>
    </w:p>
    <w:bookmarkEnd w:id="7"/>
    <w:p w:rsidR="000911CD" w:rsidRPr="000911CD" w:rsidRDefault="00B70848" w:rsidP="000911C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B70848">
        <w:rPr>
          <w:rFonts w:ascii="Times New Roman CYR" w:eastAsiaTheme="minorEastAsia" w:hAnsi="Times New Roman CYR" w:cs="Times New Roman CYR"/>
        </w:rPr>
        <w:t>“</w:t>
      </w:r>
      <w:r w:rsidR="000911CD" w:rsidRPr="000911CD">
        <w:rPr>
          <w:rFonts w:ascii="Times New Roman CYR" w:eastAsiaTheme="minorEastAsia" w:hAnsi="Times New Roman CYR" w:cs="Times New Roman CYR"/>
        </w:rPr>
        <w:t>5. Выплаты стимулирующего характера за качество выполняемых работ руководи</w:t>
      </w:r>
      <w:r w:rsidR="00386E69">
        <w:rPr>
          <w:rFonts w:ascii="Times New Roman CYR" w:eastAsiaTheme="minorEastAsia" w:hAnsi="Times New Roman CYR" w:cs="Times New Roman CYR"/>
        </w:rPr>
        <w:t>телю муниципального учреждения</w:t>
      </w:r>
      <w:r w:rsidR="000911CD" w:rsidRPr="000911CD">
        <w:rPr>
          <w:rFonts w:ascii="Times New Roman CYR" w:eastAsiaTheme="minorEastAsia" w:hAnsi="Times New Roman CYR" w:cs="Times New Roman CYR"/>
        </w:rPr>
        <w:t xml:space="preserve"> физической культуры и спорта устанавливаются учредит</w:t>
      </w:r>
      <w:r w:rsidR="00386E69">
        <w:rPr>
          <w:rFonts w:ascii="Times New Roman CYR" w:eastAsiaTheme="minorEastAsia" w:hAnsi="Times New Roman CYR" w:cs="Times New Roman CYR"/>
        </w:rPr>
        <w:t>елем муниципального учреждения</w:t>
      </w:r>
      <w:r w:rsidR="000911CD" w:rsidRPr="000911CD">
        <w:rPr>
          <w:rFonts w:ascii="Times New Roman CYR" w:eastAsiaTheme="minorEastAsia" w:hAnsi="Times New Roman CYR" w:cs="Times New Roman CYR"/>
        </w:rPr>
        <w:t xml:space="preserve"> физической культуры и спорта с учетом результатов деятельности, определенных на основании критериев эффективности деятельности.</w:t>
      </w:r>
    </w:p>
    <w:p w:rsidR="000911CD" w:rsidRPr="000911CD" w:rsidRDefault="000911CD" w:rsidP="000911C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0911CD">
        <w:rPr>
          <w:rFonts w:ascii="Times New Roman CYR" w:eastAsiaTheme="minorEastAsia" w:hAnsi="Times New Roman CYR" w:cs="Times New Roman CYR"/>
        </w:rPr>
        <w:t>Выплаты стимулирующего характера руководи</w:t>
      </w:r>
      <w:r w:rsidR="00386E69">
        <w:rPr>
          <w:rFonts w:ascii="Times New Roman CYR" w:eastAsiaTheme="minorEastAsia" w:hAnsi="Times New Roman CYR" w:cs="Times New Roman CYR"/>
        </w:rPr>
        <w:t>телю муниципального учреждения</w:t>
      </w:r>
      <w:r w:rsidR="001B1D41">
        <w:rPr>
          <w:rFonts w:ascii="Times New Roman CYR" w:eastAsiaTheme="minorEastAsia" w:hAnsi="Times New Roman CYR" w:cs="Times New Roman CYR"/>
        </w:rPr>
        <w:t xml:space="preserve"> </w:t>
      </w:r>
      <w:proofErr w:type="spellStart"/>
      <w:r w:rsidR="001B1D41">
        <w:rPr>
          <w:rFonts w:ascii="Times New Roman CYR" w:eastAsiaTheme="minorEastAsia" w:hAnsi="Times New Roman CYR" w:cs="Times New Roman CYR"/>
        </w:rPr>
        <w:t>физи</w:t>
      </w:r>
      <w:r w:rsidRPr="000911CD">
        <w:rPr>
          <w:rFonts w:ascii="Times New Roman CYR" w:eastAsiaTheme="minorEastAsia" w:hAnsi="Times New Roman CYR" w:cs="Times New Roman CYR"/>
        </w:rPr>
        <w:t>еской</w:t>
      </w:r>
      <w:proofErr w:type="spellEnd"/>
      <w:r w:rsidRPr="000911CD">
        <w:rPr>
          <w:rFonts w:ascii="Times New Roman CYR" w:eastAsiaTheme="minorEastAsia" w:hAnsi="Times New Roman CYR" w:cs="Times New Roman CYR"/>
        </w:rPr>
        <w:t xml:space="preserve"> культуры и спорта могут осуществляться ежемесячно, ежеквартально, по итогам работы за год, за выполнение важных и особо важных заданий.</w:t>
      </w:r>
    </w:p>
    <w:p w:rsidR="000911CD" w:rsidRPr="00191C1D" w:rsidRDefault="000911CD" w:rsidP="000911C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0911CD">
        <w:rPr>
          <w:rFonts w:ascii="Times New Roman CYR" w:eastAsiaTheme="minorEastAsia" w:hAnsi="Times New Roman CYR" w:cs="Times New Roman CYR"/>
        </w:rPr>
        <w:t>6. Выплаты стимулирующего характера за качество выполняемых работ заместителям руководителя</w:t>
      </w:r>
      <w:r w:rsidR="00386E69">
        <w:rPr>
          <w:rFonts w:ascii="Times New Roman CYR" w:eastAsiaTheme="minorEastAsia" w:hAnsi="Times New Roman CYR" w:cs="Times New Roman CYR"/>
        </w:rPr>
        <w:t>, главному бухгалтеру муниципального учреждения</w:t>
      </w:r>
      <w:r w:rsidRPr="000911CD">
        <w:rPr>
          <w:rFonts w:ascii="Times New Roman CYR" w:eastAsiaTheme="minorEastAsia" w:hAnsi="Times New Roman CYR" w:cs="Times New Roman CYR"/>
        </w:rPr>
        <w:t xml:space="preserve"> физической культуры и спорта устанавливаются руководит</w:t>
      </w:r>
      <w:r w:rsidR="009B162F">
        <w:rPr>
          <w:rFonts w:ascii="Times New Roman CYR" w:eastAsiaTheme="minorEastAsia" w:hAnsi="Times New Roman CYR" w:cs="Times New Roman CYR"/>
        </w:rPr>
        <w:t>елем муниципального учреждения</w:t>
      </w:r>
      <w:r w:rsidRPr="000911CD">
        <w:rPr>
          <w:rFonts w:ascii="Times New Roman CYR" w:eastAsiaTheme="minorEastAsia" w:hAnsi="Times New Roman CYR" w:cs="Times New Roman CYR"/>
        </w:rPr>
        <w:t xml:space="preserve"> физической культуры и спорта с учетом результатов их деятельности, определенных на основании критериев эффективности их деятельности. Выплаты стимулирующего характера заместителям руководителя, главному бухгалтеру могут осуществляться ежемесячно, ежеквартально, по итогам работы за год, за выполнение важных и особо важных заданий</w:t>
      </w:r>
      <w:proofErr w:type="gramStart"/>
      <w:r w:rsidRPr="000911CD">
        <w:rPr>
          <w:rFonts w:ascii="Times New Roman CYR" w:eastAsiaTheme="minorEastAsia" w:hAnsi="Times New Roman CYR" w:cs="Times New Roman CYR"/>
        </w:rPr>
        <w:t>.</w:t>
      </w:r>
      <w:r w:rsidR="00B70848" w:rsidRPr="00B70848">
        <w:rPr>
          <w:rFonts w:ascii="Times New Roman CYR" w:eastAsiaTheme="minorEastAsia" w:hAnsi="Times New Roman CYR" w:cs="Times New Roman CYR"/>
        </w:rPr>
        <w:t>”</w:t>
      </w:r>
      <w:r w:rsidR="00191C1D" w:rsidRPr="00191C1D">
        <w:rPr>
          <w:rFonts w:ascii="Times New Roman CYR" w:eastAsiaTheme="minorEastAsia" w:hAnsi="Times New Roman CYR" w:cs="Times New Roman CYR"/>
        </w:rPr>
        <w:t>;</w:t>
      </w:r>
      <w:proofErr w:type="gramEnd"/>
    </w:p>
    <w:p w:rsidR="003F188E" w:rsidRPr="000911CD" w:rsidRDefault="003F188E" w:rsidP="000911C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EF6917" w:rsidRPr="00B63256" w:rsidRDefault="00F14767" w:rsidP="008F7D04">
      <w:pPr>
        <w:ind w:firstLine="708"/>
      </w:pPr>
      <w:r>
        <w:t xml:space="preserve">1.2. </w:t>
      </w:r>
      <w:r w:rsidR="005F3494" w:rsidRPr="00B63256">
        <w:t>в приложении</w:t>
      </w:r>
      <w:r w:rsidR="00B63256" w:rsidRPr="00B63256">
        <w:t xml:space="preserve"> №2 </w:t>
      </w:r>
      <w:r w:rsidR="005F3494" w:rsidRPr="00B63256">
        <w:t xml:space="preserve"> «Положение </w:t>
      </w:r>
      <w:r w:rsidRPr="00B63256">
        <w:t xml:space="preserve">об условиях </w:t>
      </w:r>
      <w:proofErr w:type="gramStart"/>
      <w:r w:rsidRPr="00B63256">
        <w:t>оплаты труда работников профессиональных квалификационных групп общеотраслевых профессий</w:t>
      </w:r>
      <w:proofErr w:type="gramEnd"/>
      <w:r w:rsidRPr="00B63256">
        <w:t xml:space="preserve"> рабочих, рабочих культуры, искусства и кинематографии, общеотраслевых должностей руководителей, специалистов и служ</w:t>
      </w:r>
      <w:r w:rsidR="00B63256">
        <w:t>ащих муниципальных учреждений</w:t>
      </w:r>
      <w:r w:rsidRPr="00B63256">
        <w:t xml:space="preserve"> физической культуры и спорта Республики Татарстан</w:t>
      </w:r>
      <w:r w:rsidR="002608B0" w:rsidRPr="00B63256">
        <w:t xml:space="preserve">» раздел </w:t>
      </w:r>
      <w:r w:rsidR="002608B0" w:rsidRPr="00B63256">
        <w:rPr>
          <w:lang w:val="en-US"/>
        </w:rPr>
        <w:t>II</w:t>
      </w:r>
      <w:r w:rsidR="002A5128">
        <w:t xml:space="preserve"> излож</w:t>
      </w:r>
      <w:r w:rsidR="00C0367A">
        <w:t>ить</w:t>
      </w:r>
      <w:r w:rsidR="002608B0" w:rsidRPr="00B63256">
        <w:t xml:space="preserve"> </w:t>
      </w:r>
      <w:r w:rsidR="002A5128">
        <w:t>в следующей редакции</w:t>
      </w:r>
      <w:r w:rsidR="002608B0" w:rsidRPr="00B63256">
        <w:t>:</w:t>
      </w:r>
    </w:p>
    <w:p w:rsidR="00EF6917" w:rsidRPr="00EF6917" w:rsidRDefault="00F14767" w:rsidP="00E8026C">
      <w:pPr>
        <w:pStyle w:val="1"/>
      </w:pPr>
      <w:r w:rsidRPr="00B63256">
        <w:br/>
      </w:r>
      <w:r w:rsidR="00B70848" w:rsidRPr="00B70848">
        <w:t>“</w:t>
      </w:r>
      <w:r w:rsidR="00EF6917" w:rsidRPr="00EF6917">
        <w:t>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</w:t>
      </w:r>
      <w:r w:rsidR="009B162F">
        <w:t>ащих муниципальных учреждений</w:t>
      </w:r>
      <w:r w:rsidR="00EF6917" w:rsidRPr="00EF6917">
        <w:t xml:space="preserve"> физической культуры и спорта Республики Татарстан</w:t>
      </w:r>
    </w:p>
    <w:p w:rsidR="001B1D41" w:rsidRPr="00A4270B" w:rsidRDefault="00EF6917" w:rsidP="00A427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8" w:name="sub_221"/>
      <w:r w:rsidRPr="00EF6917">
        <w:rPr>
          <w:rFonts w:ascii="Times New Roman CYR" w:eastAsiaTheme="minorEastAsia" w:hAnsi="Times New Roman CYR" w:cs="Times New Roman CYR"/>
        </w:rPr>
        <w:t>1. Базовые оклады работников профессиональных квалификационных групп общеотраслевых профессий рабочих, рабочих культуры, искусства и кинематогр</w:t>
      </w:r>
      <w:r w:rsidR="009B162F">
        <w:rPr>
          <w:rFonts w:ascii="Times New Roman CYR" w:eastAsiaTheme="minorEastAsia" w:hAnsi="Times New Roman CYR" w:cs="Times New Roman CYR"/>
        </w:rPr>
        <w:t>афии муниципальных учреждений</w:t>
      </w:r>
      <w:r w:rsidRPr="00EF6917">
        <w:rPr>
          <w:rFonts w:ascii="Times New Roman CYR" w:eastAsiaTheme="minorEastAsia" w:hAnsi="Times New Roman CYR" w:cs="Times New Roman CYR"/>
        </w:rPr>
        <w:t xml:space="preserve"> физической культуры и спорта Республики Татарстан устанавливаются в следующих размерах: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3"/>
        <w:gridCol w:w="2206"/>
      </w:tblGrid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базового оклада в месяц, рублей</w:t>
            </w:r>
          </w:p>
        </w:tc>
      </w:tr>
      <w:tr w:rsidR="00EF6917" w:rsidRPr="004E203B" w:rsidTr="0062417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Профессиональная квалификационная группа</w:t>
            </w:r>
          </w:p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"Общеотраслевые профессии рабочих первого уровня"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15279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15477</w:t>
            </w:r>
          </w:p>
        </w:tc>
      </w:tr>
      <w:tr w:rsidR="00EF6917" w:rsidRPr="004E203B" w:rsidTr="0062417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Профессиональная квалификационная группа</w:t>
            </w:r>
          </w:p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"Общеотраслевые профессии рабочих второго уровня"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15618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15792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15970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Четвертый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16501</w:t>
            </w:r>
          </w:p>
        </w:tc>
      </w:tr>
    </w:tbl>
    <w:p w:rsidR="00EF6917" w:rsidRPr="00EF6917" w:rsidRDefault="00EF6917" w:rsidP="00A4270B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</w:p>
    <w:p w:rsidR="001B1D41" w:rsidRDefault="00A4270B" w:rsidP="00A4270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</w:rPr>
      </w:pPr>
      <w:r w:rsidRPr="00A4270B">
        <w:rPr>
          <w:rFonts w:ascii="Times New Roman CYR" w:eastAsiaTheme="minorEastAsia" w:hAnsi="Times New Roman CYR" w:cs="Times New Roman CYR"/>
        </w:rPr>
        <w:t xml:space="preserve">2. </w:t>
      </w:r>
      <w:bookmarkStart w:id="9" w:name="sub_222"/>
      <w:r w:rsidR="00EF6917" w:rsidRPr="00A4270B">
        <w:rPr>
          <w:rFonts w:ascii="Times New Roman CYR" w:eastAsiaTheme="minorEastAsia" w:hAnsi="Times New Roman CYR" w:cs="Times New Roman CYR"/>
        </w:rPr>
        <w:t xml:space="preserve">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9B162F" w:rsidRPr="00A4270B">
        <w:rPr>
          <w:rFonts w:ascii="Times New Roman CYR" w:eastAsiaTheme="minorEastAsia" w:hAnsi="Times New Roman CYR" w:cs="Times New Roman CYR"/>
        </w:rPr>
        <w:t>муниципальных учреждений</w:t>
      </w:r>
      <w:r w:rsidR="00EF6917" w:rsidRPr="00A4270B">
        <w:rPr>
          <w:rFonts w:ascii="Times New Roman CYR" w:eastAsiaTheme="minorEastAsia" w:hAnsi="Times New Roman CYR" w:cs="Times New Roman CYR"/>
        </w:rPr>
        <w:t xml:space="preserve"> физической культуры и спорта Республики Татарстан устанавливаются в следующих размерах:</w:t>
      </w:r>
      <w:bookmarkEnd w:id="9"/>
    </w:p>
    <w:p w:rsidR="00A4270B" w:rsidRDefault="00A4270B" w:rsidP="00A4270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</w:rPr>
      </w:pPr>
    </w:p>
    <w:p w:rsidR="00C0367A" w:rsidRPr="00A4270B" w:rsidRDefault="00C0367A" w:rsidP="00A4270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3"/>
        <w:gridCol w:w="2206"/>
      </w:tblGrid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lastRenderedPageBreak/>
              <w:t>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базового оклада в месяц, рублей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</w:t>
            </w:r>
          </w:p>
        </w:tc>
      </w:tr>
      <w:tr w:rsidR="00EF6917" w:rsidRPr="004E203B" w:rsidTr="0062417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Профессиональная квалификационная группа</w:t>
            </w:r>
          </w:p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"Общеотраслевые должности служащих первого уровня"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15279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15477</w:t>
            </w:r>
          </w:p>
        </w:tc>
      </w:tr>
      <w:tr w:rsidR="00EF6917" w:rsidRPr="004E203B" w:rsidTr="0062417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Профессиональная квалификационная группа</w:t>
            </w:r>
          </w:p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"Общеотраслевые должности служащих второго уровня"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15618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15792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15970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Четвертый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16197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16383</w:t>
            </w:r>
          </w:p>
        </w:tc>
      </w:tr>
      <w:tr w:rsidR="00EF6917" w:rsidRPr="004E203B" w:rsidTr="0062417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Профессиональная квалификационная группа</w:t>
            </w:r>
          </w:p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"Общеотраслевые должности служащих третьего уровня"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16573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16766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16963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Четвертый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17164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17390</w:t>
            </w:r>
          </w:p>
        </w:tc>
      </w:tr>
      <w:tr w:rsidR="00EF6917" w:rsidRPr="004E203B" w:rsidTr="0062417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Профессиональная квалификационная группа</w:t>
            </w:r>
          </w:p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"Общеотраслевые должности служащих четвертого уровня"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18302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18502</w:t>
            </w:r>
          </w:p>
        </w:tc>
      </w:tr>
      <w:tr w:rsidR="00EF6917" w:rsidRPr="004E203B" w:rsidTr="00624174">
        <w:tc>
          <w:tcPr>
            <w:tcW w:w="7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Третий квалификационный уровень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917" w:rsidRPr="004E203B" w:rsidRDefault="00EF6917" w:rsidP="00EF6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4E203B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18702</w:t>
            </w:r>
          </w:p>
        </w:tc>
      </w:tr>
    </w:tbl>
    <w:p w:rsidR="00EF6917" w:rsidRPr="00EF6917" w:rsidRDefault="00EF6917" w:rsidP="00EF69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EF6917" w:rsidRPr="00EF6917" w:rsidRDefault="00EF6917" w:rsidP="00EF69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10" w:name="sub_223"/>
      <w:r w:rsidRPr="00EF6917">
        <w:rPr>
          <w:rFonts w:ascii="Times New Roman CYR" w:eastAsiaTheme="minorEastAsia" w:hAnsi="Times New Roman CYR" w:cs="Times New Roman CYR"/>
        </w:rPr>
        <w:t xml:space="preserve">3. Соответствие должности и профессии </w:t>
      </w:r>
      <w:proofErr w:type="gramStart"/>
      <w:r w:rsidRPr="00EF6917">
        <w:rPr>
          <w:rFonts w:ascii="Times New Roman CYR" w:eastAsiaTheme="minorEastAsia" w:hAnsi="Times New Roman CYR" w:cs="Times New Roman CYR"/>
        </w:rPr>
        <w:t>работника</w:t>
      </w:r>
      <w:proofErr w:type="gramEnd"/>
      <w:r w:rsidRPr="00EF6917">
        <w:rPr>
          <w:rFonts w:ascii="Times New Roman CYR" w:eastAsiaTheme="minorEastAsia" w:hAnsi="Times New Roman CYR" w:cs="Times New Roman CYR"/>
        </w:rPr>
        <w:t xml:space="preserve">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 w:rsidR="00EF6917" w:rsidRPr="00B70848" w:rsidRDefault="00EF6917" w:rsidP="00EF69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11" w:name="sub_224"/>
      <w:bookmarkEnd w:id="10"/>
      <w:r w:rsidRPr="00EF6917">
        <w:rPr>
          <w:rFonts w:ascii="Times New Roman CYR" w:eastAsiaTheme="minorEastAsia" w:hAnsi="Times New Roman CYR" w:cs="Times New Roman CYR"/>
        </w:rPr>
        <w:t>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</w:t>
      </w:r>
      <w:proofErr w:type="gramStart"/>
      <w:r w:rsidRPr="00EF6917">
        <w:rPr>
          <w:rFonts w:ascii="Times New Roman CYR" w:eastAsiaTheme="minorEastAsia" w:hAnsi="Times New Roman CYR" w:cs="Times New Roman CYR"/>
        </w:rPr>
        <w:t>.</w:t>
      </w:r>
      <w:r w:rsidR="00B70848" w:rsidRPr="00B70848">
        <w:rPr>
          <w:rFonts w:ascii="Times New Roman CYR" w:eastAsiaTheme="minorEastAsia" w:hAnsi="Times New Roman CYR" w:cs="Times New Roman CYR"/>
        </w:rPr>
        <w:t>”.</w:t>
      </w:r>
      <w:proofErr w:type="gramEnd"/>
    </w:p>
    <w:bookmarkEnd w:id="11"/>
    <w:p w:rsidR="00EF6917" w:rsidRPr="00EF6917" w:rsidRDefault="00EF6917" w:rsidP="00EF691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4203F9" w:rsidRPr="00FE2E13" w:rsidRDefault="004203F9" w:rsidP="004203F9">
      <w:pPr>
        <w:spacing w:line="276" w:lineRule="auto"/>
        <w:ind w:firstLine="709"/>
        <w:jc w:val="both"/>
      </w:pPr>
      <w:r w:rsidRPr="004203F9">
        <w:rPr>
          <w:sz w:val="26"/>
          <w:szCs w:val="26"/>
        </w:rPr>
        <w:t xml:space="preserve">2. </w:t>
      </w:r>
      <w:r w:rsidRPr="00FE2E13">
        <w:t xml:space="preserve">Установить, что действие настоящего постановления распространяется </w:t>
      </w:r>
      <w:r w:rsidR="00CD6554">
        <w:t>на пр</w:t>
      </w:r>
      <w:r w:rsidR="00291A3F">
        <w:t xml:space="preserve">авоотношения, возникшие с </w:t>
      </w:r>
      <w:r w:rsidR="00C0367A">
        <w:t>1 января 2023</w:t>
      </w:r>
      <w:r w:rsidRPr="00FE2E13">
        <w:t xml:space="preserve"> года.</w:t>
      </w:r>
    </w:p>
    <w:p w:rsidR="004203F9" w:rsidRPr="00FE2E13" w:rsidRDefault="004203F9" w:rsidP="004203F9">
      <w:pPr>
        <w:spacing w:line="276" w:lineRule="auto"/>
        <w:ind w:firstLine="709"/>
        <w:jc w:val="both"/>
      </w:pPr>
      <w:r w:rsidRPr="00FE2E13">
        <w:t xml:space="preserve">3.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(www.kzn.ru). </w:t>
      </w:r>
    </w:p>
    <w:p w:rsidR="004203F9" w:rsidRPr="00FE2E13" w:rsidRDefault="004203F9" w:rsidP="004203F9">
      <w:pPr>
        <w:spacing w:line="276" w:lineRule="auto"/>
        <w:ind w:firstLine="709"/>
        <w:jc w:val="both"/>
      </w:pPr>
      <w:r w:rsidRPr="00FE2E13">
        <w:t xml:space="preserve">4. </w:t>
      </w:r>
      <w:proofErr w:type="gramStart"/>
      <w:r w:rsidRPr="00FE2E13">
        <w:t>Контроль за</w:t>
      </w:r>
      <w:proofErr w:type="gramEnd"/>
      <w:r w:rsidRPr="00FE2E13">
        <w:t xml:space="preserve"> исполнением настоящего постановления возложить на заместителя Руководителя Исполнительного комитета г.</w:t>
      </w:r>
      <w:r w:rsidR="00FE2E13">
        <w:t xml:space="preserve"> </w:t>
      </w:r>
      <w:r w:rsidRPr="00FE2E13">
        <w:t>Казани Г.</w:t>
      </w:r>
      <w:r w:rsidR="00FE2E13">
        <w:t xml:space="preserve"> </w:t>
      </w:r>
      <w:r w:rsidRPr="00FE2E13">
        <w:t>Р.</w:t>
      </w:r>
      <w:r w:rsidR="00FE2E13">
        <w:t xml:space="preserve"> </w:t>
      </w:r>
      <w:proofErr w:type="spellStart"/>
      <w:r w:rsidRPr="00FE2E13">
        <w:t>Сагитову</w:t>
      </w:r>
      <w:proofErr w:type="spellEnd"/>
      <w:r w:rsidRPr="00FE2E13">
        <w:t>.</w:t>
      </w:r>
    </w:p>
    <w:p w:rsidR="004203F9" w:rsidRDefault="004203F9" w:rsidP="004203F9">
      <w:pPr>
        <w:spacing w:line="276" w:lineRule="auto"/>
        <w:rPr>
          <w:sz w:val="28"/>
          <w:szCs w:val="28"/>
        </w:rPr>
      </w:pPr>
    </w:p>
    <w:p w:rsidR="001F4536" w:rsidRDefault="001F4536" w:rsidP="004203F9">
      <w:pPr>
        <w:spacing w:line="276" w:lineRule="auto"/>
        <w:rPr>
          <w:sz w:val="28"/>
          <w:szCs w:val="28"/>
        </w:rPr>
      </w:pPr>
      <w:bookmarkStart w:id="12" w:name="_GoBack"/>
      <w:bookmarkEnd w:id="12"/>
    </w:p>
    <w:p w:rsidR="001F4536" w:rsidRPr="004203F9" w:rsidRDefault="001F4536" w:rsidP="004203F9">
      <w:pPr>
        <w:spacing w:line="276" w:lineRule="auto"/>
        <w:rPr>
          <w:sz w:val="28"/>
          <w:szCs w:val="28"/>
        </w:rPr>
      </w:pPr>
    </w:p>
    <w:p w:rsidR="004203F9" w:rsidRPr="004203F9" w:rsidRDefault="004203F9" w:rsidP="004203F9">
      <w:pPr>
        <w:spacing w:line="276" w:lineRule="auto"/>
        <w:rPr>
          <w:b/>
          <w:bCs/>
          <w:sz w:val="28"/>
          <w:szCs w:val="28"/>
        </w:rPr>
      </w:pPr>
    </w:p>
    <w:p w:rsidR="009F569F" w:rsidRPr="00032643" w:rsidRDefault="004203F9" w:rsidP="00032643">
      <w:pPr>
        <w:spacing w:line="276" w:lineRule="auto"/>
        <w:rPr>
          <w:b/>
          <w:bCs/>
          <w:sz w:val="26"/>
          <w:szCs w:val="26"/>
        </w:rPr>
      </w:pPr>
      <w:r w:rsidRPr="004203F9">
        <w:rPr>
          <w:b/>
          <w:bCs/>
          <w:sz w:val="26"/>
          <w:szCs w:val="26"/>
        </w:rPr>
        <w:t>Руководитель                                                                                                  Р.</w:t>
      </w:r>
      <w:r w:rsidR="00FE2E13">
        <w:rPr>
          <w:b/>
          <w:bCs/>
          <w:sz w:val="26"/>
          <w:szCs w:val="26"/>
        </w:rPr>
        <w:t xml:space="preserve"> </w:t>
      </w:r>
      <w:r w:rsidRPr="004203F9">
        <w:rPr>
          <w:b/>
          <w:bCs/>
          <w:sz w:val="26"/>
          <w:szCs w:val="26"/>
        </w:rPr>
        <w:t>Г.</w:t>
      </w:r>
      <w:r w:rsidR="00FE2E13">
        <w:rPr>
          <w:b/>
          <w:bCs/>
          <w:sz w:val="26"/>
          <w:szCs w:val="26"/>
        </w:rPr>
        <w:t xml:space="preserve"> </w:t>
      </w:r>
      <w:r w:rsidRPr="004203F9">
        <w:rPr>
          <w:b/>
          <w:bCs/>
          <w:sz w:val="26"/>
          <w:szCs w:val="26"/>
        </w:rPr>
        <w:t>Гафаров</w:t>
      </w:r>
    </w:p>
    <w:sectPr w:rsidR="009F569F" w:rsidRPr="00032643" w:rsidSect="00164315">
      <w:headerReference w:type="default" r:id="rId9"/>
      <w:headerReference w:type="first" r:id="rId10"/>
      <w:pgSz w:w="11906" w:h="16838"/>
      <w:pgMar w:top="1134" w:right="1134" w:bottom="1134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FB" w:rsidRDefault="005E44FB" w:rsidP="00164315">
      <w:r>
        <w:separator/>
      </w:r>
    </w:p>
  </w:endnote>
  <w:endnote w:type="continuationSeparator" w:id="0">
    <w:p w:rsidR="005E44FB" w:rsidRDefault="005E44FB" w:rsidP="0016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FB" w:rsidRDefault="005E44FB" w:rsidP="00164315">
      <w:r>
        <w:separator/>
      </w:r>
    </w:p>
  </w:footnote>
  <w:footnote w:type="continuationSeparator" w:id="0">
    <w:p w:rsidR="005E44FB" w:rsidRDefault="005E44FB" w:rsidP="0016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369216"/>
      <w:docPartObj>
        <w:docPartGallery w:val="Page Numbers (Top of Page)"/>
        <w:docPartUnique/>
      </w:docPartObj>
    </w:sdtPr>
    <w:sdtEndPr/>
    <w:sdtContent>
      <w:p w:rsidR="00164315" w:rsidRDefault="001643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A3F">
          <w:rPr>
            <w:noProof/>
          </w:rPr>
          <w:t>7</w:t>
        </w:r>
        <w:r>
          <w:fldChar w:fldCharType="end"/>
        </w:r>
      </w:p>
    </w:sdtContent>
  </w:sdt>
  <w:p w:rsidR="00164315" w:rsidRDefault="0016431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315" w:rsidRDefault="00164315">
    <w:pPr>
      <w:pStyle w:val="ab"/>
      <w:jc w:val="center"/>
    </w:pPr>
  </w:p>
  <w:p w:rsidR="00164315" w:rsidRDefault="0016431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2E8"/>
    <w:multiLevelType w:val="multilevel"/>
    <w:tmpl w:val="E244E2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  <w:sz w:val="24"/>
      </w:rPr>
    </w:lvl>
  </w:abstractNum>
  <w:abstractNum w:abstractNumId="1">
    <w:nsid w:val="16863517"/>
    <w:multiLevelType w:val="multilevel"/>
    <w:tmpl w:val="E244E2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  <w:sz w:val="24"/>
      </w:rPr>
    </w:lvl>
  </w:abstractNum>
  <w:abstractNum w:abstractNumId="2">
    <w:nsid w:val="4499715B"/>
    <w:multiLevelType w:val="multilevel"/>
    <w:tmpl w:val="E244E2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  <w:sz w:val="24"/>
      </w:rPr>
    </w:lvl>
  </w:abstractNum>
  <w:abstractNum w:abstractNumId="3">
    <w:nsid w:val="5D5F51F0"/>
    <w:multiLevelType w:val="multilevel"/>
    <w:tmpl w:val="E244E2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  <w:sz w:val="24"/>
      </w:rPr>
    </w:lvl>
  </w:abstractNum>
  <w:abstractNum w:abstractNumId="4">
    <w:nsid w:val="6E114EE0"/>
    <w:multiLevelType w:val="hybridMultilevel"/>
    <w:tmpl w:val="CD2EEE88"/>
    <w:lvl w:ilvl="0" w:tplc="45A667A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1F054F"/>
    <w:multiLevelType w:val="hybridMultilevel"/>
    <w:tmpl w:val="2F7862AE"/>
    <w:lvl w:ilvl="0" w:tplc="E818A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08"/>
    <w:rsid w:val="00032643"/>
    <w:rsid w:val="00040FA3"/>
    <w:rsid w:val="0006460D"/>
    <w:rsid w:val="000911CD"/>
    <w:rsid w:val="000B081B"/>
    <w:rsid w:val="00164315"/>
    <w:rsid w:val="00191C1D"/>
    <w:rsid w:val="001B1D41"/>
    <w:rsid w:val="001F4536"/>
    <w:rsid w:val="002170A7"/>
    <w:rsid w:val="002308A0"/>
    <w:rsid w:val="002441F1"/>
    <w:rsid w:val="002608B0"/>
    <w:rsid w:val="00277AA6"/>
    <w:rsid w:val="00291A3F"/>
    <w:rsid w:val="002A5128"/>
    <w:rsid w:val="002E051C"/>
    <w:rsid w:val="002E70E0"/>
    <w:rsid w:val="003529DF"/>
    <w:rsid w:val="00386E69"/>
    <w:rsid w:val="003F188E"/>
    <w:rsid w:val="004203F9"/>
    <w:rsid w:val="004637E3"/>
    <w:rsid w:val="004B412B"/>
    <w:rsid w:val="004E203B"/>
    <w:rsid w:val="005744C2"/>
    <w:rsid w:val="005E44FB"/>
    <w:rsid w:val="005F3494"/>
    <w:rsid w:val="00623DE1"/>
    <w:rsid w:val="00624174"/>
    <w:rsid w:val="00694B67"/>
    <w:rsid w:val="006F5EE2"/>
    <w:rsid w:val="00705785"/>
    <w:rsid w:val="00740CE3"/>
    <w:rsid w:val="00754FDE"/>
    <w:rsid w:val="0075787D"/>
    <w:rsid w:val="007B0722"/>
    <w:rsid w:val="007B3167"/>
    <w:rsid w:val="00814FC5"/>
    <w:rsid w:val="008A531D"/>
    <w:rsid w:val="008F7D04"/>
    <w:rsid w:val="00906F80"/>
    <w:rsid w:val="00940CB3"/>
    <w:rsid w:val="009726FA"/>
    <w:rsid w:val="00983B5D"/>
    <w:rsid w:val="009B162F"/>
    <w:rsid w:val="009B6851"/>
    <w:rsid w:val="009F51D5"/>
    <w:rsid w:val="009F569F"/>
    <w:rsid w:val="00A13278"/>
    <w:rsid w:val="00A4270B"/>
    <w:rsid w:val="00B63256"/>
    <w:rsid w:val="00B70848"/>
    <w:rsid w:val="00BB7538"/>
    <w:rsid w:val="00BE18C7"/>
    <w:rsid w:val="00C0367A"/>
    <w:rsid w:val="00C13D9C"/>
    <w:rsid w:val="00C74841"/>
    <w:rsid w:val="00C767D5"/>
    <w:rsid w:val="00C90ED7"/>
    <w:rsid w:val="00CD6554"/>
    <w:rsid w:val="00D45414"/>
    <w:rsid w:val="00D70968"/>
    <w:rsid w:val="00E20830"/>
    <w:rsid w:val="00E8026C"/>
    <w:rsid w:val="00EF6917"/>
    <w:rsid w:val="00F14767"/>
    <w:rsid w:val="00F47708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3D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5D"/>
    <w:pPr>
      <w:ind w:left="720"/>
      <w:contextualSpacing/>
    </w:pPr>
  </w:style>
  <w:style w:type="character" w:styleId="a4">
    <w:name w:val="Hyperlink"/>
    <w:uiPriority w:val="99"/>
    <w:unhideWhenUsed/>
    <w:rsid w:val="00983B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3DE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23DE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623DE1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623DE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8">
    <w:name w:val="Прижатый влево"/>
    <w:basedOn w:val="a"/>
    <w:next w:val="a"/>
    <w:uiPriority w:val="99"/>
    <w:rsid w:val="00623DE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9">
    <w:name w:val="Комментарий"/>
    <w:basedOn w:val="a"/>
    <w:next w:val="a"/>
    <w:uiPriority w:val="99"/>
    <w:rsid w:val="002441F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a">
    <w:name w:val="Информация о версии"/>
    <w:basedOn w:val="a9"/>
    <w:next w:val="a"/>
    <w:uiPriority w:val="99"/>
    <w:rsid w:val="002441F1"/>
    <w:rPr>
      <w:i/>
      <w:iCs/>
    </w:rPr>
  </w:style>
  <w:style w:type="paragraph" w:styleId="ab">
    <w:name w:val="header"/>
    <w:basedOn w:val="a"/>
    <w:link w:val="ac"/>
    <w:uiPriority w:val="99"/>
    <w:unhideWhenUsed/>
    <w:rsid w:val="001643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4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643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43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3D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5D"/>
    <w:pPr>
      <w:ind w:left="720"/>
      <w:contextualSpacing/>
    </w:pPr>
  </w:style>
  <w:style w:type="character" w:styleId="a4">
    <w:name w:val="Hyperlink"/>
    <w:uiPriority w:val="99"/>
    <w:unhideWhenUsed/>
    <w:rsid w:val="00983B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3DE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23DE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623DE1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623DE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8">
    <w:name w:val="Прижатый влево"/>
    <w:basedOn w:val="a"/>
    <w:next w:val="a"/>
    <w:uiPriority w:val="99"/>
    <w:rsid w:val="00623DE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9">
    <w:name w:val="Комментарий"/>
    <w:basedOn w:val="a"/>
    <w:next w:val="a"/>
    <w:uiPriority w:val="99"/>
    <w:rsid w:val="002441F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a">
    <w:name w:val="Информация о версии"/>
    <w:basedOn w:val="a9"/>
    <w:next w:val="a"/>
    <w:uiPriority w:val="99"/>
    <w:rsid w:val="002441F1"/>
    <w:rPr>
      <w:i/>
      <w:iCs/>
    </w:rPr>
  </w:style>
  <w:style w:type="paragraph" w:styleId="ab">
    <w:name w:val="header"/>
    <w:basedOn w:val="a"/>
    <w:link w:val="ac"/>
    <w:uiPriority w:val="99"/>
    <w:unhideWhenUsed/>
    <w:rsid w:val="001643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4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643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43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DE17-A539-4ACD-942C-85917ECF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2023-02-22T07:10:00Z</dcterms:created>
  <dcterms:modified xsi:type="dcterms:W3CDTF">2023-04-04T08:32:00Z</dcterms:modified>
</cp:coreProperties>
</file>