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D5" w:rsidRPr="00A354D5" w:rsidRDefault="00A354D5" w:rsidP="00A354D5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54D5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</w:p>
    <w:p w:rsidR="00A354D5" w:rsidRPr="00A354D5" w:rsidRDefault="00A354D5" w:rsidP="00A354D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СОВЕТ </w:t>
      </w:r>
      <w:r w:rsidR="00927F1A">
        <w:rPr>
          <w:rFonts w:ascii="Arial" w:eastAsia="Calibri" w:hAnsi="Arial" w:cs="Arial"/>
          <w:sz w:val="24"/>
          <w:szCs w:val="24"/>
        </w:rPr>
        <w:t>ИЗМЕРСКОГО</w:t>
      </w:r>
      <w:r w:rsidRPr="00A354D5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A354D5" w:rsidRP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                                   РЕШЕНИЕ</w:t>
      </w:r>
    </w:p>
    <w:p w:rsid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№                                                                                          от  </w:t>
      </w:r>
    </w:p>
    <w:p w:rsidR="00436B61" w:rsidRPr="00A354D5" w:rsidRDefault="00436B61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EA3F5F" w:rsidRPr="003012CD" w:rsidRDefault="003012CD" w:rsidP="003012CD">
      <w:pPr>
        <w:spacing w:before="100" w:beforeAutospacing="1" w:after="100" w:afterAutospacing="1" w:line="240" w:lineRule="auto"/>
        <w:ind w:right="2125"/>
        <w:jc w:val="both"/>
        <w:rPr>
          <w:rStyle w:val="a3"/>
          <w:rFonts w:ascii="Arial" w:eastAsia="Times New Roman" w:hAnsi="Arial" w:cs="Arial"/>
          <w:color w:val="000000"/>
          <w:sz w:val="24"/>
          <w:szCs w:val="24"/>
          <w:u w:val="none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решение Совета </w:t>
      </w:r>
      <w:r w:rsidR="00927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Измерского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№ </w:t>
      </w:r>
      <w:r w:rsidR="00927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.10.2018  "О налоге на имущество физических лиц" (с изм. от </w:t>
      </w:r>
      <w:r w:rsidR="00927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.02.2019 № </w:t>
      </w:r>
      <w:r w:rsidR="00927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67-2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A3F5F" w:rsidRPr="00A354D5" w:rsidRDefault="00EA3F5F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4" w:history="1">
        <w:r w:rsidRPr="00A354D5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927F1A">
        <w:rPr>
          <w:rFonts w:ascii="Arial" w:eastAsia="Calibri" w:hAnsi="Arial" w:cs="Arial"/>
          <w:sz w:val="24"/>
          <w:szCs w:val="24"/>
        </w:rPr>
        <w:t>Измерского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A354D5" w:rsidRDefault="00292338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r w:rsidR="00927F1A">
        <w:rPr>
          <w:rFonts w:ascii="Arial" w:eastAsia="Calibri" w:hAnsi="Arial" w:cs="Arial"/>
        </w:rPr>
        <w:t>Измерского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</w:t>
      </w:r>
      <w:r w:rsidR="00A354D5" w:rsidRPr="00A354D5">
        <w:rPr>
          <w:rFonts w:ascii="Arial" w:hAnsi="Arial" w:cs="Arial"/>
          <w:color w:val="000000" w:themeColor="text1"/>
        </w:rPr>
        <w:t>№</w:t>
      </w:r>
      <w:hyperlink r:id="rId5" w:history="1">
        <w:r w:rsidR="00927F1A">
          <w:rPr>
            <w:rStyle w:val="a3"/>
            <w:rFonts w:ascii="Arial" w:hAnsi="Arial" w:cs="Arial"/>
            <w:color w:val="000000" w:themeColor="text1"/>
            <w:u w:val="none"/>
          </w:rPr>
          <w:t>60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>5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.10.2018  "О налоге на имущество физических лиц"</w:t>
        </w:r>
      </w:hyperlink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 (с изм. от </w:t>
      </w:r>
      <w:r w:rsidR="00927F1A">
        <w:rPr>
          <w:rStyle w:val="a3"/>
          <w:rFonts w:ascii="Arial" w:hAnsi="Arial" w:cs="Arial"/>
          <w:color w:val="000000" w:themeColor="text1"/>
          <w:u w:val="none"/>
        </w:rPr>
        <w:t>11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.02.2019 № </w:t>
      </w:r>
      <w:r w:rsidR="00927F1A">
        <w:rPr>
          <w:rStyle w:val="a3"/>
          <w:rFonts w:ascii="Arial" w:hAnsi="Arial" w:cs="Arial"/>
          <w:color w:val="000000" w:themeColor="text1"/>
          <w:u w:val="none"/>
        </w:rPr>
        <w:t>67-2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>)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>следующие изменения:</w:t>
      </w:r>
    </w:p>
    <w:p w:rsidR="00A354D5" w:rsidRDefault="00A354D5" w:rsidP="00A354D5">
      <w:pPr>
        <w:pStyle w:val="headertext"/>
        <w:tabs>
          <w:tab w:val="left" w:pos="4365"/>
        </w:tabs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>
        <w:rPr>
          <w:rStyle w:val="a3"/>
          <w:rFonts w:ascii="Arial" w:hAnsi="Arial" w:cs="Arial"/>
          <w:color w:val="000000" w:themeColor="text1"/>
          <w:u w:val="none"/>
        </w:rPr>
        <w:tab/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 xml:space="preserve">2. Настоящее решение опубликовать на информационных стендах </w:t>
      </w:r>
      <w:r w:rsidR="00927F1A">
        <w:rPr>
          <w:rFonts w:ascii="Arial" w:eastAsia="Calibri" w:hAnsi="Arial" w:cs="Arial"/>
        </w:rPr>
        <w:t>Измерского</w:t>
      </w:r>
      <w:r w:rsidRPr="00A354D5">
        <w:rPr>
          <w:rFonts w:ascii="Arial" w:hAnsi="Arial" w:cs="Arial"/>
        </w:rPr>
        <w:t xml:space="preserve"> сельского поселения, на официальном сайте Спасского муниципал</w:t>
      </w:r>
      <w:r w:rsidR="00A057F5" w:rsidRPr="00A354D5">
        <w:rPr>
          <w:rFonts w:ascii="Arial" w:hAnsi="Arial" w:cs="Arial"/>
        </w:rPr>
        <w:t xml:space="preserve">ьного района http:// </w:t>
      </w:r>
      <w:proofErr w:type="spellStart"/>
      <w:r w:rsidR="00A057F5" w:rsidRPr="00A354D5">
        <w:rPr>
          <w:rFonts w:ascii="Arial" w:hAnsi="Arial" w:cs="Arial"/>
        </w:rPr>
        <w:t>www</w:t>
      </w:r>
      <w:proofErr w:type="spellEnd"/>
      <w:r w:rsidR="00A057F5" w:rsidRPr="00A354D5">
        <w:rPr>
          <w:rFonts w:ascii="Arial" w:hAnsi="Arial" w:cs="Arial"/>
        </w:rPr>
        <w:t xml:space="preserve">. </w:t>
      </w:r>
      <w:proofErr w:type="spellStart"/>
      <w:r w:rsidR="00A057F5" w:rsidRPr="00A354D5">
        <w:rPr>
          <w:rFonts w:ascii="Arial" w:hAnsi="Arial" w:cs="Arial"/>
        </w:rPr>
        <w:t>spass</w:t>
      </w:r>
      <w:proofErr w:type="spellEnd"/>
      <w:r w:rsidR="00A057F5" w:rsidRPr="00A354D5">
        <w:rPr>
          <w:rFonts w:ascii="Arial" w:hAnsi="Arial" w:cs="Arial"/>
          <w:lang w:val="en-US"/>
        </w:rPr>
        <w:t>k</w:t>
      </w:r>
      <w:proofErr w:type="spellStart"/>
      <w:r w:rsidRPr="00A354D5">
        <w:rPr>
          <w:rFonts w:ascii="Arial" w:hAnsi="Arial" w:cs="Arial"/>
        </w:rPr>
        <w:t>iy.tatarstan.ru</w:t>
      </w:r>
      <w:proofErr w:type="spellEnd"/>
      <w:r w:rsidRPr="00A354D5">
        <w:rPr>
          <w:rFonts w:ascii="Arial" w:hAnsi="Arial" w:cs="Arial"/>
        </w:rPr>
        <w:t>,, на официальном сайте правовой информации (//</w:t>
      </w:r>
      <w:proofErr w:type="spellStart"/>
      <w:r w:rsidRPr="00A354D5">
        <w:rPr>
          <w:rFonts w:ascii="Arial" w:hAnsi="Arial" w:cs="Arial"/>
        </w:rPr>
        <w:t>htt</w:t>
      </w:r>
      <w:proofErr w:type="gramStart"/>
      <w:r w:rsidRPr="00A354D5">
        <w:rPr>
          <w:rFonts w:ascii="Arial" w:hAnsi="Arial" w:cs="Arial"/>
        </w:rPr>
        <w:t>р</w:t>
      </w:r>
      <w:proofErr w:type="gramEnd"/>
      <w:r w:rsidRPr="00A354D5">
        <w:rPr>
          <w:rFonts w:ascii="Arial" w:hAnsi="Arial" w:cs="Arial"/>
        </w:rPr>
        <w:t>:pravo.tatarstan.ru</w:t>
      </w:r>
      <w:proofErr w:type="spellEnd"/>
      <w:r w:rsidRPr="00A354D5">
        <w:rPr>
          <w:rFonts w:ascii="Arial" w:hAnsi="Arial" w:cs="Arial"/>
        </w:rPr>
        <w:t>).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Глава </w:t>
      </w:r>
      <w:r w:rsidR="00927F1A">
        <w:rPr>
          <w:rFonts w:ascii="Arial" w:eastAsia="Calibri" w:hAnsi="Arial" w:cs="Arial"/>
          <w:sz w:val="24"/>
          <w:szCs w:val="24"/>
        </w:rPr>
        <w:t>Измерского</w:t>
      </w:r>
    </w:p>
    <w:p w:rsidR="00A354D5" w:rsidRP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сельского поселения:   </w:t>
      </w:r>
      <w:r w:rsidR="00927F1A">
        <w:rPr>
          <w:rFonts w:ascii="Arial" w:eastAsia="Calibri" w:hAnsi="Arial" w:cs="Arial"/>
          <w:sz w:val="24"/>
          <w:szCs w:val="24"/>
        </w:rPr>
        <w:t xml:space="preserve">               Р.М.Валитов</w:t>
      </w:r>
    </w:p>
    <w:p w:rsidR="00314A79" w:rsidRPr="00A354D5" w:rsidRDefault="00314A79" w:rsidP="00A354D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A79" w:rsidRPr="00A354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2FE4"/>
    <w:rsid w:val="00093238"/>
    <w:rsid w:val="00292338"/>
    <w:rsid w:val="003012CD"/>
    <w:rsid w:val="00314A79"/>
    <w:rsid w:val="00436B61"/>
    <w:rsid w:val="007D50F7"/>
    <w:rsid w:val="00927F1A"/>
    <w:rsid w:val="00A057F5"/>
    <w:rsid w:val="00A354D5"/>
    <w:rsid w:val="00BF10A6"/>
    <w:rsid w:val="00E140F8"/>
    <w:rsid w:val="00E239B9"/>
    <w:rsid w:val="00E32FE4"/>
    <w:rsid w:val="00EA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hyperlink" Target="kodeks://link/d?nd=901714421&amp;prevdoc=55360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2023-04-24T08:11:00Z</dcterms:created>
  <dcterms:modified xsi:type="dcterms:W3CDTF">2023-04-27T10:47:00Z</dcterms:modified>
</cp:coreProperties>
</file>