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CA3" w:rsidRPr="001B5E94" w:rsidRDefault="00A530F5" w:rsidP="006943B5">
      <w:pPr>
        <w:ind w:left="-284"/>
        <w:jc w:val="right"/>
        <w:rPr>
          <w:sz w:val="28"/>
          <w:szCs w:val="28"/>
        </w:rPr>
      </w:pPr>
      <w:r w:rsidRPr="001B5E94">
        <w:rPr>
          <w:sz w:val="28"/>
          <w:szCs w:val="28"/>
        </w:rPr>
        <w:t>Проект</w:t>
      </w:r>
    </w:p>
    <w:tbl>
      <w:tblPr>
        <w:tblW w:w="825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4140"/>
        <w:gridCol w:w="4110"/>
      </w:tblGrid>
      <w:tr w:rsidR="001B5E94" w:rsidRPr="001B5E94" w:rsidTr="001B5E94">
        <w:tc>
          <w:tcPr>
            <w:tcW w:w="4140" w:type="dxa"/>
          </w:tcPr>
          <w:p w:rsidR="001B5E94" w:rsidRPr="001B5E94" w:rsidRDefault="001B5E94" w:rsidP="006943B5">
            <w:pPr>
              <w:tabs>
                <w:tab w:val="left" w:leader="underscore" w:pos="2563"/>
              </w:tabs>
              <w:jc w:val="center"/>
              <w:rPr>
                <w:rFonts w:eastAsia="Batang"/>
                <w:color w:val="000000"/>
                <w:spacing w:val="-13"/>
                <w:sz w:val="28"/>
                <w:szCs w:val="28"/>
              </w:rPr>
            </w:pPr>
          </w:p>
        </w:tc>
        <w:tc>
          <w:tcPr>
            <w:tcW w:w="4110" w:type="dxa"/>
          </w:tcPr>
          <w:p w:rsidR="001B5E94" w:rsidRPr="001B5E94" w:rsidRDefault="001B5E94" w:rsidP="006943B5">
            <w:pPr>
              <w:tabs>
                <w:tab w:val="left" w:leader="underscore" w:pos="2563"/>
              </w:tabs>
              <w:jc w:val="center"/>
              <w:rPr>
                <w:rFonts w:eastAsia="Batang"/>
                <w:color w:val="000000"/>
                <w:spacing w:val="-13"/>
                <w:sz w:val="28"/>
                <w:szCs w:val="28"/>
              </w:rPr>
            </w:pPr>
          </w:p>
        </w:tc>
      </w:tr>
    </w:tbl>
    <w:p w:rsidR="0074273A" w:rsidRPr="001B5E94" w:rsidRDefault="0074273A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B5E94" w:rsidRPr="001B5E94" w:rsidRDefault="001B5E94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4273A" w:rsidRDefault="0074273A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42706" w:rsidRDefault="00642706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117197" w:rsidRDefault="00117197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8539A1" w:rsidRDefault="008539A1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8539A1" w:rsidRPr="00A5023B" w:rsidRDefault="008539A1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696E5A" w:rsidRDefault="00696E5A" w:rsidP="000B40CA">
      <w:pPr>
        <w:autoSpaceDE w:val="0"/>
        <w:autoSpaceDN w:val="0"/>
        <w:adjustRightInd w:val="0"/>
        <w:ind w:right="467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  </w:t>
      </w:r>
      <w:r w:rsidR="000B40C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внесении    изменений  в</w:t>
      </w:r>
      <w:r w:rsidR="0011719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AE17D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5023B">
        <w:rPr>
          <w:rFonts w:eastAsiaTheme="minorHAnsi"/>
          <w:sz w:val="28"/>
          <w:szCs w:val="28"/>
          <w:lang w:eastAsia="en-US"/>
        </w:rPr>
        <w:t>постановление</w:t>
      </w:r>
    </w:p>
    <w:p w:rsidR="00696E5A" w:rsidRDefault="00696E5A" w:rsidP="000B40CA">
      <w:pPr>
        <w:autoSpaceDE w:val="0"/>
        <w:autoSpaceDN w:val="0"/>
        <w:adjustRightInd w:val="0"/>
        <w:ind w:right="4676"/>
        <w:jc w:val="both"/>
        <w:rPr>
          <w:rFonts w:eastAsiaTheme="minorHAnsi"/>
          <w:sz w:val="28"/>
          <w:szCs w:val="28"/>
          <w:lang w:eastAsia="en-US"/>
        </w:rPr>
      </w:pPr>
      <w:r w:rsidRPr="00A5023B">
        <w:rPr>
          <w:rFonts w:eastAsiaTheme="minorHAnsi"/>
          <w:sz w:val="28"/>
          <w:szCs w:val="28"/>
          <w:lang w:eastAsia="en-US"/>
        </w:rPr>
        <w:t>Кабинета Министров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5023B">
        <w:rPr>
          <w:rFonts w:eastAsiaTheme="minorHAnsi"/>
          <w:sz w:val="28"/>
          <w:szCs w:val="28"/>
          <w:lang w:eastAsia="en-US"/>
        </w:rPr>
        <w:t xml:space="preserve"> Республики</w:t>
      </w:r>
      <w:r w:rsidR="00AE17DF">
        <w:rPr>
          <w:rFonts w:eastAsiaTheme="minorHAnsi"/>
          <w:sz w:val="28"/>
          <w:szCs w:val="28"/>
          <w:lang w:eastAsia="en-US"/>
        </w:rPr>
        <w:t xml:space="preserve"> </w:t>
      </w:r>
      <w:r w:rsidRPr="00A5023B">
        <w:rPr>
          <w:rFonts w:eastAsiaTheme="minorHAnsi"/>
          <w:sz w:val="28"/>
          <w:szCs w:val="28"/>
          <w:lang w:eastAsia="en-US"/>
        </w:rPr>
        <w:t xml:space="preserve"> </w:t>
      </w:r>
      <w:r w:rsidR="000B40CA">
        <w:rPr>
          <w:rFonts w:eastAsiaTheme="minorHAnsi"/>
          <w:sz w:val="28"/>
          <w:szCs w:val="28"/>
          <w:lang w:eastAsia="en-US"/>
        </w:rPr>
        <w:t xml:space="preserve"> </w:t>
      </w:r>
      <w:r w:rsidRPr="00A5023B">
        <w:rPr>
          <w:rFonts w:eastAsiaTheme="minorHAnsi"/>
          <w:sz w:val="28"/>
          <w:szCs w:val="28"/>
          <w:lang w:eastAsia="en-US"/>
        </w:rPr>
        <w:t>Татарстан</w:t>
      </w:r>
    </w:p>
    <w:p w:rsidR="00696E5A" w:rsidRDefault="00696E5A" w:rsidP="000B40CA">
      <w:pPr>
        <w:autoSpaceDE w:val="0"/>
        <w:autoSpaceDN w:val="0"/>
        <w:adjustRightInd w:val="0"/>
        <w:ind w:right="4676"/>
        <w:jc w:val="both"/>
        <w:rPr>
          <w:rFonts w:eastAsiaTheme="minorHAnsi"/>
          <w:sz w:val="28"/>
          <w:szCs w:val="28"/>
          <w:lang w:eastAsia="en-US"/>
        </w:rPr>
      </w:pPr>
      <w:r w:rsidRPr="00A5023B">
        <w:rPr>
          <w:rFonts w:eastAsiaTheme="minorHAnsi"/>
          <w:sz w:val="28"/>
          <w:szCs w:val="28"/>
          <w:lang w:eastAsia="en-US"/>
        </w:rPr>
        <w:t xml:space="preserve">от 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r w:rsidR="000B40CA">
        <w:rPr>
          <w:rFonts w:eastAsiaTheme="minorHAnsi"/>
          <w:sz w:val="28"/>
          <w:szCs w:val="28"/>
          <w:lang w:eastAsia="en-US"/>
        </w:rPr>
        <w:t>12</w:t>
      </w:r>
      <w:r w:rsidRPr="00A5023B">
        <w:rPr>
          <w:rFonts w:eastAsiaTheme="minorHAnsi"/>
          <w:sz w:val="28"/>
          <w:szCs w:val="28"/>
          <w:lang w:eastAsia="en-US"/>
        </w:rPr>
        <w:t>.05.201</w:t>
      </w:r>
      <w:r w:rsidR="000B40CA">
        <w:rPr>
          <w:rFonts w:eastAsiaTheme="minorHAnsi"/>
          <w:sz w:val="28"/>
          <w:szCs w:val="28"/>
          <w:lang w:eastAsia="en-US"/>
        </w:rPr>
        <w:t>4</w:t>
      </w:r>
      <w:r w:rsidRPr="00A5023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Pr="00A5023B">
        <w:rPr>
          <w:rFonts w:eastAsiaTheme="minorHAnsi"/>
          <w:sz w:val="28"/>
          <w:szCs w:val="28"/>
          <w:lang w:eastAsia="en-US"/>
        </w:rPr>
        <w:t>№ 3</w:t>
      </w:r>
      <w:r w:rsidR="000B40CA">
        <w:rPr>
          <w:rFonts w:eastAsiaTheme="minorHAnsi"/>
          <w:sz w:val="28"/>
          <w:szCs w:val="28"/>
          <w:lang w:eastAsia="en-US"/>
        </w:rPr>
        <w:t>14</w:t>
      </w:r>
      <w:r>
        <w:rPr>
          <w:rFonts w:eastAsiaTheme="minorHAnsi"/>
          <w:sz w:val="28"/>
          <w:szCs w:val="28"/>
          <w:lang w:eastAsia="en-US"/>
        </w:rPr>
        <w:t xml:space="preserve">      </w:t>
      </w:r>
      <w:r w:rsidRPr="00A5023B">
        <w:rPr>
          <w:rFonts w:eastAsiaTheme="minorHAnsi"/>
          <w:sz w:val="28"/>
          <w:szCs w:val="28"/>
          <w:lang w:eastAsia="en-US"/>
        </w:rPr>
        <w:t xml:space="preserve"> </w:t>
      </w:r>
      <w:r w:rsidR="00AE17DF">
        <w:rPr>
          <w:rFonts w:eastAsiaTheme="minorHAnsi"/>
          <w:sz w:val="28"/>
          <w:szCs w:val="28"/>
          <w:lang w:eastAsia="en-US"/>
        </w:rPr>
        <w:t xml:space="preserve"> </w:t>
      </w:r>
      <w:r w:rsidRPr="00A5023B">
        <w:rPr>
          <w:rFonts w:eastAsiaTheme="minorHAnsi"/>
          <w:sz w:val="28"/>
          <w:szCs w:val="28"/>
          <w:lang w:eastAsia="en-US"/>
        </w:rPr>
        <w:t>«Об</w:t>
      </w:r>
      <w:r w:rsidR="000B40CA">
        <w:rPr>
          <w:rFonts w:eastAsiaTheme="minorHAnsi"/>
          <w:sz w:val="28"/>
          <w:szCs w:val="28"/>
          <w:lang w:eastAsia="en-US"/>
        </w:rPr>
        <w:t xml:space="preserve"> </w:t>
      </w:r>
      <w:r w:rsidRPr="00A5023B">
        <w:rPr>
          <w:rFonts w:eastAsiaTheme="minorHAnsi"/>
          <w:sz w:val="28"/>
          <w:szCs w:val="28"/>
          <w:lang w:eastAsia="en-US"/>
        </w:rPr>
        <w:t xml:space="preserve"> утверждении </w:t>
      </w:r>
    </w:p>
    <w:p w:rsidR="00A530F5" w:rsidRPr="00696E5A" w:rsidRDefault="00696E5A" w:rsidP="000B40CA">
      <w:pPr>
        <w:autoSpaceDE w:val="0"/>
        <w:autoSpaceDN w:val="0"/>
        <w:adjustRightInd w:val="0"/>
        <w:ind w:right="4676"/>
        <w:jc w:val="both"/>
        <w:rPr>
          <w:rFonts w:eastAsiaTheme="minorHAnsi"/>
          <w:sz w:val="28"/>
          <w:szCs w:val="28"/>
          <w:lang w:eastAsia="en-US"/>
        </w:rPr>
      </w:pPr>
      <w:r w:rsidRPr="00A5023B">
        <w:rPr>
          <w:rFonts w:eastAsiaTheme="minorHAnsi"/>
          <w:sz w:val="28"/>
          <w:szCs w:val="28"/>
          <w:lang w:eastAsia="en-US"/>
        </w:rPr>
        <w:t xml:space="preserve">Порядка </w:t>
      </w: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Pr="00A5023B">
        <w:rPr>
          <w:rFonts w:eastAsiaTheme="minorHAnsi"/>
          <w:sz w:val="28"/>
          <w:szCs w:val="28"/>
          <w:lang w:eastAsia="en-US"/>
        </w:rPr>
        <w:t xml:space="preserve">предоставления </w:t>
      </w:r>
      <w:r>
        <w:rPr>
          <w:rFonts w:eastAsiaTheme="minorHAnsi"/>
          <w:sz w:val="28"/>
          <w:szCs w:val="28"/>
          <w:lang w:eastAsia="en-US"/>
        </w:rPr>
        <w:t xml:space="preserve">         </w:t>
      </w:r>
      <w:r w:rsidR="000B40CA">
        <w:rPr>
          <w:rFonts w:eastAsiaTheme="minorHAnsi"/>
          <w:sz w:val="28"/>
          <w:szCs w:val="28"/>
          <w:lang w:eastAsia="en-US"/>
        </w:rPr>
        <w:t>субсидий за счет  средств бюджета Республики Татарстан некоммерческим организациям (за исключением субсидий государственным  (муниципальным) учреждениям) в целях возмещения затрат для реализации проектов в сфере культуры</w:t>
      </w:r>
      <w:r w:rsidRPr="00A5023B">
        <w:rPr>
          <w:rFonts w:eastAsiaTheme="minorHAnsi"/>
          <w:sz w:val="28"/>
          <w:szCs w:val="28"/>
          <w:lang w:eastAsia="en-US"/>
        </w:rPr>
        <w:t>»</w:t>
      </w:r>
    </w:p>
    <w:p w:rsidR="00CE1D02" w:rsidRPr="001B5E94" w:rsidRDefault="00CE1D02" w:rsidP="00742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273A" w:rsidRPr="00A5023B" w:rsidRDefault="00A33371" w:rsidP="001B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23B">
        <w:rPr>
          <w:rFonts w:ascii="Times New Roman" w:hAnsi="Times New Roman" w:cs="Times New Roman"/>
          <w:sz w:val="28"/>
          <w:szCs w:val="28"/>
        </w:rPr>
        <w:t xml:space="preserve">Кабинет Министров </w:t>
      </w:r>
      <w:r w:rsidR="0074273A" w:rsidRPr="00A5023B">
        <w:rPr>
          <w:rFonts w:ascii="Times New Roman" w:hAnsi="Times New Roman" w:cs="Times New Roman"/>
          <w:sz w:val="28"/>
          <w:szCs w:val="28"/>
        </w:rPr>
        <w:t>Республики Татарстан ПОСТАНОВЛЯЕТ:</w:t>
      </w:r>
    </w:p>
    <w:p w:rsidR="00117197" w:rsidRDefault="00117197" w:rsidP="00696E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30F5" w:rsidRPr="00715A03" w:rsidRDefault="00821935" w:rsidP="00481490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715A03">
        <w:rPr>
          <w:sz w:val="28"/>
          <w:szCs w:val="28"/>
        </w:rPr>
        <w:t>в</w:t>
      </w:r>
      <w:r w:rsidR="0074273A" w:rsidRPr="00715A03">
        <w:rPr>
          <w:sz w:val="28"/>
          <w:szCs w:val="28"/>
        </w:rPr>
        <w:t>нести в</w:t>
      </w:r>
      <w:r w:rsidR="00241406" w:rsidRPr="00715A03">
        <w:rPr>
          <w:sz w:val="28"/>
          <w:szCs w:val="28"/>
        </w:rPr>
        <w:t xml:space="preserve"> </w:t>
      </w:r>
      <w:r w:rsidR="00A5023B" w:rsidRPr="00715A03">
        <w:rPr>
          <w:rFonts w:eastAsiaTheme="minorHAnsi"/>
          <w:sz w:val="28"/>
          <w:szCs w:val="28"/>
          <w:lang w:eastAsia="en-US"/>
        </w:rPr>
        <w:t>п</w:t>
      </w:r>
      <w:r w:rsidR="00241406" w:rsidRPr="00715A03">
        <w:rPr>
          <w:rFonts w:eastAsiaTheme="minorHAnsi"/>
          <w:sz w:val="28"/>
          <w:szCs w:val="28"/>
          <w:lang w:eastAsia="en-US"/>
        </w:rPr>
        <w:t xml:space="preserve">остановление Кабинета Министров Республики Татарстан </w:t>
      </w:r>
      <w:r w:rsidR="00A5023B" w:rsidRPr="00715A03">
        <w:rPr>
          <w:rFonts w:eastAsiaTheme="minorHAnsi"/>
          <w:sz w:val="28"/>
          <w:szCs w:val="28"/>
          <w:lang w:eastAsia="en-US"/>
        </w:rPr>
        <w:t xml:space="preserve">                                     </w:t>
      </w:r>
      <w:r w:rsidR="00241406" w:rsidRPr="00715A03">
        <w:rPr>
          <w:rFonts w:eastAsiaTheme="minorHAnsi"/>
          <w:sz w:val="28"/>
          <w:szCs w:val="28"/>
          <w:lang w:eastAsia="en-US"/>
        </w:rPr>
        <w:t xml:space="preserve">от </w:t>
      </w:r>
      <w:r w:rsidR="00481490" w:rsidRPr="00715A03">
        <w:rPr>
          <w:rFonts w:eastAsiaTheme="minorHAnsi"/>
          <w:sz w:val="28"/>
          <w:szCs w:val="28"/>
          <w:lang w:eastAsia="en-US"/>
        </w:rPr>
        <w:t>12.05.2014   № 314  «Об  утверждении Порядка  предоставления  субсидий за счет  средств бюджета Республики Татарстан некоммерческим организациям (за исключением субсидий государственным  (муниципальным) учреждениям) в целях возмещения затрат для реализации проектов в сфере культуры»</w:t>
      </w:r>
      <w:r w:rsidRPr="00715A03">
        <w:rPr>
          <w:rFonts w:eastAsiaTheme="minorHAnsi"/>
          <w:sz w:val="28"/>
          <w:szCs w:val="28"/>
          <w:lang w:eastAsia="en-US"/>
        </w:rPr>
        <w:t xml:space="preserve"> (</w:t>
      </w:r>
      <w:r w:rsidRPr="00715A03">
        <w:rPr>
          <w:sz w:val="28"/>
          <w:szCs w:val="28"/>
        </w:rPr>
        <w:t xml:space="preserve">с изменением, внесенным постановлением Кабинета Министров Республики Татарстан </w:t>
      </w:r>
      <w:r w:rsidRPr="00715A03">
        <w:rPr>
          <w:rFonts w:eastAsiaTheme="minorHAnsi"/>
          <w:sz w:val="28"/>
          <w:szCs w:val="28"/>
          <w:lang w:eastAsia="en-US"/>
        </w:rPr>
        <w:t>от 10.12.2014 № 971)</w:t>
      </w:r>
      <w:r w:rsidR="000F2E5A" w:rsidRPr="00715A03">
        <w:rPr>
          <w:sz w:val="28"/>
          <w:szCs w:val="28"/>
        </w:rPr>
        <w:t xml:space="preserve"> следующие изменения</w:t>
      </w:r>
      <w:r w:rsidR="00A530F5" w:rsidRPr="00715A03">
        <w:rPr>
          <w:sz w:val="28"/>
          <w:szCs w:val="28"/>
        </w:rPr>
        <w:t>:</w:t>
      </w:r>
      <w:proofErr w:type="gramEnd"/>
    </w:p>
    <w:p w:rsidR="00821935" w:rsidRPr="00AE17DF" w:rsidRDefault="00821935" w:rsidP="00715A0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E17DF">
        <w:rPr>
          <w:sz w:val="28"/>
          <w:szCs w:val="28"/>
        </w:rPr>
        <w:tab/>
      </w:r>
      <w:r w:rsidRPr="00AE17DF">
        <w:rPr>
          <w:rFonts w:eastAsiaTheme="minorHAnsi"/>
          <w:sz w:val="28"/>
          <w:szCs w:val="28"/>
          <w:lang w:eastAsia="en-US"/>
        </w:rPr>
        <w:t xml:space="preserve">в </w:t>
      </w:r>
      <w:hyperlink r:id="rId9" w:history="1">
        <w:r w:rsidRPr="00AE17DF">
          <w:rPr>
            <w:rFonts w:eastAsiaTheme="minorHAnsi"/>
            <w:sz w:val="28"/>
            <w:szCs w:val="28"/>
            <w:lang w:eastAsia="en-US"/>
          </w:rPr>
          <w:t>Порядке</w:t>
        </w:r>
      </w:hyperlink>
      <w:r w:rsidRPr="00AE17DF">
        <w:rPr>
          <w:rFonts w:eastAsiaTheme="minorHAnsi"/>
          <w:sz w:val="28"/>
          <w:szCs w:val="28"/>
          <w:lang w:eastAsia="en-US"/>
        </w:rPr>
        <w:t xml:space="preserve"> предоставления субсидий за счет средств бюджета Республики Татарстан некоммерческим организациям (за исключением субсидий государственным (муниципальным) учреждениям) в целях возмещения затрат для реализации проектов в сфере культуры, утвержд</w:t>
      </w:r>
      <w:r w:rsidR="00715A03" w:rsidRPr="00AE17DF">
        <w:rPr>
          <w:rFonts w:eastAsiaTheme="minorHAnsi"/>
          <w:sz w:val="28"/>
          <w:szCs w:val="28"/>
          <w:lang w:eastAsia="en-US"/>
        </w:rPr>
        <w:t>енном указанным постановлением:</w:t>
      </w:r>
    </w:p>
    <w:p w:rsidR="00F751F7" w:rsidRPr="00AE17DF" w:rsidRDefault="00F751F7" w:rsidP="00F751F7">
      <w:pPr>
        <w:pStyle w:val="ConsPlusNormal"/>
        <w:ind w:firstLine="540"/>
        <w:jc w:val="both"/>
      </w:pPr>
      <w:r w:rsidRPr="00AE17DF">
        <w:t xml:space="preserve"> </w:t>
      </w:r>
      <w:r w:rsidR="00946398">
        <w:t>а</w:t>
      </w:r>
      <w:r w:rsidRPr="00AE17DF">
        <w:t>бзац 1</w:t>
      </w:r>
      <w:r w:rsidR="00821935" w:rsidRPr="00AE17DF">
        <w:t xml:space="preserve"> пункта 3</w:t>
      </w:r>
      <w:r w:rsidRPr="00AE17DF">
        <w:t xml:space="preserve"> изложить в следующей редакции: </w:t>
      </w:r>
    </w:p>
    <w:p w:rsidR="00F751F7" w:rsidRPr="00715A03" w:rsidRDefault="00821935" w:rsidP="00F751F7">
      <w:pPr>
        <w:pStyle w:val="ConsPlusNormal"/>
        <w:ind w:firstLine="540"/>
        <w:jc w:val="both"/>
      </w:pPr>
      <w:r w:rsidRPr="00715A03">
        <w:t>«</w:t>
      </w:r>
      <w:r w:rsidR="00F751F7" w:rsidRPr="00715A03">
        <w:t>Субсидии предоставляются некоммерческим организациям  на финансовое обеспечение и (или) возмещение расходов, связанных с реализацией проектов, которые отвечают следующим условиям:</w:t>
      </w:r>
    </w:p>
    <w:p w:rsidR="00F751F7" w:rsidRPr="00715A03" w:rsidRDefault="00F751F7" w:rsidP="00F751F7">
      <w:pPr>
        <w:pStyle w:val="ConsPlusNormal"/>
        <w:ind w:firstLine="540"/>
        <w:jc w:val="both"/>
      </w:pPr>
      <w:proofErr w:type="gramStart"/>
      <w:r w:rsidRPr="00715A03">
        <w:t>зарегистрированы в установленном законодательством порядке и осуществляют</w:t>
      </w:r>
      <w:proofErr w:type="gramEnd"/>
      <w:r w:rsidRPr="00715A03">
        <w:t xml:space="preserve"> свою деятельность на территории Республики Татарстан;</w:t>
      </w:r>
    </w:p>
    <w:p w:rsidR="00F751F7" w:rsidRPr="00715A03" w:rsidRDefault="00F751F7" w:rsidP="00F751F7">
      <w:pPr>
        <w:pStyle w:val="ConsPlusNormal"/>
        <w:ind w:firstLine="540"/>
        <w:jc w:val="both"/>
      </w:pPr>
      <w:r w:rsidRPr="00715A03">
        <w:t>не находятся в стадии реорганизации, ликвидации, банкротства и не имеют ограничения на осуществление хозяйственной деятельности;</w:t>
      </w:r>
    </w:p>
    <w:p w:rsidR="00F751F7" w:rsidRPr="00715A03" w:rsidRDefault="00F751F7" w:rsidP="00F751F7">
      <w:pPr>
        <w:pStyle w:val="ConsPlusNormal"/>
        <w:ind w:firstLine="540"/>
        <w:jc w:val="both"/>
      </w:pPr>
      <w:r w:rsidRPr="00715A03">
        <w:t>ранее не допускали нецелевого и (или) неэффективного использования предоставленных бюджетных средств;</w:t>
      </w:r>
    </w:p>
    <w:p w:rsidR="00F751F7" w:rsidRPr="00715A03" w:rsidRDefault="00F751F7" w:rsidP="00F751F7">
      <w:pPr>
        <w:pStyle w:val="ConsPlusNormal"/>
        <w:ind w:firstLine="540"/>
        <w:jc w:val="both"/>
      </w:pPr>
      <w:r w:rsidRPr="00715A03">
        <w:t>не имеют кредиторской задолженности по обязательным платежам в бюджеты бюджетной системы Российской Федерации;</w:t>
      </w:r>
    </w:p>
    <w:p w:rsidR="00F751F7" w:rsidRPr="00715A03" w:rsidRDefault="00F751F7" w:rsidP="00F751F7">
      <w:pPr>
        <w:pStyle w:val="ConsPlusNormal"/>
        <w:ind w:firstLine="540"/>
        <w:jc w:val="both"/>
      </w:pPr>
      <w:r w:rsidRPr="00715A03">
        <w:t xml:space="preserve">не имеют просроченной задолженности по возврату </w:t>
      </w:r>
      <w:r w:rsidR="00060C50" w:rsidRPr="00715A03">
        <w:t xml:space="preserve">субсидий, бюджетных инвестиций, </w:t>
      </w:r>
      <w:proofErr w:type="gramStart"/>
      <w:r w:rsidR="00060C50" w:rsidRPr="00715A03">
        <w:t>предоставленных</w:t>
      </w:r>
      <w:proofErr w:type="gramEnd"/>
      <w:r w:rsidR="00060C50" w:rsidRPr="00715A03">
        <w:t xml:space="preserve"> в том числе в соответствии с иными правовыми актами, и иная просроченная задолженность перед соответствующим бюджетом бюджетной системы Российской Федерации;</w:t>
      </w:r>
    </w:p>
    <w:p w:rsidR="00392AE8" w:rsidRPr="00715A03" w:rsidRDefault="00060C50" w:rsidP="00060C50">
      <w:pPr>
        <w:pStyle w:val="ConsPlusNormal"/>
        <w:ind w:firstLine="708"/>
        <w:jc w:val="both"/>
      </w:pPr>
      <w:proofErr w:type="gramStart"/>
      <w:r w:rsidRPr="00715A03">
        <w:t>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</w:t>
      </w:r>
      <w:r w:rsidR="00692CFF">
        <w:t>истерством финансов Российской Ф</w:t>
      </w:r>
      <w:r w:rsidRPr="00715A03">
        <w:t xml:space="preserve">едерации перечень государств и территорий, предоставляющих </w:t>
      </w:r>
      <w:r w:rsidR="00560CE2" w:rsidRPr="00715A03">
        <w:t>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="00560CE2" w:rsidRPr="00715A03">
        <w:t xml:space="preserve"> юридических лиц, в совокупности превышает 50 процентов</w:t>
      </w:r>
      <w:r w:rsidR="00392AE8" w:rsidRPr="00715A03">
        <w:t>;</w:t>
      </w:r>
    </w:p>
    <w:p w:rsidR="00060C50" w:rsidRPr="00715A03" w:rsidRDefault="00392AE8" w:rsidP="00060C50">
      <w:pPr>
        <w:pStyle w:val="ConsPlusNormal"/>
        <w:ind w:firstLine="708"/>
        <w:jc w:val="both"/>
      </w:pPr>
      <w:r w:rsidRPr="00715A03">
        <w:t xml:space="preserve">получатели субсидий не должны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</w:t>
      </w:r>
      <w:r w:rsidR="00F35B6F" w:rsidRPr="00715A03">
        <w:t>на цели, указанные в подпункте «</w:t>
      </w:r>
      <w:r w:rsidRPr="00715A03">
        <w:t>а</w:t>
      </w:r>
      <w:r w:rsidR="00F35B6F" w:rsidRPr="00715A03">
        <w:t xml:space="preserve">» </w:t>
      </w:r>
      <w:r w:rsidRPr="00715A03">
        <w:t>пункта 4 настоящего документ</w:t>
      </w:r>
      <w:r w:rsidR="003510C9" w:rsidRPr="00715A03">
        <w:t>а</w:t>
      </w:r>
      <w:r w:rsidR="00AD5876" w:rsidRPr="00715A03">
        <w:t>»</w:t>
      </w:r>
      <w:r w:rsidR="00560CE2" w:rsidRPr="00715A03">
        <w:t>;</w:t>
      </w:r>
    </w:p>
    <w:p w:rsidR="00692CFF" w:rsidRDefault="00692CFF" w:rsidP="003F750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F7508" w:rsidRPr="00715A03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="003F7508" w:rsidRPr="00715A03">
        <w:rPr>
          <w:sz w:val="28"/>
          <w:szCs w:val="28"/>
        </w:rPr>
        <w:t xml:space="preserve"> 4</w:t>
      </w:r>
      <w:r>
        <w:rPr>
          <w:sz w:val="28"/>
          <w:szCs w:val="28"/>
        </w:rPr>
        <w:t>:</w:t>
      </w:r>
    </w:p>
    <w:p w:rsidR="00692CFF" w:rsidRDefault="00692CFF" w:rsidP="003F750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подпункт «ж» изложить в новой редакции:</w:t>
      </w:r>
    </w:p>
    <w:p w:rsidR="00692CFF" w:rsidRDefault="00692CFF" w:rsidP="003F750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«ж) порядок, сроки и форма представления отчетности об использовании субсидии»;</w:t>
      </w:r>
    </w:p>
    <w:p w:rsidR="003F7508" w:rsidRPr="00715A03" w:rsidRDefault="00715A03" w:rsidP="003F750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15A03">
        <w:rPr>
          <w:sz w:val="28"/>
          <w:szCs w:val="28"/>
        </w:rPr>
        <w:t xml:space="preserve"> </w:t>
      </w:r>
      <w:r w:rsidR="003F7508" w:rsidRPr="00715A03">
        <w:rPr>
          <w:sz w:val="28"/>
          <w:szCs w:val="28"/>
        </w:rPr>
        <w:t>дополнить подпунктом «и» следующего содержания:</w:t>
      </w:r>
    </w:p>
    <w:p w:rsidR="003F7508" w:rsidRPr="00715A03" w:rsidRDefault="003F7508" w:rsidP="003F750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15A03">
        <w:rPr>
          <w:sz w:val="28"/>
          <w:szCs w:val="28"/>
        </w:rPr>
        <w:t>«и)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</w:r>
      <w:proofErr w:type="gramStart"/>
      <w:r w:rsidR="00692CFF">
        <w:rPr>
          <w:sz w:val="28"/>
          <w:szCs w:val="28"/>
        </w:rPr>
        <w:t>.</w:t>
      </w:r>
      <w:r w:rsidRPr="00715A03">
        <w:rPr>
          <w:sz w:val="28"/>
          <w:szCs w:val="28"/>
        </w:rPr>
        <w:t>»;</w:t>
      </w:r>
      <w:proofErr w:type="gramEnd"/>
    </w:p>
    <w:p w:rsidR="00117197" w:rsidRPr="00715A03" w:rsidRDefault="00715A03" w:rsidP="0011719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15A03">
        <w:rPr>
          <w:rFonts w:eastAsiaTheme="minorHAnsi"/>
          <w:sz w:val="28"/>
          <w:szCs w:val="28"/>
          <w:lang w:eastAsia="en-US"/>
        </w:rPr>
        <w:t xml:space="preserve">абзац 3 </w:t>
      </w:r>
      <w:r w:rsidR="00696E5A" w:rsidRPr="00715A03">
        <w:rPr>
          <w:rFonts w:eastAsiaTheme="minorHAnsi"/>
          <w:sz w:val="28"/>
          <w:szCs w:val="28"/>
          <w:lang w:eastAsia="en-US"/>
        </w:rPr>
        <w:t>пункт</w:t>
      </w:r>
      <w:r w:rsidRPr="00715A03">
        <w:rPr>
          <w:rFonts w:eastAsiaTheme="minorHAnsi"/>
          <w:sz w:val="28"/>
          <w:szCs w:val="28"/>
          <w:lang w:eastAsia="en-US"/>
        </w:rPr>
        <w:t>а</w:t>
      </w:r>
      <w:r w:rsidR="00241406" w:rsidRPr="00715A03">
        <w:rPr>
          <w:rFonts w:eastAsiaTheme="minorHAnsi"/>
          <w:sz w:val="28"/>
          <w:szCs w:val="28"/>
          <w:lang w:eastAsia="en-US"/>
        </w:rPr>
        <w:t xml:space="preserve"> </w:t>
      </w:r>
      <w:r w:rsidRPr="00715A03">
        <w:rPr>
          <w:rFonts w:eastAsiaTheme="minorHAnsi"/>
          <w:sz w:val="28"/>
          <w:szCs w:val="28"/>
          <w:lang w:eastAsia="en-US"/>
        </w:rPr>
        <w:t>8 исключить</w:t>
      </w:r>
      <w:r w:rsidR="007F7486" w:rsidRPr="00715A03">
        <w:rPr>
          <w:sz w:val="28"/>
          <w:szCs w:val="28"/>
        </w:rPr>
        <w:t>;</w:t>
      </w:r>
    </w:p>
    <w:p w:rsidR="00715A03" w:rsidRPr="00715A03" w:rsidRDefault="00715A03" w:rsidP="001171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5A03">
        <w:rPr>
          <w:sz w:val="28"/>
          <w:szCs w:val="28"/>
        </w:rPr>
        <w:t>дополнить пунктом 8.1. следующего содержания:</w:t>
      </w:r>
    </w:p>
    <w:p w:rsidR="00715A03" w:rsidRPr="00715A03" w:rsidRDefault="00715A03" w:rsidP="00715A03">
      <w:pPr>
        <w:pStyle w:val="ConsPlusNormal"/>
        <w:ind w:firstLine="540"/>
        <w:jc w:val="both"/>
      </w:pPr>
      <w:r w:rsidRPr="00715A03">
        <w:t>«</w:t>
      </w:r>
      <w:r>
        <w:t xml:space="preserve">8.1. </w:t>
      </w:r>
      <w:r w:rsidRPr="00715A03">
        <w:t>Основаниями для отказа в предоставлении субсидии являются:</w:t>
      </w:r>
    </w:p>
    <w:p w:rsidR="00715A03" w:rsidRPr="00715A03" w:rsidRDefault="00715A03" w:rsidP="00715A03">
      <w:pPr>
        <w:pStyle w:val="ConsPlusNormal"/>
        <w:ind w:firstLine="540"/>
        <w:jc w:val="both"/>
      </w:pPr>
      <w:r w:rsidRPr="00715A03">
        <w:t xml:space="preserve">представление неполного комплекта документов, указанных в </w:t>
      </w:r>
      <w:hyperlink r:id="rId10" w:history="1">
        <w:r w:rsidRPr="00715A03">
          <w:t>пункте 6</w:t>
        </w:r>
      </w:hyperlink>
      <w:r w:rsidRPr="00715A03">
        <w:t xml:space="preserve"> настоящего Порядка;</w:t>
      </w:r>
    </w:p>
    <w:p w:rsidR="00715A03" w:rsidRPr="00715A03" w:rsidRDefault="00715A03" w:rsidP="00715A03">
      <w:pPr>
        <w:pStyle w:val="ConsPlusNormal"/>
        <w:ind w:firstLine="540"/>
        <w:jc w:val="both"/>
      </w:pPr>
      <w:r w:rsidRPr="00715A03">
        <w:t>наличие в представленных документах недостоверных сведений.</w:t>
      </w:r>
    </w:p>
    <w:p w:rsidR="007F7486" w:rsidRPr="00715A03" w:rsidRDefault="00715A03" w:rsidP="00715A0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5A03">
        <w:rPr>
          <w:sz w:val="28"/>
          <w:szCs w:val="28"/>
        </w:rPr>
        <w:t>Министерство направляет уведомление об отказе некоммерческой организац</w:t>
      </w:r>
      <w:r w:rsidR="00612ED1">
        <w:rPr>
          <w:sz w:val="28"/>
          <w:szCs w:val="28"/>
        </w:rPr>
        <w:t>ии в 5-дневный срок, исчисляемый</w:t>
      </w:r>
      <w:r w:rsidRPr="00715A03">
        <w:rPr>
          <w:sz w:val="28"/>
          <w:szCs w:val="28"/>
        </w:rPr>
        <w:t xml:space="preserve"> в рабочих днях».</w:t>
      </w:r>
    </w:p>
    <w:p w:rsidR="007F7486" w:rsidRDefault="007F7486" w:rsidP="00715A03">
      <w:pPr>
        <w:pStyle w:val="ConsPlusNormal"/>
        <w:ind w:firstLine="540"/>
        <w:jc w:val="both"/>
      </w:pPr>
    </w:p>
    <w:p w:rsidR="00A530F5" w:rsidRPr="00A5023B" w:rsidRDefault="00A530F5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023B" w:rsidRPr="001B5E94" w:rsidRDefault="00A5023B" w:rsidP="00742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273A" w:rsidRPr="001B5E94" w:rsidRDefault="0074273A" w:rsidP="0074273A">
      <w:pPr>
        <w:rPr>
          <w:sz w:val="28"/>
          <w:szCs w:val="28"/>
        </w:rPr>
      </w:pPr>
      <w:r w:rsidRPr="001B5E94">
        <w:rPr>
          <w:sz w:val="28"/>
          <w:szCs w:val="28"/>
        </w:rPr>
        <w:t xml:space="preserve">Премьер-министр </w:t>
      </w:r>
    </w:p>
    <w:p w:rsidR="00F65CA3" w:rsidRPr="001B5E94" w:rsidRDefault="001B5E94" w:rsidP="001B5E94">
      <w:pPr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 w:rsidR="003061AF" w:rsidRPr="001B5E94">
        <w:rPr>
          <w:sz w:val="28"/>
          <w:szCs w:val="28"/>
        </w:rPr>
        <w:t xml:space="preserve">     </w:t>
      </w:r>
      <w:r w:rsidR="00CE1D02" w:rsidRPr="001B5E94">
        <w:rPr>
          <w:sz w:val="28"/>
          <w:szCs w:val="28"/>
        </w:rPr>
        <w:t xml:space="preserve">      </w:t>
      </w:r>
      <w:r w:rsidR="00A33371" w:rsidRPr="001B5E94">
        <w:rPr>
          <w:sz w:val="28"/>
          <w:szCs w:val="28"/>
        </w:rPr>
        <w:t xml:space="preserve"> </w:t>
      </w:r>
      <w:r w:rsidR="00692CFF">
        <w:rPr>
          <w:sz w:val="28"/>
          <w:szCs w:val="28"/>
        </w:rPr>
        <w:t xml:space="preserve"> </w:t>
      </w:r>
      <w:proofErr w:type="spellStart"/>
      <w:r w:rsidR="0074273A" w:rsidRPr="001B5E94">
        <w:rPr>
          <w:sz w:val="28"/>
          <w:szCs w:val="28"/>
        </w:rPr>
        <w:t>И.Ш.Халиков</w:t>
      </w:r>
      <w:proofErr w:type="spellEnd"/>
    </w:p>
    <w:sectPr w:rsidR="00F65CA3" w:rsidRPr="001B5E94" w:rsidSect="00A5023B">
      <w:headerReference w:type="default" r:id="rId11"/>
      <w:type w:val="continuous"/>
      <w:pgSz w:w="11906" w:h="16838"/>
      <w:pgMar w:top="1134" w:right="567" w:bottom="1134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076" w:rsidRDefault="00226076" w:rsidP="00F65CA3">
      <w:r>
        <w:separator/>
      </w:r>
    </w:p>
  </w:endnote>
  <w:endnote w:type="continuationSeparator" w:id="0">
    <w:p w:rsidR="00226076" w:rsidRDefault="00226076" w:rsidP="00F6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 TAT">
    <w:altName w:val="Times New Roman"/>
    <w:charset w:val="00"/>
    <w:family w:val="auto"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076" w:rsidRDefault="00226076" w:rsidP="00F65CA3">
      <w:r>
        <w:separator/>
      </w:r>
    </w:p>
  </w:footnote>
  <w:footnote w:type="continuationSeparator" w:id="0">
    <w:p w:rsidR="00226076" w:rsidRDefault="00226076" w:rsidP="00F65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34212"/>
      <w:docPartObj>
        <w:docPartGallery w:val="Page Numbers (Top of Page)"/>
        <w:docPartUnique/>
      </w:docPartObj>
    </w:sdtPr>
    <w:sdtEndPr/>
    <w:sdtContent>
      <w:p w:rsidR="00F7375E" w:rsidRDefault="00FB01E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63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0369" w:rsidRDefault="008D036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C07B5"/>
    <w:multiLevelType w:val="multilevel"/>
    <w:tmpl w:val="CAE6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7B7193"/>
    <w:multiLevelType w:val="hybridMultilevel"/>
    <w:tmpl w:val="D1C63A30"/>
    <w:lvl w:ilvl="0" w:tplc="041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7A5127D"/>
    <w:multiLevelType w:val="hybridMultilevel"/>
    <w:tmpl w:val="CFA47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12F99"/>
    <w:multiLevelType w:val="hybridMultilevel"/>
    <w:tmpl w:val="9F0C21B0"/>
    <w:lvl w:ilvl="0" w:tplc="AE66FE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1B24011"/>
    <w:multiLevelType w:val="hybridMultilevel"/>
    <w:tmpl w:val="47AADA12"/>
    <w:lvl w:ilvl="0" w:tplc="6CA80A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7A3F1A"/>
    <w:multiLevelType w:val="hybridMultilevel"/>
    <w:tmpl w:val="25E40CE8"/>
    <w:lvl w:ilvl="0" w:tplc="03D2E81C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04700A8"/>
    <w:multiLevelType w:val="hybridMultilevel"/>
    <w:tmpl w:val="E5827082"/>
    <w:lvl w:ilvl="0" w:tplc="BF5267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BB27690"/>
    <w:multiLevelType w:val="hybridMultilevel"/>
    <w:tmpl w:val="9DA8AD78"/>
    <w:lvl w:ilvl="0" w:tplc="F176DC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0B42268"/>
    <w:multiLevelType w:val="hybridMultilevel"/>
    <w:tmpl w:val="5B149B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D755C6"/>
    <w:multiLevelType w:val="hybridMultilevel"/>
    <w:tmpl w:val="91C6ED4A"/>
    <w:lvl w:ilvl="0" w:tplc="396C3C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7CAA56BF"/>
    <w:multiLevelType w:val="hybridMultilevel"/>
    <w:tmpl w:val="52783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8"/>
  </w:num>
  <w:num w:numId="7">
    <w:abstractNumId w:val="1"/>
  </w:num>
  <w:num w:numId="8">
    <w:abstractNumId w:val="3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E08"/>
    <w:rsid w:val="00000382"/>
    <w:rsid w:val="000239D1"/>
    <w:rsid w:val="00034EE4"/>
    <w:rsid w:val="0004201D"/>
    <w:rsid w:val="00042170"/>
    <w:rsid w:val="00060C50"/>
    <w:rsid w:val="00067FE7"/>
    <w:rsid w:val="00091873"/>
    <w:rsid w:val="00091BB6"/>
    <w:rsid w:val="00094C3D"/>
    <w:rsid w:val="000A2553"/>
    <w:rsid w:val="000B3500"/>
    <w:rsid w:val="000B40CA"/>
    <w:rsid w:val="000B646C"/>
    <w:rsid w:val="000C537D"/>
    <w:rsid w:val="000C7F94"/>
    <w:rsid w:val="000E7924"/>
    <w:rsid w:val="000F037E"/>
    <w:rsid w:val="000F2E5A"/>
    <w:rsid w:val="00103D3E"/>
    <w:rsid w:val="00105CBB"/>
    <w:rsid w:val="00116E8B"/>
    <w:rsid w:val="00117197"/>
    <w:rsid w:val="0012402C"/>
    <w:rsid w:val="00144101"/>
    <w:rsid w:val="0017736E"/>
    <w:rsid w:val="001909C3"/>
    <w:rsid w:val="00190BF0"/>
    <w:rsid w:val="001A1603"/>
    <w:rsid w:val="001B485C"/>
    <w:rsid w:val="001B5E94"/>
    <w:rsid w:val="001B5F30"/>
    <w:rsid w:val="001C21B4"/>
    <w:rsid w:val="001C26C5"/>
    <w:rsid w:val="001E0338"/>
    <w:rsid w:val="001F73EA"/>
    <w:rsid w:val="00220804"/>
    <w:rsid w:val="002234A5"/>
    <w:rsid w:val="00225D5C"/>
    <w:rsid w:val="00226076"/>
    <w:rsid w:val="00234527"/>
    <w:rsid w:val="00241406"/>
    <w:rsid w:val="00243DC4"/>
    <w:rsid w:val="002570E2"/>
    <w:rsid w:val="00270616"/>
    <w:rsid w:val="00275939"/>
    <w:rsid w:val="00294BD8"/>
    <w:rsid w:val="002A635D"/>
    <w:rsid w:val="002C2ACB"/>
    <w:rsid w:val="002D0037"/>
    <w:rsid w:val="002D4FB0"/>
    <w:rsid w:val="00304B51"/>
    <w:rsid w:val="003061AF"/>
    <w:rsid w:val="00335E69"/>
    <w:rsid w:val="00342B08"/>
    <w:rsid w:val="003462CA"/>
    <w:rsid w:val="00347E11"/>
    <w:rsid w:val="00350FB7"/>
    <w:rsid w:val="003510C9"/>
    <w:rsid w:val="00372E04"/>
    <w:rsid w:val="003751F4"/>
    <w:rsid w:val="00376C83"/>
    <w:rsid w:val="00392AE8"/>
    <w:rsid w:val="0039445E"/>
    <w:rsid w:val="003A1717"/>
    <w:rsid w:val="003B6D31"/>
    <w:rsid w:val="003C7114"/>
    <w:rsid w:val="003C79CE"/>
    <w:rsid w:val="003F6A40"/>
    <w:rsid w:val="003F7508"/>
    <w:rsid w:val="004008D4"/>
    <w:rsid w:val="004034F9"/>
    <w:rsid w:val="004035F4"/>
    <w:rsid w:val="00405713"/>
    <w:rsid w:val="00415772"/>
    <w:rsid w:val="0043057A"/>
    <w:rsid w:val="00440BBA"/>
    <w:rsid w:val="004642C9"/>
    <w:rsid w:val="00481490"/>
    <w:rsid w:val="0049433E"/>
    <w:rsid w:val="004D251D"/>
    <w:rsid w:val="004E5E2E"/>
    <w:rsid w:val="004E6797"/>
    <w:rsid w:val="004F5E73"/>
    <w:rsid w:val="00505688"/>
    <w:rsid w:val="00513621"/>
    <w:rsid w:val="0055341C"/>
    <w:rsid w:val="00560CE2"/>
    <w:rsid w:val="00570341"/>
    <w:rsid w:val="00571427"/>
    <w:rsid w:val="00575B7E"/>
    <w:rsid w:val="00584B55"/>
    <w:rsid w:val="00592180"/>
    <w:rsid w:val="005A34A9"/>
    <w:rsid w:val="005B46E4"/>
    <w:rsid w:val="005E1677"/>
    <w:rsid w:val="005E1F47"/>
    <w:rsid w:val="005F0990"/>
    <w:rsid w:val="005F3EEC"/>
    <w:rsid w:val="00612ED1"/>
    <w:rsid w:val="00617A95"/>
    <w:rsid w:val="00621587"/>
    <w:rsid w:val="00636A89"/>
    <w:rsid w:val="00641F7F"/>
    <w:rsid w:val="00642706"/>
    <w:rsid w:val="00671300"/>
    <w:rsid w:val="00672578"/>
    <w:rsid w:val="006901FB"/>
    <w:rsid w:val="00692CFF"/>
    <w:rsid w:val="006943B5"/>
    <w:rsid w:val="00696E5A"/>
    <w:rsid w:val="006A4F95"/>
    <w:rsid w:val="006C520F"/>
    <w:rsid w:val="006C79BF"/>
    <w:rsid w:val="00715A03"/>
    <w:rsid w:val="0073008A"/>
    <w:rsid w:val="00732411"/>
    <w:rsid w:val="0074273A"/>
    <w:rsid w:val="007541E2"/>
    <w:rsid w:val="00773005"/>
    <w:rsid w:val="00795383"/>
    <w:rsid w:val="007A3517"/>
    <w:rsid w:val="007A5253"/>
    <w:rsid w:val="007B7F35"/>
    <w:rsid w:val="007C27D3"/>
    <w:rsid w:val="007E74D3"/>
    <w:rsid w:val="007F259B"/>
    <w:rsid w:val="007F7486"/>
    <w:rsid w:val="008041DD"/>
    <w:rsid w:val="00821935"/>
    <w:rsid w:val="00822959"/>
    <w:rsid w:val="008329E2"/>
    <w:rsid w:val="0083797D"/>
    <w:rsid w:val="0084321B"/>
    <w:rsid w:val="00850138"/>
    <w:rsid w:val="008539A1"/>
    <w:rsid w:val="00856F33"/>
    <w:rsid w:val="0086178E"/>
    <w:rsid w:val="00873B45"/>
    <w:rsid w:val="008903B5"/>
    <w:rsid w:val="008933F1"/>
    <w:rsid w:val="0089533D"/>
    <w:rsid w:val="00897AEA"/>
    <w:rsid w:val="008C241A"/>
    <w:rsid w:val="008D0369"/>
    <w:rsid w:val="008D4516"/>
    <w:rsid w:val="00901155"/>
    <w:rsid w:val="0090271E"/>
    <w:rsid w:val="00902D48"/>
    <w:rsid w:val="009040AB"/>
    <w:rsid w:val="00912C05"/>
    <w:rsid w:val="0092535E"/>
    <w:rsid w:val="009260C9"/>
    <w:rsid w:val="00943F79"/>
    <w:rsid w:val="00946398"/>
    <w:rsid w:val="00964B98"/>
    <w:rsid w:val="009663F8"/>
    <w:rsid w:val="00966D74"/>
    <w:rsid w:val="00983707"/>
    <w:rsid w:val="00984A12"/>
    <w:rsid w:val="009A4557"/>
    <w:rsid w:val="009B4609"/>
    <w:rsid w:val="009B67C3"/>
    <w:rsid w:val="009D2268"/>
    <w:rsid w:val="009D599A"/>
    <w:rsid w:val="009F2157"/>
    <w:rsid w:val="009F7978"/>
    <w:rsid w:val="00A23727"/>
    <w:rsid w:val="00A26FBE"/>
    <w:rsid w:val="00A30BF2"/>
    <w:rsid w:val="00A30F70"/>
    <w:rsid w:val="00A33371"/>
    <w:rsid w:val="00A3373C"/>
    <w:rsid w:val="00A42651"/>
    <w:rsid w:val="00A5023B"/>
    <w:rsid w:val="00A530F5"/>
    <w:rsid w:val="00A560F2"/>
    <w:rsid w:val="00A82241"/>
    <w:rsid w:val="00A85276"/>
    <w:rsid w:val="00A93305"/>
    <w:rsid w:val="00A93854"/>
    <w:rsid w:val="00AA4166"/>
    <w:rsid w:val="00AB6261"/>
    <w:rsid w:val="00AC1D35"/>
    <w:rsid w:val="00AC7233"/>
    <w:rsid w:val="00AC7483"/>
    <w:rsid w:val="00AD1AC8"/>
    <w:rsid w:val="00AD5876"/>
    <w:rsid w:val="00AE17DF"/>
    <w:rsid w:val="00AF4D8F"/>
    <w:rsid w:val="00B33B44"/>
    <w:rsid w:val="00B34EDC"/>
    <w:rsid w:val="00B56164"/>
    <w:rsid w:val="00B66FB8"/>
    <w:rsid w:val="00B76981"/>
    <w:rsid w:val="00B8015B"/>
    <w:rsid w:val="00B8501F"/>
    <w:rsid w:val="00B9043A"/>
    <w:rsid w:val="00BD060F"/>
    <w:rsid w:val="00BF2852"/>
    <w:rsid w:val="00C0013F"/>
    <w:rsid w:val="00C20234"/>
    <w:rsid w:val="00C44054"/>
    <w:rsid w:val="00C45FF8"/>
    <w:rsid w:val="00C4707F"/>
    <w:rsid w:val="00C62F5B"/>
    <w:rsid w:val="00C70E1B"/>
    <w:rsid w:val="00C75358"/>
    <w:rsid w:val="00C95B72"/>
    <w:rsid w:val="00CB0826"/>
    <w:rsid w:val="00CB6B5D"/>
    <w:rsid w:val="00CC1896"/>
    <w:rsid w:val="00CE1D02"/>
    <w:rsid w:val="00CE667B"/>
    <w:rsid w:val="00D16BC2"/>
    <w:rsid w:val="00D2564D"/>
    <w:rsid w:val="00D262AC"/>
    <w:rsid w:val="00D263B8"/>
    <w:rsid w:val="00D50BC5"/>
    <w:rsid w:val="00D574EC"/>
    <w:rsid w:val="00D72E7B"/>
    <w:rsid w:val="00DA7052"/>
    <w:rsid w:val="00DA72FE"/>
    <w:rsid w:val="00DB35CF"/>
    <w:rsid w:val="00DB62CB"/>
    <w:rsid w:val="00DD5FB4"/>
    <w:rsid w:val="00DD7E08"/>
    <w:rsid w:val="00DF1B3B"/>
    <w:rsid w:val="00DF6FDC"/>
    <w:rsid w:val="00DF7E21"/>
    <w:rsid w:val="00E04C26"/>
    <w:rsid w:val="00E059AF"/>
    <w:rsid w:val="00E11A18"/>
    <w:rsid w:val="00E24974"/>
    <w:rsid w:val="00E56F78"/>
    <w:rsid w:val="00E57BF1"/>
    <w:rsid w:val="00E62D80"/>
    <w:rsid w:val="00E95CC3"/>
    <w:rsid w:val="00E9766A"/>
    <w:rsid w:val="00EA6081"/>
    <w:rsid w:val="00ED3846"/>
    <w:rsid w:val="00ED6B56"/>
    <w:rsid w:val="00EF3886"/>
    <w:rsid w:val="00F07B60"/>
    <w:rsid w:val="00F33F5D"/>
    <w:rsid w:val="00F35B6F"/>
    <w:rsid w:val="00F42DFD"/>
    <w:rsid w:val="00F65CA3"/>
    <w:rsid w:val="00F7375E"/>
    <w:rsid w:val="00F751F7"/>
    <w:rsid w:val="00F851EF"/>
    <w:rsid w:val="00F94A31"/>
    <w:rsid w:val="00FA753C"/>
    <w:rsid w:val="00FB01EE"/>
    <w:rsid w:val="00FD70AA"/>
    <w:rsid w:val="00FE4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304B51"/>
    <w:pPr>
      <w:spacing w:after="45"/>
      <w:outlineLvl w:val="5"/>
    </w:pPr>
    <w:rPr>
      <w:b/>
      <w:bCs/>
      <w:color w:val="606F7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C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C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65C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65C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663F8"/>
    <w:pPr>
      <w:ind w:left="720"/>
      <w:contextualSpacing/>
    </w:pPr>
  </w:style>
  <w:style w:type="paragraph" w:customStyle="1" w:styleId="ConsPlusTitle">
    <w:name w:val="ConsPlusTitle"/>
    <w:uiPriority w:val="99"/>
    <w:rsid w:val="00BD060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a">
    <w:name w:val="No Spacing"/>
    <w:uiPriority w:val="1"/>
    <w:qFormat/>
    <w:rsid w:val="00A8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7541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b">
    <w:name w:val="Normal (Web)"/>
    <w:basedOn w:val="a"/>
    <w:uiPriority w:val="99"/>
    <w:rsid w:val="00641F7F"/>
    <w:pPr>
      <w:spacing w:before="100" w:beforeAutospacing="1" w:after="100" w:afterAutospacing="1"/>
    </w:pPr>
  </w:style>
  <w:style w:type="character" w:customStyle="1" w:styleId="postbody">
    <w:name w:val="postbody"/>
    <w:basedOn w:val="a0"/>
    <w:rsid w:val="00641F7F"/>
  </w:style>
  <w:style w:type="character" w:customStyle="1" w:styleId="lnb1">
    <w:name w:val="lnb1"/>
    <w:basedOn w:val="a0"/>
    <w:rsid w:val="00C70E1B"/>
    <w:rPr>
      <w:rFonts w:ascii="Verdana TAT" w:hAnsi="Verdana TAT" w:hint="default"/>
      <w:color w:val="000000"/>
      <w:sz w:val="23"/>
      <w:szCs w:val="23"/>
    </w:rPr>
  </w:style>
  <w:style w:type="character" w:customStyle="1" w:styleId="snb1">
    <w:name w:val="snb1"/>
    <w:basedOn w:val="a0"/>
    <w:rsid w:val="00C70E1B"/>
    <w:rPr>
      <w:rFonts w:ascii="Verdana TAT" w:hAnsi="Verdana TAT" w:hint="default"/>
      <w:color w:val="000000"/>
      <w:sz w:val="17"/>
      <w:szCs w:val="17"/>
    </w:rPr>
  </w:style>
  <w:style w:type="character" w:customStyle="1" w:styleId="60">
    <w:name w:val="Заголовок 6 Знак"/>
    <w:basedOn w:val="a0"/>
    <w:link w:val="6"/>
    <w:uiPriority w:val="9"/>
    <w:rsid w:val="00304B51"/>
    <w:rPr>
      <w:rFonts w:ascii="Times New Roman" w:eastAsia="Times New Roman" w:hAnsi="Times New Roman" w:cs="Times New Roman"/>
      <w:b/>
      <w:bCs/>
      <w:color w:val="606F78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4273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c">
    <w:name w:val="Table Grid"/>
    <w:basedOn w:val="a1"/>
    <w:uiPriority w:val="59"/>
    <w:rsid w:val="0074273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Strong"/>
    <w:basedOn w:val="a0"/>
    <w:uiPriority w:val="22"/>
    <w:qFormat/>
    <w:rsid w:val="007A5253"/>
    <w:rPr>
      <w:b/>
      <w:bCs/>
    </w:rPr>
  </w:style>
  <w:style w:type="character" w:styleId="ae">
    <w:name w:val="Hyperlink"/>
    <w:basedOn w:val="a0"/>
    <w:uiPriority w:val="99"/>
    <w:unhideWhenUsed/>
    <w:rsid w:val="00D263B8"/>
    <w:rPr>
      <w:color w:val="0000FF" w:themeColor="hyperlink"/>
      <w:u w:val="single"/>
    </w:rPr>
  </w:style>
  <w:style w:type="paragraph" w:customStyle="1" w:styleId="ConsPlusNormal">
    <w:name w:val="ConsPlusNormal"/>
    <w:rsid w:val="007F74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304B51"/>
    <w:pPr>
      <w:spacing w:after="45"/>
      <w:outlineLvl w:val="5"/>
    </w:pPr>
    <w:rPr>
      <w:b/>
      <w:bCs/>
      <w:color w:val="606F7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C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C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65C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65C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663F8"/>
    <w:pPr>
      <w:ind w:left="720"/>
      <w:contextualSpacing/>
    </w:pPr>
  </w:style>
  <w:style w:type="paragraph" w:customStyle="1" w:styleId="ConsPlusTitle">
    <w:name w:val="ConsPlusTitle"/>
    <w:uiPriority w:val="99"/>
    <w:rsid w:val="00BD060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a">
    <w:name w:val="No Spacing"/>
    <w:uiPriority w:val="1"/>
    <w:qFormat/>
    <w:rsid w:val="00A8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7541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b">
    <w:name w:val="Normal (Web)"/>
    <w:basedOn w:val="a"/>
    <w:uiPriority w:val="99"/>
    <w:rsid w:val="00641F7F"/>
    <w:pPr>
      <w:spacing w:before="100" w:beforeAutospacing="1" w:after="100" w:afterAutospacing="1"/>
    </w:pPr>
  </w:style>
  <w:style w:type="character" w:customStyle="1" w:styleId="postbody">
    <w:name w:val="postbody"/>
    <w:basedOn w:val="a0"/>
    <w:rsid w:val="00641F7F"/>
  </w:style>
  <w:style w:type="character" w:customStyle="1" w:styleId="lnb1">
    <w:name w:val="lnb1"/>
    <w:basedOn w:val="a0"/>
    <w:rsid w:val="00C70E1B"/>
    <w:rPr>
      <w:rFonts w:ascii="Verdana TAT" w:hAnsi="Verdana TAT" w:hint="default"/>
      <w:color w:val="000000"/>
      <w:sz w:val="23"/>
      <w:szCs w:val="23"/>
    </w:rPr>
  </w:style>
  <w:style w:type="character" w:customStyle="1" w:styleId="snb1">
    <w:name w:val="snb1"/>
    <w:basedOn w:val="a0"/>
    <w:rsid w:val="00C70E1B"/>
    <w:rPr>
      <w:rFonts w:ascii="Verdana TAT" w:hAnsi="Verdana TAT" w:hint="default"/>
      <w:color w:val="000000"/>
      <w:sz w:val="17"/>
      <w:szCs w:val="17"/>
    </w:rPr>
  </w:style>
  <w:style w:type="character" w:customStyle="1" w:styleId="60">
    <w:name w:val="Заголовок 6 Знак"/>
    <w:basedOn w:val="a0"/>
    <w:link w:val="6"/>
    <w:uiPriority w:val="9"/>
    <w:rsid w:val="00304B51"/>
    <w:rPr>
      <w:rFonts w:ascii="Times New Roman" w:eastAsia="Times New Roman" w:hAnsi="Times New Roman" w:cs="Times New Roman"/>
      <w:b/>
      <w:bCs/>
      <w:color w:val="606F78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4273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c">
    <w:name w:val="Table Grid"/>
    <w:basedOn w:val="a1"/>
    <w:uiPriority w:val="59"/>
    <w:rsid w:val="0074273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Strong"/>
    <w:basedOn w:val="a0"/>
    <w:uiPriority w:val="22"/>
    <w:qFormat/>
    <w:rsid w:val="007A5253"/>
    <w:rPr>
      <w:b/>
      <w:bCs/>
    </w:rPr>
  </w:style>
  <w:style w:type="character" w:styleId="ae">
    <w:name w:val="Hyperlink"/>
    <w:basedOn w:val="a0"/>
    <w:uiPriority w:val="99"/>
    <w:unhideWhenUsed/>
    <w:rsid w:val="00D263B8"/>
    <w:rPr>
      <w:color w:val="0000FF" w:themeColor="hyperlink"/>
      <w:u w:val="single"/>
    </w:rPr>
  </w:style>
  <w:style w:type="paragraph" w:customStyle="1" w:styleId="ConsPlusNormal">
    <w:name w:val="ConsPlusNormal"/>
    <w:rsid w:val="007F74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30292">
              <w:marLeft w:val="0"/>
              <w:marRight w:val="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7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6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1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7644">
              <w:marLeft w:val="0"/>
              <w:marRight w:val="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8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2817">
              <w:marLeft w:val="0"/>
              <w:marRight w:val="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0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90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2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62772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63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02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96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0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33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05970">
                                                  <w:marLeft w:val="-13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145403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6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0777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CE2D3C9B9CE28E15154422F950B501AD73C82CD9BC2CD4C13852C23C54D7E6B34A0380A1DEBB17B4F1177q3vF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CC4FC1E4BC2D66C87843865CB44828F07158B7B504526E8EEECD62B2ECE1938B09569E033FFA5D67D60946Dg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C26A8-D6ED-4C98-915D-1291A4A30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643</Words>
  <Characters>3666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/>
      <vt:lpstr/>
      <vt:lpstr/>
      <vt:lpstr/>
      <vt:lpstr/>
      <vt:lpstr/>
      <vt:lpstr/>
      <vt:lpstr/>
    </vt:vector>
  </TitlesOfParts>
  <Company>Министерство культуры Республики Татарстан</Company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Яна А. Габова</dc:creator>
  <cp:lastModifiedBy>Сулейманова Альбина Асгатовна</cp:lastModifiedBy>
  <cp:revision>4</cp:revision>
  <cp:lastPrinted>2013-02-07T07:09:00Z</cp:lastPrinted>
  <dcterms:created xsi:type="dcterms:W3CDTF">2016-10-13T10:20:00Z</dcterms:created>
  <dcterms:modified xsi:type="dcterms:W3CDTF">2016-10-14T10:23:00Z</dcterms:modified>
</cp:coreProperties>
</file>