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5F976" w14:textId="77777777" w:rsidR="001C409C" w:rsidRDefault="001C409C" w:rsidP="004371F5">
      <w:pPr>
        <w:spacing w:line="240" w:lineRule="auto"/>
        <w:ind w:firstLine="10206"/>
        <w:jc w:val="both"/>
        <w:rPr>
          <w:rFonts w:ascii="Times New Roman" w:hAnsi="Times New Roman"/>
          <w:szCs w:val="28"/>
        </w:rPr>
      </w:pPr>
    </w:p>
    <w:p w14:paraId="6F4ADA3E" w14:textId="77777777" w:rsidR="001C409C" w:rsidRDefault="001C409C" w:rsidP="001C409C">
      <w:pPr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                                                                                                                ПРОЕКТ </w:t>
      </w:r>
    </w:p>
    <w:p w14:paraId="25A35E3B" w14:textId="77777777" w:rsidR="001C409C" w:rsidRDefault="001C409C" w:rsidP="001C409C">
      <w:pPr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0762D1E2" w14:textId="77777777" w:rsidR="001C409C" w:rsidRDefault="001C409C" w:rsidP="001C409C">
      <w:pPr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СОВЕТ НИЖНЕКАМСКОГО МУНИЦИПАЛЬНОГО РАЙОНА </w:t>
      </w:r>
    </w:p>
    <w:p w14:paraId="751A7369" w14:textId="77777777" w:rsidR="001C409C" w:rsidRDefault="001C409C" w:rsidP="001C409C">
      <w:pPr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12CA78B6" w14:textId="77777777" w:rsidR="001C409C" w:rsidRDefault="001C409C" w:rsidP="001C409C">
      <w:pPr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7"/>
          <w:lang w:eastAsia="ru-RU"/>
        </w:rPr>
        <w:t>РЕШЕНИЕ</w:t>
      </w:r>
    </w:p>
    <w:p w14:paraId="7C859171" w14:textId="77777777" w:rsidR="001C409C" w:rsidRDefault="001C409C" w:rsidP="001C409C">
      <w:pPr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2B298627" w14:textId="77777777" w:rsidR="001C409C" w:rsidRDefault="001C409C" w:rsidP="001C409C">
      <w:pPr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  <w:r w:rsidRPr="00C14062">
        <w:rPr>
          <w:rFonts w:ascii="Times New Roman" w:eastAsia="Times New Roman" w:hAnsi="Times New Roman"/>
          <w:sz w:val="28"/>
          <w:szCs w:val="27"/>
          <w:lang w:eastAsia="ru-RU"/>
        </w:rPr>
        <w:t xml:space="preserve">О внесении изменений в решение Совета Нижнекамского муниципального района 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</w:t>
      </w:r>
      <w:r w:rsidRPr="00C14062">
        <w:rPr>
          <w:rFonts w:ascii="Times New Roman" w:eastAsia="Times New Roman" w:hAnsi="Times New Roman"/>
          <w:sz w:val="28"/>
          <w:szCs w:val="27"/>
          <w:lang w:eastAsia="ru-RU"/>
        </w:rPr>
        <w:t>от 11 ноября 2016 года № 62 «Об утверждении Стратегии</w:t>
      </w:r>
    </w:p>
    <w:p w14:paraId="730C416F" w14:textId="77777777" w:rsidR="001C409C" w:rsidRPr="00C14062" w:rsidRDefault="001C409C" w:rsidP="001C409C">
      <w:pPr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sz w:val="28"/>
          <w:szCs w:val="27"/>
          <w:lang w:eastAsia="ru-RU"/>
        </w:rPr>
      </w:pPr>
      <w:r w:rsidRPr="00C14062">
        <w:rPr>
          <w:rFonts w:ascii="Times New Roman" w:eastAsia="Times New Roman" w:hAnsi="Times New Roman"/>
          <w:sz w:val="28"/>
          <w:szCs w:val="27"/>
          <w:lang w:eastAsia="ru-RU"/>
        </w:rPr>
        <w:t>социально-экономического развития Нижнекамского муниципального района Республики Татарстан на 2016-2021 годы и плановый период до 2030 года»</w:t>
      </w:r>
    </w:p>
    <w:p w14:paraId="3837332A" w14:textId="77777777" w:rsidR="001C409C" w:rsidRPr="00C14062" w:rsidRDefault="001C409C" w:rsidP="001C409C">
      <w:pPr>
        <w:ind w:left="6096" w:firstLine="0"/>
        <w:rPr>
          <w:rFonts w:ascii="Times New Roman" w:hAnsi="Times New Roman"/>
          <w:sz w:val="28"/>
          <w:szCs w:val="27"/>
        </w:rPr>
      </w:pPr>
    </w:p>
    <w:p w14:paraId="38B2A534" w14:textId="77777777" w:rsidR="001C409C" w:rsidRPr="00C14062" w:rsidRDefault="001C409C" w:rsidP="001C409C">
      <w:pPr>
        <w:shd w:val="clear" w:color="auto" w:fill="FFFFFF"/>
        <w:tabs>
          <w:tab w:val="left" w:pos="10488"/>
        </w:tabs>
        <w:spacing w:line="240" w:lineRule="auto"/>
        <w:contextualSpacing/>
        <w:jc w:val="both"/>
        <w:outlineLvl w:val="0"/>
        <w:rPr>
          <w:rFonts w:ascii="Times New Roman" w:eastAsia="Times New Roman" w:hAnsi="Times New Roman"/>
          <w:bCs/>
          <w:sz w:val="28"/>
          <w:szCs w:val="27"/>
          <w:lang w:eastAsia="ru-RU"/>
        </w:rPr>
      </w:pPr>
      <w:r w:rsidRPr="00C14062">
        <w:rPr>
          <w:rFonts w:ascii="Times New Roman" w:eastAsia="Times New Roman" w:hAnsi="Times New Roman"/>
          <w:bCs/>
          <w:sz w:val="28"/>
          <w:szCs w:val="27"/>
          <w:lang w:eastAsia="ru-RU"/>
        </w:rPr>
        <w:t>В соответствии с частью 10 статьи 35 Федерального закона от 6 октября 2003 года № 131-ФЗ «Об общих принципах организации местного самоуправления в Российской Федерации», статьей 6 Федеральн</w:t>
      </w:r>
      <w:r>
        <w:rPr>
          <w:rFonts w:ascii="Times New Roman" w:eastAsia="Times New Roman" w:hAnsi="Times New Roman"/>
          <w:bCs/>
          <w:sz w:val="28"/>
          <w:szCs w:val="27"/>
          <w:lang w:eastAsia="ru-RU"/>
        </w:rPr>
        <w:t xml:space="preserve">ого закона от 28 июня 2014 года </w:t>
      </w:r>
      <w:r w:rsidRPr="00C14062">
        <w:rPr>
          <w:rFonts w:ascii="Times New Roman" w:eastAsia="Times New Roman" w:hAnsi="Times New Roman"/>
          <w:bCs/>
          <w:sz w:val="28"/>
          <w:szCs w:val="27"/>
          <w:lang w:eastAsia="ru-RU"/>
        </w:rPr>
        <w:t xml:space="preserve">№ 172-ФЗ  </w:t>
      </w:r>
      <w:r>
        <w:rPr>
          <w:rFonts w:ascii="Times New Roman" w:eastAsia="Times New Roman" w:hAnsi="Times New Roman"/>
          <w:bCs/>
          <w:sz w:val="28"/>
          <w:szCs w:val="27"/>
          <w:lang w:eastAsia="ru-RU"/>
        </w:rPr>
        <w:t xml:space="preserve"> «</w:t>
      </w:r>
      <w:r w:rsidRPr="00C14062">
        <w:rPr>
          <w:rFonts w:ascii="Times New Roman" w:eastAsia="Times New Roman" w:hAnsi="Times New Roman"/>
          <w:bCs/>
          <w:sz w:val="28"/>
          <w:szCs w:val="27"/>
          <w:lang w:eastAsia="ru-RU"/>
        </w:rPr>
        <w:t>О стратегическом планировании в Российской Федерации», статьей 22 Закона Республики Татарстан от 28 июля 2004 года № 45-ЗРТ «О местном самоуправлении в Республике Татарстан», статьей 6 Устава муниципального образования «Нижнекамский муниципальный район» Республики Татарстан, Совет Нижнекамского муниципального района</w:t>
      </w:r>
    </w:p>
    <w:p w14:paraId="387898A7" w14:textId="77777777" w:rsidR="001C409C" w:rsidRPr="00C14062" w:rsidRDefault="001C409C" w:rsidP="001C409C">
      <w:pPr>
        <w:ind w:left="6096"/>
        <w:rPr>
          <w:rFonts w:ascii="Times New Roman" w:hAnsi="Times New Roman"/>
          <w:sz w:val="28"/>
          <w:szCs w:val="27"/>
        </w:rPr>
      </w:pPr>
    </w:p>
    <w:p w14:paraId="05851391" w14:textId="77777777" w:rsidR="001C409C" w:rsidRPr="00C14062" w:rsidRDefault="001C409C" w:rsidP="001C409C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C14062">
        <w:rPr>
          <w:rFonts w:ascii="Times New Roman" w:eastAsia="Times New Roman" w:hAnsi="Times New Roman"/>
          <w:sz w:val="28"/>
          <w:szCs w:val="27"/>
          <w:lang w:eastAsia="ru-RU"/>
        </w:rPr>
        <w:t>РЕШАЕТ:</w:t>
      </w:r>
    </w:p>
    <w:p w14:paraId="5D4C4D6F" w14:textId="77777777" w:rsidR="001C409C" w:rsidRPr="00C14062" w:rsidRDefault="001C409C" w:rsidP="001C409C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53437829" w14:textId="77777777" w:rsidR="001C409C" w:rsidRPr="00C14062" w:rsidRDefault="001C409C" w:rsidP="001C409C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C14062">
        <w:rPr>
          <w:rFonts w:ascii="Times New Roman" w:eastAsia="Times New Roman" w:hAnsi="Times New Roman"/>
          <w:sz w:val="28"/>
          <w:szCs w:val="27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7"/>
          <w:lang w:eastAsia="ru-RU"/>
        </w:rPr>
        <w:t>Внести</w:t>
      </w:r>
      <w:r w:rsidRPr="00C14062">
        <w:rPr>
          <w:rFonts w:ascii="Times New Roman" w:eastAsia="Times New Roman" w:hAnsi="Times New Roman"/>
          <w:sz w:val="28"/>
          <w:szCs w:val="27"/>
          <w:lang w:eastAsia="ru-RU"/>
        </w:rPr>
        <w:t xml:space="preserve"> изменения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</w:t>
      </w:r>
      <w:r w:rsidRPr="00C14062">
        <w:rPr>
          <w:rFonts w:ascii="Times New Roman" w:eastAsia="Times New Roman" w:hAnsi="Times New Roman"/>
          <w:sz w:val="28"/>
          <w:szCs w:val="27"/>
          <w:lang w:eastAsia="ru-RU"/>
        </w:rPr>
        <w:t>в приложение</w:t>
      </w:r>
      <w:r w:rsidRPr="00C14062">
        <w:rPr>
          <w:rFonts w:ascii="Times New Roman" w:eastAsia="Times New Roman" w:hAnsi="Times New Roman"/>
          <w:b/>
          <w:sz w:val="28"/>
          <w:szCs w:val="27"/>
          <w:lang w:eastAsia="ru-RU"/>
        </w:rPr>
        <w:t xml:space="preserve"> </w:t>
      </w:r>
      <w:r w:rsidRPr="00C14062">
        <w:rPr>
          <w:rFonts w:ascii="Times New Roman" w:eastAsia="Times New Roman" w:hAnsi="Times New Roman"/>
          <w:sz w:val="28"/>
          <w:szCs w:val="27"/>
          <w:lang w:eastAsia="ru-RU"/>
        </w:rPr>
        <w:t>к решению Совета Нижнекамского муниципального района от 11 ноября 2016 года № 62</w:t>
      </w:r>
      <w:r>
        <w:rPr>
          <w:rFonts w:ascii="Times New Roman" w:eastAsia="Times New Roman" w:hAnsi="Times New Roman"/>
          <w:sz w:val="28"/>
          <w:szCs w:val="27"/>
          <w:lang w:eastAsia="ru-RU"/>
        </w:rPr>
        <w:t xml:space="preserve"> </w:t>
      </w:r>
      <w:r w:rsidRPr="00C14062">
        <w:rPr>
          <w:rFonts w:ascii="Times New Roman" w:eastAsia="Times New Roman" w:hAnsi="Times New Roman"/>
          <w:sz w:val="28"/>
          <w:szCs w:val="27"/>
          <w:lang w:eastAsia="ru-RU"/>
        </w:rPr>
        <w:t>«Об утверждении Стратегии социально-экономического развития Нижнекамского муниципального района Республики Татарстан на 2016-2021 годы и плановый период до 2030 года» (приложение).</w:t>
      </w:r>
    </w:p>
    <w:p w14:paraId="5E6598C1" w14:textId="77777777" w:rsidR="001C409C" w:rsidRDefault="001C409C" w:rsidP="001C409C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C14062">
        <w:rPr>
          <w:rFonts w:ascii="Times New Roman" w:eastAsia="Times New Roman" w:hAnsi="Times New Roman"/>
          <w:sz w:val="28"/>
          <w:szCs w:val="27"/>
          <w:lang w:eastAsia="ru-RU"/>
        </w:rPr>
        <w:t>2. 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14:paraId="7AA21879" w14:textId="77777777" w:rsidR="001C409C" w:rsidRDefault="001C409C" w:rsidP="001C409C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3791DD88" w14:textId="77777777" w:rsidR="001C409C" w:rsidRDefault="001C409C" w:rsidP="001C409C">
      <w:pPr>
        <w:spacing w:line="240" w:lineRule="auto"/>
        <w:contextualSpacing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14:paraId="4FBCCE0C" w14:textId="77777777" w:rsidR="001C409C" w:rsidRDefault="001C409C" w:rsidP="001C409C">
      <w:pPr>
        <w:spacing w:line="240" w:lineRule="auto"/>
        <w:ind w:firstLine="0"/>
        <w:rPr>
          <w:rFonts w:ascii="Times New Roman" w:hAnsi="Times New Roman"/>
          <w:sz w:val="28"/>
          <w:szCs w:val="28"/>
        </w:rPr>
      </w:pPr>
      <w:r w:rsidRPr="00E106F3">
        <w:rPr>
          <w:rFonts w:ascii="Times New Roman" w:hAnsi="Times New Roman"/>
          <w:sz w:val="28"/>
          <w:szCs w:val="28"/>
        </w:rPr>
        <w:t>Глава Нижнекамского</w:t>
      </w:r>
    </w:p>
    <w:p w14:paraId="4F85DF7C" w14:textId="319CA0A0" w:rsidR="001C409C" w:rsidRDefault="001C409C" w:rsidP="001C409C">
      <w:pPr>
        <w:spacing w:line="240" w:lineRule="auto"/>
        <w:ind w:firstLine="0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E106F3">
        <w:rPr>
          <w:rFonts w:ascii="Times New Roman" w:hAnsi="Times New Roman"/>
          <w:sz w:val="28"/>
          <w:szCs w:val="28"/>
        </w:rPr>
        <w:t>униципального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Р.Х. </w:t>
      </w:r>
      <w:proofErr w:type="spellStart"/>
      <w:r>
        <w:rPr>
          <w:rFonts w:ascii="Times New Roman" w:hAnsi="Times New Roman"/>
          <w:sz w:val="28"/>
          <w:szCs w:val="28"/>
        </w:rPr>
        <w:t>Муллин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</w:t>
      </w:r>
    </w:p>
    <w:p w14:paraId="4A45B558" w14:textId="60CAEC05" w:rsidR="001C409C" w:rsidRDefault="001C409C" w:rsidP="004371F5">
      <w:pPr>
        <w:spacing w:line="240" w:lineRule="auto"/>
        <w:ind w:firstLine="10206"/>
        <w:jc w:val="both"/>
        <w:rPr>
          <w:rFonts w:ascii="Times New Roman" w:hAnsi="Times New Roman"/>
          <w:szCs w:val="28"/>
        </w:rPr>
      </w:pPr>
    </w:p>
    <w:p w14:paraId="63CD759C" w14:textId="77777777" w:rsidR="001C409C" w:rsidRDefault="001C409C" w:rsidP="004371F5">
      <w:pPr>
        <w:spacing w:line="240" w:lineRule="auto"/>
        <w:ind w:firstLine="10206"/>
        <w:jc w:val="both"/>
        <w:rPr>
          <w:rFonts w:ascii="Times New Roman" w:hAnsi="Times New Roman"/>
          <w:szCs w:val="28"/>
        </w:rPr>
      </w:pPr>
      <w:bookmarkStart w:id="0" w:name="_GoBack"/>
      <w:bookmarkEnd w:id="0"/>
    </w:p>
    <w:p w14:paraId="3B3A3FCB" w14:textId="4AE4E583" w:rsidR="004371F5" w:rsidRPr="005107D4" w:rsidRDefault="004371F5" w:rsidP="004371F5">
      <w:pPr>
        <w:spacing w:line="240" w:lineRule="auto"/>
        <w:ind w:firstLine="10206"/>
        <w:jc w:val="both"/>
        <w:rPr>
          <w:rFonts w:ascii="Times New Roman" w:hAnsi="Times New Roman"/>
          <w:sz w:val="24"/>
          <w:szCs w:val="28"/>
        </w:rPr>
      </w:pPr>
      <w:r w:rsidRPr="005107D4">
        <w:rPr>
          <w:rFonts w:ascii="Times New Roman" w:hAnsi="Times New Roman"/>
          <w:szCs w:val="28"/>
        </w:rPr>
        <w:lastRenderedPageBreak/>
        <w:t xml:space="preserve">Приложение </w:t>
      </w:r>
    </w:p>
    <w:p w14:paraId="44AE1EB2" w14:textId="77777777" w:rsidR="004371F5" w:rsidRPr="005107D4" w:rsidRDefault="004371F5" w:rsidP="004371F5">
      <w:pPr>
        <w:spacing w:line="240" w:lineRule="auto"/>
        <w:ind w:firstLine="10206"/>
        <w:jc w:val="both"/>
        <w:rPr>
          <w:rFonts w:ascii="Times New Roman" w:hAnsi="Times New Roman"/>
          <w:szCs w:val="28"/>
        </w:rPr>
      </w:pPr>
      <w:r w:rsidRPr="005107D4">
        <w:rPr>
          <w:rFonts w:ascii="Times New Roman" w:hAnsi="Times New Roman"/>
          <w:szCs w:val="28"/>
        </w:rPr>
        <w:t xml:space="preserve">к решению Совета Нижнекамского </w:t>
      </w:r>
    </w:p>
    <w:p w14:paraId="66DC653C" w14:textId="77777777" w:rsidR="004371F5" w:rsidRPr="005107D4" w:rsidRDefault="004371F5" w:rsidP="004371F5">
      <w:pPr>
        <w:spacing w:line="240" w:lineRule="auto"/>
        <w:ind w:firstLine="10206"/>
        <w:jc w:val="both"/>
        <w:rPr>
          <w:rFonts w:ascii="Times New Roman" w:hAnsi="Times New Roman"/>
          <w:szCs w:val="28"/>
        </w:rPr>
      </w:pPr>
      <w:r w:rsidRPr="005107D4">
        <w:rPr>
          <w:rFonts w:ascii="Times New Roman" w:hAnsi="Times New Roman"/>
          <w:szCs w:val="28"/>
        </w:rPr>
        <w:t>муниципального района</w:t>
      </w:r>
    </w:p>
    <w:p w14:paraId="30248F15" w14:textId="3E2EB96A" w:rsidR="004371F5" w:rsidRPr="005107D4" w:rsidRDefault="004371F5" w:rsidP="004371F5">
      <w:pPr>
        <w:spacing w:line="240" w:lineRule="auto"/>
        <w:ind w:firstLine="10206"/>
        <w:jc w:val="both"/>
        <w:rPr>
          <w:rFonts w:ascii="Times New Roman" w:hAnsi="Times New Roman"/>
          <w:szCs w:val="28"/>
        </w:rPr>
      </w:pPr>
      <w:r w:rsidRPr="005107D4">
        <w:rPr>
          <w:rFonts w:ascii="Times New Roman" w:hAnsi="Times New Roman"/>
          <w:szCs w:val="28"/>
        </w:rPr>
        <w:t xml:space="preserve">от </w:t>
      </w:r>
      <w:r>
        <w:rPr>
          <w:rFonts w:ascii="Times New Roman" w:hAnsi="Times New Roman"/>
          <w:szCs w:val="28"/>
        </w:rPr>
        <w:t xml:space="preserve">                                            </w:t>
      </w:r>
      <w:r w:rsidRPr="005107D4">
        <w:rPr>
          <w:rFonts w:ascii="Times New Roman" w:hAnsi="Times New Roman"/>
          <w:szCs w:val="28"/>
        </w:rPr>
        <w:t xml:space="preserve"> № </w:t>
      </w:r>
    </w:p>
    <w:p w14:paraId="0591DBC5" w14:textId="77777777" w:rsidR="004371F5" w:rsidRDefault="004371F5" w:rsidP="004371F5">
      <w:pPr>
        <w:spacing w:line="240" w:lineRule="auto"/>
        <w:ind w:firstLine="0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7A8BE74" w14:textId="77777777" w:rsidR="004371F5" w:rsidRDefault="004371F5" w:rsidP="004371F5">
      <w:pPr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06ECC">
        <w:rPr>
          <w:rFonts w:ascii="Times New Roman" w:eastAsia="Times New Roman" w:hAnsi="Times New Roman"/>
          <w:sz w:val="27"/>
          <w:szCs w:val="27"/>
          <w:lang w:eastAsia="ru-RU"/>
        </w:rPr>
        <w:t>Изменения, вносимые 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приложение к р</w:t>
      </w:r>
      <w:r w:rsidRPr="00E06ECC">
        <w:rPr>
          <w:rFonts w:ascii="Times New Roman" w:eastAsia="Times New Roman" w:hAnsi="Times New Roman"/>
          <w:sz w:val="27"/>
          <w:szCs w:val="27"/>
          <w:lang w:eastAsia="ru-RU"/>
        </w:rPr>
        <w:t>ешени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ю</w:t>
      </w:r>
      <w:r w:rsidRPr="00E06ECC">
        <w:rPr>
          <w:rFonts w:ascii="Times New Roman" w:eastAsia="Times New Roman" w:hAnsi="Times New Roman"/>
          <w:sz w:val="27"/>
          <w:szCs w:val="27"/>
          <w:lang w:eastAsia="ru-RU"/>
        </w:rPr>
        <w:t xml:space="preserve"> Совета Нижнекамск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ого муниципального района от 11 ноября</w:t>
      </w:r>
      <w:r w:rsidRPr="00E06ECC">
        <w:rPr>
          <w:rFonts w:ascii="Times New Roman" w:eastAsia="Times New Roman" w:hAnsi="Times New Roman"/>
          <w:sz w:val="27"/>
          <w:szCs w:val="27"/>
          <w:lang w:eastAsia="ru-RU"/>
        </w:rPr>
        <w:t xml:space="preserve"> 2016 № 62 </w:t>
      </w:r>
    </w:p>
    <w:p w14:paraId="2F9F3039" w14:textId="77777777" w:rsidR="004371F5" w:rsidRDefault="004371F5" w:rsidP="004371F5">
      <w:pPr>
        <w:spacing w:line="240" w:lineRule="auto"/>
        <w:ind w:firstLine="0"/>
        <w:contextualSpacing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E06ECC">
        <w:rPr>
          <w:rFonts w:ascii="Times New Roman" w:eastAsia="Times New Roman" w:hAnsi="Times New Roman"/>
          <w:sz w:val="27"/>
          <w:szCs w:val="27"/>
          <w:lang w:eastAsia="ru-RU"/>
        </w:rPr>
        <w:t>«Об утверждении Стратегии социально-экономического развития Нижнекамского муниципального района Республики Татарстан на 2016-2021 годы и плановый период до 2030 года»</w:t>
      </w:r>
    </w:p>
    <w:p w14:paraId="0909CA82" w14:textId="77777777" w:rsidR="004371F5" w:rsidRDefault="004371F5" w:rsidP="004371F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D4C0924" w14:textId="77777777" w:rsidR="004371F5" w:rsidRDefault="004371F5" w:rsidP="004371F5">
      <w:pPr>
        <w:rPr>
          <w:rFonts w:ascii="Times New Roman" w:hAnsi="Times New Roman"/>
          <w:sz w:val="27"/>
          <w:szCs w:val="27"/>
        </w:rPr>
      </w:pPr>
    </w:p>
    <w:p w14:paraId="48105D72" w14:textId="3E968AC6" w:rsidR="004371F5" w:rsidRPr="007D1F11" w:rsidRDefault="004371F5" w:rsidP="004371F5">
      <w:pPr>
        <w:rPr>
          <w:rFonts w:ascii="Times New Roman" w:eastAsiaTheme="minorHAnsi" w:hAnsi="Times New Roman"/>
          <w:b/>
          <w:sz w:val="24"/>
          <w:szCs w:val="24"/>
        </w:rPr>
      </w:pPr>
      <w:r w:rsidRPr="004924B1">
        <w:rPr>
          <w:rFonts w:ascii="Times New Roman" w:hAnsi="Times New Roman"/>
          <w:sz w:val="27"/>
          <w:szCs w:val="27"/>
        </w:rPr>
        <w:t>Дополнить пунктами 3.</w:t>
      </w:r>
      <w:r>
        <w:rPr>
          <w:rFonts w:ascii="Times New Roman" w:hAnsi="Times New Roman"/>
          <w:sz w:val="27"/>
          <w:szCs w:val="27"/>
        </w:rPr>
        <w:t>45</w:t>
      </w:r>
      <w:r w:rsidRPr="004924B1">
        <w:rPr>
          <w:rFonts w:ascii="Times New Roman" w:hAnsi="Times New Roman"/>
          <w:sz w:val="27"/>
          <w:szCs w:val="27"/>
        </w:rPr>
        <w:t>, 3.</w:t>
      </w:r>
      <w:r>
        <w:rPr>
          <w:rFonts w:ascii="Times New Roman" w:hAnsi="Times New Roman"/>
          <w:sz w:val="27"/>
          <w:szCs w:val="27"/>
        </w:rPr>
        <w:t>46</w:t>
      </w:r>
      <w:r w:rsidRPr="004924B1">
        <w:rPr>
          <w:rFonts w:ascii="Times New Roman" w:hAnsi="Times New Roman"/>
          <w:sz w:val="27"/>
          <w:szCs w:val="27"/>
        </w:rPr>
        <w:t>, 3.</w:t>
      </w:r>
      <w:r>
        <w:rPr>
          <w:rFonts w:ascii="Times New Roman" w:hAnsi="Times New Roman"/>
          <w:sz w:val="27"/>
          <w:szCs w:val="27"/>
        </w:rPr>
        <w:t>47</w:t>
      </w:r>
      <w:r w:rsidRPr="004924B1">
        <w:rPr>
          <w:rFonts w:ascii="Times New Roman" w:hAnsi="Times New Roman"/>
          <w:sz w:val="27"/>
          <w:szCs w:val="27"/>
        </w:rPr>
        <w:t>, 3.</w:t>
      </w:r>
      <w:r>
        <w:rPr>
          <w:rFonts w:ascii="Times New Roman" w:hAnsi="Times New Roman"/>
          <w:sz w:val="27"/>
          <w:szCs w:val="27"/>
        </w:rPr>
        <w:t>48</w:t>
      </w:r>
      <w:r w:rsidRPr="004924B1">
        <w:rPr>
          <w:rFonts w:ascii="Times New Roman" w:hAnsi="Times New Roman"/>
          <w:sz w:val="27"/>
          <w:szCs w:val="27"/>
        </w:rPr>
        <w:t>, 3.</w:t>
      </w:r>
      <w:r>
        <w:rPr>
          <w:rFonts w:ascii="Times New Roman" w:hAnsi="Times New Roman"/>
          <w:sz w:val="27"/>
          <w:szCs w:val="27"/>
        </w:rPr>
        <w:t>49</w:t>
      </w:r>
      <w:r w:rsidRPr="004924B1">
        <w:rPr>
          <w:rFonts w:ascii="Times New Roman" w:hAnsi="Times New Roman"/>
          <w:sz w:val="27"/>
          <w:szCs w:val="27"/>
        </w:rPr>
        <w:t>, 3.</w:t>
      </w:r>
      <w:r>
        <w:rPr>
          <w:rFonts w:ascii="Times New Roman" w:hAnsi="Times New Roman"/>
          <w:sz w:val="27"/>
          <w:szCs w:val="27"/>
        </w:rPr>
        <w:t>50</w:t>
      </w:r>
      <w:r w:rsidRPr="004924B1">
        <w:rPr>
          <w:rFonts w:ascii="Times New Roman" w:hAnsi="Times New Roman"/>
          <w:sz w:val="27"/>
          <w:szCs w:val="27"/>
        </w:rPr>
        <w:t>, 3.</w:t>
      </w:r>
      <w:r>
        <w:rPr>
          <w:rFonts w:ascii="Times New Roman" w:hAnsi="Times New Roman"/>
          <w:sz w:val="27"/>
          <w:szCs w:val="27"/>
        </w:rPr>
        <w:t>51</w:t>
      </w:r>
      <w:r w:rsidRPr="004924B1">
        <w:rPr>
          <w:rFonts w:ascii="Times New Roman" w:hAnsi="Times New Roman"/>
          <w:sz w:val="27"/>
          <w:szCs w:val="27"/>
        </w:rPr>
        <w:t>, 3.</w:t>
      </w:r>
      <w:r>
        <w:rPr>
          <w:rFonts w:ascii="Times New Roman" w:hAnsi="Times New Roman"/>
          <w:sz w:val="27"/>
          <w:szCs w:val="27"/>
        </w:rPr>
        <w:t>52</w:t>
      </w:r>
      <w:r w:rsidRPr="004924B1">
        <w:rPr>
          <w:rFonts w:ascii="Times New Roman" w:hAnsi="Times New Roman"/>
          <w:sz w:val="27"/>
          <w:szCs w:val="27"/>
        </w:rPr>
        <w:t>, 3.</w:t>
      </w:r>
      <w:r>
        <w:rPr>
          <w:rFonts w:ascii="Times New Roman" w:hAnsi="Times New Roman"/>
          <w:sz w:val="27"/>
          <w:szCs w:val="27"/>
        </w:rPr>
        <w:t>53</w:t>
      </w:r>
      <w:r w:rsidRPr="004924B1">
        <w:rPr>
          <w:rFonts w:ascii="Times New Roman" w:hAnsi="Times New Roman"/>
          <w:sz w:val="27"/>
          <w:szCs w:val="27"/>
        </w:rPr>
        <w:t>, 3.</w:t>
      </w:r>
      <w:r>
        <w:rPr>
          <w:rFonts w:ascii="Times New Roman" w:hAnsi="Times New Roman"/>
          <w:sz w:val="27"/>
          <w:szCs w:val="27"/>
        </w:rPr>
        <w:t>54</w:t>
      </w:r>
      <w:r w:rsidRPr="004924B1">
        <w:rPr>
          <w:rFonts w:ascii="Times New Roman" w:hAnsi="Times New Roman"/>
          <w:sz w:val="27"/>
          <w:szCs w:val="27"/>
        </w:rPr>
        <w:t>, 3.</w:t>
      </w:r>
      <w:r>
        <w:rPr>
          <w:rFonts w:ascii="Times New Roman" w:hAnsi="Times New Roman"/>
          <w:sz w:val="27"/>
          <w:szCs w:val="27"/>
        </w:rPr>
        <w:t>55, 3.56, 3.57, 3.58, 3.59, 3.60,3.61</w:t>
      </w:r>
      <w:r w:rsidR="004E377B">
        <w:rPr>
          <w:rFonts w:ascii="Times New Roman" w:hAnsi="Times New Roman"/>
          <w:sz w:val="27"/>
          <w:szCs w:val="27"/>
        </w:rPr>
        <w:t xml:space="preserve"> </w:t>
      </w:r>
      <w:r w:rsidRPr="004924B1">
        <w:rPr>
          <w:rFonts w:ascii="Times New Roman" w:hAnsi="Times New Roman"/>
          <w:sz w:val="27"/>
          <w:szCs w:val="27"/>
        </w:rPr>
        <w:t>следующего содержания</w:t>
      </w:r>
      <w:r>
        <w:rPr>
          <w:rFonts w:ascii="Times New Roman" w:hAnsi="Times New Roman"/>
          <w:sz w:val="27"/>
          <w:szCs w:val="27"/>
        </w:rPr>
        <w:t>:</w:t>
      </w: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950"/>
        <w:gridCol w:w="3995"/>
        <w:gridCol w:w="3002"/>
        <w:gridCol w:w="1511"/>
        <w:gridCol w:w="3234"/>
        <w:gridCol w:w="3185"/>
      </w:tblGrid>
      <w:tr w:rsidR="004371F5" w:rsidRPr="00EB1DCD" w14:paraId="60153554" w14:textId="77777777" w:rsidTr="00475CDB">
        <w:tc>
          <w:tcPr>
            <w:tcW w:w="950" w:type="dxa"/>
          </w:tcPr>
          <w:p w14:paraId="36DDC72A" w14:textId="77777777" w:rsidR="004371F5" w:rsidRPr="00EB1DCD" w:rsidRDefault="004371F5" w:rsidP="00475CDB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1DCD">
              <w:rPr>
                <w:rFonts w:ascii="Times New Roman" w:eastAsiaTheme="minorHAnsi" w:hAnsi="Times New Roman"/>
                <w:sz w:val="24"/>
                <w:szCs w:val="24"/>
              </w:rPr>
              <w:t>№ п/п</w:t>
            </w:r>
          </w:p>
        </w:tc>
        <w:tc>
          <w:tcPr>
            <w:tcW w:w="3995" w:type="dxa"/>
          </w:tcPr>
          <w:p w14:paraId="752E6D8C" w14:textId="77777777" w:rsidR="004371F5" w:rsidRPr="00EB1DCD" w:rsidRDefault="004371F5" w:rsidP="00475CDB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1DCD">
              <w:rPr>
                <w:rFonts w:ascii="Times New Roman" w:eastAsiaTheme="minorHAnsi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3002" w:type="dxa"/>
          </w:tcPr>
          <w:p w14:paraId="112D8527" w14:textId="422563E3" w:rsidR="004371F5" w:rsidRPr="00EB1DCD" w:rsidRDefault="004371F5" w:rsidP="00475CDB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1DCD">
              <w:rPr>
                <w:rFonts w:ascii="Times New Roman" w:eastAsiaTheme="minorHAnsi" w:hAnsi="Times New Roman"/>
                <w:sz w:val="24"/>
                <w:szCs w:val="24"/>
              </w:rPr>
              <w:t>Ответственный исполнитель</w:t>
            </w:r>
            <w:r w:rsidR="007A3BB9">
              <w:rPr>
                <w:rFonts w:ascii="Times New Roman" w:eastAsiaTheme="minorHAnsi" w:hAnsi="Times New Roman"/>
                <w:sz w:val="24"/>
                <w:szCs w:val="24"/>
              </w:rPr>
              <w:t>, исполнители</w:t>
            </w:r>
          </w:p>
        </w:tc>
        <w:tc>
          <w:tcPr>
            <w:tcW w:w="1511" w:type="dxa"/>
          </w:tcPr>
          <w:p w14:paraId="1A59F539" w14:textId="77777777" w:rsidR="004371F5" w:rsidRPr="00EB1DCD" w:rsidRDefault="004371F5" w:rsidP="00475CDB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1DCD">
              <w:rPr>
                <w:rFonts w:ascii="Times New Roman" w:eastAsiaTheme="minorHAnsi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234" w:type="dxa"/>
          </w:tcPr>
          <w:p w14:paraId="08214D33" w14:textId="77777777" w:rsidR="004371F5" w:rsidRPr="00EB1DCD" w:rsidRDefault="004371F5" w:rsidP="00475CDB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1DCD">
              <w:rPr>
                <w:rFonts w:ascii="Times New Roman" w:eastAsiaTheme="minorHAnsi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3185" w:type="dxa"/>
          </w:tcPr>
          <w:p w14:paraId="009B4791" w14:textId="77777777" w:rsidR="004371F5" w:rsidRPr="00EB1DCD" w:rsidRDefault="004371F5" w:rsidP="00475CDB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B1DCD">
              <w:rPr>
                <w:rFonts w:ascii="Times New Roman" w:eastAsiaTheme="minorHAnsi" w:hAnsi="Times New Roman"/>
                <w:sz w:val="24"/>
                <w:szCs w:val="24"/>
              </w:rPr>
              <w:t>Наименование программы (подпрограммы)</w:t>
            </w:r>
          </w:p>
        </w:tc>
      </w:tr>
      <w:tr w:rsidR="00A85864" w:rsidRPr="009F2F33" w14:paraId="7E7CD4E1" w14:textId="77777777" w:rsidTr="002A2213">
        <w:tc>
          <w:tcPr>
            <w:tcW w:w="950" w:type="dxa"/>
            <w:shd w:val="clear" w:color="auto" w:fill="auto"/>
          </w:tcPr>
          <w:p w14:paraId="28ABC570" w14:textId="0A469A3B" w:rsidR="004371F5" w:rsidRPr="009F2F33" w:rsidRDefault="0029786A" w:rsidP="004371F5">
            <w:pPr>
              <w:spacing w:line="240" w:lineRule="auto"/>
              <w:ind w:right="-169"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3.45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22A89" w14:textId="7D7824A6" w:rsidR="004371F5" w:rsidRPr="009F2F33" w:rsidRDefault="0029786A" w:rsidP="004371F5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</w:t>
            </w:r>
            <w:r w:rsidR="004371F5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Молодежн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="004371F5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4371F5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1500 мест 8000 </w:t>
            </w:r>
            <w:proofErr w:type="spellStart"/>
            <w:r w:rsidR="004371F5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="006048C3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4371F5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109FE" w14:textId="787196ED" w:rsidR="004371F5" w:rsidRPr="009F2F33" w:rsidRDefault="00240B46" w:rsidP="004371F5">
            <w:pPr>
              <w:spacing w:line="240" w:lineRule="auto"/>
              <w:ind w:right="-57"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делам молодежи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91CE8" w14:textId="0933C109" w:rsidR="004371F5" w:rsidRPr="009F2F33" w:rsidRDefault="004371F5" w:rsidP="004371F5">
            <w:pPr>
              <w:spacing w:line="240" w:lineRule="auto"/>
              <w:ind w:left="-17" w:right="-79"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до 2030 года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7036" w14:textId="21812208" w:rsidR="004371F5" w:rsidRPr="009F2F33" w:rsidRDefault="004371F5" w:rsidP="004371F5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организации досуга молодёжи Нижнекамского муниципального района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C18B5" w14:textId="72034360" w:rsidR="004371F5" w:rsidRPr="009F2F33" w:rsidRDefault="004371F5" w:rsidP="002A2213">
            <w:pPr>
              <w:spacing w:line="240" w:lineRule="auto"/>
              <w:ind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программа реконструкции и реновации молодежных центров.</w:t>
            </w:r>
          </w:p>
        </w:tc>
      </w:tr>
      <w:tr w:rsidR="00240B46" w:rsidRPr="009F2F33" w14:paraId="315F90DF" w14:textId="77777777" w:rsidTr="002A2213">
        <w:tc>
          <w:tcPr>
            <w:tcW w:w="950" w:type="dxa"/>
          </w:tcPr>
          <w:p w14:paraId="15FFC922" w14:textId="25E30C6E" w:rsidR="00240B46" w:rsidRPr="009F2F33" w:rsidRDefault="00240B46" w:rsidP="00240B46">
            <w:pPr>
              <w:spacing w:line="240" w:lineRule="auto"/>
              <w:ind w:right="-169"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3.46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3C78A" w14:textId="13A72BEC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Третий этап капитального ремонта МБУ "Центр "Камский Артек"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AB6BA" w14:textId="3AED223E" w:rsidR="00240B46" w:rsidRPr="009F2F33" w:rsidRDefault="00240B46" w:rsidP="00240B46">
            <w:pPr>
              <w:spacing w:line="240" w:lineRule="auto"/>
              <w:ind w:right="-57"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делам молодежи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0BCE2" w14:textId="0AC3684B" w:rsidR="00240B46" w:rsidRPr="009F2F33" w:rsidRDefault="00240B46" w:rsidP="00240B46">
            <w:pPr>
              <w:spacing w:line="240" w:lineRule="auto"/>
              <w:ind w:left="-17" w:right="-79"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до 2030 года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169A" w14:textId="0584C9F6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отдыха и развития детей и подростков в течение всего года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C605" w14:textId="52448522" w:rsidR="00240B46" w:rsidRPr="009F2F33" w:rsidRDefault="00240B46" w:rsidP="002A2213">
            <w:pPr>
              <w:spacing w:line="240" w:lineRule="auto"/>
              <w:ind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В рамках программы Министерства по делам молодежи РТ "Лето детям"</w:t>
            </w:r>
          </w:p>
        </w:tc>
      </w:tr>
      <w:tr w:rsidR="00240B46" w:rsidRPr="009F2F33" w14:paraId="44022A80" w14:textId="77777777" w:rsidTr="002A2213">
        <w:tc>
          <w:tcPr>
            <w:tcW w:w="950" w:type="dxa"/>
          </w:tcPr>
          <w:p w14:paraId="3A4599CC" w14:textId="423F4B84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3.47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9F856" w14:textId="74C8C754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крытого экстрим-парка "Айда"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8AAD3" w14:textId="1549E7C3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делам молодежи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E1107" w14:textId="2125512F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до 2030 года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F3E37" w14:textId="2FA84673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организации досуга молодёжи Нижнекамского муниципального района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5E99" w14:textId="77777777" w:rsidR="00240B46" w:rsidRPr="009F2F33" w:rsidRDefault="00240B46" w:rsidP="002A2213">
            <w:pPr>
              <w:shd w:val="clear" w:color="auto" w:fill="FFFFFF"/>
              <w:spacing w:line="240" w:lineRule="auto"/>
              <w:ind w:firstLine="0"/>
              <w:outlineLvl w:val="0"/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</w:pPr>
            <w:r w:rsidRPr="009F2F33">
              <w:rPr>
                <w:rFonts w:ascii="Times New Roman" w:eastAsia="Times New Roman" w:hAnsi="Times New Roman"/>
                <w:color w:val="000000"/>
                <w:kern w:val="36"/>
                <w:lang w:eastAsia="ru-RU"/>
              </w:rPr>
              <w:t>Национальный проект «Жильё и городская среда»</w:t>
            </w:r>
          </w:p>
          <w:p w14:paraId="3722902F" w14:textId="5D839556" w:rsidR="00240B46" w:rsidRPr="009F2F33" w:rsidRDefault="00240B46" w:rsidP="002A2213">
            <w:pPr>
              <w:spacing w:line="240" w:lineRule="auto"/>
              <w:ind w:firstLine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B46" w:rsidRPr="009F2F33" w14:paraId="3D3792FA" w14:textId="77777777" w:rsidTr="002A2213">
        <w:tc>
          <w:tcPr>
            <w:tcW w:w="950" w:type="dxa"/>
            <w:tcBorders>
              <w:bottom w:val="single" w:sz="4" w:space="0" w:color="auto"/>
            </w:tcBorders>
          </w:tcPr>
          <w:p w14:paraId="222538A8" w14:textId="4F9531E8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3.48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D87FD" w14:textId="758741D7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молодежного подросткового клуба «Доброволец»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6B772" w14:textId="3B7D4E1A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по делам молодежи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5FDB4" w14:textId="6DD39D47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до 2025 года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650E" w14:textId="6A45A5F3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организации досуга молодёжи Нижнекамского муниципального района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A054" w14:textId="0CFC508B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программа капитального ремонта подростковых клубов РТ</w:t>
            </w:r>
          </w:p>
        </w:tc>
      </w:tr>
      <w:tr w:rsidR="00240B46" w:rsidRPr="009F2F33" w14:paraId="3CEF12F6" w14:textId="77777777" w:rsidTr="002A2213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6035" w14:textId="14695616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8D7E" w14:textId="5CF74044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1C7A" w14:textId="4157B63E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772D8" w14:textId="01B61531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1CBB" w14:textId="1A106316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23E7" w14:textId="7C3861E4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B46" w:rsidRPr="009F2F33" w14:paraId="6CDCFCE6" w14:textId="77777777" w:rsidTr="002A2213">
        <w:tc>
          <w:tcPr>
            <w:tcW w:w="950" w:type="dxa"/>
            <w:tcBorders>
              <w:top w:val="single" w:sz="4" w:space="0" w:color="auto"/>
            </w:tcBorders>
          </w:tcPr>
          <w:p w14:paraId="72BFC406" w14:textId="42E9A601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3.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49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015BD" w14:textId="3AA3025E" w:rsidR="00240B46" w:rsidRPr="009F2F33" w:rsidRDefault="0051004E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Прогимнази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300 мест в </w:t>
            </w:r>
            <w:proofErr w:type="spellStart"/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.  №48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EBB5D" w14:textId="4F7E9E24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6D879" w14:textId="4D95EEA8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4CD6" w14:textId="77C58157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преемственности в обучении на родном (татар</w:t>
            </w:r>
            <w:r w:rsidR="0051004E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ком)языке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F6E08" w14:textId="48565F72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Республиканский бюджет</w:t>
            </w:r>
          </w:p>
        </w:tc>
      </w:tr>
      <w:tr w:rsidR="00240B46" w:rsidRPr="009F2F33" w14:paraId="63EF4CE9" w14:textId="77777777" w:rsidTr="000E2FB7">
        <w:tc>
          <w:tcPr>
            <w:tcW w:w="950" w:type="dxa"/>
          </w:tcPr>
          <w:p w14:paraId="6D3D7A1F" w14:textId="3F61B77A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3.5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E7A7" w14:textId="784B31E1" w:rsidR="00240B46" w:rsidRPr="009F2F33" w:rsidRDefault="0051004E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новой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1500 мест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DDD31" w14:textId="022B68FF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B6D61" w14:textId="6E84E8D0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2024-2025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EE25" w14:textId="7BE453EB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местами в школе в шаговой доступности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978D7" w14:textId="307140F0" w:rsidR="00FC5D1B" w:rsidRPr="009F2F33" w:rsidRDefault="00FC5D1B" w:rsidP="00FC5D1B">
            <w:pPr>
              <w:shd w:val="clear" w:color="auto" w:fill="FFFFFF"/>
              <w:spacing w:before="161" w:after="161" w:line="240" w:lineRule="auto"/>
              <w:ind w:left="-40" w:firstLine="0"/>
              <w:jc w:val="both"/>
              <w:outlineLvl w:val="0"/>
              <w:rPr>
                <w:rFonts w:ascii="Times New Roman" w:eastAsia="Times New Roman" w:hAnsi="Times New Roman"/>
                <w:color w:val="22272F"/>
                <w:kern w:val="36"/>
                <w:sz w:val="24"/>
                <w:szCs w:val="24"/>
                <w:lang w:eastAsia="ru-RU"/>
              </w:rPr>
            </w:pPr>
            <w:r w:rsidRPr="009F2F33">
              <w:rPr>
                <w:rFonts w:ascii="Times New Roman" w:eastAsia="Times New Roman" w:hAnsi="Times New Roman"/>
                <w:color w:val="22272F"/>
                <w:kern w:val="36"/>
                <w:sz w:val="24"/>
                <w:szCs w:val="24"/>
                <w:lang w:eastAsia="ru-RU"/>
              </w:rPr>
              <w:t>Государственная программа Российской Федерации "Развитие образования»</w:t>
            </w:r>
          </w:p>
          <w:p w14:paraId="229FB4FF" w14:textId="056AC0FE" w:rsidR="00FC5D1B" w:rsidRPr="009F2F33" w:rsidRDefault="00FC5D1B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B46" w:rsidRPr="009F2F33" w14:paraId="5E15926B" w14:textId="77777777" w:rsidTr="000E2FB7">
        <w:tc>
          <w:tcPr>
            <w:tcW w:w="950" w:type="dxa"/>
          </w:tcPr>
          <w:p w14:paraId="721EE1A9" w14:textId="05A97AEA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3.5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3FA0C" w14:textId="36DFD3C3" w:rsidR="00240B46" w:rsidRPr="009F2F33" w:rsidRDefault="0051004E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ДОУ на 260 мест в мкр.№49 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5654" w14:textId="5667A885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образования Исполнительного комитета Нижнекамского муниципального района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C8A7" w14:textId="5EC437A6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9D57" w14:textId="2897C960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D105" w14:textId="3C8F98E7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="00FC5D1B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Нац</w:t>
            </w:r>
            <w:r w:rsidR="004401B3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иональный проект «Д</w:t>
            </w:r>
            <w:r w:rsidR="00FC5D1B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емография</w:t>
            </w:r>
            <w:r w:rsidR="004401B3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240B46" w:rsidRPr="009F2F33" w14:paraId="1EABE755" w14:textId="77777777" w:rsidTr="009E3FAE">
        <w:tc>
          <w:tcPr>
            <w:tcW w:w="950" w:type="dxa"/>
          </w:tcPr>
          <w:p w14:paraId="0B6D1D0F" w14:textId="2A669CB4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3.5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7F85" w14:textId="76A729DD" w:rsidR="00240B46" w:rsidRPr="009F2F33" w:rsidRDefault="002A2213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ой 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школ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искусств 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FE90" w14:textId="7C3C40B0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Исполнительного комитета Нижнекамского муниципального района</w:t>
            </w:r>
            <w:r w:rsidRPr="009F2F33"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AF8EE"/>
              </w:rPr>
              <w:t xml:space="preserve"> 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ADDC" w14:textId="61AD4B4B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2024-2027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98B4" w14:textId="502E56D5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получения дополнительного образования: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обучение детей в комфортных современных условиях;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увеличение количества учащихся;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- увеличение количества лауреатов и дипломантов;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- создание новых творческих коллективов 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0BAE" w14:textId="1CC61A60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Национальный проект «Культура»</w:t>
            </w:r>
          </w:p>
        </w:tc>
      </w:tr>
      <w:tr w:rsidR="00240B46" w:rsidRPr="009F2F33" w14:paraId="299B4812" w14:textId="77777777" w:rsidTr="009E3FAE">
        <w:tc>
          <w:tcPr>
            <w:tcW w:w="950" w:type="dxa"/>
          </w:tcPr>
          <w:p w14:paraId="0E89DF44" w14:textId="4DBEF898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3.5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6ED19" w14:textId="05FDEEA9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усадьбы Стахеевых 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2B72A" w14:textId="15BB8796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культуры Исполнительного комитета Нижнекамского муниципального района</w:t>
            </w:r>
            <w:r w:rsidRPr="009F2F33">
              <w:rPr>
                <w:rFonts w:ascii="Segoe UI" w:hAnsi="Segoe UI" w:cs="Segoe UI"/>
                <w:color w:val="333333"/>
                <w:sz w:val="21"/>
                <w:szCs w:val="21"/>
                <w:shd w:val="clear" w:color="auto" w:fill="FAF8EE"/>
              </w:rPr>
              <w:t xml:space="preserve">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B35A" w14:textId="5AD3DA7F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2024-2027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26F85" w14:textId="0C722C2E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Сохранение исторического наследия, восстановление объекта республиканского значения. Создание благоприятных условий для сохранения культурных ценностей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7548" w14:textId="77777777" w:rsidR="002A2213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Национальный проект «Культура». </w:t>
            </w:r>
          </w:p>
          <w:p w14:paraId="339D037B" w14:textId="79B9881B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За счёт привлечения средств инвесторов, депутатского корпуса</w:t>
            </w:r>
          </w:p>
        </w:tc>
      </w:tr>
      <w:tr w:rsidR="00240B46" w:rsidRPr="009F2F33" w14:paraId="38DC102D" w14:textId="77777777" w:rsidTr="0014222C">
        <w:tc>
          <w:tcPr>
            <w:tcW w:w="950" w:type="dxa"/>
          </w:tcPr>
          <w:p w14:paraId="0FEA6AD5" w14:textId="50990A00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3.5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33BD" w14:textId="6C3F1817" w:rsidR="00240B46" w:rsidRPr="009F2F33" w:rsidRDefault="00555A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Реконструкция 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ГАУЗ "Детский центр медицинской реабилитации" 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AAC1" w14:textId="77777777" w:rsidR="00240B46" w:rsidRPr="009F2F33" w:rsidRDefault="00EE2AFE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здравоохранения по НМР Министерства 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здравоохранения Республики Татарстан</w:t>
            </w:r>
          </w:p>
          <w:p w14:paraId="18737AC4" w14:textId="77777777" w:rsidR="00EE2AFE" w:rsidRPr="009F2F33" w:rsidRDefault="00EE2AFE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1FAA2A4" w14:textId="21396AD3" w:rsidR="00EE2AFE" w:rsidRPr="009F2F33" w:rsidRDefault="00EE2AFE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комитет НМР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E4445" w14:textId="755417AA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EAFA" w14:textId="361CCBF8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спектра медицинских услуг (</w:t>
            </w:r>
            <w:proofErr w:type="spellStart"/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нейрореабилитация</w:t>
            </w:r>
            <w:proofErr w:type="spellEnd"/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травматология) организация 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полноценного восстановительного процесса с заболеваниями бронхолегочной системы и верхних дыхательных путей, желудочно-кишечного тракта, мочеполовой системы, нервной системы, системы кровообращения, опорно-двигательного аппарата;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279A" w14:textId="77777777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источник финансирования не определен</w:t>
            </w:r>
          </w:p>
          <w:p w14:paraId="3A8572C8" w14:textId="77777777" w:rsidR="00555A46" w:rsidRPr="009F2F33" w:rsidRDefault="00555A46" w:rsidP="00240B46">
            <w:pPr>
              <w:spacing w:line="240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BC3F7B" w14:textId="3A243A1C" w:rsidR="00555A46" w:rsidRPr="009F2F33" w:rsidRDefault="00555A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240B46" w:rsidRPr="009F2F33" w14:paraId="3B67E160" w14:textId="77777777" w:rsidTr="0051004E">
        <w:tc>
          <w:tcPr>
            <w:tcW w:w="950" w:type="dxa"/>
            <w:tcBorders>
              <w:bottom w:val="single" w:sz="4" w:space="0" w:color="auto"/>
            </w:tcBorders>
          </w:tcPr>
          <w:p w14:paraId="29176C56" w14:textId="12CF2AD0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3.5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3F963" w14:textId="042E3929" w:rsidR="00240B46" w:rsidRPr="009F2F33" w:rsidRDefault="00555A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«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Бактериологическая лаб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тория ГАУЗ "Нижнекамская центральная районная многопрофильная больница"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строительство 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C9E7" w14:textId="77777777" w:rsidR="00EE2AFE" w:rsidRPr="009F2F33" w:rsidRDefault="00EE2AFE" w:rsidP="00EE2AF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здравоохранения по НМР Министерства здравоохранения Республики Татарстан</w:t>
            </w:r>
          </w:p>
          <w:p w14:paraId="09BC8561" w14:textId="77777777" w:rsidR="00EE2AFE" w:rsidRPr="009F2F33" w:rsidRDefault="00EE2AFE" w:rsidP="00EE2AF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7A2EBC8" w14:textId="2055816E" w:rsidR="00240B46" w:rsidRPr="009F2F33" w:rsidRDefault="00EE2AFE" w:rsidP="00EE2AFE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комитет НМР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C46ED" w14:textId="79348174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9D8D3" w14:textId="6E573F57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устранение нарушений предписаний (исх. №13/36056 от 26.10.2019г.)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F1B2" w14:textId="2425E4B8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 не определен</w:t>
            </w:r>
          </w:p>
        </w:tc>
      </w:tr>
      <w:tr w:rsidR="00240B46" w:rsidRPr="009F2F33" w14:paraId="3D9AFEA0" w14:textId="77777777" w:rsidTr="0051004E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904E" w14:textId="0BFB74B4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3.5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C3B2" w14:textId="08A02519" w:rsidR="00240B46" w:rsidRPr="009F2F33" w:rsidRDefault="00555A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Реконструкция «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Центр медицинской реабилитации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167E" w14:textId="77777777" w:rsidR="00EE2AFE" w:rsidRPr="009F2F33" w:rsidRDefault="00EE2AFE" w:rsidP="00EE2AF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здравоохранения по НМР Министерства здравоохранения Республики Татарстан</w:t>
            </w:r>
          </w:p>
          <w:p w14:paraId="138196EC" w14:textId="77777777" w:rsidR="00EE2AFE" w:rsidRPr="009F2F33" w:rsidRDefault="00EE2AFE" w:rsidP="00EE2AFE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9B668D0" w14:textId="6D87A995" w:rsidR="00240B46" w:rsidRPr="009F2F33" w:rsidRDefault="00EE2AFE" w:rsidP="00EE2AFE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комитет НМР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FC01" w14:textId="189E27A3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3A9B9" w14:textId="544E8C88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Открытие центра позволит организовать</w:t>
            </w:r>
            <w:r w:rsidR="0051004E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замкнутый цикл оказания медицинской помощи взрослому населению НМР.  Уменьшить количество осложнений, сокращения сроков лечения в медицинских организациях, снижение смертности и инвалидизации населения, повышение качества жизни и удовлетворенности населения;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3059C" w14:textId="2D91B1FD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 не определен</w:t>
            </w:r>
          </w:p>
        </w:tc>
      </w:tr>
      <w:tr w:rsidR="00240B46" w:rsidRPr="009F2F33" w14:paraId="6E087618" w14:textId="77777777" w:rsidTr="0051004E">
        <w:tc>
          <w:tcPr>
            <w:tcW w:w="950" w:type="dxa"/>
            <w:tcBorders>
              <w:top w:val="single" w:sz="4" w:space="0" w:color="auto"/>
            </w:tcBorders>
          </w:tcPr>
          <w:p w14:paraId="14CE34C0" w14:textId="7393B8F1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3.5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A677E" w14:textId="615690C9" w:rsidR="00240B46" w:rsidRPr="009F2F33" w:rsidRDefault="002A2213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Строительство 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Плавательн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ого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бассейн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 м. в 15 </w:t>
            </w:r>
            <w:proofErr w:type="spellStart"/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мкр</w:t>
            </w:r>
            <w:proofErr w:type="spellEnd"/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1A07" w14:textId="75A5171F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Управление физической культуры и спорта Исполнительного 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комитета Нижнекамского муниципального района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03C6F" w14:textId="4757AE97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2030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4984" w14:textId="2B57BCEE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единой пропускной способности (200 ч/ч), увеличение 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систематически занимающихся физической культурой и спортом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0E11" w14:textId="63366BD6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Внепрограммные проекты; Федеральный проект "Спорт-норма жизни" при 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продолжении действия проекта</w:t>
            </w:r>
          </w:p>
        </w:tc>
      </w:tr>
      <w:tr w:rsidR="00240B46" w:rsidRPr="009F2F33" w14:paraId="45A7C42A" w14:textId="77777777" w:rsidTr="000D1918">
        <w:tc>
          <w:tcPr>
            <w:tcW w:w="950" w:type="dxa"/>
          </w:tcPr>
          <w:p w14:paraId="7C71044E" w14:textId="5903A2D0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3.5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194D" w14:textId="1FD9E6FE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Дворец спорта на 1000 мест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6747" w14:textId="591149B8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физической культуры и спорта Исполнительного комитета Нижнекамского муниципального района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F380" w14:textId="0549CC8F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2DC6" w14:textId="3D122875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Увеличение единой пропускной способности (100 ч/ч), увеличение систематически занимающихся физической культурой и спортом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C838" w14:textId="77B7DA16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Внепрограммные проекты; Федеральный проект "Спорт-норма жизни" при продолжении действия проекта</w:t>
            </w:r>
          </w:p>
        </w:tc>
      </w:tr>
      <w:tr w:rsidR="00240B46" w:rsidRPr="009F2F33" w14:paraId="37A2EDD6" w14:textId="77777777" w:rsidTr="00F44E22">
        <w:tc>
          <w:tcPr>
            <w:tcW w:w="950" w:type="dxa"/>
          </w:tcPr>
          <w:p w14:paraId="31BDE59B" w14:textId="24604402" w:rsidR="00240B46" w:rsidRPr="009F2F33" w:rsidRDefault="00240B46" w:rsidP="00240B46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59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4958" w14:textId="4AAD1782" w:rsidR="00240B46" w:rsidRPr="009F2F33" w:rsidRDefault="002A2213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Строительство п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родолжени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проспекта Мира от ул.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40B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Корабельная до трассы М-7</w:t>
            </w:r>
          </w:p>
        </w:tc>
        <w:tc>
          <w:tcPr>
            <w:tcW w:w="3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8D3B" w14:textId="07758495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градостроительной политики Исполнительного комитета НМР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0F96" w14:textId="1FA6EC9B" w:rsidR="00240B46" w:rsidRPr="009F2F33" w:rsidRDefault="00240B46" w:rsidP="00240B46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до 2030 года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DD0C6" w14:textId="61CFB433" w:rsidR="00240B46" w:rsidRPr="009F2F33" w:rsidRDefault="00240B46" w:rsidP="00240B46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Обеспечение комфортного и безопасного выезда на федеральную трассу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F0942" w14:textId="7840E3B6" w:rsidR="00240B46" w:rsidRPr="009F2F33" w:rsidRDefault="00240B46" w:rsidP="00240B46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Федеральные и Республиканские программы</w:t>
            </w:r>
          </w:p>
        </w:tc>
      </w:tr>
      <w:tr w:rsidR="00FC5D1B" w:rsidRPr="009F2F33" w14:paraId="4BEFB6AF" w14:textId="77777777" w:rsidTr="00E67039">
        <w:tc>
          <w:tcPr>
            <w:tcW w:w="950" w:type="dxa"/>
          </w:tcPr>
          <w:p w14:paraId="031F9584" w14:textId="3B6E96DD" w:rsidR="0051004E" w:rsidRPr="009F2F33" w:rsidRDefault="0051004E" w:rsidP="0051004E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3.6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789B2" w14:textId="43F1C41E" w:rsidR="0051004E" w:rsidRPr="009F2F33" w:rsidRDefault="0051004E" w:rsidP="0051004E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Программа "Светлый город"</w:t>
            </w:r>
          </w:p>
        </w:tc>
        <w:tc>
          <w:tcPr>
            <w:tcW w:w="3002" w:type="dxa"/>
          </w:tcPr>
          <w:p w14:paraId="352A59F8" w14:textId="3550E393" w:rsidR="0051004E" w:rsidRPr="009F2F33" w:rsidRDefault="0051004E" w:rsidP="0051004E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комитет НМР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A43A7" w14:textId="7DBEBCDC" w:rsidR="0051004E" w:rsidRPr="009F2F33" w:rsidRDefault="0051004E" w:rsidP="0051004E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3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23F39" w14:textId="19602D59" w:rsidR="0051004E" w:rsidRPr="009F2F33" w:rsidRDefault="0051004E" w:rsidP="0051004E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</w:rPr>
              <w:t>Создание безопасных и комфортных условий для передвижения по городу.</w:t>
            </w:r>
          </w:p>
        </w:tc>
        <w:tc>
          <w:tcPr>
            <w:tcW w:w="3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5A94" w14:textId="19B878B1" w:rsidR="0051004E" w:rsidRPr="009F2F33" w:rsidRDefault="0051004E" w:rsidP="0051004E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</w:rPr>
              <w:t xml:space="preserve">Федеральные и Республиканские программы </w:t>
            </w:r>
          </w:p>
        </w:tc>
      </w:tr>
      <w:tr w:rsidR="00FC5D1B" w:rsidRPr="0029786A" w14:paraId="25BE34CE" w14:textId="77777777" w:rsidTr="00E67039">
        <w:tc>
          <w:tcPr>
            <w:tcW w:w="950" w:type="dxa"/>
          </w:tcPr>
          <w:p w14:paraId="47D8C11A" w14:textId="05C1DFD4" w:rsidR="0051004E" w:rsidRPr="009F2F33" w:rsidRDefault="0051004E" w:rsidP="0051004E">
            <w:pPr>
              <w:spacing w:line="240" w:lineRule="auto"/>
              <w:ind w:firstLine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eastAsiaTheme="minorHAnsi" w:hAnsi="Times New Roman"/>
                <w:sz w:val="24"/>
                <w:szCs w:val="24"/>
              </w:rPr>
              <w:t>3.6</w:t>
            </w:r>
            <w:r w:rsidR="004E377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4DCCF" w14:textId="6E1D3B2D" w:rsidR="0051004E" w:rsidRPr="009F2F33" w:rsidRDefault="0051004E" w:rsidP="0051004E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Парк </w:t>
            </w:r>
            <w:r w:rsidR="00555A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«С</w:t>
            </w: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емья</w:t>
            </w:r>
            <w:r w:rsidR="00555A46"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002" w:type="dxa"/>
          </w:tcPr>
          <w:p w14:paraId="5B47CD49" w14:textId="284F31DB" w:rsidR="0051004E" w:rsidRPr="009F2F33" w:rsidRDefault="0051004E" w:rsidP="0051004E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  <w:sz w:val="24"/>
                <w:szCs w:val="24"/>
              </w:rPr>
              <w:t>Исполнительный комитет НМР</w:t>
            </w:r>
          </w:p>
        </w:tc>
        <w:tc>
          <w:tcPr>
            <w:tcW w:w="1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B4C6C" w14:textId="54FACB1B" w:rsidR="0051004E" w:rsidRPr="009F2F33" w:rsidRDefault="0051004E" w:rsidP="0051004E">
            <w:pPr>
              <w:spacing w:line="240" w:lineRule="auto"/>
              <w:ind w:firstLine="0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</w:rPr>
              <w:t>2026 год</w:t>
            </w:r>
          </w:p>
        </w:tc>
        <w:tc>
          <w:tcPr>
            <w:tcW w:w="3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C273" w14:textId="344EBC7A" w:rsidR="0051004E" w:rsidRPr="009F2F33" w:rsidRDefault="0051004E" w:rsidP="0051004E">
            <w:pPr>
              <w:spacing w:line="240" w:lineRule="auto"/>
              <w:ind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</w:rPr>
              <w:t xml:space="preserve">Создание комфортной городской среды с активностями и зонами отдыха. 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68F3" w14:textId="4BA15CDA" w:rsidR="0051004E" w:rsidRPr="0051004E" w:rsidRDefault="0051004E" w:rsidP="0051004E">
            <w:pPr>
              <w:spacing w:line="240" w:lineRule="auto"/>
              <w:ind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2F33">
              <w:rPr>
                <w:rFonts w:ascii="Times New Roman" w:hAnsi="Times New Roman"/>
                <w:color w:val="000000"/>
              </w:rPr>
              <w:t>Федеральные и Республиканские программы</w:t>
            </w:r>
            <w:r w:rsidRPr="0051004E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14:paraId="04657328" w14:textId="77777777" w:rsidR="006A6A59" w:rsidRDefault="006A6A59" w:rsidP="006A6A5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0EA009A0" w14:textId="1A2ECE0C" w:rsidR="006A6A59" w:rsidRPr="00A90602" w:rsidRDefault="007A3BB9" w:rsidP="006A6A59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 п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>ункт</w:t>
      </w:r>
      <w:r>
        <w:rPr>
          <w:rFonts w:ascii="Times New Roman" w:hAnsi="Times New Roman"/>
          <w:color w:val="000000"/>
          <w:sz w:val="27"/>
          <w:szCs w:val="27"/>
        </w:rPr>
        <w:t>ах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 xml:space="preserve">  3.6,</w:t>
      </w:r>
      <w:r w:rsidR="00E06142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>3.8, 3.9,</w:t>
      </w:r>
      <w:r w:rsidR="00E06142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 xml:space="preserve">3.11,  3.14, 3.17 в </w:t>
      </w:r>
      <w:bookmarkStart w:id="1" w:name="_Hlk134107518"/>
      <w:r w:rsidR="006A6A59" w:rsidRPr="00A90602">
        <w:rPr>
          <w:rFonts w:ascii="Times New Roman" w:hAnsi="Times New Roman"/>
          <w:color w:val="000000"/>
          <w:sz w:val="27"/>
          <w:szCs w:val="27"/>
        </w:rPr>
        <w:t xml:space="preserve">столбце </w:t>
      </w:r>
      <w:r>
        <w:rPr>
          <w:rFonts w:ascii="Times New Roman" w:hAnsi="Times New Roman"/>
          <w:color w:val="000000"/>
          <w:sz w:val="27"/>
          <w:szCs w:val="27"/>
        </w:rPr>
        <w:t>третьем</w:t>
      </w:r>
      <w:r w:rsidR="009C06F9">
        <w:rPr>
          <w:rFonts w:ascii="Times New Roman" w:hAnsi="Times New Roman"/>
          <w:color w:val="000000"/>
          <w:sz w:val="27"/>
          <w:szCs w:val="27"/>
        </w:rPr>
        <w:t xml:space="preserve">: 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>«Ответственный исполнитель</w:t>
      </w:r>
      <w:r>
        <w:rPr>
          <w:rFonts w:ascii="Times New Roman" w:hAnsi="Times New Roman"/>
          <w:color w:val="000000"/>
          <w:sz w:val="27"/>
          <w:szCs w:val="27"/>
        </w:rPr>
        <w:t>, исполнители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 xml:space="preserve">» </w:t>
      </w:r>
      <w:r>
        <w:rPr>
          <w:rFonts w:ascii="Times New Roman" w:hAnsi="Times New Roman"/>
          <w:color w:val="000000"/>
          <w:sz w:val="27"/>
          <w:szCs w:val="27"/>
        </w:rPr>
        <w:t xml:space="preserve">слова «Отдел охраны окружающей среды Исполнительного комитета Нижнекамского муниципального района» заменить словами </w:t>
      </w:r>
      <w:bookmarkEnd w:id="1"/>
      <w:r>
        <w:rPr>
          <w:rFonts w:ascii="Times New Roman" w:hAnsi="Times New Roman"/>
          <w:color w:val="000000"/>
          <w:sz w:val="27"/>
          <w:szCs w:val="27"/>
        </w:rPr>
        <w:t>«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>Отдел охраны труда и окружающей среды Исполнительного комитета Нижнекамского муниципального района</w:t>
      </w:r>
      <w:r>
        <w:rPr>
          <w:rFonts w:ascii="Times New Roman" w:hAnsi="Times New Roman"/>
          <w:color w:val="000000"/>
          <w:sz w:val="27"/>
          <w:szCs w:val="27"/>
        </w:rPr>
        <w:t>»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>;</w:t>
      </w:r>
    </w:p>
    <w:p w14:paraId="5E284F84" w14:textId="1979464B" w:rsidR="006A6A59" w:rsidRPr="00A90602" w:rsidRDefault="007A3BB9" w:rsidP="006A6A59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>
        <w:rPr>
          <w:rFonts w:ascii="Times New Roman" w:hAnsi="Times New Roman"/>
          <w:color w:val="000000"/>
          <w:sz w:val="27"/>
          <w:szCs w:val="27"/>
        </w:rPr>
        <w:t>в п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>ункт</w:t>
      </w:r>
      <w:r>
        <w:rPr>
          <w:rFonts w:ascii="Times New Roman" w:hAnsi="Times New Roman"/>
          <w:color w:val="000000"/>
          <w:sz w:val="27"/>
          <w:szCs w:val="27"/>
        </w:rPr>
        <w:t>ах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 xml:space="preserve"> 3.18, 3.19 </w:t>
      </w:r>
      <w:r w:rsidR="00A90602" w:rsidRPr="00A90602">
        <w:rPr>
          <w:rFonts w:ascii="Times New Roman" w:hAnsi="Times New Roman"/>
          <w:color w:val="000000"/>
          <w:sz w:val="27"/>
          <w:szCs w:val="27"/>
        </w:rPr>
        <w:t>в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> </w:t>
      </w:r>
      <w:bookmarkStart w:id="2" w:name="_Hlk134107942"/>
      <w:r w:rsidR="006A6A59" w:rsidRPr="00A90602">
        <w:rPr>
          <w:rFonts w:ascii="Times New Roman" w:hAnsi="Times New Roman"/>
          <w:color w:val="000000"/>
          <w:sz w:val="27"/>
          <w:szCs w:val="27"/>
        </w:rPr>
        <w:t xml:space="preserve">столбце </w:t>
      </w:r>
      <w:r>
        <w:rPr>
          <w:rFonts w:ascii="Times New Roman" w:hAnsi="Times New Roman"/>
          <w:color w:val="000000"/>
          <w:sz w:val="27"/>
          <w:szCs w:val="27"/>
        </w:rPr>
        <w:t xml:space="preserve">третьем </w:t>
      </w:r>
      <w:r w:rsidR="009C06F9">
        <w:rPr>
          <w:rFonts w:ascii="Times New Roman" w:hAnsi="Times New Roman"/>
          <w:color w:val="000000"/>
          <w:sz w:val="27"/>
          <w:szCs w:val="27"/>
        </w:rPr>
        <w:t>: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>«Ответственный исполнитель</w:t>
      </w:r>
      <w:r>
        <w:rPr>
          <w:rFonts w:ascii="Times New Roman" w:hAnsi="Times New Roman"/>
          <w:color w:val="000000"/>
          <w:sz w:val="27"/>
          <w:szCs w:val="27"/>
        </w:rPr>
        <w:t>,  исполнители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 xml:space="preserve">» </w:t>
      </w:r>
      <w:bookmarkEnd w:id="2"/>
      <w:r>
        <w:rPr>
          <w:rFonts w:ascii="Times New Roman" w:hAnsi="Times New Roman"/>
          <w:color w:val="000000"/>
          <w:sz w:val="27"/>
          <w:szCs w:val="27"/>
        </w:rPr>
        <w:t>слова «Управление строительства и архитектуры Исполнительного комитета Нижнекамского муниципального района РТ; Управление по делам молодежи и спорту Исполнительного комитет Нижнекамского муниципального района РТ» заменить словами «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>Управлени</w:t>
      </w:r>
      <w:r w:rsidR="00A90602" w:rsidRPr="00A90602">
        <w:rPr>
          <w:rFonts w:ascii="Times New Roman" w:hAnsi="Times New Roman"/>
          <w:color w:val="000000"/>
          <w:sz w:val="27"/>
          <w:szCs w:val="27"/>
        </w:rPr>
        <w:t>е</w:t>
      </w:r>
      <w:r w:rsidR="006A6A59" w:rsidRPr="00A90602">
        <w:rPr>
          <w:rFonts w:ascii="Times New Roman" w:hAnsi="Times New Roman"/>
          <w:color w:val="000000"/>
          <w:sz w:val="27"/>
          <w:szCs w:val="27"/>
        </w:rPr>
        <w:t xml:space="preserve"> по делам молодежи Исполнительного комитета Нижнекамского муниципального района</w:t>
      </w:r>
      <w:r w:rsidR="00A90602" w:rsidRPr="00A90602">
        <w:rPr>
          <w:rFonts w:ascii="Times New Roman" w:hAnsi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/>
          <w:color w:val="000000"/>
          <w:sz w:val="27"/>
          <w:szCs w:val="27"/>
        </w:rPr>
        <w:t xml:space="preserve">РТ </w:t>
      </w:r>
      <w:r w:rsidR="00A90602" w:rsidRPr="00A90602">
        <w:rPr>
          <w:rFonts w:ascii="Times New Roman" w:hAnsi="Times New Roman"/>
          <w:color w:val="000000"/>
          <w:sz w:val="27"/>
          <w:szCs w:val="27"/>
        </w:rPr>
        <w:t>и Управление градостроительной политики Исполнительного комитета Нижнекамского муниципального района</w:t>
      </w:r>
      <w:r>
        <w:rPr>
          <w:rFonts w:ascii="Times New Roman" w:hAnsi="Times New Roman"/>
          <w:color w:val="000000"/>
          <w:sz w:val="27"/>
          <w:szCs w:val="27"/>
        </w:rPr>
        <w:t xml:space="preserve"> РТ»</w:t>
      </w:r>
      <w:r w:rsidR="00A90602">
        <w:rPr>
          <w:rFonts w:ascii="Times New Roman" w:hAnsi="Times New Roman"/>
          <w:color w:val="000000"/>
          <w:sz w:val="27"/>
          <w:szCs w:val="27"/>
        </w:rPr>
        <w:t>;</w:t>
      </w:r>
    </w:p>
    <w:p w14:paraId="6AF1614C" w14:textId="63340F5C" w:rsidR="004371F5" w:rsidRPr="00A90602" w:rsidRDefault="00A90602" w:rsidP="009C06F9">
      <w:pPr>
        <w:spacing w:line="240" w:lineRule="auto"/>
        <w:ind w:firstLine="708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A90602">
        <w:rPr>
          <w:rFonts w:ascii="Times New Roman" w:hAnsi="Times New Roman"/>
          <w:color w:val="000000"/>
          <w:sz w:val="27"/>
          <w:szCs w:val="27"/>
        </w:rPr>
        <w:t xml:space="preserve">Пункты 3.20, 3.41, 3.42, 3.43 </w:t>
      </w:r>
      <w:r w:rsidR="009C06F9">
        <w:rPr>
          <w:rFonts w:ascii="Times New Roman" w:hAnsi="Times New Roman"/>
          <w:color w:val="000000"/>
          <w:sz w:val="27"/>
          <w:szCs w:val="27"/>
        </w:rPr>
        <w:t xml:space="preserve">в </w:t>
      </w:r>
      <w:r w:rsidRPr="00A90602">
        <w:rPr>
          <w:rFonts w:ascii="Times New Roman" w:hAnsi="Times New Roman"/>
          <w:color w:val="000000"/>
          <w:sz w:val="27"/>
          <w:szCs w:val="27"/>
        </w:rPr>
        <w:t>столбце</w:t>
      </w:r>
      <w:r w:rsidR="009C06F9">
        <w:rPr>
          <w:rFonts w:ascii="Times New Roman" w:hAnsi="Times New Roman"/>
          <w:color w:val="000000"/>
          <w:sz w:val="27"/>
          <w:szCs w:val="27"/>
        </w:rPr>
        <w:t xml:space="preserve"> третьем: </w:t>
      </w:r>
      <w:r w:rsidRPr="00A90602">
        <w:rPr>
          <w:rFonts w:ascii="Times New Roman" w:hAnsi="Times New Roman"/>
          <w:color w:val="000000"/>
          <w:sz w:val="27"/>
          <w:szCs w:val="27"/>
        </w:rPr>
        <w:t>«Ответственный исполнитель</w:t>
      </w:r>
      <w:r w:rsidR="009C06F9">
        <w:rPr>
          <w:rFonts w:ascii="Times New Roman" w:hAnsi="Times New Roman"/>
          <w:color w:val="000000"/>
          <w:sz w:val="27"/>
          <w:szCs w:val="27"/>
        </w:rPr>
        <w:t>, исполнители</w:t>
      </w:r>
      <w:r w:rsidRPr="00A90602">
        <w:rPr>
          <w:rFonts w:ascii="Times New Roman" w:hAnsi="Times New Roman"/>
          <w:color w:val="000000"/>
          <w:sz w:val="27"/>
          <w:szCs w:val="27"/>
        </w:rPr>
        <w:t>»</w:t>
      </w:r>
      <w:r w:rsidR="009C06F9">
        <w:rPr>
          <w:rFonts w:ascii="Times New Roman" w:hAnsi="Times New Roman"/>
          <w:color w:val="000000"/>
          <w:sz w:val="27"/>
          <w:szCs w:val="27"/>
        </w:rPr>
        <w:t xml:space="preserve"> слова «Управление строительства и архитектуры Исполнительного  комитета Нижнекамского муниципального района РТ» заменить словами «</w:t>
      </w:r>
      <w:r w:rsidRPr="00A90602">
        <w:rPr>
          <w:rFonts w:ascii="Times New Roman" w:hAnsi="Times New Roman"/>
          <w:color w:val="000000"/>
          <w:sz w:val="27"/>
          <w:szCs w:val="27"/>
        </w:rPr>
        <w:t>Управление градостроительной политики Исполнительного комитета Нижнекамского муниципального района</w:t>
      </w:r>
      <w:r w:rsidR="009C06F9">
        <w:rPr>
          <w:rFonts w:ascii="Times New Roman" w:hAnsi="Times New Roman"/>
          <w:color w:val="000000"/>
          <w:sz w:val="27"/>
          <w:szCs w:val="27"/>
        </w:rPr>
        <w:t xml:space="preserve"> РТ»</w:t>
      </w:r>
      <w:r>
        <w:rPr>
          <w:rFonts w:ascii="Times New Roman" w:hAnsi="Times New Roman"/>
          <w:color w:val="000000"/>
          <w:sz w:val="27"/>
          <w:szCs w:val="27"/>
        </w:rPr>
        <w:t>.</w:t>
      </w:r>
    </w:p>
    <w:p w14:paraId="387E9950" w14:textId="77777777" w:rsidR="00A90602" w:rsidRPr="00A90602" w:rsidRDefault="00A90602">
      <w:pPr>
        <w:rPr>
          <w:rFonts w:ascii="Times New Roman" w:hAnsi="Times New Roman"/>
          <w:color w:val="000000"/>
          <w:sz w:val="27"/>
          <w:szCs w:val="27"/>
        </w:rPr>
      </w:pPr>
    </w:p>
    <w:sectPr w:rsidR="00A90602" w:rsidRPr="00A90602" w:rsidSect="002A221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1F5"/>
    <w:rsid w:val="001C409C"/>
    <w:rsid w:val="00240B46"/>
    <w:rsid w:val="0029786A"/>
    <w:rsid w:val="002A2213"/>
    <w:rsid w:val="004371F5"/>
    <w:rsid w:val="004401B3"/>
    <w:rsid w:val="004E377B"/>
    <w:rsid w:val="0051004E"/>
    <w:rsid w:val="00555A46"/>
    <w:rsid w:val="006048C3"/>
    <w:rsid w:val="006A6A59"/>
    <w:rsid w:val="006E33C9"/>
    <w:rsid w:val="007A3BB9"/>
    <w:rsid w:val="009C06F9"/>
    <w:rsid w:val="009F2F33"/>
    <w:rsid w:val="00A85864"/>
    <w:rsid w:val="00A90602"/>
    <w:rsid w:val="00C23061"/>
    <w:rsid w:val="00E06142"/>
    <w:rsid w:val="00ED0E4D"/>
    <w:rsid w:val="00EE2AFE"/>
    <w:rsid w:val="00FC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A10C4"/>
  <w15:chartTrackingRefBased/>
  <w15:docId w15:val="{3BD7DE24-4F00-4D75-813D-A97B888E0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1F5"/>
    <w:pPr>
      <w:spacing w:after="0" w:line="276" w:lineRule="auto"/>
      <w:ind w:firstLine="709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1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0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2023-05-02T11:29:00Z</cp:lastPrinted>
  <dcterms:created xsi:type="dcterms:W3CDTF">2023-05-05T07:28:00Z</dcterms:created>
  <dcterms:modified xsi:type="dcterms:W3CDTF">2023-05-16T13:16:00Z</dcterms:modified>
</cp:coreProperties>
</file>