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FA5" w:rsidRPr="000D3709" w:rsidRDefault="00192FA5" w:rsidP="00D679D6">
      <w:pPr>
        <w:spacing w:after="0" w:line="264" w:lineRule="auto"/>
        <w:ind w:right="2834"/>
        <w:rPr>
          <w:rFonts w:ascii="Times New Roman" w:hAnsi="Times New Roman"/>
          <w:sz w:val="24"/>
          <w:szCs w:val="24"/>
        </w:rPr>
      </w:pPr>
      <w:r w:rsidRPr="000D3709">
        <w:rPr>
          <w:rFonts w:ascii="Times New Roman" w:hAnsi="Times New Roman"/>
          <w:sz w:val="24"/>
          <w:szCs w:val="24"/>
        </w:rPr>
        <w:t xml:space="preserve">О внесении изменений в административный регламент </w:t>
      </w:r>
      <w:r w:rsidR="002B4FC0" w:rsidRPr="000D3709">
        <w:rPr>
          <w:rFonts w:ascii="Times New Roman" w:hAnsi="Times New Roman"/>
          <w:sz w:val="24"/>
          <w:szCs w:val="24"/>
        </w:rPr>
        <w:t xml:space="preserve">предоставления муниципальной услуги по </w:t>
      </w:r>
      <w:r w:rsidR="008C6479" w:rsidRPr="000D3709">
        <w:rPr>
          <w:rFonts w:ascii="Times New Roman" w:hAnsi="Times New Roman"/>
          <w:sz w:val="24"/>
          <w:szCs w:val="24"/>
        </w:rPr>
        <w:t>постановке на учет граждан и выдаче свидетельства о праве на получение социальной выплаты на приобретение (строительства) жилья по подпрограмме «Обеспечение жильем молодых семей в Республике Татарстан»</w:t>
      </w:r>
      <w:r w:rsidR="00D679D6" w:rsidRPr="000D3709">
        <w:rPr>
          <w:rFonts w:ascii="Times New Roman" w:hAnsi="Times New Roman"/>
          <w:sz w:val="24"/>
          <w:szCs w:val="24"/>
        </w:rPr>
        <w:t xml:space="preserve">, </w:t>
      </w:r>
      <w:r w:rsidR="001F4555" w:rsidRPr="000D3709">
        <w:rPr>
          <w:rFonts w:ascii="Times New Roman" w:hAnsi="Times New Roman"/>
          <w:sz w:val="24"/>
          <w:szCs w:val="24"/>
        </w:rPr>
        <w:t xml:space="preserve">утвержденный постановлением </w:t>
      </w:r>
      <w:r w:rsidRPr="000D3709">
        <w:rPr>
          <w:rFonts w:ascii="Times New Roman" w:hAnsi="Times New Roman"/>
          <w:sz w:val="24"/>
          <w:szCs w:val="24"/>
        </w:rPr>
        <w:t xml:space="preserve">Исполнительного комитета от </w:t>
      </w:r>
      <w:r w:rsidR="008C6479" w:rsidRPr="000D3709">
        <w:rPr>
          <w:rFonts w:ascii="Times New Roman" w:hAnsi="Times New Roman"/>
          <w:sz w:val="24"/>
          <w:szCs w:val="24"/>
        </w:rPr>
        <w:t>18.02</w:t>
      </w:r>
      <w:r w:rsidR="00D679D6" w:rsidRPr="000D3709">
        <w:rPr>
          <w:rFonts w:ascii="Times New Roman" w:hAnsi="Times New Roman"/>
          <w:sz w:val="24"/>
          <w:szCs w:val="24"/>
        </w:rPr>
        <w:t>.</w:t>
      </w:r>
      <w:r w:rsidR="002B4FC0" w:rsidRPr="000D3709">
        <w:rPr>
          <w:rFonts w:ascii="Times New Roman" w:hAnsi="Times New Roman"/>
          <w:sz w:val="24"/>
          <w:szCs w:val="24"/>
        </w:rPr>
        <w:t>2022</w:t>
      </w:r>
      <w:r w:rsidRPr="000D3709">
        <w:rPr>
          <w:rFonts w:ascii="Times New Roman" w:hAnsi="Times New Roman"/>
          <w:sz w:val="24"/>
          <w:szCs w:val="24"/>
        </w:rPr>
        <w:t xml:space="preserve"> № </w:t>
      </w:r>
      <w:r w:rsidR="008C6479" w:rsidRPr="000D3709">
        <w:rPr>
          <w:rFonts w:ascii="Times New Roman" w:hAnsi="Times New Roman"/>
          <w:sz w:val="24"/>
          <w:szCs w:val="24"/>
        </w:rPr>
        <w:t>75</w:t>
      </w:r>
      <w:r w:rsidR="002B4FC0" w:rsidRPr="000D3709">
        <w:rPr>
          <w:rFonts w:ascii="Times New Roman" w:hAnsi="Times New Roman"/>
          <w:sz w:val="24"/>
          <w:szCs w:val="24"/>
        </w:rPr>
        <w:t>3</w:t>
      </w:r>
    </w:p>
    <w:p w:rsidR="001F4555" w:rsidRPr="000D3709" w:rsidRDefault="001F4555" w:rsidP="00D679D6">
      <w:pPr>
        <w:spacing w:after="0" w:line="264" w:lineRule="auto"/>
        <w:ind w:firstLine="720"/>
        <w:rPr>
          <w:rFonts w:ascii="Times New Roman" w:hAnsi="Times New Roman"/>
          <w:sz w:val="24"/>
          <w:szCs w:val="24"/>
        </w:rPr>
      </w:pPr>
    </w:p>
    <w:p w:rsidR="00AC410F" w:rsidRPr="000D3709" w:rsidRDefault="00A31A4F" w:rsidP="00D679D6">
      <w:pPr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3709">
        <w:rPr>
          <w:rFonts w:ascii="Times New Roman" w:hAnsi="Times New Roman"/>
          <w:sz w:val="24"/>
          <w:szCs w:val="24"/>
        </w:rPr>
        <w:t>В соответствии с</w:t>
      </w:r>
      <w:r w:rsidR="001237FF" w:rsidRPr="000D3709">
        <w:rPr>
          <w:rFonts w:ascii="Times New Roman" w:hAnsi="Times New Roman"/>
          <w:sz w:val="24"/>
          <w:szCs w:val="24"/>
        </w:rPr>
        <w:t xml:space="preserve"> Федеральным законом от 27.07.2010 № 210-ФЗ</w:t>
      </w:r>
      <w:r w:rsidR="001F4555" w:rsidRPr="000D3709">
        <w:rPr>
          <w:rFonts w:ascii="Times New Roman" w:hAnsi="Times New Roman"/>
          <w:sz w:val="24"/>
          <w:szCs w:val="24"/>
        </w:rPr>
        <w:t xml:space="preserve"> </w:t>
      </w:r>
      <w:r w:rsidR="008C6479" w:rsidRPr="000D3709">
        <w:rPr>
          <w:rFonts w:ascii="Times New Roman" w:hAnsi="Times New Roman"/>
          <w:sz w:val="24"/>
          <w:szCs w:val="24"/>
        </w:rPr>
        <w:t>«</w:t>
      </w:r>
      <w:r w:rsidR="001237FF" w:rsidRPr="000D3709">
        <w:rPr>
          <w:rFonts w:ascii="Times New Roman" w:hAnsi="Times New Roman"/>
          <w:sz w:val="24"/>
          <w:szCs w:val="24"/>
        </w:rPr>
        <w:t xml:space="preserve">Об организации предоставления государственных и муниципальных услуг», </w:t>
      </w:r>
      <w:r w:rsidR="00D679D6" w:rsidRPr="000D3709">
        <w:rPr>
          <w:rFonts w:ascii="Times New Roman" w:hAnsi="Times New Roman"/>
          <w:sz w:val="24"/>
          <w:szCs w:val="24"/>
        </w:rPr>
        <w:t>статьей</w:t>
      </w:r>
      <w:r w:rsidR="001237FF" w:rsidRPr="000D3709">
        <w:rPr>
          <w:rFonts w:ascii="Times New Roman" w:hAnsi="Times New Roman"/>
          <w:sz w:val="24"/>
          <w:szCs w:val="24"/>
        </w:rPr>
        <w:t xml:space="preserve"> 53 Устава города</w:t>
      </w:r>
      <w:r w:rsidR="003276E4" w:rsidRPr="000D3709">
        <w:rPr>
          <w:rFonts w:ascii="Times New Roman" w:hAnsi="Times New Roman"/>
          <w:sz w:val="24"/>
          <w:szCs w:val="24"/>
        </w:rPr>
        <w:t>,</w:t>
      </w:r>
      <w:r w:rsidRPr="000D3709">
        <w:rPr>
          <w:rFonts w:ascii="Times New Roman" w:hAnsi="Times New Roman"/>
          <w:sz w:val="24"/>
          <w:szCs w:val="24"/>
        </w:rPr>
        <w:t xml:space="preserve"> п</w:t>
      </w:r>
      <w:r w:rsidR="00AC410F" w:rsidRPr="000D3709">
        <w:rPr>
          <w:rFonts w:ascii="Times New Roman" w:hAnsi="Times New Roman"/>
          <w:sz w:val="24"/>
          <w:szCs w:val="24"/>
        </w:rPr>
        <w:t>унктом</w:t>
      </w:r>
      <w:r w:rsidRPr="000D3709">
        <w:rPr>
          <w:rFonts w:ascii="Times New Roman" w:hAnsi="Times New Roman"/>
          <w:sz w:val="24"/>
          <w:szCs w:val="24"/>
        </w:rPr>
        <w:t xml:space="preserve"> 5.24 Положения о системе муниципальных</w:t>
      </w:r>
      <w:r w:rsidR="00D679D6" w:rsidRPr="000D3709">
        <w:rPr>
          <w:rFonts w:ascii="Times New Roman" w:hAnsi="Times New Roman"/>
          <w:sz w:val="24"/>
          <w:szCs w:val="24"/>
        </w:rPr>
        <w:t xml:space="preserve"> правовых актов, утвержденного Р</w:t>
      </w:r>
      <w:r w:rsidRPr="000D3709">
        <w:rPr>
          <w:rFonts w:ascii="Times New Roman" w:hAnsi="Times New Roman"/>
          <w:sz w:val="24"/>
          <w:szCs w:val="24"/>
        </w:rPr>
        <w:t>ешением Городск</w:t>
      </w:r>
      <w:r w:rsidR="00AC410F" w:rsidRPr="000D3709">
        <w:rPr>
          <w:rFonts w:ascii="Times New Roman" w:hAnsi="Times New Roman"/>
          <w:sz w:val="24"/>
          <w:szCs w:val="24"/>
        </w:rPr>
        <w:t>ого Совета от 21.02.2007</w:t>
      </w:r>
      <w:r w:rsidR="000D3709">
        <w:rPr>
          <w:rFonts w:ascii="Times New Roman" w:hAnsi="Times New Roman"/>
          <w:sz w:val="24"/>
          <w:szCs w:val="24"/>
        </w:rPr>
        <w:t xml:space="preserve"> </w:t>
      </w:r>
      <w:r w:rsidR="00AC410F" w:rsidRPr="000D3709">
        <w:rPr>
          <w:rFonts w:ascii="Times New Roman" w:hAnsi="Times New Roman"/>
          <w:sz w:val="24"/>
          <w:szCs w:val="24"/>
        </w:rPr>
        <w:t>№ 19/8</w:t>
      </w:r>
    </w:p>
    <w:p w:rsidR="002B0FC2" w:rsidRPr="000D3709" w:rsidRDefault="002B0FC2" w:rsidP="00D679D6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2B0FC2" w:rsidRPr="000D3709" w:rsidRDefault="002B0FC2" w:rsidP="00D679D6">
      <w:pPr>
        <w:spacing w:after="0" w:line="264" w:lineRule="auto"/>
        <w:jc w:val="center"/>
        <w:rPr>
          <w:rFonts w:ascii="Times New Roman" w:hAnsi="Times New Roman"/>
          <w:sz w:val="24"/>
          <w:szCs w:val="24"/>
        </w:rPr>
      </w:pPr>
      <w:r w:rsidRPr="000D3709">
        <w:rPr>
          <w:rFonts w:ascii="Times New Roman" w:hAnsi="Times New Roman"/>
          <w:sz w:val="24"/>
          <w:szCs w:val="24"/>
        </w:rPr>
        <w:t>П</w:t>
      </w:r>
      <w:r w:rsidR="001F4555" w:rsidRPr="000D3709">
        <w:rPr>
          <w:rFonts w:ascii="Times New Roman" w:hAnsi="Times New Roman"/>
          <w:sz w:val="24"/>
          <w:szCs w:val="24"/>
        </w:rPr>
        <w:t xml:space="preserve"> </w:t>
      </w:r>
      <w:r w:rsidRPr="000D3709">
        <w:rPr>
          <w:rFonts w:ascii="Times New Roman" w:hAnsi="Times New Roman"/>
          <w:sz w:val="24"/>
          <w:szCs w:val="24"/>
        </w:rPr>
        <w:t>О</w:t>
      </w:r>
      <w:r w:rsidR="001F4555" w:rsidRPr="000D3709">
        <w:rPr>
          <w:rFonts w:ascii="Times New Roman" w:hAnsi="Times New Roman"/>
          <w:sz w:val="24"/>
          <w:szCs w:val="24"/>
        </w:rPr>
        <w:t xml:space="preserve"> </w:t>
      </w:r>
      <w:r w:rsidRPr="000D3709">
        <w:rPr>
          <w:rFonts w:ascii="Times New Roman" w:hAnsi="Times New Roman"/>
          <w:sz w:val="24"/>
          <w:szCs w:val="24"/>
        </w:rPr>
        <w:t>С</w:t>
      </w:r>
      <w:r w:rsidR="001F4555" w:rsidRPr="000D3709">
        <w:rPr>
          <w:rFonts w:ascii="Times New Roman" w:hAnsi="Times New Roman"/>
          <w:sz w:val="24"/>
          <w:szCs w:val="24"/>
        </w:rPr>
        <w:t xml:space="preserve"> </w:t>
      </w:r>
      <w:r w:rsidRPr="000D3709">
        <w:rPr>
          <w:rFonts w:ascii="Times New Roman" w:hAnsi="Times New Roman"/>
          <w:sz w:val="24"/>
          <w:szCs w:val="24"/>
        </w:rPr>
        <w:t>Т</w:t>
      </w:r>
      <w:r w:rsidR="001F4555" w:rsidRPr="000D3709">
        <w:rPr>
          <w:rFonts w:ascii="Times New Roman" w:hAnsi="Times New Roman"/>
          <w:sz w:val="24"/>
          <w:szCs w:val="24"/>
        </w:rPr>
        <w:t xml:space="preserve"> </w:t>
      </w:r>
      <w:r w:rsidRPr="000D3709">
        <w:rPr>
          <w:rFonts w:ascii="Times New Roman" w:hAnsi="Times New Roman"/>
          <w:sz w:val="24"/>
          <w:szCs w:val="24"/>
        </w:rPr>
        <w:t>А</w:t>
      </w:r>
      <w:r w:rsidR="001F4555" w:rsidRPr="000D3709">
        <w:rPr>
          <w:rFonts w:ascii="Times New Roman" w:hAnsi="Times New Roman"/>
          <w:sz w:val="24"/>
          <w:szCs w:val="24"/>
        </w:rPr>
        <w:t xml:space="preserve"> </w:t>
      </w:r>
      <w:r w:rsidRPr="000D3709">
        <w:rPr>
          <w:rFonts w:ascii="Times New Roman" w:hAnsi="Times New Roman"/>
          <w:sz w:val="24"/>
          <w:szCs w:val="24"/>
        </w:rPr>
        <w:t>Н</w:t>
      </w:r>
      <w:r w:rsidR="001F4555" w:rsidRPr="000D3709">
        <w:rPr>
          <w:rFonts w:ascii="Times New Roman" w:hAnsi="Times New Roman"/>
          <w:sz w:val="24"/>
          <w:szCs w:val="24"/>
        </w:rPr>
        <w:t xml:space="preserve"> </w:t>
      </w:r>
      <w:r w:rsidRPr="000D3709">
        <w:rPr>
          <w:rFonts w:ascii="Times New Roman" w:hAnsi="Times New Roman"/>
          <w:sz w:val="24"/>
          <w:szCs w:val="24"/>
        </w:rPr>
        <w:t>О</w:t>
      </w:r>
      <w:r w:rsidR="001F4555" w:rsidRPr="000D3709">
        <w:rPr>
          <w:rFonts w:ascii="Times New Roman" w:hAnsi="Times New Roman"/>
          <w:sz w:val="24"/>
          <w:szCs w:val="24"/>
        </w:rPr>
        <w:t xml:space="preserve"> </w:t>
      </w:r>
      <w:r w:rsidRPr="000D3709">
        <w:rPr>
          <w:rFonts w:ascii="Times New Roman" w:hAnsi="Times New Roman"/>
          <w:sz w:val="24"/>
          <w:szCs w:val="24"/>
        </w:rPr>
        <w:t>В</w:t>
      </w:r>
      <w:r w:rsidR="001F4555" w:rsidRPr="000D3709">
        <w:rPr>
          <w:rFonts w:ascii="Times New Roman" w:hAnsi="Times New Roman"/>
          <w:sz w:val="24"/>
          <w:szCs w:val="24"/>
        </w:rPr>
        <w:t xml:space="preserve"> </w:t>
      </w:r>
      <w:r w:rsidRPr="000D3709">
        <w:rPr>
          <w:rFonts w:ascii="Times New Roman" w:hAnsi="Times New Roman"/>
          <w:sz w:val="24"/>
          <w:szCs w:val="24"/>
        </w:rPr>
        <w:t>Л</w:t>
      </w:r>
      <w:r w:rsidR="001F4555" w:rsidRPr="000D3709">
        <w:rPr>
          <w:rFonts w:ascii="Times New Roman" w:hAnsi="Times New Roman"/>
          <w:sz w:val="24"/>
          <w:szCs w:val="24"/>
        </w:rPr>
        <w:t xml:space="preserve"> </w:t>
      </w:r>
      <w:r w:rsidRPr="000D3709">
        <w:rPr>
          <w:rFonts w:ascii="Times New Roman" w:hAnsi="Times New Roman"/>
          <w:sz w:val="24"/>
          <w:szCs w:val="24"/>
        </w:rPr>
        <w:t>Я</w:t>
      </w:r>
      <w:r w:rsidR="001F4555" w:rsidRPr="000D3709">
        <w:rPr>
          <w:rFonts w:ascii="Times New Roman" w:hAnsi="Times New Roman"/>
          <w:sz w:val="24"/>
          <w:szCs w:val="24"/>
        </w:rPr>
        <w:t xml:space="preserve"> </w:t>
      </w:r>
      <w:r w:rsidRPr="000D3709">
        <w:rPr>
          <w:rFonts w:ascii="Times New Roman" w:hAnsi="Times New Roman"/>
          <w:sz w:val="24"/>
          <w:szCs w:val="24"/>
        </w:rPr>
        <w:t>Ю:</w:t>
      </w:r>
    </w:p>
    <w:p w:rsidR="002B0FC2" w:rsidRPr="000D3709" w:rsidRDefault="002B0FC2" w:rsidP="00D679D6">
      <w:pPr>
        <w:spacing w:after="0" w:line="264" w:lineRule="auto"/>
        <w:jc w:val="center"/>
        <w:rPr>
          <w:rFonts w:ascii="Times New Roman" w:hAnsi="Times New Roman"/>
          <w:sz w:val="24"/>
          <w:szCs w:val="24"/>
        </w:rPr>
      </w:pPr>
    </w:p>
    <w:p w:rsidR="001571B4" w:rsidRPr="000D3709" w:rsidRDefault="002B0FC2" w:rsidP="00D679D6">
      <w:pPr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3709">
        <w:rPr>
          <w:rFonts w:ascii="Times New Roman" w:hAnsi="Times New Roman"/>
          <w:sz w:val="24"/>
          <w:szCs w:val="24"/>
        </w:rPr>
        <w:t xml:space="preserve">1. </w:t>
      </w:r>
      <w:r w:rsidR="007E3070" w:rsidRPr="000D3709">
        <w:rPr>
          <w:rFonts w:ascii="Times New Roman" w:hAnsi="Times New Roman"/>
          <w:sz w:val="24"/>
          <w:szCs w:val="24"/>
        </w:rPr>
        <w:t>Внести</w:t>
      </w:r>
      <w:r w:rsidR="00EA0F19">
        <w:rPr>
          <w:rFonts w:ascii="Times New Roman" w:hAnsi="Times New Roman"/>
          <w:sz w:val="24"/>
          <w:szCs w:val="24"/>
        </w:rPr>
        <w:t xml:space="preserve"> изменения</w:t>
      </w:r>
      <w:r w:rsidR="007E3070" w:rsidRPr="000D3709">
        <w:rPr>
          <w:rFonts w:ascii="Times New Roman" w:hAnsi="Times New Roman"/>
          <w:sz w:val="24"/>
          <w:szCs w:val="24"/>
        </w:rPr>
        <w:t xml:space="preserve"> в </w:t>
      </w:r>
      <w:r w:rsidR="00D679D6" w:rsidRPr="000D3709">
        <w:rPr>
          <w:rFonts w:ascii="Times New Roman" w:hAnsi="Times New Roman" w:hint="eastAsia"/>
          <w:sz w:val="24"/>
          <w:szCs w:val="24"/>
        </w:rPr>
        <w:t>административный</w:t>
      </w:r>
      <w:r w:rsidR="00D679D6" w:rsidRPr="000D3709">
        <w:rPr>
          <w:rFonts w:ascii="Times New Roman" w:hAnsi="Times New Roman"/>
          <w:sz w:val="24"/>
          <w:szCs w:val="24"/>
        </w:rPr>
        <w:t xml:space="preserve"> </w:t>
      </w:r>
      <w:r w:rsidR="00D679D6" w:rsidRPr="000D3709">
        <w:rPr>
          <w:rFonts w:ascii="Times New Roman" w:hAnsi="Times New Roman" w:hint="eastAsia"/>
          <w:sz w:val="24"/>
          <w:szCs w:val="24"/>
        </w:rPr>
        <w:t>регламент</w:t>
      </w:r>
      <w:r w:rsidR="00D679D6" w:rsidRPr="000D3709">
        <w:rPr>
          <w:rFonts w:ascii="Times New Roman" w:hAnsi="Times New Roman"/>
          <w:sz w:val="24"/>
          <w:szCs w:val="24"/>
        </w:rPr>
        <w:t xml:space="preserve"> </w:t>
      </w:r>
      <w:r w:rsidR="00D679D6" w:rsidRPr="000D3709">
        <w:rPr>
          <w:rFonts w:ascii="Times New Roman" w:hAnsi="Times New Roman" w:hint="eastAsia"/>
          <w:sz w:val="24"/>
          <w:szCs w:val="24"/>
        </w:rPr>
        <w:t>предоставления</w:t>
      </w:r>
      <w:r w:rsidR="00D679D6" w:rsidRPr="000D3709">
        <w:rPr>
          <w:rFonts w:ascii="Times New Roman" w:hAnsi="Times New Roman"/>
          <w:sz w:val="24"/>
          <w:szCs w:val="24"/>
        </w:rPr>
        <w:t xml:space="preserve"> </w:t>
      </w:r>
      <w:r w:rsidR="00D679D6" w:rsidRPr="000D3709">
        <w:rPr>
          <w:rFonts w:ascii="Times New Roman" w:hAnsi="Times New Roman" w:hint="eastAsia"/>
          <w:sz w:val="24"/>
          <w:szCs w:val="24"/>
        </w:rPr>
        <w:t>муниципальной</w:t>
      </w:r>
      <w:r w:rsidR="00D679D6" w:rsidRPr="000D3709">
        <w:rPr>
          <w:rFonts w:ascii="Times New Roman" w:hAnsi="Times New Roman"/>
          <w:sz w:val="24"/>
          <w:szCs w:val="24"/>
        </w:rPr>
        <w:t xml:space="preserve"> </w:t>
      </w:r>
      <w:r w:rsidR="00D679D6" w:rsidRPr="000D3709">
        <w:rPr>
          <w:rFonts w:ascii="Times New Roman" w:hAnsi="Times New Roman" w:hint="eastAsia"/>
          <w:sz w:val="24"/>
          <w:szCs w:val="24"/>
        </w:rPr>
        <w:t>услуги</w:t>
      </w:r>
      <w:r w:rsidR="00D679D6" w:rsidRPr="000D3709">
        <w:rPr>
          <w:rFonts w:ascii="Times New Roman" w:hAnsi="Times New Roman"/>
          <w:sz w:val="24"/>
          <w:szCs w:val="24"/>
        </w:rPr>
        <w:t xml:space="preserve"> </w:t>
      </w:r>
      <w:r w:rsidR="008C6479" w:rsidRPr="000D3709">
        <w:rPr>
          <w:rFonts w:ascii="Times New Roman" w:hAnsi="Times New Roman" w:hint="eastAsia"/>
          <w:sz w:val="24"/>
          <w:szCs w:val="24"/>
        </w:rPr>
        <w:t>по</w:t>
      </w:r>
      <w:r w:rsidR="008C6479" w:rsidRPr="000D3709">
        <w:rPr>
          <w:rFonts w:ascii="Times New Roman" w:hAnsi="Times New Roman"/>
          <w:sz w:val="24"/>
          <w:szCs w:val="24"/>
        </w:rPr>
        <w:t xml:space="preserve"> </w:t>
      </w:r>
      <w:r w:rsidR="008C6479" w:rsidRPr="000D3709">
        <w:rPr>
          <w:rFonts w:ascii="Times New Roman" w:hAnsi="Times New Roman" w:hint="eastAsia"/>
          <w:sz w:val="24"/>
          <w:szCs w:val="24"/>
        </w:rPr>
        <w:t>постановке</w:t>
      </w:r>
      <w:r w:rsidR="008C6479" w:rsidRPr="000D3709">
        <w:rPr>
          <w:rFonts w:ascii="Times New Roman" w:hAnsi="Times New Roman"/>
          <w:sz w:val="24"/>
          <w:szCs w:val="24"/>
        </w:rPr>
        <w:t xml:space="preserve"> </w:t>
      </w:r>
      <w:r w:rsidR="008C6479" w:rsidRPr="000D3709">
        <w:rPr>
          <w:rFonts w:ascii="Times New Roman" w:hAnsi="Times New Roman" w:hint="eastAsia"/>
          <w:sz w:val="24"/>
          <w:szCs w:val="24"/>
        </w:rPr>
        <w:t>на</w:t>
      </w:r>
      <w:r w:rsidR="008C6479" w:rsidRPr="000D3709">
        <w:rPr>
          <w:rFonts w:ascii="Times New Roman" w:hAnsi="Times New Roman"/>
          <w:sz w:val="24"/>
          <w:szCs w:val="24"/>
        </w:rPr>
        <w:t xml:space="preserve"> </w:t>
      </w:r>
      <w:r w:rsidR="008C6479" w:rsidRPr="000D3709">
        <w:rPr>
          <w:rFonts w:ascii="Times New Roman" w:hAnsi="Times New Roman" w:hint="eastAsia"/>
          <w:sz w:val="24"/>
          <w:szCs w:val="24"/>
        </w:rPr>
        <w:t>учет</w:t>
      </w:r>
      <w:r w:rsidR="008C6479" w:rsidRPr="000D3709">
        <w:rPr>
          <w:rFonts w:ascii="Times New Roman" w:hAnsi="Times New Roman"/>
          <w:sz w:val="24"/>
          <w:szCs w:val="24"/>
        </w:rPr>
        <w:t xml:space="preserve"> </w:t>
      </w:r>
      <w:r w:rsidR="008C6479" w:rsidRPr="000D3709">
        <w:rPr>
          <w:rFonts w:ascii="Times New Roman" w:hAnsi="Times New Roman" w:hint="eastAsia"/>
          <w:sz w:val="24"/>
          <w:szCs w:val="24"/>
        </w:rPr>
        <w:t>граждан</w:t>
      </w:r>
      <w:r w:rsidR="008C6479" w:rsidRPr="000D3709">
        <w:rPr>
          <w:rFonts w:ascii="Times New Roman" w:hAnsi="Times New Roman"/>
          <w:sz w:val="24"/>
          <w:szCs w:val="24"/>
        </w:rPr>
        <w:t xml:space="preserve"> </w:t>
      </w:r>
      <w:r w:rsidR="008C6479" w:rsidRPr="000D3709">
        <w:rPr>
          <w:rFonts w:ascii="Times New Roman" w:hAnsi="Times New Roman" w:hint="eastAsia"/>
          <w:sz w:val="24"/>
          <w:szCs w:val="24"/>
        </w:rPr>
        <w:t>и</w:t>
      </w:r>
      <w:r w:rsidR="008C6479" w:rsidRPr="000D3709">
        <w:rPr>
          <w:rFonts w:ascii="Times New Roman" w:hAnsi="Times New Roman"/>
          <w:sz w:val="24"/>
          <w:szCs w:val="24"/>
        </w:rPr>
        <w:t xml:space="preserve"> </w:t>
      </w:r>
      <w:r w:rsidR="008C6479" w:rsidRPr="000D3709">
        <w:rPr>
          <w:rFonts w:ascii="Times New Roman" w:hAnsi="Times New Roman" w:hint="eastAsia"/>
          <w:sz w:val="24"/>
          <w:szCs w:val="24"/>
        </w:rPr>
        <w:t>выдаче</w:t>
      </w:r>
      <w:r w:rsidR="008C6479" w:rsidRPr="000D3709">
        <w:rPr>
          <w:rFonts w:ascii="Times New Roman" w:hAnsi="Times New Roman"/>
          <w:sz w:val="24"/>
          <w:szCs w:val="24"/>
        </w:rPr>
        <w:t xml:space="preserve"> </w:t>
      </w:r>
      <w:r w:rsidR="008C6479" w:rsidRPr="000D3709">
        <w:rPr>
          <w:rFonts w:ascii="Times New Roman" w:hAnsi="Times New Roman" w:hint="eastAsia"/>
          <w:sz w:val="24"/>
          <w:szCs w:val="24"/>
        </w:rPr>
        <w:t>свидетельства</w:t>
      </w:r>
      <w:r w:rsidR="008C6479" w:rsidRPr="000D3709">
        <w:rPr>
          <w:rFonts w:ascii="Times New Roman" w:hAnsi="Times New Roman"/>
          <w:sz w:val="24"/>
          <w:szCs w:val="24"/>
        </w:rPr>
        <w:t xml:space="preserve"> </w:t>
      </w:r>
      <w:r w:rsidR="008C6479" w:rsidRPr="000D3709">
        <w:rPr>
          <w:rFonts w:ascii="Times New Roman" w:hAnsi="Times New Roman" w:hint="eastAsia"/>
          <w:sz w:val="24"/>
          <w:szCs w:val="24"/>
        </w:rPr>
        <w:t>о</w:t>
      </w:r>
      <w:r w:rsidR="008C6479" w:rsidRPr="000D3709">
        <w:rPr>
          <w:rFonts w:ascii="Times New Roman" w:hAnsi="Times New Roman"/>
          <w:sz w:val="24"/>
          <w:szCs w:val="24"/>
        </w:rPr>
        <w:t xml:space="preserve"> </w:t>
      </w:r>
      <w:r w:rsidR="008C6479" w:rsidRPr="000D3709">
        <w:rPr>
          <w:rFonts w:ascii="Times New Roman" w:hAnsi="Times New Roman" w:hint="eastAsia"/>
          <w:sz w:val="24"/>
          <w:szCs w:val="24"/>
        </w:rPr>
        <w:t>праве</w:t>
      </w:r>
      <w:r w:rsidR="008C6479" w:rsidRPr="000D3709">
        <w:rPr>
          <w:rFonts w:ascii="Times New Roman" w:hAnsi="Times New Roman"/>
          <w:sz w:val="24"/>
          <w:szCs w:val="24"/>
        </w:rPr>
        <w:t xml:space="preserve"> </w:t>
      </w:r>
      <w:r w:rsidR="008C6479" w:rsidRPr="000D3709">
        <w:rPr>
          <w:rFonts w:ascii="Times New Roman" w:hAnsi="Times New Roman" w:hint="eastAsia"/>
          <w:sz w:val="24"/>
          <w:szCs w:val="24"/>
        </w:rPr>
        <w:t>на</w:t>
      </w:r>
      <w:r w:rsidR="008C6479" w:rsidRPr="000D3709">
        <w:rPr>
          <w:rFonts w:ascii="Times New Roman" w:hAnsi="Times New Roman"/>
          <w:sz w:val="24"/>
          <w:szCs w:val="24"/>
        </w:rPr>
        <w:t xml:space="preserve"> </w:t>
      </w:r>
      <w:r w:rsidR="008C6479" w:rsidRPr="000D3709">
        <w:rPr>
          <w:rFonts w:ascii="Times New Roman" w:hAnsi="Times New Roman" w:hint="eastAsia"/>
          <w:sz w:val="24"/>
          <w:szCs w:val="24"/>
        </w:rPr>
        <w:t>получение</w:t>
      </w:r>
      <w:r w:rsidR="008C6479" w:rsidRPr="000D3709">
        <w:rPr>
          <w:rFonts w:ascii="Times New Roman" w:hAnsi="Times New Roman"/>
          <w:sz w:val="24"/>
          <w:szCs w:val="24"/>
        </w:rPr>
        <w:t xml:space="preserve"> </w:t>
      </w:r>
      <w:r w:rsidR="008C6479" w:rsidRPr="000D3709">
        <w:rPr>
          <w:rFonts w:ascii="Times New Roman" w:hAnsi="Times New Roman" w:hint="eastAsia"/>
          <w:sz w:val="24"/>
          <w:szCs w:val="24"/>
        </w:rPr>
        <w:t>социальной</w:t>
      </w:r>
      <w:r w:rsidR="008C6479" w:rsidRPr="000D3709">
        <w:rPr>
          <w:rFonts w:ascii="Times New Roman" w:hAnsi="Times New Roman"/>
          <w:sz w:val="24"/>
          <w:szCs w:val="24"/>
        </w:rPr>
        <w:t xml:space="preserve"> </w:t>
      </w:r>
      <w:r w:rsidR="008C6479" w:rsidRPr="000D3709">
        <w:rPr>
          <w:rFonts w:ascii="Times New Roman" w:hAnsi="Times New Roman" w:hint="eastAsia"/>
          <w:sz w:val="24"/>
          <w:szCs w:val="24"/>
        </w:rPr>
        <w:t>выплаты</w:t>
      </w:r>
      <w:r w:rsidR="008C6479" w:rsidRPr="000D3709">
        <w:rPr>
          <w:rFonts w:ascii="Times New Roman" w:hAnsi="Times New Roman"/>
          <w:sz w:val="24"/>
          <w:szCs w:val="24"/>
        </w:rPr>
        <w:t xml:space="preserve"> </w:t>
      </w:r>
      <w:r w:rsidR="008C6479" w:rsidRPr="000D3709">
        <w:rPr>
          <w:rFonts w:ascii="Times New Roman" w:hAnsi="Times New Roman" w:hint="eastAsia"/>
          <w:sz w:val="24"/>
          <w:szCs w:val="24"/>
        </w:rPr>
        <w:t>на</w:t>
      </w:r>
      <w:r w:rsidR="008C6479" w:rsidRPr="000D3709">
        <w:rPr>
          <w:rFonts w:ascii="Times New Roman" w:hAnsi="Times New Roman"/>
          <w:sz w:val="24"/>
          <w:szCs w:val="24"/>
        </w:rPr>
        <w:t xml:space="preserve"> </w:t>
      </w:r>
      <w:r w:rsidR="008C6479" w:rsidRPr="000D3709">
        <w:rPr>
          <w:rFonts w:ascii="Times New Roman" w:hAnsi="Times New Roman" w:hint="eastAsia"/>
          <w:sz w:val="24"/>
          <w:szCs w:val="24"/>
        </w:rPr>
        <w:t>приобретение</w:t>
      </w:r>
      <w:r w:rsidR="008C6479" w:rsidRPr="000D3709">
        <w:rPr>
          <w:rFonts w:ascii="Times New Roman" w:hAnsi="Times New Roman"/>
          <w:sz w:val="24"/>
          <w:szCs w:val="24"/>
        </w:rPr>
        <w:t xml:space="preserve"> (</w:t>
      </w:r>
      <w:r w:rsidR="008C6479" w:rsidRPr="000D3709">
        <w:rPr>
          <w:rFonts w:ascii="Times New Roman" w:hAnsi="Times New Roman" w:hint="eastAsia"/>
          <w:sz w:val="24"/>
          <w:szCs w:val="24"/>
        </w:rPr>
        <w:t>строительства</w:t>
      </w:r>
      <w:r w:rsidR="008C6479" w:rsidRPr="000D3709">
        <w:rPr>
          <w:rFonts w:ascii="Times New Roman" w:hAnsi="Times New Roman"/>
          <w:sz w:val="24"/>
          <w:szCs w:val="24"/>
        </w:rPr>
        <w:t xml:space="preserve">) </w:t>
      </w:r>
      <w:r w:rsidR="008C6479" w:rsidRPr="000D3709">
        <w:rPr>
          <w:rFonts w:ascii="Times New Roman" w:hAnsi="Times New Roman" w:hint="eastAsia"/>
          <w:sz w:val="24"/>
          <w:szCs w:val="24"/>
        </w:rPr>
        <w:t>жилья</w:t>
      </w:r>
      <w:r w:rsidR="008C6479" w:rsidRPr="000D3709">
        <w:rPr>
          <w:rFonts w:ascii="Times New Roman" w:hAnsi="Times New Roman"/>
          <w:sz w:val="24"/>
          <w:szCs w:val="24"/>
        </w:rPr>
        <w:t xml:space="preserve"> </w:t>
      </w:r>
      <w:r w:rsidR="008C6479" w:rsidRPr="000D3709">
        <w:rPr>
          <w:rFonts w:ascii="Times New Roman" w:hAnsi="Times New Roman" w:hint="eastAsia"/>
          <w:sz w:val="24"/>
          <w:szCs w:val="24"/>
        </w:rPr>
        <w:t>по</w:t>
      </w:r>
      <w:r w:rsidR="008C6479" w:rsidRPr="000D3709">
        <w:rPr>
          <w:rFonts w:ascii="Times New Roman" w:hAnsi="Times New Roman"/>
          <w:sz w:val="24"/>
          <w:szCs w:val="24"/>
        </w:rPr>
        <w:t xml:space="preserve"> </w:t>
      </w:r>
      <w:r w:rsidR="008C6479" w:rsidRPr="000D3709">
        <w:rPr>
          <w:rFonts w:ascii="Times New Roman" w:hAnsi="Times New Roman" w:hint="eastAsia"/>
          <w:sz w:val="24"/>
          <w:szCs w:val="24"/>
        </w:rPr>
        <w:t>подпрограмме</w:t>
      </w:r>
      <w:r w:rsidR="008C6479" w:rsidRPr="000D3709">
        <w:rPr>
          <w:rFonts w:ascii="Times New Roman" w:hAnsi="Times New Roman"/>
          <w:sz w:val="24"/>
          <w:szCs w:val="24"/>
        </w:rPr>
        <w:t xml:space="preserve"> </w:t>
      </w:r>
      <w:r w:rsidR="008C6479" w:rsidRPr="000D3709">
        <w:rPr>
          <w:rFonts w:ascii="Times New Roman" w:hAnsi="Times New Roman" w:hint="eastAsia"/>
          <w:sz w:val="24"/>
          <w:szCs w:val="24"/>
        </w:rPr>
        <w:t>«Обеспечение</w:t>
      </w:r>
      <w:r w:rsidR="008C6479" w:rsidRPr="000D3709">
        <w:rPr>
          <w:rFonts w:ascii="Times New Roman" w:hAnsi="Times New Roman"/>
          <w:sz w:val="24"/>
          <w:szCs w:val="24"/>
        </w:rPr>
        <w:t xml:space="preserve"> </w:t>
      </w:r>
      <w:r w:rsidR="008C6479" w:rsidRPr="000D3709">
        <w:rPr>
          <w:rFonts w:ascii="Times New Roman" w:hAnsi="Times New Roman" w:hint="eastAsia"/>
          <w:sz w:val="24"/>
          <w:szCs w:val="24"/>
        </w:rPr>
        <w:t>жильем</w:t>
      </w:r>
      <w:r w:rsidR="008C6479" w:rsidRPr="000D3709">
        <w:rPr>
          <w:rFonts w:ascii="Times New Roman" w:hAnsi="Times New Roman"/>
          <w:sz w:val="24"/>
          <w:szCs w:val="24"/>
        </w:rPr>
        <w:t xml:space="preserve"> </w:t>
      </w:r>
      <w:r w:rsidR="008C6479" w:rsidRPr="000D3709">
        <w:rPr>
          <w:rFonts w:ascii="Times New Roman" w:hAnsi="Times New Roman" w:hint="eastAsia"/>
          <w:sz w:val="24"/>
          <w:szCs w:val="24"/>
        </w:rPr>
        <w:t>молодых</w:t>
      </w:r>
      <w:r w:rsidR="008C6479" w:rsidRPr="000D3709">
        <w:rPr>
          <w:rFonts w:ascii="Times New Roman" w:hAnsi="Times New Roman"/>
          <w:sz w:val="24"/>
          <w:szCs w:val="24"/>
        </w:rPr>
        <w:t xml:space="preserve"> </w:t>
      </w:r>
      <w:r w:rsidR="008C6479" w:rsidRPr="000D3709">
        <w:rPr>
          <w:rFonts w:ascii="Times New Roman" w:hAnsi="Times New Roman" w:hint="eastAsia"/>
          <w:sz w:val="24"/>
          <w:szCs w:val="24"/>
        </w:rPr>
        <w:t>семей</w:t>
      </w:r>
      <w:r w:rsidR="008C6479" w:rsidRPr="000D3709">
        <w:rPr>
          <w:rFonts w:ascii="Times New Roman" w:hAnsi="Times New Roman"/>
          <w:sz w:val="24"/>
          <w:szCs w:val="24"/>
        </w:rPr>
        <w:t xml:space="preserve"> </w:t>
      </w:r>
      <w:r w:rsidR="008C6479" w:rsidRPr="000D3709">
        <w:rPr>
          <w:rFonts w:ascii="Times New Roman" w:hAnsi="Times New Roman" w:hint="eastAsia"/>
          <w:sz w:val="24"/>
          <w:szCs w:val="24"/>
        </w:rPr>
        <w:t>в</w:t>
      </w:r>
      <w:r w:rsidR="008C6479" w:rsidRPr="000D3709">
        <w:rPr>
          <w:rFonts w:ascii="Times New Roman" w:hAnsi="Times New Roman"/>
          <w:sz w:val="24"/>
          <w:szCs w:val="24"/>
        </w:rPr>
        <w:t xml:space="preserve"> </w:t>
      </w:r>
      <w:r w:rsidR="008C6479" w:rsidRPr="000D3709">
        <w:rPr>
          <w:rFonts w:ascii="Times New Roman" w:hAnsi="Times New Roman" w:hint="eastAsia"/>
          <w:sz w:val="24"/>
          <w:szCs w:val="24"/>
        </w:rPr>
        <w:t>Республике</w:t>
      </w:r>
      <w:r w:rsidR="008C6479" w:rsidRPr="000D3709">
        <w:rPr>
          <w:rFonts w:ascii="Times New Roman" w:hAnsi="Times New Roman"/>
          <w:sz w:val="24"/>
          <w:szCs w:val="24"/>
        </w:rPr>
        <w:t xml:space="preserve"> </w:t>
      </w:r>
      <w:r w:rsidR="008C6479" w:rsidRPr="000D3709">
        <w:rPr>
          <w:rFonts w:ascii="Times New Roman" w:hAnsi="Times New Roman" w:hint="eastAsia"/>
          <w:sz w:val="24"/>
          <w:szCs w:val="24"/>
        </w:rPr>
        <w:t>Татарстан»</w:t>
      </w:r>
      <w:r w:rsidR="008C6479" w:rsidRPr="000D3709">
        <w:rPr>
          <w:rFonts w:ascii="Times New Roman" w:hAnsi="Times New Roman"/>
          <w:sz w:val="24"/>
          <w:szCs w:val="24"/>
        </w:rPr>
        <w:t xml:space="preserve">, </w:t>
      </w:r>
      <w:r w:rsidR="008C6479" w:rsidRPr="000D3709">
        <w:rPr>
          <w:rFonts w:ascii="Times New Roman" w:hAnsi="Times New Roman" w:hint="eastAsia"/>
          <w:sz w:val="24"/>
          <w:szCs w:val="24"/>
        </w:rPr>
        <w:t>утвержденный</w:t>
      </w:r>
      <w:r w:rsidR="008C6479" w:rsidRPr="000D3709">
        <w:rPr>
          <w:rFonts w:ascii="Times New Roman" w:hAnsi="Times New Roman"/>
          <w:sz w:val="24"/>
          <w:szCs w:val="24"/>
        </w:rPr>
        <w:t xml:space="preserve"> </w:t>
      </w:r>
      <w:r w:rsidR="008C6479" w:rsidRPr="000D3709">
        <w:rPr>
          <w:rFonts w:ascii="Times New Roman" w:hAnsi="Times New Roman" w:hint="eastAsia"/>
          <w:sz w:val="24"/>
          <w:szCs w:val="24"/>
        </w:rPr>
        <w:t>постановлением</w:t>
      </w:r>
      <w:r w:rsidR="008C6479" w:rsidRPr="000D3709">
        <w:rPr>
          <w:rFonts w:ascii="Times New Roman" w:hAnsi="Times New Roman"/>
          <w:sz w:val="24"/>
          <w:szCs w:val="24"/>
        </w:rPr>
        <w:t xml:space="preserve"> </w:t>
      </w:r>
      <w:r w:rsidR="008C6479" w:rsidRPr="000D3709">
        <w:rPr>
          <w:rFonts w:ascii="Times New Roman" w:hAnsi="Times New Roman" w:hint="eastAsia"/>
          <w:sz w:val="24"/>
          <w:szCs w:val="24"/>
        </w:rPr>
        <w:t>Исполнительного</w:t>
      </w:r>
      <w:r w:rsidR="008C6479" w:rsidRPr="000D3709">
        <w:rPr>
          <w:rFonts w:ascii="Times New Roman" w:hAnsi="Times New Roman"/>
          <w:sz w:val="24"/>
          <w:szCs w:val="24"/>
        </w:rPr>
        <w:t xml:space="preserve"> </w:t>
      </w:r>
      <w:r w:rsidR="008C6479" w:rsidRPr="000D3709">
        <w:rPr>
          <w:rFonts w:ascii="Times New Roman" w:hAnsi="Times New Roman" w:hint="eastAsia"/>
          <w:sz w:val="24"/>
          <w:szCs w:val="24"/>
        </w:rPr>
        <w:t>комитета</w:t>
      </w:r>
      <w:r w:rsidR="008C6479" w:rsidRPr="000D3709">
        <w:rPr>
          <w:rFonts w:ascii="Times New Roman" w:hAnsi="Times New Roman"/>
          <w:sz w:val="24"/>
          <w:szCs w:val="24"/>
        </w:rPr>
        <w:t xml:space="preserve"> </w:t>
      </w:r>
      <w:r w:rsidR="008C6479" w:rsidRPr="000D3709">
        <w:rPr>
          <w:rFonts w:ascii="Times New Roman" w:hAnsi="Times New Roman" w:hint="eastAsia"/>
          <w:sz w:val="24"/>
          <w:szCs w:val="24"/>
        </w:rPr>
        <w:t>от</w:t>
      </w:r>
      <w:r w:rsidR="008C6479" w:rsidRPr="000D3709">
        <w:rPr>
          <w:rFonts w:ascii="Times New Roman" w:hAnsi="Times New Roman"/>
          <w:sz w:val="24"/>
          <w:szCs w:val="24"/>
        </w:rPr>
        <w:t xml:space="preserve"> 18.02.2022 </w:t>
      </w:r>
      <w:r w:rsidR="008C6479" w:rsidRPr="000D3709">
        <w:rPr>
          <w:rFonts w:ascii="Times New Roman" w:hAnsi="Times New Roman" w:hint="eastAsia"/>
          <w:sz w:val="24"/>
          <w:szCs w:val="24"/>
        </w:rPr>
        <w:t>№</w:t>
      </w:r>
      <w:r w:rsidR="008C6479" w:rsidRPr="000D3709">
        <w:rPr>
          <w:rFonts w:ascii="Times New Roman" w:hAnsi="Times New Roman"/>
          <w:sz w:val="24"/>
          <w:szCs w:val="24"/>
        </w:rPr>
        <w:t xml:space="preserve"> 753</w:t>
      </w:r>
      <w:r w:rsidR="00B37BD9">
        <w:rPr>
          <w:rFonts w:ascii="Times New Roman" w:hAnsi="Times New Roman"/>
          <w:sz w:val="24"/>
          <w:szCs w:val="24"/>
        </w:rPr>
        <w:t xml:space="preserve"> (в редакции постановления Исполнительного комитета от 08.04.2022 № 1912)</w:t>
      </w:r>
      <w:r w:rsidR="007E3070" w:rsidRPr="000D3709">
        <w:rPr>
          <w:rFonts w:ascii="Times New Roman" w:hAnsi="Times New Roman"/>
          <w:sz w:val="24"/>
          <w:szCs w:val="24"/>
        </w:rPr>
        <w:t xml:space="preserve">, </w:t>
      </w:r>
      <w:r w:rsidR="00EA0F19">
        <w:rPr>
          <w:rFonts w:ascii="Times New Roman" w:hAnsi="Times New Roman"/>
          <w:sz w:val="24"/>
          <w:szCs w:val="24"/>
        </w:rPr>
        <w:t>изложив</w:t>
      </w:r>
      <w:r w:rsidR="00EA0F19" w:rsidRPr="000D3709">
        <w:rPr>
          <w:rFonts w:ascii="Times New Roman" w:hAnsi="Times New Roman"/>
          <w:sz w:val="24"/>
          <w:szCs w:val="24"/>
        </w:rPr>
        <w:t xml:space="preserve"> </w:t>
      </w:r>
      <w:r w:rsidR="00EA0F19">
        <w:rPr>
          <w:rFonts w:ascii="Times New Roman" w:hAnsi="Times New Roman"/>
          <w:sz w:val="24"/>
          <w:szCs w:val="24"/>
        </w:rPr>
        <w:t>абзац 11 пункта</w:t>
      </w:r>
      <w:r w:rsidR="008C6479" w:rsidRPr="000D3709">
        <w:rPr>
          <w:rFonts w:ascii="Times New Roman" w:hAnsi="Times New Roman"/>
          <w:sz w:val="24"/>
          <w:szCs w:val="24"/>
        </w:rPr>
        <w:t xml:space="preserve"> </w:t>
      </w:r>
      <w:r w:rsidR="00EA0F19" w:rsidRPr="000D3709">
        <w:rPr>
          <w:rFonts w:ascii="Times New Roman" w:hAnsi="Times New Roman"/>
          <w:sz w:val="24"/>
          <w:szCs w:val="24"/>
        </w:rPr>
        <w:t>3.3.2.1</w:t>
      </w:r>
      <w:r w:rsidR="00B37BD9">
        <w:rPr>
          <w:rFonts w:ascii="Times New Roman" w:hAnsi="Times New Roman"/>
          <w:sz w:val="24"/>
          <w:szCs w:val="24"/>
        </w:rPr>
        <w:t xml:space="preserve"> в следующей редакции</w:t>
      </w:r>
      <w:r w:rsidR="001571B4" w:rsidRPr="000D3709">
        <w:rPr>
          <w:rFonts w:ascii="Times New Roman" w:hAnsi="Times New Roman"/>
          <w:sz w:val="24"/>
          <w:szCs w:val="24"/>
        </w:rPr>
        <w:t>:</w:t>
      </w:r>
    </w:p>
    <w:p w:rsidR="00A92D29" w:rsidRPr="000D3709" w:rsidRDefault="00EA0F19" w:rsidP="00EA0F19">
      <w:pPr>
        <w:tabs>
          <w:tab w:val="left" w:pos="1134"/>
        </w:tabs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8C6479" w:rsidRPr="000D3709">
        <w:rPr>
          <w:rFonts w:ascii="Times New Roman" w:hAnsi="Times New Roman"/>
          <w:sz w:val="24"/>
          <w:szCs w:val="24"/>
        </w:rPr>
        <w:t xml:space="preserve"> </w:t>
      </w:r>
      <w:r w:rsidR="00A92D29" w:rsidRPr="000D3709">
        <w:rPr>
          <w:rFonts w:ascii="Times New Roman" w:hAnsi="Times New Roman"/>
          <w:sz w:val="24"/>
          <w:szCs w:val="24"/>
        </w:rPr>
        <w:t>«Форматно – 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</w:t>
      </w:r>
      <w:r w:rsidR="00B37BD9">
        <w:rPr>
          <w:rFonts w:ascii="Times New Roman" w:hAnsi="Times New Roman"/>
          <w:sz w:val="24"/>
          <w:szCs w:val="24"/>
        </w:rPr>
        <w:t xml:space="preserve"> в электронной форме запроса.».</w:t>
      </w:r>
    </w:p>
    <w:p w:rsidR="001F4555" w:rsidRPr="000D3709" w:rsidRDefault="00A31A4F" w:rsidP="00D679D6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D3709">
        <w:rPr>
          <w:rFonts w:ascii="Times New Roman" w:hAnsi="Times New Roman"/>
          <w:sz w:val="24"/>
          <w:szCs w:val="24"/>
        </w:rPr>
        <w:t>2</w:t>
      </w:r>
      <w:r w:rsidR="000D3709">
        <w:rPr>
          <w:rFonts w:ascii="Times New Roman" w:hAnsi="Times New Roman"/>
          <w:sz w:val="24"/>
          <w:szCs w:val="24"/>
        </w:rPr>
        <w:t>.</w:t>
      </w:r>
      <w:r w:rsidR="00EA0F19">
        <w:rPr>
          <w:rFonts w:ascii="Times New Roman" w:hAnsi="Times New Roman"/>
          <w:sz w:val="24"/>
          <w:szCs w:val="24"/>
        </w:rPr>
        <w:t xml:space="preserve"> </w:t>
      </w:r>
      <w:r w:rsidR="001F4555" w:rsidRPr="000D3709">
        <w:rPr>
          <w:rFonts w:ascii="Times New Roman" w:hAnsi="Times New Roman"/>
          <w:sz w:val="24"/>
          <w:szCs w:val="24"/>
        </w:rPr>
        <w:t xml:space="preserve">Управлению делопроизводством Исполнительного комитета обеспечить </w:t>
      </w:r>
      <w:r w:rsidR="00E01FDD" w:rsidRPr="00E01FDD">
        <w:rPr>
          <w:rFonts w:ascii="Times New Roman" w:hAnsi="Times New Roman" w:hint="eastAsia"/>
          <w:sz w:val="24"/>
          <w:szCs w:val="24"/>
        </w:rPr>
        <w:t>официальное</w:t>
      </w:r>
      <w:r w:rsidR="00E01FDD" w:rsidRPr="00E01FDD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1F4555" w:rsidRPr="000D3709">
        <w:rPr>
          <w:rFonts w:ascii="Times New Roman" w:hAnsi="Times New Roman"/>
          <w:sz w:val="24"/>
          <w:szCs w:val="24"/>
        </w:rPr>
        <w:t>опубликование настоящего постановления и размещение его на официальном портале правовой информации Республики Татарстан (</w:t>
      </w:r>
      <w:r w:rsidR="001F4555" w:rsidRPr="000D3709">
        <w:rPr>
          <w:rFonts w:ascii="Times New Roman" w:hAnsi="Times New Roman"/>
          <w:sz w:val="24"/>
          <w:szCs w:val="24"/>
          <w:lang w:val="en-US"/>
        </w:rPr>
        <w:t>pravo</w:t>
      </w:r>
      <w:r w:rsidR="001F4555" w:rsidRPr="000D3709">
        <w:rPr>
          <w:rFonts w:ascii="Times New Roman" w:hAnsi="Times New Roman"/>
          <w:sz w:val="24"/>
          <w:szCs w:val="24"/>
        </w:rPr>
        <w:t>.</w:t>
      </w:r>
      <w:r w:rsidR="001F4555" w:rsidRPr="000D3709">
        <w:rPr>
          <w:rFonts w:ascii="Times New Roman" w:hAnsi="Times New Roman"/>
          <w:sz w:val="24"/>
          <w:szCs w:val="24"/>
          <w:lang w:val="en-US"/>
        </w:rPr>
        <w:t>tatarstan</w:t>
      </w:r>
      <w:r w:rsidR="001F4555" w:rsidRPr="000D3709">
        <w:rPr>
          <w:rFonts w:ascii="Times New Roman" w:hAnsi="Times New Roman"/>
          <w:sz w:val="24"/>
          <w:szCs w:val="24"/>
        </w:rPr>
        <w:t>.</w:t>
      </w:r>
      <w:r w:rsidR="001F4555" w:rsidRPr="000D3709">
        <w:rPr>
          <w:rFonts w:ascii="Times New Roman" w:hAnsi="Times New Roman"/>
          <w:sz w:val="24"/>
          <w:szCs w:val="24"/>
          <w:lang w:val="en-US"/>
        </w:rPr>
        <w:t>ru</w:t>
      </w:r>
      <w:r w:rsidR="001F4555" w:rsidRPr="000D3709">
        <w:rPr>
          <w:rFonts w:ascii="Times New Roman" w:hAnsi="Times New Roman"/>
          <w:sz w:val="24"/>
          <w:szCs w:val="24"/>
        </w:rPr>
        <w:t>), на официальном сайте города Набережные Челны в сети «Интернет».</w:t>
      </w:r>
    </w:p>
    <w:p w:rsidR="002B0FC2" w:rsidRPr="000D3709" w:rsidRDefault="00A31A4F" w:rsidP="00D679D6">
      <w:pPr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3709">
        <w:rPr>
          <w:rFonts w:ascii="Times New Roman" w:hAnsi="Times New Roman"/>
          <w:sz w:val="24"/>
          <w:szCs w:val="24"/>
        </w:rPr>
        <w:t>3</w:t>
      </w:r>
      <w:r w:rsidR="002B0FC2" w:rsidRPr="000D3709">
        <w:rPr>
          <w:rFonts w:ascii="Times New Roman" w:hAnsi="Times New Roman"/>
          <w:sz w:val="24"/>
          <w:szCs w:val="24"/>
        </w:rPr>
        <w:t xml:space="preserve">. Контроль за исполнением настоящего постановления </w:t>
      </w:r>
      <w:r w:rsidR="000D3709" w:rsidRPr="000D3709">
        <w:rPr>
          <w:rFonts w:ascii="Times New Roman" w:hAnsi="Times New Roman"/>
          <w:sz w:val="24"/>
          <w:szCs w:val="24"/>
        </w:rPr>
        <w:t>возложить на заместителя</w:t>
      </w:r>
      <w:r w:rsidR="002B0FC2" w:rsidRPr="000D3709">
        <w:rPr>
          <w:rFonts w:ascii="Times New Roman" w:hAnsi="Times New Roman"/>
          <w:sz w:val="24"/>
          <w:szCs w:val="24"/>
        </w:rPr>
        <w:t xml:space="preserve"> Руководителя Исполнительного комитета </w:t>
      </w:r>
      <w:r w:rsidR="00E31D76" w:rsidRPr="000D3709">
        <w:rPr>
          <w:rFonts w:ascii="Times New Roman" w:hAnsi="Times New Roman"/>
          <w:sz w:val="24"/>
          <w:szCs w:val="24"/>
        </w:rPr>
        <w:t>Ганиева А.С</w:t>
      </w:r>
      <w:r w:rsidR="002B0FC2" w:rsidRPr="000D3709">
        <w:rPr>
          <w:rFonts w:ascii="Times New Roman" w:hAnsi="Times New Roman"/>
          <w:sz w:val="24"/>
          <w:szCs w:val="24"/>
        </w:rPr>
        <w:t>.</w:t>
      </w:r>
    </w:p>
    <w:p w:rsidR="001F4555" w:rsidRPr="000D3709" w:rsidRDefault="001F4555" w:rsidP="00D679D6">
      <w:pPr>
        <w:spacing w:after="0" w:line="264" w:lineRule="auto"/>
        <w:rPr>
          <w:rFonts w:ascii="Times New Roman" w:hAnsi="Times New Roman"/>
          <w:sz w:val="24"/>
          <w:szCs w:val="24"/>
        </w:rPr>
      </w:pPr>
    </w:p>
    <w:p w:rsidR="002B0FC2" w:rsidRPr="000D3709" w:rsidRDefault="002B0FC2" w:rsidP="00D679D6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0D3709">
        <w:rPr>
          <w:rFonts w:ascii="Times New Roman" w:hAnsi="Times New Roman"/>
          <w:sz w:val="24"/>
          <w:szCs w:val="24"/>
        </w:rPr>
        <w:t>Руководитель</w:t>
      </w:r>
    </w:p>
    <w:p w:rsidR="002B0FC2" w:rsidRPr="000D3709" w:rsidRDefault="002B0FC2" w:rsidP="00D679D6">
      <w:pPr>
        <w:tabs>
          <w:tab w:val="left" w:pos="7185"/>
        </w:tabs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0D3709">
        <w:rPr>
          <w:rFonts w:ascii="Times New Roman" w:hAnsi="Times New Roman"/>
          <w:sz w:val="24"/>
          <w:szCs w:val="24"/>
        </w:rPr>
        <w:t xml:space="preserve">Исполнительного комитета </w:t>
      </w:r>
      <w:r w:rsidRPr="000D3709">
        <w:rPr>
          <w:rFonts w:ascii="Times New Roman" w:hAnsi="Times New Roman"/>
          <w:sz w:val="24"/>
          <w:szCs w:val="24"/>
        </w:rPr>
        <w:tab/>
      </w:r>
      <w:r w:rsidRPr="000D3709">
        <w:rPr>
          <w:rFonts w:ascii="Times New Roman" w:hAnsi="Times New Roman"/>
          <w:sz w:val="24"/>
          <w:szCs w:val="24"/>
        </w:rPr>
        <w:tab/>
        <w:t>Ф.Ш. Салахов</w:t>
      </w:r>
    </w:p>
    <w:p w:rsidR="00C14D24" w:rsidRPr="000D3709" w:rsidRDefault="00C14D24" w:rsidP="002B0F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3CCE" w:rsidRPr="000D3709" w:rsidRDefault="00113CCE" w:rsidP="00991D40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</w:p>
    <w:p w:rsidR="00C14D24" w:rsidRPr="000D3709" w:rsidRDefault="00991D40" w:rsidP="00991D40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 w:rsidRPr="000D3709">
        <w:rPr>
          <w:rFonts w:ascii="Times New Roman" w:hAnsi="Times New Roman"/>
          <w:sz w:val="24"/>
          <w:szCs w:val="24"/>
        </w:rPr>
        <w:t>СОГЛАСОВАНО:</w:t>
      </w:r>
    </w:p>
    <w:p w:rsidR="00991D40" w:rsidRPr="000D3709" w:rsidRDefault="00991D40" w:rsidP="002B0F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1D40" w:rsidRPr="000D3709" w:rsidRDefault="00991D40" w:rsidP="00991D40">
      <w:pPr>
        <w:spacing w:after="0" w:line="360" w:lineRule="auto"/>
        <w:ind w:left="4956"/>
        <w:rPr>
          <w:rFonts w:ascii="Times New Roman" w:hAnsi="Times New Roman"/>
          <w:sz w:val="24"/>
          <w:szCs w:val="24"/>
        </w:rPr>
      </w:pPr>
      <w:r w:rsidRPr="000D3709">
        <w:rPr>
          <w:rFonts w:ascii="Times New Roman" w:hAnsi="Times New Roman"/>
          <w:sz w:val="24"/>
          <w:szCs w:val="24"/>
        </w:rPr>
        <w:t>_____________ Н.И. Галиева</w:t>
      </w:r>
    </w:p>
    <w:p w:rsidR="00991D40" w:rsidRPr="000D3709" w:rsidRDefault="000D3709" w:rsidP="00991D40">
      <w:pPr>
        <w:spacing w:after="0" w:line="360" w:lineRule="auto"/>
        <w:ind w:left="4956"/>
        <w:rPr>
          <w:rFonts w:ascii="Times New Roman" w:hAnsi="Times New Roman"/>
          <w:sz w:val="24"/>
          <w:szCs w:val="24"/>
        </w:rPr>
      </w:pPr>
      <w:r w:rsidRPr="000D3709">
        <w:rPr>
          <w:rFonts w:ascii="Times New Roman" w:hAnsi="Times New Roman"/>
          <w:sz w:val="24"/>
          <w:szCs w:val="24"/>
        </w:rPr>
        <w:t>_____________ Е.В</w:t>
      </w:r>
      <w:r w:rsidR="00991D40" w:rsidRPr="000D3709">
        <w:rPr>
          <w:rFonts w:ascii="Times New Roman" w:hAnsi="Times New Roman"/>
          <w:sz w:val="24"/>
          <w:szCs w:val="24"/>
        </w:rPr>
        <w:t xml:space="preserve">. </w:t>
      </w:r>
      <w:r w:rsidRPr="000D3709">
        <w:rPr>
          <w:rFonts w:ascii="Times New Roman" w:hAnsi="Times New Roman"/>
          <w:sz w:val="24"/>
          <w:szCs w:val="24"/>
        </w:rPr>
        <w:t>Дерлюкова</w:t>
      </w:r>
    </w:p>
    <w:p w:rsidR="00991D40" w:rsidRPr="000D3709" w:rsidRDefault="00991D40" w:rsidP="00991D40">
      <w:pPr>
        <w:spacing w:after="0" w:line="360" w:lineRule="auto"/>
        <w:ind w:left="4956"/>
        <w:rPr>
          <w:rFonts w:ascii="Times New Roman" w:hAnsi="Times New Roman"/>
          <w:sz w:val="24"/>
          <w:szCs w:val="24"/>
        </w:rPr>
      </w:pPr>
      <w:r w:rsidRPr="000D3709">
        <w:rPr>
          <w:rFonts w:ascii="Times New Roman" w:hAnsi="Times New Roman"/>
          <w:sz w:val="24"/>
          <w:szCs w:val="24"/>
        </w:rPr>
        <w:t>_____________ Ю.М. Минигареева</w:t>
      </w:r>
    </w:p>
    <w:p w:rsidR="00113CCE" w:rsidRPr="000D3709" w:rsidRDefault="00113CCE" w:rsidP="00991D40">
      <w:pPr>
        <w:spacing w:after="0" w:line="360" w:lineRule="auto"/>
        <w:ind w:left="4956"/>
        <w:rPr>
          <w:rFonts w:ascii="Times New Roman" w:hAnsi="Times New Roman"/>
          <w:sz w:val="24"/>
          <w:szCs w:val="24"/>
        </w:rPr>
      </w:pPr>
    </w:p>
    <w:p w:rsidR="00C14D24" w:rsidRPr="000F07C6" w:rsidRDefault="00C14D24" w:rsidP="002B0F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1D40" w:rsidRPr="000F07C6" w:rsidRDefault="00991D40" w:rsidP="002B0F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1D40" w:rsidRDefault="000F07C6" w:rsidP="002B0FC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Жукова Ф</w:t>
      </w:r>
      <w:r w:rsidR="00991D40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З. 3</w:t>
      </w:r>
      <w:r w:rsidR="00EE4355">
        <w:rPr>
          <w:rFonts w:ascii="Times New Roman" w:hAnsi="Times New Roman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>5653</w:t>
      </w:r>
    </w:p>
    <w:p w:rsidR="00991D40" w:rsidRDefault="00991D40" w:rsidP="002B0F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991D40" w:rsidSect="00991D40">
      <w:headerReference w:type="even" r:id="rId7"/>
      <w:headerReference w:type="default" r:id="rId8"/>
      <w:pgSz w:w="11907" w:h="16840" w:code="9"/>
      <w:pgMar w:top="993" w:right="851" w:bottom="709" w:left="1276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04F" w:rsidRDefault="00DD104F" w:rsidP="00232241">
      <w:pPr>
        <w:spacing w:after="0" w:line="240" w:lineRule="auto"/>
      </w:pPr>
      <w:r>
        <w:separator/>
      </w:r>
    </w:p>
  </w:endnote>
  <w:endnote w:type="continuationSeparator" w:id="0">
    <w:p w:rsidR="00DD104F" w:rsidRDefault="00DD104F" w:rsidP="00232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04F" w:rsidRDefault="00DD104F" w:rsidP="00232241">
      <w:pPr>
        <w:spacing w:after="0" w:line="240" w:lineRule="auto"/>
      </w:pPr>
      <w:r>
        <w:separator/>
      </w:r>
    </w:p>
  </w:footnote>
  <w:footnote w:type="continuationSeparator" w:id="0">
    <w:p w:rsidR="00DD104F" w:rsidRDefault="00DD104F" w:rsidP="00232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A74" w:rsidRDefault="00295A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295A74" w:rsidRDefault="00295A7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8004243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295A74" w:rsidRPr="001F4555" w:rsidRDefault="00295A74" w:rsidP="00FA3A09">
        <w:pPr>
          <w:pStyle w:val="a3"/>
          <w:jc w:val="center"/>
          <w:rPr>
            <w:sz w:val="16"/>
            <w:szCs w:val="16"/>
          </w:rPr>
        </w:pPr>
        <w:r w:rsidRPr="001F4555">
          <w:rPr>
            <w:sz w:val="16"/>
            <w:szCs w:val="16"/>
          </w:rPr>
          <w:fldChar w:fldCharType="begin"/>
        </w:r>
        <w:r w:rsidRPr="001F4555">
          <w:rPr>
            <w:sz w:val="16"/>
            <w:szCs w:val="16"/>
          </w:rPr>
          <w:instrText>PAGE   \* MERGEFORMAT</w:instrText>
        </w:r>
        <w:r w:rsidRPr="001F4555">
          <w:rPr>
            <w:sz w:val="16"/>
            <w:szCs w:val="16"/>
          </w:rPr>
          <w:fldChar w:fldCharType="separate"/>
        </w:r>
        <w:r w:rsidR="000D3709" w:rsidRPr="000D3709">
          <w:rPr>
            <w:noProof/>
            <w:sz w:val="16"/>
            <w:szCs w:val="16"/>
            <w:lang w:val="ru-RU"/>
          </w:rPr>
          <w:t>2</w:t>
        </w:r>
        <w:r w:rsidRPr="001F4555">
          <w:rPr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16A5F"/>
    <w:multiLevelType w:val="hybridMultilevel"/>
    <w:tmpl w:val="2F6ED7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D822DC"/>
    <w:multiLevelType w:val="hybridMultilevel"/>
    <w:tmpl w:val="1A6ACD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79B419E"/>
    <w:multiLevelType w:val="hybridMultilevel"/>
    <w:tmpl w:val="BA7817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6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DA25041"/>
    <w:multiLevelType w:val="hybridMultilevel"/>
    <w:tmpl w:val="49D838F4"/>
    <w:lvl w:ilvl="0" w:tplc="75EE9CE4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9E83CD2"/>
    <w:multiLevelType w:val="hybridMultilevel"/>
    <w:tmpl w:val="F1DAC6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A172B7A"/>
    <w:multiLevelType w:val="hybridMultilevel"/>
    <w:tmpl w:val="419C51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1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FFF178C"/>
    <w:multiLevelType w:val="hybridMultilevel"/>
    <w:tmpl w:val="0D2A44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4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982073"/>
    <w:multiLevelType w:val="multilevel"/>
    <w:tmpl w:val="06262696"/>
    <w:numStyleLink w:val="Style1"/>
  </w:abstractNum>
  <w:num w:numId="1">
    <w:abstractNumId w:val="5"/>
  </w:num>
  <w:num w:numId="2">
    <w:abstractNumId w:val="9"/>
  </w:num>
  <w:num w:numId="3">
    <w:abstractNumId w:val="24"/>
  </w:num>
  <w:num w:numId="4">
    <w:abstractNumId w:val="19"/>
  </w:num>
  <w:num w:numId="5">
    <w:abstractNumId w:val="17"/>
  </w:num>
  <w:num w:numId="6">
    <w:abstractNumId w:val="1"/>
  </w:num>
  <w:num w:numId="7">
    <w:abstractNumId w:val="6"/>
  </w:num>
  <w:num w:numId="8">
    <w:abstractNumId w:val="15"/>
  </w:num>
  <w:num w:numId="9">
    <w:abstractNumId w:val="13"/>
  </w:num>
  <w:num w:numId="10">
    <w:abstractNumId w:val="10"/>
  </w:num>
  <w:num w:numId="11">
    <w:abstractNumId w:val="2"/>
  </w:num>
  <w:num w:numId="12">
    <w:abstractNumId w:val="12"/>
  </w:num>
  <w:num w:numId="13">
    <w:abstractNumId w:val="7"/>
  </w:num>
  <w:num w:numId="14">
    <w:abstractNumId w:val="8"/>
  </w:num>
  <w:num w:numId="15">
    <w:abstractNumId w:val="14"/>
  </w:num>
  <w:num w:numId="16">
    <w:abstractNumId w:val="20"/>
  </w:num>
  <w:num w:numId="17">
    <w:abstractNumId w:val="26"/>
  </w:num>
  <w:num w:numId="18">
    <w:abstractNumId w:val="21"/>
  </w:num>
  <w:num w:numId="19">
    <w:abstractNumId w:val="23"/>
  </w:num>
  <w:num w:numId="20">
    <w:abstractNumId w:val="25"/>
  </w:num>
  <w:num w:numId="21">
    <w:abstractNumId w:val="4"/>
  </w:num>
  <w:num w:numId="22">
    <w:abstractNumId w:val="22"/>
  </w:num>
  <w:num w:numId="23">
    <w:abstractNumId w:val="18"/>
  </w:num>
  <w:num w:numId="24">
    <w:abstractNumId w:val="0"/>
  </w:num>
  <w:num w:numId="25">
    <w:abstractNumId w:val="16"/>
  </w:num>
  <w:num w:numId="26">
    <w:abstractNumId w:val="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41"/>
    <w:rsid w:val="0000077A"/>
    <w:rsid w:val="000044E7"/>
    <w:rsid w:val="00005066"/>
    <w:rsid w:val="000060AA"/>
    <w:rsid w:val="00007C3D"/>
    <w:rsid w:val="00010F15"/>
    <w:rsid w:val="0001719A"/>
    <w:rsid w:val="00017EDA"/>
    <w:rsid w:val="00021A23"/>
    <w:rsid w:val="00021B13"/>
    <w:rsid w:val="00022826"/>
    <w:rsid w:val="00022968"/>
    <w:rsid w:val="00025169"/>
    <w:rsid w:val="000260B7"/>
    <w:rsid w:val="00032AC9"/>
    <w:rsid w:val="00043075"/>
    <w:rsid w:val="000435AD"/>
    <w:rsid w:val="00043F44"/>
    <w:rsid w:val="000507A1"/>
    <w:rsid w:val="000523F5"/>
    <w:rsid w:val="00052B14"/>
    <w:rsid w:val="0005361A"/>
    <w:rsid w:val="0006101E"/>
    <w:rsid w:val="0006146E"/>
    <w:rsid w:val="00061EB2"/>
    <w:rsid w:val="0006546C"/>
    <w:rsid w:val="00065A50"/>
    <w:rsid w:val="00070CAB"/>
    <w:rsid w:val="00071695"/>
    <w:rsid w:val="000719BE"/>
    <w:rsid w:val="00074809"/>
    <w:rsid w:val="0007666B"/>
    <w:rsid w:val="00077E4A"/>
    <w:rsid w:val="00082490"/>
    <w:rsid w:val="000860C3"/>
    <w:rsid w:val="00091164"/>
    <w:rsid w:val="00092544"/>
    <w:rsid w:val="00095F37"/>
    <w:rsid w:val="00096D9A"/>
    <w:rsid w:val="000A3BD1"/>
    <w:rsid w:val="000A766D"/>
    <w:rsid w:val="000B1309"/>
    <w:rsid w:val="000B25BF"/>
    <w:rsid w:val="000B5082"/>
    <w:rsid w:val="000B55C8"/>
    <w:rsid w:val="000B58C0"/>
    <w:rsid w:val="000B629B"/>
    <w:rsid w:val="000B76F9"/>
    <w:rsid w:val="000B7A81"/>
    <w:rsid w:val="000B7FED"/>
    <w:rsid w:val="000C0A1F"/>
    <w:rsid w:val="000C3AC1"/>
    <w:rsid w:val="000C53C7"/>
    <w:rsid w:val="000C53EE"/>
    <w:rsid w:val="000C5B15"/>
    <w:rsid w:val="000C6146"/>
    <w:rsid w:val="000D0224"/>
    <w:rsid w:val="000D05F2"/>
    <w:rsid w:val="000D3709"/>
    <w:rsid w:val="000E4A9A"/>
    <w:rsid w:val="000E70E1"/>
    <w:rsid w:val="000E7F29"/>
    <w:rsid w:val="000F01D4"/>
    <w:rsid w:val="000F07C6"/>
    <w:rsid w:val="000F1038"/>
    <w:rsid w:val="000F12CD"/>
    <w:rsid w:val="000F7B2C"/>
    <w:rsid w:val="0010230A"/>
    <w:rsid w:val="0010244B"/>
    <w:rsid w:val="00111656"/>
    <w:rsid w:val="00113CCE"/>
    <w:rsid w:val="001153CA"/>
    <w:rsid w:val="00116FA7"/>
    <w:rsid w:val="0011756E"/>
    <w:rsid w:val="00121E0A"/>
    <w:rsid w:val="001237FF"/>
    <w:rsid w:val="001261E1"/>
    <w:rsid w:val="00127010"/>
    <w:rsid w:val="0013141A"/>
    <w:rsid w:val="0013253F"/>
    <w:rsid w:val="0013499F"/>
    <w:rsid w:val="00136120"/>
    <w:rsid w:val="00136290"/>
    <w:rsid w:val="001416A8"/>
    <w:rsid w:val="00143399"/>
    <w:rsid w:val="00143599"/>
    <w:rsid w:val="00144AA3"/>
    <w:rsid w:val="00146F95"/>
    <w:rsid w:val="001517DF"/>
    <w:rsid w:val="00151CC1"/>
    <w:rsid w:val="00151EA2"/>
    <w:rsid w:val="00152EFC"/>
    <w:rsid w:val="001542C2"/>
    <w:rsid w:val="00155B57"/>
    <w:rsid w:val="00156B6F"/>
    <w:rsid w:val="001571B4"/>
    <w:rsid w:val="0016020B"/>
    <w:rsid w:val="001603F0"/>
    <w:rsid w:val="0016123E"/>
    <w:rsid w:val="00165101"/>
    <w:rsid w:val="001656D9"/>
    <w:rsid w:val="001668C2"/>
    <w:rsid w:val="00171CF9"/>
    <w:rsid w:val="001720E5"/>
    <w:rsid w:val="00172118"/>
    <w:rsid w:val="00174D34"/>
    <w:rsid w:val="00176E54"/>
    <w:rsid w:val="00177A8B"/>
    <w:rsid w:val="00180956"/>
    <w:rsid w:val="00181FCD"/>
    <w:rsid w:val="00183899"/>
    <w:rsid w:val="00185648"/>
    <w:rsid w:val="0018594C"/>
    <w:rsid w:val="00192F3B"/>
    <w:rsid w:val="00192FA5"/>
    <w:rsid w:val="00194B59"/>
    <w:rsid w:val="001A03C4"/>
    <w:rsid w:val="001A3DDF"/>
    <w:rsid w:val="001A5592"/>
    <w:rsid w:val="001A6D44"/>
    <w:rsid w:val="001A7FB2"/>
    <w:rsid w:val="001B015A"/>
    <w:rsid w:val="001B16FB"/>
    <w:rsid w:val="001B5F5D"/>
    <w:rsid w:val="001C037A"/>
    <w:rsid w:val="001C046F"/>
    <w:rsid w:val="001C3880"/>
    <w:rsid w:val="001C6F86"/>
    <w:rsid w:val="001C7EF0"/>
    <w:rsid w:val="001D6A38"/>
    <w:rsid w:val="001E2130"/>
    <w:rsid w:val="001E32C4"/>
    <w:rsid w:val="001E416F"/>
    <w:rsid w:val="001F09A4"/>
    <w:rsid w:val="001F2B86"/>
    <w:rsid w:val="001F4555"/>
    <w:rsid w:val="00201AFE"/>
    <w:rsid w:val="00204390"/>
    <w:rsid w:val="00205243"/>
    <w:rsid w:val="00205BBB"/>
    <w:rsid w:val="002066B6"/>
    <w:rsid w:val="002128FF"/>
    <w:rsid w:val="002165EB"/>
    <w:rsid w:val="00221586"/>
    <w:rsid w:val="002219B9"/>
    <w:rsid w:val="00222306"/>
    <w:rsid w:val="00223EF4"/>
    <w:rsid w:val="002244D9"/>
    <w:rsid w:val="002256E6"/>
    <w:rsid w:val="00232241"/>
    <w:rsid w:val="00233B0F"/>
    <w:rsid w:val="002340FE"/>
    <w:rsid w:val="00234236"/>
    <w:rsid w:val="0023611E"/>
    <w:rsid w:val="00242028"/>
    <w:rsid w:val="00247616"/>
    <w:rsid w:val="00251391"/>
    <w:rsid w:val="002520EE"/>
    <w:rsid w:val="00261AF5"/>
    <w:rsid w:val="00265AC2"/>
    <w:rsid w:val="00270F75"/>
    <w:rsid w:val="00271032"/>
    <w:rsid w:val="00274277"/>
    <w:rsid w:val="00274A6D"/>
    <w:rsid w:val="00281226"/>
    <w:rsid w:val="002818D3"/>
    <w:rsid w:val="002824B4"/>
    <w:rsid w:val="00282A99"/>
    <w:rsid w:val="00285EE6"/>
    <w:rsid w:val="00291390"/>
    <w:rsid w:val="002935FB"/>
    <w:rsid w:val="00295A74"/>
    <w:rsid w:val="002960B3"/>
    <w:rsid w:val="002A081C"/>
    <w:rsid w:val="002A4588"/>
    <w:rsid w:val="002A4E6C"/>
    <w:rsid w:val="002A585C"/>
    <w:rsid w:val="002A6255"/>
    <w:rsid w:val="002B0FC2"/>
    <w:rsid w:val="002B22C0"/>
    <w:rsid w:val="002B353A"/>
    <w:rsid w:val="002B4168"/>
    <w:rsid w:val="002B4FC0"/>
    <w:rsid w:val="002C1BA7"/>
    <w:rsid w:val="002C4D9C"/>
    <w:rsid w:val="002D3831"/>
    <w:rsid w:val="002D40BA"/>
    <w:rsid w:val="002D5335"/>
    <w:rsid w:val="002D78D9"/>
    <w:rsid w:val="002D7C47"/>
    <w:rsid w:val="002E1777"/>
    <w:rsid w:val="002E2C1A"/>
    <w:rsid w:val="002F4513"/>
    <w:rsid w:val="002F4552"/>
    <w:rsid w:val="002F45D5"/>
    <w:rsid w:val="002F7F66"/>
    <w:rsid w:val="00300598"/>
    <w:rsid w:val="0030412E"/>
    <w:rsid w:val="003064D1"/>
    <w:rsid w:val="00311A61"/>
    <w:rsid w:val="003168F6"/>
    <w:rsid w:val="003175B1"/>
    <w:rsid w:val="0032103C"/>
    <w:rsid w:val="0032143D"/>
    <w:rsid w:val="00322F45"/>
    <w:rsid w:val="003233C3"/>
    <w:rsid w:val="00325EA9"/>
    <w:rsid w:val="00326050"/>
    <w:rsid w:val="003276E4"/>
    <w:rsid w:val="00327795"/>
    <w:rsid w:val="00330796"/>
    <w:rsid w:val="003326D0"/>
    <w:rsid w:val="003341A0"/>
    <w:rsid w:val="00334F3D"/>
    <w:rsid w:val="003354EB"/>
    <w:rsid w:val="00335A6F"/>
    <w:rsid w:val="00341757"/>
    <w:rsid w:val="00343247"/>
    <w:rsid w:val="00343DB9"/>
    <w:rsid w:val="00344BE6"/>
    <w:rsid w:val="00345503"/>
    <w:rsid w:val="00350DAD"/>
    <w:rsid w:val="00351DE4"/>
    <w:rsid w:val="003525E3"/>
    <w:rsid w:val="003532D8"/>
    <w:rsid w:val="00355156"/>
    <w:rsid w:val="00356376"/>
    <w:rsid w:val="00361853"/>
    <w:rsid w:val="003624D8"/>
    <w:rsid w:val="00385090"/>
    <w:rsid w:val="00385727"/>
    <w:rsid w:val="003861C6"/>
    <w:rsid w:val="00386498"/>
    <w:rsid w:val="00386561"/>
    <w:rsid w:val="00386AB7"/>
    <w:rsid w:val="003908F8"/>
    <w:rsid w:val="00390F9C"/>
    <w:rsid w:val="0039538E"/>
    <w:rsid w:val="00397CDE"/>
    <w:rsid w:val="003A448A"/>
    <w:rsid w:val="003A54C9"/>
    <w:rsid w:val="003A7394"/>
    <w:rsid w:val="003B02C8"/>
    <w:rsid w:val="003B25FA"/>
    <w:rsid w:val="003B3ADB"/>
    <w:rsid w:val="003B4819"/>
    <w:rsid w:val="003C172C"/>
    <w:rsid w:val="003C2016"/>
    <w:rsid w:val="003C2D56"/>
    <w:rsid w:val="003C78BE"/>
    <w:rsid w:val="003C7F83"/>
    <w:rsid w:val="003D409D"/>
    <w:rsid w:val="003D6271"/>
    <w:rsid w:val="003D6B70"/>
    <w:rsid w:val="003D7AFC"/>
    <w:rsid w:val="003D7C05"/>
    <w:rsid w:val="003D7E50"/>
    <w:rsid w:val="003E3D35"/>
    <w:rsid w:val="003E5AB9"/>
    <w:rsid w:val="003F0CD0"/>
    <w:rsid w:val="003F1D7B"/>
    <w:rsid w:val="00401702"/>
    <w:rsid w:val="0040487B"/>
    <w:rsid w:val="00404AB5"/>
    <w:rsid w:val="00405E4A"/>
    <w:rsid w:val="004072E6"/>
    <w:rsid w:val="0040755C"/>
    <w:rsid w:val="00407F3B"/>
    <w:rsid w:val="00410950"/>
    <w:rsid w:val="00412F08"/>
    <w:rsid w:val="004132CF"/>
    <w:rsid w:val="0041609D"/>
    <w:rsid w:val="00416C8E"/>
    <w:rsid w:val="00422BED"/>
    <w:rsid w:val="00423558"/>
    <w:rsid w:val="00423A75"/>
    <w:rsid w:val="00433F10"/>
    <w:rsid w:val="004378DB"/>
    <w:rsid w:val="004413C1"/>
    <w:rsid w:val="004415A0"/>
    <w:rsid w:val="0044160F"/>
    <w:rsid w:val="00441B12"/>
    <w:rsid w:val="00446999"/>
    <w:rsid w:val="00447271"/>
    <w:rsid w:val="00450CB6"/>
    <w:rsid w:val="004563F9"/>
    <w:rsid w:val="004571AD"/>
    <w:rsid w:val="0046014C"/>
    <w:rsid w:val="004604B9"/>
    <w:rsid w:val="004610B6"/>
    <w:rsid w:val="00461163"/>
    <w:rsid w:val="004810EE"/>
    <w:rsid w:val="00481543"/>
    <w:rsid w:val="00483357"/>
    <w:rsid w:val="00484AD2"/>
    <w:rsid w:val="00490677"/>
    <w:rsid w:val="004960C7"/>
    <w:rsid w:val="004A0A2B"/>
    <w:rsid w:val="004A25AC"/>
    <w:rsid w:val="004A5670"/>
    <w:rsid w:val="004A5BAF"/>
    <w:rsid w:val="004A7FE0"/>
    <w:rsid w:val="004B0B22"/>
    <w:rsid w:val="004B732E"/>
    <w:rsid w:val="004C0FE0"/>
    <w:rsid w:val="004C2FD9"/>
    <w:rsid w:val="004C3126"/>
    <w:rsid w:val="004C40BD"/>
    <w:rsid w:val="004C6EEC"/>
    <w:rsid w:val="004D0401"/>
    <w:rsid w:val="004D0414"/>
    <w:rsid w:val="004D0C79"/>
    <w:rsid w:val="004D401C"/>
    <w:rsid w:val="004D69C0"/>
    <w:rsid w:val="004E0E5C"/>
    <w:rsid w:val="004E37C3"/>
    <w:rsid w:val="004E382A"/>
    <w:rsid w:val="004E3C86"/>
    <w:rsid w:val="004E5250"/>
    <w:rsid w:val="004E5E80"/>
    <w:rsid w:val="004E7B7A"/>
    <w:rsid w:val="004F3808"/>
    <w:rsid w:val="004F77A6"/>
    <w:rsid w:val="005039B5"/>
    <w:rsid w:val="00505FF7"/>
    <w:rsid w:val="005068FB"/>
    <w:rsid w:val="005212C2"/>
    <w:rsid w:val="00527D75"/>
    <w:rsid w:val="00531845"/>
    <w:rsid w:val="00531E59"/>
    <w:rsid w:val="00533C8E"/>
    <w:rsid w:val="0053586E"/>
    <w:rsid w:val="00535CD2"/>
    <w:rsid w:val="00536049"/>
    <w:rsid w:val="00540A44"/>
    <w:rsid w:val="005411B9"/>
    <w:rsid w:val="0054217F"/>
    <w:rsid w:val="00542CC2"/>
    <w:rsid w:val="00543265"/>
    <w:rsid w:val="00543F9C"/>
    <w:rsid w:val="00544F82"/>
    <w:rsid w:val="005508AA"/>
    <w:rsid w:val="00555F35"/>
    <w:rsid w:val="0055685B"/>
    <w:rsid w:val="00557773"/>
    <w:rsid w:val="00561215"/>
    <w:rsid w:val="00563F6B"/>
    <w:rsid w:val="00564501"/>
    <w:rsid w:val="0057663D"/>
    <w:rsid w:val="00581F42"/>
    <w:rsid w:val="00582828"/>
    <w:rsid w:val="005837DF"/>
    <w:rsid w:val="005842D1"/>
    <w:rsid w:val="0058484A"/>
    <w:rsid w:val="00591382"/>
    <w:rsid w:val="005914E6"/>
    <w:rsid w:val="005927C5"/>
    <w:rsid w:val="00597972"/>
    <w:rsid w:val="005A2913"/>
    <w:rsid w:val="005A564C"/>
    <w:rsid w:val="005A5B64"/>
    <w:rsid w:val="005B2AAC"/>
    <w:rsid w:val="005B6D60"/>
    <w:rsid w:val="005C0659"/>
    <w:rsid w:val="005C6F46"/>
    <w:rsid w:val="005C75A3"/>
    <w:rsid w:val="005D14A7"/>
    <w:rsid w:val="005D1FC7"/>
    <w:rsid w:val="005D35B4"/>
    <w:rsid w:val="005D413A"/>
    <w:rsid w:val="005D7598"/>
    <w:rsid w:val="005E4A68"/>
    <w:rsid w:val="005E5289"/>
    <w:rsid w:val="005E68BA"/>
    <w:rsid w:val="005F0596"/>
    <w:rsid w:val="005F1135"/>
    <w:rsid w:val="005F537C"/>
    <w:rsid w:val="005F64D7"/>
    <w:rsid w:val="005F746F"/>
    <w:rsid w:val="00607147"/>
    <w:rsid w:val="00610D0B"/>
    <w:rsid w:val="006125D2"/>
    <w:rsid w:val="00613097"/>
    <w:rsid w:val="006146B9"/>
    <w:rsid w:val="00615367"/>
    <w:rsid w:val="00615917"/>
    <w:rsid w:val="006202FE"/>
    <w:rsid w:val="00620CE2"/>
    <w:rsid w:val="00623E6A"/>
    <w:rsid w:val="00624858"/>
    <w:rsid w:val="006258EA"/>
    <w:rsid w:val="006307FB"/>
    <w:rsid w:val="00630B2B"/>
    <w:rsid w:val="00631FDE"/>
    <w:rsid w:val="006374D4"/>
    <w:rsid w:val="006410D5"/>
    <w:rsid w:val="00641307"/>
    <w:rsid w:val="0064190B"/>
    <w:rsid w:val="0064391A"/>
    <w:rsid w:val="00643D74"/>
    <w:rsid w:val="00644F0F"/>
    <w:rsid w:val="00651B60"/>
    <w:rsid w:val="00652168"/>
    <w:rsid w:val="0065348D"/>
    <w:rsid w:val="006553DF"/>
    <w:rsid w:val="0065618F"/>
    <w:rsid w:val="00662DE0"/>
    <w:rsid w:val="00667D41"/>
    <w:rsid w:val="00671B73"/>
    <w:rsid w:val="006722EF"/>
    <w:rsid w:val="00673076"/>
    <w:rsid w:val="00676B0A"/>
    <w:rsid w:val="0068047E"/>
    <w:rsid w:val="00680557"/>
    <w:rsid w:val="006821DE"/>
    <w:rsid w:val="00682910"/>
    <w:rsid w:val="00683F3C"/>
    <w:rsid w:val="00684876"/>
    <w:rsid w:val="006861A7"/>
    <w:rsid w:val="00686F4F"/>
    <w:rsid w:val="00690ED8"/>
    <w:rsid w:val="00693F72"/>
    <w:rsid w:val="006946DF"/>
    <w:rsid w:val="00697525"/>
    <w:rsid w:val="006A1244"/>
    <w:rsid w:val="006A2AF7"/>
    <w:rsid w:val="006A3E2C"/>
    <w:rsid w:val="006A4364"/>
    <w:rsid w:val="006A6233"/>
    <w:rsid w:val="006A66F8"/>
    <w:rsid w:val="006B11D0"/>
    <w:rsid w:val="006B2FFA"/>
    <w:rsid w:val="006B759A"/>
    <w:rsid w:val="006B7F5E"/>
    <w:rsid w:val="006C0E06"/>
    <w:rsid w:val="006C283E"/>
    <w:rsid w:val="006C4D6D"/>
    <w:rsid w:val="006C5988"/>
    <w:rsid w:val="006D0783"/>
    <w:rsid w:val="006D0BCB"/>
    <w:rsid w:val="006D128E"/>
    <w:rsid w:val="006D211B"/>
    <w:rsid w:val="006E260A"/>
    <w:rsid w:val="006E53AE"/>
    <w:rsid w:val="006E5AD0"/>
    <w:rsid w:val="006E6834"/>
    <w:rsid w:val="006E6E36"/>
    <w:rsid w:val="006E77F4"/>
    <w:rsid w:val="006F10CD"/>
    <w:rsid w:val="006F1154"/>
    <w:rsid w:val="006F254D"/>
    <w:rsid w:val="007041D3"/>
    <w:rsid w:val="00704AFD"/>
    <w:rsid w:val="00705E08"/>
    <w:rsid w:val="00705F36"/>
    <w:rsid w:val="007077DF"/>
    <w:rsid w:val="007078CA"/>
    <w:rsid w:val="00710C32"/>
    <w:rsid w:val="00711B8B"/>
    <w:rsid w:val="007172A0"/>
    <w:rsid w:val="00721BEE"/>
    <w:rsid w:val="007264AE"/>
    <w:rsid w:val="00726CE0"/>
    <w:rsid w:val="00730649"/>
    <w:rsid w:val="00734DB4"/>
    <w:rsid w:val="00735C7D"/>
    <w:rsid w:val="00736B9C"/>
    <w:rsid w:val="00737AC7"/>
    <w:rsid w:val="00740C7D"/>
    <w:rsid w:val="00741F44"/>
    <w:rsid w:val="00742157"/>
    <w:rsid w:val="0074475A"/>
    <w:rsid w:val="0074529C"/>
    <w:rsid w:val="00745952"/>
    <w:rsid w:val="007460E3"/>
    <w:rsid w:val="00746D01"/>
    <w:rsid w:val="007560B0"/>
    <w:rsid w:val="007604E3"/>
    <w:rsid w:val="00760F45"/>
    <w:rsid w:val="00762C6C"/>
    <w:rsid w:val="00765C4A"/>
    <w:rsid w:val="00765D82"/>
    <w:rsid w:val="007700B0"/>
    <w:rsid w:val="007704C3"/>
    <w:rsid w:val="0077109A"/>
    <w:rsid w:val="00771D02"/>
    <w:rsid w:val="00771D0E"/>
    <w:rsid w:val="00773712"/>
    <w:rsid w:val="00786E35"/>
    <w:rsid w:val="0078754C"/>
    <w:rsid w:val="0078789D"/>
    <w:rsid w:val="007975B4"/>
    <w:rsid w:val="00797A24"/>
    <w:rsid w:val="007A27C0"/>
    <w:rsid w:val="007A6954"/>
    <w:rsid w:val="007A7A8F"/>
    <w:rsid w:val="007B581D"/>
    <w:rsid w:val="007B5828"/>
    <w:rsid w:val="007B5AFB"/>
    <w:rsid w:val="007B5B94"/>
    <w:rsid w:val="007B6CD0"/>
    <w:rsid w:val="007B7D6E"/>
    <w:rsid w:val="007C4211"/>
    <w:rsid w:val="007C4BE5"/>
    <w:rsid w:val="007C5913"/>
    <w:rsid w:val="007C7964"/>
    <w:rsid w:val="007C7F2F"/>
    <w:rsid w:val="007D2407"/>
    <w:rsid w:val="007D4A75"/>
    <w:rsid w:val="007D6BD5"/>
    <w:rsid w:val="007D7767"/>
    <w:rsid w:val="007D7B01"/>
    <w:rsid w:val="007E275B"/>
    <w:rsid w:val="007E3070"/>
    <w:rsid w:val="007E6F04"/>
    <w:rsid w:val="007E7F09"/>
    <w:rsid w:val="007F4241"/>
    <w:rsid w:val="007F4F43"/>
    <w:rsid w:val="007F5F9B"/>
    <w:rsid w:val="007F62E4"/>
    <w:rsid w:val="0080070C"/>
    <w:rsid w:val="008043D2"/>
    <w:rsid w:val="00807998"/>
    <w:rsid w:val="00810F9F"/>
    <w:rsid w:val="00811462"/>
    <w:rsid w:val="00811CA9"/>
    <w:rsid w:val="008153A3"/>
    <w:rsid w:val="00816865"/>
    <w:rsid w:val="00817978"/>
    <w:rsid w:val="008207B6"/>
    <w:rsid w:val="00822EC8"/>
    <w:rsid w:val="008274B9"/>
    <w:rsid w:val="00830EF9"/>
    <w:rsid w:val="00831F2C"/>
    <w:rsid w:val="00833366"/>
    <w:rsid w:val="00834C8F"/>
    <w:rsid w:val="008371B8"/>
    <w:rsid w:val="00841A79"/>
    <w:rsid w:val="008427F5"/>
    <w:rsid w:val="00844E62"/>
    <w:rsid w:val="00851297"/>
    <w:rsid w:val="0085229C"/>
    <w:rsid w:val="00854941"/>
    <w:rsid w:val="00856A21"/>
    <w:rsid w:val="00862FCB"/>
    <w:rsid w:val="0086405E"/>
    <w:rsid w:val="00864FA7"/>
    <w:rsid w:val="00865A68"/>
    <w:rsid w:val="00867072"/>
    <w:rsid w:val="008716F0"/>
    <w:rsid w:val="00874E90"/>
    <w:rsid w:val="008852FE"/>
    <w:rsid w:val="00890DBD"/>
    <w:rsid w:val="008919CB"/>
    <w:rsid w:val="008953C6"/>
    <w:rsid w:val="008A556E"/>
    <w:rsid w:val="008A6427"/>
    <w:rsid w:val="008A6B7A"/>
    <w:rsid w:val="008A7239"/>
    <w:rsid w:val="008A79D8"/>
    <w:rsid w:val="008B45DB"/>
    <w:rsid w:val="008C4696"/>
    <w:rsid w:val="008C6479"/>
    <w:rsid w:val="008C6CBF"/>
    <w:rsid w:val="008D0A43"/>
    <w:rsid w:val="008D0D9C"/>
    <w:rsid w:val="008D3228"/>
    <w:rsid w:val="008E006E"/>
    <w:rsid w:val="008E0E58"/>
    <w:rsid w:val="008E3B97"/>
    <w:rsid w:val="008E7503"/>
    <w:rsid w:val="008F1DFD"/>
    <w:rsid w:val="008F74BC"/>
    <w:rsid w:val="008F7665"/>
    <w:rsid w:val="00906B34"/>
    <w:rsid w:val="0090705F"/>
    <w:rsid w:val="00910540"/>
    <w:rsid w:val="00912BCC"/>
    <w:rsid w:val="00914DAF"/>
    <w:rsid w:val="00915EB7"/>
    <w:rsid w:val="00916F7B"/>
    <w:rsid w:val="00920261"/>
    <w:rsid w:val="00921208"/>
    <w:rsid w:val="009218DC"/>
    <w:rsid w:val="0092441D"/>
    <w:rsid w:val="0092505F"/>
    <w:rsid w:val="00927F8A"/>
    <w:rsid w:val="00930A63"/>
    <w:rsid w:val="00932162"/>
    <w:rsid w:val="00934A0F"/>
    <w:rsid w:val="009359E1"/>
    <w:rsid w:val="00940F94"/>
    <w:rsid w:val="00945CDA"/>
    <w:rsid w:val="00947B4F"/>
    <w:rsid w:val="009501B2"/>
    <w:rsid w:val="00950A25"/>
    <w:rsid w:val="00953FE8"/>
    <w:rsid w:val="0095402F"/>
    <w:rsid w:val="009551A1"/>
    <w:rsid w:val="0095540A"/>
    <w:rsid w:val="00957834"/>
    <w:rsid w:val="00961082"/>
    <w:rsid w:val="009617F3"/>
    <w:rsid w:val="00961AE7"/>
    <w:rsid w:val="009625D5"/>
    <w:rsid w:val="009718B2"/>
    <w:rsid w:val="009760F8"/>
    <w:rsid w:val="00982C00"/>
    <w:rsid w:val="00983A03"/>
    <w:rsid w:val="00984A41"/>
    <w:rsid w:val="00985263"/>
    <w:rsid w:val="00986A92"/>
    <w:rsid w:val="00990172"/>
    <w:rsid w:val="0099072D"/>
    <w:rsid w:val="00990756"/>
    <w:rsid w:val="00991D40"/>
    <w:rsid w:val="00993328"/>
    <w:rsid w:val="009951A4"/>
    <w:rsid w:val="00995352"/>
    <w:rsid w:val="009963E8"/>
    <w:rsid w:val="0099684C"/>
    <w:rsid w:val="009A03DE"/>
    <w:rsid w:val="009A1F1E"/>
    <w:rsid w:val="009A2E3E"/>
    <w:rsid w:val="009A3761"/>
    <w:rsid w:val="009A4C53"/>
    <w:rsid w:val="009A66A7"/>
    <w:rsid w:val="009A6F6E"/>
    <w:rsid w:val="009B27E7"/>
    <w:rsid w:val="009B541A"/>
    <w:rsid w:val="009C3272"/>
    <w:rsid w:val="009D27FA"/>
    <w:rsid w:val="009D3C37"/>
    <w:rsid w:val="009D48FA"/>
    <w:rsid w:val="009E2752"/>
    <w:rsid w:val="009E4911"/>
    <w:rsid w:val="009E7D95"/>
    <w:rsid w:val="009F098A"/>
    <w:rsid w:val="009F1668"/>
    <w:rsid w:val="009F3BCD"/>
    <w:rsid w:val="009F4AD1"/>
    <w:rsid w:val="00A004DD"/>
    <w:rsid w:val="00A012F5"/>
    <w:rsid w:val="00A02990"/>
    <w:rsid w:val="00A04951"/>
    <w:rsid w:val="00A101BD"/>
    <w:rsid w:val="00A112C9"/>
    <w:rsid w:val="00A114D3"/>
    <w:rsid w:val="00A11817"/>
    <w:rsid w:val="00A13F0B"/>
    <w:rsid w:val="00A140EF"/>
    <w:rsid w:val="00A164BB"/>
    <w:rsid w:val="00A16BB0"/>
    <w:rsid w:val="00A2158F"/>
    <w:rsid w:val="00A219D4"/>
    <w:rsid w:val="00A22E63"/>
    <w:rsid w:val="00A23CB9"/>
    <w:rsid w:val="00A25495"/>
    <w:rsid w:val="00A27795"/>
    <w:rsid w:val="00A31A4F"/>
    <w:rsid w:val="00A32576"/>
    <w:rsid w:val="00A34D8B"/>
    <w:rsid w:val="00A35C84"/>
    <w:rsid w:val="00A41CED"/>
    <w:rsid w:val="00A46602"/>
    <w:rsid w:val="00A47F23"/>
    <w:rsid w:val="00A50EB5"/>
    <w:rsid w:val="00A52CB1"/>
    <w:rsid w:val="00A55455"/>
    <w:rsid w:val="00A61C29"/>
    <w:rsid w:val="00A63539"/>
    <w:rsid w:val="00A67B21"/>
    <w:rsid w:val="00A67E9C"/>
    <w:rsid w:val="00A7121A"/>
    <w:rsid w:val="00A719A8"/>
    <w:rsid w:val="00A7462A"/>
    <w:rsid w:val="00A85AC5"/>
    <w:rsid w:val="00A8797B"/>
    <w:rsid w:val="00A9248B"/>
    <w:rsid w:val="00A92D29"/>
    <w:rsid w:val="00A9634A"/>
    <w:rsid w:val="00A96BC8"/>
    <w:rsid w:val="00A96FE2"/>
    <w:rsid w:val="00A97EF3"/>
    <w:rsid w:val="00AA2AD3"/>
    <w:rsid w:val="00AA38D8"/>
    <w:rsid w:val="00AA6F90"/>
    <w:rsid w:val="00AB28E5"/>
    <w:rsid w:val="00AB487D"/>
    <w:rsid w:val="00AB731C"/>
    <w:rsid w:val="00AB7910"/>
    <w:rsid w:val="00AC047E"/>
    <w:rsid w:val="00AC38E3"/>
    <w:rsid w:val="00AC410F"/>
    <w:rsid w:val="00AC48AD"/>
    <w:rsid w:val="00AC6D55"/>
    <w:rsid w:val="00AD2F0E"/>
    <w:rsid w:val="00AD3C85"/>
    <w:rsid w:val="00AE026D"/>
    <w:rsid w:val="00AE17A3"/>
    <w:rsid w:val="00AE72A7"/>
    <w:rsid w:val="00AF078C"/>
    <w:rsid w:val="00B030DD"/>
    <w:rsid w:val="00B03E30"/>
    <w:rsid w:val="00B0491C"/>
    <w:rsid w:val="00B0689D"/>
    <w:rsid w:val="00B07379"/>
    <w:rsid w:val="00B07E6F"/>
    <w:rsid w:val="00B1091A"/>
    <w:rsid w:val="00B20B67"/>
    <w:rsid w:val="00B240C9"/>
    <w:rsid w:val="00B25366"/>
    <w:rsid w:val="00B257FF"/>
    <w:rsid w:val="00B31AFB"/>
    <w:rsid w:val="00B32233"/>
    <w:rsid w:val="00B34F03"/>
    <w:rsid w:val="00B356E4"/>
    <w:rsid w:val="00B36F5F"/>
    <w:rsid w:val="00B37BD9"/>
    <w:rsid w:val="00B40FE4"/>
    <w:rsid w:val="00B45B8D"/>
    <w:rsid w:val="00B46934"/>
    <w:rsid w:val="00B519CF"/>
    <w:rsid w:val="00B527CD"/>
    <w:rsid w:val="00B540CF"/>
    <w:rsid w:val="00B623E1"/>
    <w:rsid w:val="00B664EF"/>
    <w:rsid w:val="00B7117B"/>
    <w:rsid w:val="00B7119A"/>
    <w:rsid w:val="00B749B1"/>
    <w:rsid w:val="00B758C2"/>
    <w:rsid w:val="00B809C9"/>
    <w:rsid w:val="00B8120A"/>
    <w:rsid w:val="00B86D72"/>
    <w:rsid w:val="00B87A58"/>
    <w:rsid w:val="00B901B1"/>
    <w:rsid w:val="00B9197C"/>
    <w:rsid w:val="00B92D0D"/>
    <w:rsid w:val="00B95F2A"/>
    <w:rsid w:val="00B972BE"/>
    <w:rsid w:val="00BA0C2E"/>
    <w:rsid w:val="00BA52FB"/>
    <w:rsid w:val="00BB0AB3"/>
    <w:rsid w:val="00BB0EC0"/>
    <w:rsid w:val="00BB2E87"/>
    <w:rsid w:val="00BB48B7"/>
    <w:rsid w:val="00BB726E"/>
    <w:rsid w:val="00BC6448"/>
    <w:rsid w:val="00BC6D08"/>
    <w:rsid w:val="00BD3043"/>
    <w:rsid w:val="00BD44A2"/>
    <w:rsid w:val="00BD7388"/>
    <w:rsid w:val="00BD74A9"/>
    <w:rsid w:val="00BE354E"/>
    <w:rsid w:val="00BF7387"/>
    <w:rsid w:val="00C03100"/>
    <w:rsid w:val="00C057FC"/>
    <w:rsid w:val="00C06C74"/>
    <w:rsid w:val="00C11603"/>
    <w:rsid w:val="00C12500"/>
    <w:rsid w:val="00C127CA"/>
    <w:rsid w:val="00C1280E"/>
    <w:rsid w:val="00C13C1F"/>
    <w:rsid w:val="00C14D24"/>
    <w:rsid w:val="00C201BF"/>
    <w:rsid w:val="00C22788"/>
    <w:rsid w:val="00C257D9"/>
    <w:rsid w:val="00C26828"/>
    <w:rsid w:val="00C27BAB"/>
    <w:rsid w:val="00C35EF6"/>
    <w:rsid w:val="00C36CD9"/>
    <w:rsid w:val="00C424D8"/>
    <w:rsid w:val="00C446F6"/>
    <w:rsid w:val="00C45CD5"/>
    <w:rsid w:val="00C4671F"/>
    <w:rsid w:val="00C47864"/>
    <w:rsid w:val="00C513FE"/>
    <w:rsid w:val="00C53C51"/>
    <w:rsid w:val="00C53D2C"/>
    <w:rsid w:val="00C55E93"/>
    <w:rsid w:val="00C611CC"/>
    <w:rsid w:val="00C62B52"/>
    <w:rsid w:val="00C64494"/>
    <w:rsid w:val="00C74D20"/>
    <w:rsid w:val="00C758DB"/>
    <w:rsid w:val="00C826F3"/>
    <w:rsid w:val="00C83012"/>
    <w:rsid w:val="00C83965"/>
    <w:rsid w:val="00C86546"/>
    <w:rsid w:val="00C92FE3"/>
    <w:rsid w:val="00C9330E"/>
    <w:rsid w:val="00C935CE"/>
    <w:rsid w:val="00C94514"/>
    <w:rsid w:val="00C95288"/>
    <w:rsid w:val="00CA0DAF"/>
    <w:rsid w:val="00CA1140"/>
    <w:rsid w:val="00CA17D3"/>
    <w:rsid w:val="00CA1B45"/>
    <w:rsid w:val="00CA26E2"/>
    <w:rsid w:val="00CA67CF"/>
    <w:rsid w:val="00CB162A"/>
    <w:rsid w:val="00CB2D0E"/>
    <w:rsid w:val="00CB3165"/>
    <w:rsid w:val="00CD1B81"/>
    <w:rsid w:val="00CD4A1B"/>
    <w:rsid w:val="00CD512C"/>
    <w:rsid w:val="00CE16E7"/>
    <w:rsid w:val="00CE1B8F"/>
    <w:rsid w:val="00CE3E9D"/>
    <w:rsid w:val="00CF0186"/>
    <w:rsid w:val="00CF178F"/>
    <w:rsid w:val="00CF2728"/>
    <w:rsid w:val="00CF5F8B"/>
    <w:rsid w:val="00D025E6"/>
    <w:rsid w:val="00D063BD"/>
    <w:rsid w:val="00D10D02"/>
    <w:rsid w:val="00D119A5"/>
    <w:rsid w:val="00D2108B"/>
    <w:rsid w:val="00D22833"/>
    <w:rsid w:val="00D27669"/>
    <w:rsid w:val="00D3174F"/>
    <w:rsid w:val="00D32950"/>
    <w:rsid w:val="00D36928"/>
    <w:rsid w:val="00D42234"/>
    <w:rsid w:val="00D4416F"/>
    <w:rsid w:val="00D458F0"/>
    <w:rsid w:val="00D459B5"/>
    <w:rsid w:val="00D46E1C"/>
    <w:rsid w:val="00D54C50"/>
    <w:rsid w:val="00D56876"/>
    <w:rsid w:val="00D5732E"/>
    <w:rsid w:val="00D63BE9"/>
    <w:rsid w:val="00D673B4"/>
    <w:rsid w:val="00D679D6"/>
    <w:rsid w:val="00D7025F"/>
    <w:rsid w:val="00D76846"/>
    <w:rsid w:val="00D83BAC"/>
    <w:rsid w:val="00D90B9F"/>
    <w:rsid w:val="00D91F4C"/>
    <w:rsid w:val="00D9572F"/>
    <w:rsid w:val="00D95A85"/>
    <w:rsid w:val="00D9675E"/>
    <w:rsid w:val="00D978BF"/>
    <w:rsid w:val="00DA07C3"/>
    <w:rsid w:val="00DA1C17"/>
    <w:rsid w:val="00DA6761"/>
    <w:rsid w:val="00DA7FBE"/>
    <w:rsid w:val="00DB37E5"/>
    <w:rsid w:val="00DB5B31"/>
    <w:rsid w:val="00DB5B73"/>
    <w:rsid w:val="00DC2958"/>
    <w:rsid w:val="00DC5FAD"/>
    <w:rsid w:val="00DC7CE5"/>
    <w:rsid w:val="00DD043D"/>
    <w:rsid w:val="00DD097B"/>
    <w:rsid w:val="00DD104F"/>
    <w:rsid w:val="00DD38DC"/>
    <w:rsid w:val="00DD4778"/>
    <w:rsid w:val="00DD4D4D"/>
    <w:rsid w:val="00DD5A4D"/>
    <w:rsid w:val="00DD6D6A"/>
    <w:rsid w:val="00DD7925"/>
    <w:rsid w:val="00DE1B62"/>
    <w:rsid w:val="00DE3252"/>
    <w:rsid w:val="00DE4573"/>
    <w:rsid w:val="00DE5470"/>
    <w:rsid w:val="00DF00EF"/>
    <w:rsid w:val="00DF0D42"/>
    <w:rsid w:val="00DF1FC9"/>
    <w:rsid w:val="00DF503F"/>
    <w:rsid w:val="00DF58E3"/>
    <w:rsid w:val="00E00768"/>
    <w:rsid w:val="00E01C86"/>
    <w:rsid w:val="00E01E10"/>
    <w:rsid w:val="00E01FD3"/>
    <w:rsid w:val="00E01FDD"/>
    <w:rsid w:val="00E02D18"/>
    <w:rsid w:val="00E02FA1"/>
    <w:rsid w:val="00E06467"/>
    <w:rsid w:val="00E06526"/>
    <w:rsid w:val="00E07271"/>
    <w:rsid w:val="00E07D21"/>
    <w:rsid w:val="00E10D50"/>
    <w:rsid w:val="00E121E8"/>
    <w:rsid w:val="00E15C81"/>
    <w:rsid w:val="00E24CF2"/>
    <w:rsid w:val="00E26FE1"/>
    <w:rsid w:val="00E30224"/>
    <w:rsid w:val="00E31D76"/>
    <w:rsid w:val="00E32183"/>
    <w:rsid w:val="00E35C7D"/>
    <w:rsid w:val="00E4242A"/>
    <w:rsid w:val="00E429B8"/>
    <w:rsid w:val="00E44868"/>
    <w:rsid w:val="00E50C3D"/>
    <w:rsid w:val="00E50EB0"/>
    <w:rsid w:val="00E51D13"/>
    <w:rsid w:val="00E54266"/>
    <w:rsid w:val="00E608C1"/>
    <w:rsid w:val="00E63028"/>
    <w:rsid w:val="00E63D53"/>
    <w:rsid w:val="00E72048"/>
    <w:rsid w:val="00E72FF3"/>
    <w:rsid w:val="00E734DE"/>
    <w:rsid w:val="00E7366F"/>
    <w:rsid w:val="00E74165"/>
    <w:rsid w:val="00E8098A"/>
    <w:rsid w:val="00E85972"/>
    <w:rsid w:val="00E86F57"/>
    <w:rsid w:val="00E871E4"/>
    <w:rsid w:val="00E9078D"/>
    <w:rsid w:val="00E94592"/>
    <w:rsid w:val="00E9515E"/>
    <w:rsid w:val="00E957F2"/>
    <w:rsid w:val="00E97B71"/>
    <w:rsid w:val="00EA0F19"/>
    <w:rsid w:val="00EA40D1"/>
    <w:rsid w:val="00EA4659"/>
    <w:rsid w:val="00EA704E"/>
    <w:rsid w:val="00EA713D"/>
    <w:rsid w:val="00EB1E86"/>
    <w:rsid w:val="00EB2C68"/>
    <w:rsid w:val="00EB345F"/>
    <w:rsid w:val="00EB3BE4"/>
    <w:rsid w:val="00EB7258"/>
    <w:rsid w:val="00EB7E86"/>
    <w:rsid w:val="00EC4902"/>
    <w:rsid w:val="00EC4C2A"/>
    <w:rsid w:val="00EC7BA3"/>
    <w:rsid w:val="00EC7F4A"/>
    <w:rsid w:val="00ED037F"/>
    <w:rsid w:val="00ED0991"/>
    <w:rsid w:val="00ED0BF0"/>
    <w:rsid w:val="00ED2BEC"/>
    <w:rsid w:val="00ED2D58"/>
    <w:rsid w:val="00ED55FC"/>
    <w:rsid w:val="00ED5C1C"/>
    <w:rsid w:val="00ED5E94"/>
    <w:rsid w:val="00ED6DD2"/>
    <w:rsid w:val="00EE0020"/>
    <w:rsid w:val="00EE050F"/>
    <w:rsid w:val="00EE2986"/>
    <w:rsid w:val="00EE3F54"/>
    <w:rsid w:val="00EE4355"/>
    <w:rsid w:val="00EF3828"/>
    <w:rsid w:val="00EF4069"/>
    <w:rsid w:val="00EF5ABC"/>
    <w:rsid w:val="00F02F27"/>
    <w:rsid w:val="00F03070"/>
    <w:rsid w:val="00F04B4B"/>
    <w:rsid w:val="00F12576"/>
    <w:rsid w:val="00F1507C"/>
    <w:rsid w:val="00F21E02"/>
    <w:rsid w:val="00F24651"/>
    <w:rsid w:val="00F247B2"/>
    <w:rsid w:val="00F25A61"/>
    <w:rsid w:val="00F329C8"/>
    <w:rsid w:val="00F3326C"/>
    <w:rsid w:val="00F37AB8"/>
    <w:rsid w:val="00F400DD"/>
    <w:rsid w:val="00F41693"/>
    <w:rsid w:val="00F42C60"/>
    <w:rsid w:val="00F447A3"/>
    <w:rsid w:val="00F44BAE"/>
    <w:rsid w:val="00F44CC2"/>
    <w:rsid w:val="00F471EA"/>
    <w:rsid w:val="00F5011B"/>
    <w:rsid w:val="00F51A6B"/>
    <w:rsid w:val="00F51C0B"/>
    <w:rsid w:val="00F52947"/>
    <w:rsid w:val="00F55479"/>
    <w:rsid w:val="00F60A25"/>
    <w:rsid w:val="00F6170F"/>
    <w:rsid w:val="00F61EBF"/>
    <w:rsid w:val="00F62067"/>
    <w:rsid w:val="00F622E6"/>
    <w:rsid w:val="00F62A82"/>
    <w:rsid w:val="00F631EE"/>
    <w:rsid w:val="00F645E9"/>
    <w:rsid w:val="00F653D6"/>
    <w:rsid w:val="00F669BC"/>
    <w:rsid w:val="00F700DD"/>
    <w:rsid w:val="00F716F8"/>
    <w:rsid w:val="00F74117"/>
    <w:rsid w:val="00F746F7"/>
    <w:rsid w:val="00F802C5"/>
    <w:rsid w:val="00F840EC"/>
    <w:rsid w:val="00F84A8C"/>
    <w:rsid w:val="00F85626"/>
    <w:rsid w:val="00F8795D"/>
    <w:rsid w:val="00F90295"/>
    <w:rsid w:val="00F911BE"/>
    <w:rsid w:val="00F925BC"/>
    <w:rsid w:val="00F931FA"/>
    <w:rsid w:val="00F96432"/>
    <w:rsid w:val="00F97E9C"/>
    <w:rsid w:val="00FA00C6"/>
    <w:rsid w:val="00FA1D44"/>
    <w:rsid w:val="00FA2918"/>
    <w:rsid w:val="00FA3A09"/>
    <w:rsid w:val="00FA3E4A"/>
    <w:rsid w:val="00FA61E2"/>
    <w:rsid w:val="00FA68AC"/>
    <w:rsid w:val="00FA7F5A"/>
    <w:rsid w:val="00FB540E"/>
    <w:rsid w:val="00FB5965"/>
    <w:rsid w:val="00FB7B79"/>
    <w:rsid w:val="00FC112C"/>
    <w:rsid w:val="00FC6C7B"/>
    <w:rsid w:val="00FD387B"/>
    <w:rsid w:val="00FE17FA"/>
    <w:rsid w:val="00FE5B37"/>
    <w:rsid w:val="00FE5E1C"/>
    <w:rsid w:val="00FF1EA2"/>
    <w:rsid w:val="00FF2F5A"/>
    <w:rsid w:val="00FF5484"/>
    <w:rsid w:val="00FF63DE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6FC0E-BF41-454B-BCA6-16F64892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0E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52B14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22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23224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232241"/>
  </w:style>
  <w:style w:type="paragraph" w:styleId="a6">
    <w:name w:val="footnote text"/>
    <w:basedOn w:val="a"/>
    <w:link w:val="a7"/>
    <w:semiHidden/>
    <w:rsid w:val="00232241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Текст сноски Знак"/>
    <w:link w:val="a6"/>
    <w:semiHidden/>
    <w:rsid w:val="00232241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rsid w:val="00232241"/>
    <w:rPr>
      <w:vertAlign w:val="superscript"/>
    </w:rPr>
  </w:style>
  <w:style w:type="paragraph" w:styleId="a9">
    <w:name w:val="Normal (Web)"/>
    <w:basedOn w:val="a"/>
    <w:unhideWhenUsed/>
    <w:rsid w:val="00EA4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rsid w:val="00EA40D1"/>
    <w:rPr>
      <w:b/>
      <w:bCs/>
    </w:rPr>
  </w:style>
  <w:style w:type="paragraph" w:customStyle="1" w:styleId="ConsPlusNormal">
    <w:name w:val="ConsPlusNormal"/>
    <w:rsid w:val="009A1F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er"/>
    <w:basedOn w:val="a"/>
    <w:link w:val="ac"/>
    <w:uiPriority w:val="99"/>
    <w:unhideWhenUsed/>
    <w:rsid w:val="00B46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934"/>
  </w:style>
  <w:style w:type="paragraph" w:customStyle="1" w:styleId="ConsPlusNonformat">
    <w:name w:val="ConsPlusNonformat"/>
    <w:rsid w:val="002D533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D533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6D078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044E7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0044E7"/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nhideWhenUsed/>
    <w:rsid w:val="00052B14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052B14"/>
    <w:rPr>
      <w:sz w:val="22"/>
      <w:szCs w:val="22"/>
    </w:rPr>
  </w:style>
  <w:style w:type="character" w:customStyle="1" w:styleId="10">
    <w:name w:val="Заголовок 1 Знак"/>
    <w:link w:val="1"/>
    <w:rsid w:val="00052B14"/>
    <w:rPr>
      <w:rFonts w:ascii="Times New Roman" w:hAnsi="Times New Roman"/>
      <w:b/>
      <w:sz w:val="28"/>
      <w:lang w:eastAsia="zh-CN"/>
    </w:rPr>
  </w:style>
  <w:style w:type="character" w:styleId="af">
    <w:name w:val="Hyperlink"/>
    <w:rsid w:val="00052B14"/>
    <w:rPr>
      <w:color w:val="0000FF"/>
      <w:u w:val="single"/>
    </w:rPr>
  </w:style>
  <w:style w:type="paragraph" w:customStyle="1" w:styleId="headdoc">
    <w:name w:val="headdoc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rsid w:val="00096D9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0">
    <w:name w:val="Знак Знак Знак Знак Знак Знак Знак"/>
    <w:basedOn w:val="a"/>
    <w:rsid w:val="00FA7F5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143599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1">
    <w:name w:val="No Spacing"/>
    <w:qFormat/>
    <w:rsid w:val="00143599"/>
    <w:rPr>
      <w:sz w:val="22"/>
      <w:szCs w:val="22"/>
    </w:rPr>
  </w:style>
  <w:style w:type="paragraph" w:customStyle="1" w:styleId="40">
    <w:name w:val="Знак Знак4"/>
    <w:basedOn w:val="a"/>
    <w:rsid w:val="00EB345F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2">
    <w:name w:val="Balloon Text"/>
    <w:basedOn w:val="a"/>
    <w:link w:val="af3"/>
    <w:uiPriority w:val="99"/>
    <w:semiHidden/>
    <w:unhideWhenUsed/>
    <w:rsid w:val="009D4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9D48FA"/>
    <w:rPr>
      <w:rFonts w:ascii="Segoe UI" w:hAnsi="Segoe UI" w:cs="Segoe UI"/>
      <w:sz w:val="18"/>
      <w:szCs w:val="18"/>
    </w:rPr>
  </w:style>
  <w:style w:type="table" w:styleId="af4">
    <w:name w:val="Table Grid"/>
    <w:basedOn w:val="a1"/>
    <w:uiPriority w:val="59"/>
    <w:rsid w:val="00E302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2244D9"/>
    <w:pPr>
      <w:ind w:left="720"/>
      <w:contextualSpacing/>
    </w:pPr>
  </w:style>
  <w:style w:type="numbering" w:customStyle="1" w:styleId="Style1">
    <w:name w:val="Style1"/>
    <w:uiPriority w:val="99"/>
    <w:rsid w:val="009D3C37"/>
    <w:pPr>
      <w:numPr>
        <w:numId w:val="16"/>
      </w:numPr>
    </w:pPr>
  </w:style>
  <w:style w:type="paragraph" w:customStyle="1" w:styleId="ConsPlusDocList">
    <w:name w:val="ConsPlusDocList"/>
    <w:rsid w:val="0040487B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Page">
    <w:name w:val="ConsPlusTitlePage"/>
    <w:rsid w:val="0040487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0487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0487B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rsid w:val="001E2130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1E2130"/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8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9</vt:lpstr>
      <vt:lpstr>Приложение № 9</vt:lpstr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subject/>
  <dc:creator>Галимуллин Ренат Равилевич</dc:creator>
  <cp:keywords/>
  <dc:description/>
  <cp:lastModifiedBy>Ольга Гостева Владиславовна</cp:lastModifiedBy>
  <cp:revision>7</cp:revision>
  <cp:lastPrinted>2023-05-11T12:50:00Z</cp:lastPrinted>
  <dcterms:created xsi:type="dcterms:W3CDTF">2023-05-11T12:43:00Z</dcterms:created>
  <dcterms:modified xsi:type="dcterms:W3CDTF">2023-05-17T09:06:00Z</dcterms:modified>
</cp:coreProperties>
</file>