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A2" w:rsidRPr="007860A2" w:rsidRDefault="007860A2" w:rsidP="007860A2">
      <w:pPr>
        <w:jc w:val="center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ПРОЕКТ</w:t>
      </w:r>
    </w:p>
    <w:p w:rsidR="007860A2" w:rsidRPr="000F42A4" w:rsidRDefault="007860A2" w:rsidP="007860A2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F42A4">
        <w:rPr>
          <w:rFonts w:ascii="Arial" w:hAnsi="Arial" w:cs="Arial"/>
          <w:sz w:val="24"/>
          <w:szCs w:val="24"/>
        </w:rPr>
        <w:t>сельского поселения</w:t>
      </w:r>
    </w:p>
    <w:p w:rsidR="007860A2" w:rsidRPr="000F42A4" w:rsidRDefault="007860A2" w:rsidP="007860A2">
      <w:pPr>
        <w:jc w:val="center"/>
        <w:rPr>
          <w:rFonts w:ascii="Arial" w:hAnsi="Arial" w:cs="Arial"/>
          <w:sz w:val="24"/>
          <w:szCs w:val="24"/>
        </w:rPr>
      </w:pPr>
      <w:r w:rsidRPr="000F42A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14A79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РЕШЕНИЕ</w:t>
      </w:r>
    </w:p>
    <w:p w:rsidR="007860A2" w:rsidRPr="007860A2" w:rsidRDefault="007860A2" w:rsidP="007860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</w:p>
    <w:p w:rsidR="00151654" w:rsidRPr="007860A2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7860A2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proofErr w:type="spellStart"/>
      <w:r w:rsidR="007860A2">
        <w:rPr>
          <w:rFonts w:ascii="Arial" w:hAnsi="Arial" w:cs="Arial"/>
          <w:sz w:val="24"/>
          <w:szCs w:val="24"/>
        </w:rPr>
        <w:t>Кураловском</w:t>
      </w:r>
      <w:proofErr w:type="spellEnd"/>
      <w:r w:rsidR="00590F62" w:rsidRPr="007860A2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7860A2">
        <w:rPr>
          <w:rFonts w:ascii="Arial" w:hAnsi="Arial" w:cs="Arial"/>
          <w:sz w:val="24"/>
          <w:szCs w:val="24"/>
        </w:rPr>
        <w:t>, утвержденное решением Совета</w:t>
      </w:r>
      <w:r w:rsidR="002A29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951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90F62" w:rsidRPr="007860A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860A2">
        <w:rPr>
          <w:rFonts w:ascii="Arial" w:hAnsi="Arial" w:cs="Arial"/>
          <w:sz w:val="24"/>
          <w:szCs w:val="24"/>
        </w:rPr>
        <w:t xml:space="preserve"> Спасского муниципального района РТ от</w:t>
      </w:r>
      <w:r w:rsidR="002A2951">
        <w:rPr>
          <w:rFonts w:ascii="Arial" w:hAnsi="Arial" w:cs="Arial"/>
          <w:sz w:val="24"/>
          <w:szCs w:val="24"/>
        </w:rPr>
        <w:t xml:space="preserve"> 09.07.2021</w:t>
      </w:r>
      <w:r w:rsidRPr="007860A2">
        <w:rPr>
          <w:rFonts w:ascii="Arial" w:hAnsi="Arial" w:cs="Arial"/>
          <w:sz w:val="24"/>
          <w:szCs w:val="24"/>
        </w:rPr>
        <w:t xml:space="preserve"> N </w:t>
      </w:r>
      <w:r w:rsidR="002A2951">
        <w:rPr>
          <w:rFonts w:ascii="Arial" w:hAnsi="Arial" w:cs="Arial"/>
          <w:sz w:val="24"/>
          <w:szCs w:val="24"/>
        </w:rPr>
        <w:t>24-2</w:t>
      </w:r>
      <w:r w:rsidRPr="007860A2">
        <w:rPr>
          <w:rFonts w:ascii="Arial" w:hAnsi="Arial" w:cs="Arial"/>
          <w:sz w:val="24"/>
          <w:szCs w:val="24"/>
        </w:rPr>
        <w:t xml:space="preserve"> </w:t>
      </w:r>
    </w:p>
    <w:p w:rsidR="00202DE4" w:rsidRPr="007860A2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 </w:t>
      </w:r>
      <w:proofErr w:type="spellStart"/>
      <w:r w:rsidR="002A2951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2A2951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860A2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</w:p>
    <w:p w:rsidR="00202DE4" w:rsidRPr="007860A2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РЕШИЛ</w:t>
      </w:r>
      <w:r w:rsidR="00202DE4" w:rsidRPr="007860A2">
        <w:rPr>
          <w:rFonts w:ascii="Arial" w:hAnsi="Arial" w:cs="Arial"/>
          <w:sz w:val="24"/>
          <w:szCs w:val="24"/>
        </w:rPr>
        <w:t>:</w:t>
      </w:r>
    </w:p>
    <w:p w:rsidR="001C4984" w:rsidRPr="007860A2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1</w:t>
      </w:r>
      <w:r w:rsidR="00151654" w:rsidRPr="007860A2">
        <w:rPr>
          <w:rFonts w:ascii="Arial" w:hAnsi="Arial" w:cs="Arial"/>
          <w:sz w:val="24"/>
          <w:szCs w:val="24"/>
        </w:rPr>
        <w:t xml:space="preserve">. Внести в </w:t>
      </w:r>
      <w:r w:rsidR="00590F62" w:rsidRPr="007860A2">
        <w:rPr>
          <w:rFonts w:ascii="Arial" w:hAnsi="Arial" w:cs="Arial"/>
          <w:sz w:val="24"/>
          <w:szCs w:val="24"/>
        </w:rPr>
        <w:t xml:space="preserve">Положение о порядке проведения публичных слушаний (общественных обсуждений) в </w:t>
      </w:r>
      <w:proofErr w:type="spellStart"/>
      <w:r w:rsidR="002A2951">
        <w:rPr>
          <w:rFonts w:ascii="Arial" w:hAnsi="Arial" w:cs="Arial"/>
          <w:sz w:val="24"/>
          <w:szCs w:val="24"/>
        </w:rPr>
        <w:t>Кураловском</w:t>
      </w:r>
      <w:proofErr w:type="spellEnd"/>
      <w:r w:rsidR="00590F62" w:rsidRPr="007860A2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2A2951">
        <w:rPr>
          <w:rFonts w:ascii="Arial" w:hAnsi="Arial" w:cs="Arial"/>
          <w:sz w:val="24"/>
          <w:szCs w:val="24"/>
        </w:rPr>
        <w:t xml:space="preserve">денное решением Совета </w:t>
      </w:r>
      <w:proofErr w:type="spellStart"/>
      <w:r w:rsidR="002A2951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590F62" w:rsidRPr="007860A2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2A2951">
        <w:rPr>
          <w:rFonts w:ascii="Arial" w:hAnsi="Arial" w:cs="Arial"/>
          <w:sz w:val="24"/>
          <w:szCs w:val="24"/>
        </w:rPr>
        <w:t>09.07.2021</w:t>
      </w:r>
      <w:r w:rsidR="00590F62" w:rsidRPr="007860A2">
        <w:rPr>
          <w:rFonts w:ascii="Arial" w:hAnsi="Arial" w:cs="Arial"/>
          <w:sz w:val="24"/>
          <w:szCs w:val="24"/>
        </w:rPr>
        <w:t xml:space="preserve"> N </w:t>
      </w:r>
      <w:r w:rsidR="002A2951">
        <w:rPr>
          <w:rFonts w:ascii="Arial" w:hAnsi="Arial" w:cs="Arial"/>
          <w:sz w:val="24"/>
          <w:szCs w:val="24"/>
        </w:rPr>
        <w:t>24-2</w:t>
      </w:r>
      <w:r w:rsidR="00590F62" w:rsidRPr="007860A2">
        <w:rPr>
          <w:rFonts w:ascii="Arial" w:hAnsi="Arial" w:cs="Arial"/>
          <w:sz w:val="24"/>
          <w:szCs w:val="24"/>
        </w:rPr>
        <w:t xml:space="preserve"> </w:t>
      </w:r>
      <w:r w:rsidR="00151654" w:rsidRPr="007860A2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D5CBB" w:rsidRPr="007860A2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1.1. Пункт </w:t>
      </w:r>
      <w:r w:rsidR="00DD5CBB" w:rsidRPr="007860A2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</w:t>
      </w:r>
      <w:proofErr w:type="gramStart"/>
      <w:r w:rsidRPr="007860A2">
        <w:rPr>
          <w:rFonts w:ascii="Arial" w:hAnsi="Arial" w:cs="Arial"/>
          <w:sz w:val="24"/>
          <w:szCs w:val="24"/>
        </w:rPr>
        <w:t>позднее</w:t>
      </w:r>
      <w:proofErr w:type="gramEnd"/>
      <w:r w:rsidRPr="007860A2">
        <w:rPr>
          <w:rFonts w:ascii="Arial" w:hAnsi="Arial" w:cs="Arial"/>
          <w:sz w:val="24"/>
          <w:szCs w:val="24"/>
        </w:rPr>
        <w:t xml:space="preserve">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</w:t>
      </w:r>
      <w:r w:rsidRPr="007860A2">
        <w:rPr>
          <w:rFonts w:ascii="Arial" w:hAnsi="Arial" w:cs="Arial"/>
          <w:sz w:val="24"/>
          <w:szCs w:val="24"/>
        </w:rPr>
        <w:lastRenderedPageBreak/>
        <w:t xml:space="preserve">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размещению в федеральной государственной информационной системе «Единый портал государственных и муниципальных услуг (функций)» (далее </w:t>
      </w:r>
      <w:proofErr w:type="gramStart"/>
      <w:r w:rsidRPr="007860A2">
        <w:rPr>
          <w:rFonts w:ascii="Arial" w:hAnsi="Arial" w:cs="Arial"/>
          <w:sz w:val="24"/>
          <w:szCs w:val="24"/>
        </w:rPr>
        <w:t>–Е</w:t>
      </w:r>
      <w:proofErr w:type="gramEnd"/>
      <w:r w:rsidRPr="007860A2">
        <w:rPr>
          <w:rFonts w:ascii="Arial" w:hAnsi="Arial" w:cs="Arial"/>
          <w:sz w:val="24"/>
          <w:szCs w:val="24"/>
        </w:rPr>
        <w:t>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2A2951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860A2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Pr="002A295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A2951" w:rsidRPr="002A2951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2A2951" w:rsidRPr="002A2951">
        <w:rPr>
          <w:rFonts w:ascii="Arial" w:hAnsi="Arial" w:cs="Arial"/>
          <w:sz w:val="24"/>
          <w:szCs w:val="24"/>
        </w:rPr>
        <w:t xml:space="preserve"> </w:t>
      </w:r>
      <w:r w:rsidRPr="002A295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с использованием </w:t>
      </w:r>
      <w:r w:rsidR="002A2951" w:rsidRPr="002A2951">
        <w:rPr>
          <w:rFonts w:ascii="Arial" w:hAnsi="Arial" w:cs="Arial"/>
          <w:sz w:val="24"/>
          <w:szCs w:val="24"/>
        </w:rPr>
        <w:t xml:space="preserve">личного кабинета Совета </w:t>
      </w:r>
      <w:proofErr w:type="spellStart"/>
      <w:r w:rsidR="002A2951" w:rsidRPr="002A2951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2A295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2A2951">
        <w:rPr>
          <w:rFonts w:ascii="Arial" w:hAnsi="Arial" w:cs="Arial"/>
          <w:sz w:val="24"/>
          <w:szCs w:val="24"/>
        </w:rPr>
        <w:t xml:space="preserve"> настоящего пункта</w:t>
      </w:r>
      <w:proofErr w:type="gramStart"/>
      <w:r w:rsidRPr="002A2951">
        <w:rPr>
          <w:rFonts w:ascii="Arial" w:hAnsi="Arial" w:cs="Arial"/>
          <w:sz w:val="24"/>
          <w:szCs w:val="24"/>
        </w:rPr>
        <w:t>.».</w:t>
      </w:r>
      <w:proofErr w:type="gramEnd"/>
    </w:p>
    <w:p w:rsidR="00DD5CBB" w:rsidRPr="007860A2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7860A2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1.2. Пункт</w:t>
      </w:r>
      <w:r w:rsidR="001135F9" w:rsidRPr="007860A2">
        <w:rPr>
          <w:rFonts w:ascii="Arial" w:hAnsi="Arial" w:cs="Arial"/>
          <w:sz w:val="24"/>
          <w:szCs w:val="24"/>
        </w:rPr>
        <w:t>ы</w:t>
      </w:r>
      <w:r w:rsidRPr="007860A2">
        <w:rPr>
          <w:rFonts w:ascii="Arial" w:hAnsi="Arial" w:cs="Arial"/>
          <w:sz w:val="24"/>
          <w:szCs w:val="24"/>
        </w:rPr>
        <w:t xml:space="preserve"> 4</w:t>
      </w:r>
      <w:r w:rsidR="001135F9" w:rsidRPr="007860A2">
        <w:rPr>
          <w:rFonts w:ascii="Arial" w:hAnsi="Arial" w:cs="Arial"/>
          <w:sz w:val="24"/>
          <w:szCs w:val="24"/>
        </w:rPr>
        <w:t xml:space="preserve"> и 5</w:t>
      </w:r>
      <w:r w:rsidRPr="007860A2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7860A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«4</w:t>
      </w:r>
      <w:r w:rsidR="002A295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6847EB" w:rsidRPr="007860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60A2">
        <w:rPr>
          <w:rFonts w:ascii="Arial" w:hAnsi="Arial" w:cs="Arial"/>
          <w:sz w:val="24"/>
          <w:szCs w:val="24"/>
        </w:rPr>
        <w:t>В</w:t>
      </w:r>
      <w:proofErr w:type="gramEnd"/>
      <w:r w:rsidRPr="007860A2">
        <w:rPr>
          <w:rFonts w:ascii="Arial" w:hAnsi="Arial" w:cs="Arial"/>
          <w:sz w:val="24"/>
          <w:szCs w:val="24"/>
        </w:rPr>
        <w:t>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7860A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7860A2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7860A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860A2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7860A2">
        <w:rPr>
          <w:rFonts w:ascii="Arial" w:hAnsi="Arial" w:cs="Arial"/>
          <w:sz w:val="24"/>
          <w:szCs w:val="24"/>
        </w:rPr>
        <w:t>Поселения</w:t>
      </w:r>
      <w:r w:rsidRPr="007860A2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7860A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7860A2">
        <w:rPr>
          <w:rFonts w:ascii="Arial" w:hAnsi="Arial" w:cs="Arial"/>
          <w:sz w:val="24"/>
          <w:szCs w:val="24"/>
        </w:rPr>
        <w:t>позднее</w:t>
      </w:r>
      <w:proofErr w:type="gramEnd"/>
      <w:r w:rsidRPr="007860A2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6847EB" w:rsidRPr="007860A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860A2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7860A2">
        <w:rPr>
          <w:rFonts w:ascii="Arial" w:hAnsi="Arial" w:cs="Arial"/>
          <w:sz w:val="24"/>
          <w:szCs w:val="24"/>
        </w:rPr>
        <w:t>Поселения</w:t>
      </w:r>
      <w:r w:rsidRPr="007860A2">
        <w:rPr>
          <w:rFonts w:ascii="Arial" w:hAnsi="Arial" w:cs="Arial"/>
          <w:sz w:val="24"/>
          <w:szCs w:val="24"/>
        </w:rPr>
        <w:t xml:space="preserve"> также направляют сведения о своих </w:t>
      </w:r>
      <w:r w:rsidRPr="007860A2">
        <w:rPr>
          <w:rFonts w:ascii="Arial" w:hAnsi="Arial" w:cs="Arial"/>
          <w:sz w:val="24"/>
          <w:szCs w:val="24"/>
        </w:rPr>
        <w:lastRenderedPageBreak/>
        <w:t>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6847EB" w:rsidRPr="007860A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7860A2">
        <w:rPr>
          <w:rFonts w:ascii="Arial" w:hAnsi="Arial" w:cs="Arial"/>
          <w:sz w:val="24"/>
          <w:szCs w:val="24"/>
        </w:rPr>
        <w:t>.».</w:t>
      </w:r>
      <w:proofErr w:type="gramEnd"/>
    </w:p>
    <w:p w:rsidR="00F109C0" w:rsidRPr="007860A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7860A2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7860A2">
        <w:rPr>
          <w:rFonts w:ascii="Arial" w:hAnsi="Arial" w:cs="Arial"/>
          <w:sz w:val="24"/>
          <w:szCs w:val="24"/>
        </w:rPr>
        <w:t>».</w:t>
      </w:r>
    </w:p>
    <w:p w:rsidR="001135F9" w:rsidRPr="007860A2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>1.4. Пункт</w:t>
      </w:r>
      <w:r w:rsidR="001135F9" w:rsidRPr="007860A2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7860A2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7860A2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7860A2">
        <w:rPr>
          <w:rFonts w:ascii="Arial" w:hAnsi="Arial" w:cs="Arial"/>
          <w:sz w:val="24"/>
          <w:szCs w:val="24"/>
        </w:rPr>
        <w:t>.</w:t>
      </w:r>
      <w:r w:rsidR="006847EB" w:rsidRPr="007860A2">
        <w:rPr>
          <w:rFonts w:ascii="Arial" w:hAnsi="Arial" w:cs="Arial"/>
          <w:sz w:val="24"/>
          <w:szCs w:val="24"/>
        </w:rPr>
        <w:t>».</w:t>
      </w:r>
    </w:p>
    <w:p w:rsidR="00025ECD" w:rsidRPr="007860A2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7860A2">
        <w:rPr>
          <w:rFonts w:ascii="Arial" w:hAnsi="Arial" w:cs="Arial"/>
          <w:sz w:val="24"/>
          <w:szCs w:val="24"/>
        </w:rPr>
        <w:t xml:space="preserve"> </w:t>
      </w:r>
      <w:r w:rsidR="000C1AE9" w:rsidRPr="007860A2">
        <w:rPr>
          <w:rFonts w:ascii="Arial" w:hAnsi="Arial" w:cs="Arial"/>
          <w:sz w:val="24"/>
          <w:szCs w:val="24"/>
        </w:rPr>
        <w:t>2</w:t>
      </w:r>
      <w:r w:rsidR="00025ECD" w:rsidRPr="007860A2">
        <w:rPr>
          <w:rFonts w:ascii="Arial" w:hAnsi="Arial" w:cs="Arial"/>
          <w:sz w:val="24"/>
          <w:szCs w:val="24"/>
        </w:rPr>
        <w:t xml:space="preserve">. </w:t>
      </w:r>
      <w:r w:rsidR="00151654" w:rsidRPr="007860A2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7860A2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7860A2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7860A2">
        <w:rPr>
          <w:rFonts w:ascii="Arial" w:hAnsi="Arial" w:cs="Arial"/>
          <w:sz w:val="24"/>
          <w:szCs w:val="24"/>
        </w:rPr>
        <w:t>. spasskiy.tatarstan.ru, на официальном сайте правовой информации (//</w:t>
      </w:r>
      <w:proofErr w:type="spellStart"/>
      <w:r w:rsidR="00025ECD" w:rsidRPr="007860A2">
        <w:rPr>
          <w:rFonts w:ascii="Arial" w:hAnsi="Arial" w:cs="Arial"/>
          <w:sz w:val="24"/>
          <w:szCs w:val="24"/>
        </w:rPr>
        <w:t>htt</w:t>
      </w:r>
      <w:proofErr w:type="gramStart"/>
      <w:r w:rsidR="00025ECD" w:rsidRPr="007860A2">
        <w:rPr>
          <w:rFonts w:ascii="Arial" w:hAnsi="Arial" w:cs="Arial"/>
          <w:sz w:val="24"/>
          <w:szCs w:val="24"/>
        </w:rPr>
        <w:t>р</w:t>
      </w:r>
      <w:proofErr w:type="gramEnd"/>
      <w:r w:rsidR="00025ECD" w:rsidRPr="007860A2">
        <w:rPr>
          <w:rFonts w:ascii="Arial" w:hAnsi="Arial" w:cs="Arial"/>
          <w:sz w:val="24"/>
          <w:szCs w:val="24"/>
        </w:rPr>
        <w:t>:pravo.tatarstan.ru</w:t>
      </w:r>
      <w:proofErr w:type="spellEnd"/>
      <w:r w:rsidR="00025ECD" w:rsidRPr="007860A2">
        <w:rPr>
          <w:rFonts w:ascii="Arial" w:hAnsi="Arial" w:cs="Arial"/>
          <w:sz w:val="24"/>
          <w:szCs w:val="24"/>
        </w:rPr>
        <w:t>).</w:t>
      </w:r>
    </w:p>
    <w:p w:rsidR="00025ECD" w:rsidRPr="007860A2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025ECD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2A2951" w:rsidRDefault="002A2951" w:rsidP="002A2951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>
        <w:rPr>
          <w:rFonts w:ascii="Arial" w:hAnsi="Arial" w:cs="Arial"/>
          <w:sz w:val="24"/>
          <w:szCs w:val="24"/>
        </w:rPr>
        <w:t>ского</w:t>
      </w:r>
      <w:proofErr w:type="spellEnd"/>
    </w:p>
    <w:p w:rsidR="002A2951" w:rsidRPr="000F42A4" w:rsidRDefault="002A2951" w:rsidP="002A2951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A2951" w:rsidRPr="000F42A4" w:rsidRDefault="002A2951" w:rsidP="002A2951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2A2951" w:rsidRPr="007860A2" w:rsidRDefault="002A2951" w:rsidP="002A2951">
      <w:pPr>
        <w:spacing w:after="0"/>
        <w:ind w:right="-285" w:firstLine="567"/>
        <w:rPr>
          <w:rFonts w:ascii="Arial" w:hAnsi="Arial" w:cs="Arial"/>
          <w:sz w:val="24"/>
          <w:szCs w:val="24"/>
        </w:rPr>
      </w:pPr>
    </w:p>
    <w:sectPr w:rsidR="002A2951" w:rsidRPr="007860A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1135F9"/>
    <w:rsid w:val="00151654"/>
    <w:rsid w:val="001C4984"/>
    <w:rsid w:val="00202DE4"/>
    <w:rsid w:val="0022027C"/>
    <w:rsid w:val="002A2951"/>
    <w:rsid w:val="00314A79"/>
    <w:rsid w:val="00327DCF"/>
    <w:rsid w:val="00590F62"/>
    <w:rsid w:val="006847EB"/>
    <w:rsid w:val="006B1141"/>
    <w:rsid w:val="0078349A"/>
    <w:rsid w:val="007860A2"/>
    <w:rsid w:val="00A5055D"/>
    <w:rsid w:val="00AF0FC6"/>
    <w:rsid w:val="00B419F8"/>
    <w:rsid w:val="00C71F17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2023-05-04T09:25:00Z</dcterms:created>
  <dcterms:modified xsi:type="dcterms:W3CDTF">2023-05-29T12:36:00Z</dcterms:modified>
</cp:coreProperties>
</file>