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74E82" w14:textId="77777777" w:rsidR="00CA1CD1" w:rsidRPr="0030665E" w:rsidRDefault="00CA1CD1" w:rsidP="00CA1CD1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0665E">
        <w:rPr>
          <w:rFonts w:ascii="Times New Roman" w:hAnsi="Times New Roman" w:cs="Times New Roman"/>
          <w:b/>
          <w:bCs/>
          <w:sz w:val="28"/>
          <w:szCs w:val="28"/>
        </w:rPr>
        <w:t xml:space="preserve">Дата размещения – </w:t>
      </w:r>
      <w:r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30665E">
        <w:rPr>
          <w:rFonts w:ascii="Times New Roman" w:hAnsi="Times New Roman" w:cs="Times New Roman"/>
          <w:b/>
          <w:bCs/>
          <w:sz w:val="28"/>
          <w:szCs w:val="28"/>
        </w:rPr>
        <w:t>7.0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30665E">
        <w:rPr>
          <w:rFonts w:ascii="Times New Roman" w:hAnsi="Times New Roman" w:cs="Times New Roman"/>
          <w:b/>
          <w:bCs/>
          <w:sz w:val="28"/>
          <w:szCs w:val="28"/>
        </w:rPr>
        <w:t>.2023</w:t>
      </w:r>
    </w:p>
    <w:p w14:paraId="206B8D06" w14:textId="77777777" w:rsidR="00CA1CD1" w:rsidRPr="0030665E" w:rsidRDefault="00CA1CD1" w:rsidP="00CA1CD1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0665E">
        <w:rPr>
          <w:rFonts w:ascii="Times New Roman" w:hAnsi="Times New Roman" w:cs="Times New Roman"/>
          <w:b/>
          <w:bCs/>
          <w:sz w:val="28"/>
          <w:szCs w:val="28"/>
        </w:rPr>
        <w:t xml:space="preserve">Дата истечения срока проведения независимой антикоррупционной экспертизы (не менее пяти рабочих дней с даты размещения) - </w:t>
      </w:r>
      <w:r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Pr="0030665E">
        <w:rPr>
          <w:rFonts w:ascii="Times New Roman" w:hAnsi="Times New Roman" w:cs="Times New Roman"/>
          <w:b/>
          <w:bCs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30665E">
        <w:rPr>
          <w:rFonts w:ascii="Times New Roman" w:hAnsi="Times New Roman" w:cs="Times New Roman"/>
          <w:b/>
          <w:bCs/>
          <w:sz w:val="28"/>
          <w:szCs w:val="28"/>
        </w:rPr>
        <w:t>.2023</w:t>
      </w:r>
    </w:p>
    <w:p w14:paraId="3CACAF73" w14:textId="77777777" w:rsidR="00DA13BD" w:rsidRDefault="00CA1CD1" w:rsidP="00CA1CD1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0665E">
        <w:rPr>
          <w:rFonts w:ascii="Times New Roman" w:hAnsi="Times New Roman" w:cs="Times New Roman"/>
          <w:b/>
          <w:bCs/>
          <w:sz w:val="28"/>
          <w:szCs w:val="28"/>
        </w:rPr>
        <w:t xml:space="preserve">Почтовый адрес для направления результатов независимой </w:t>
      </w:r>
    </w:p>
    <w:p w14:paraId="590DD0B5" w14:textId="67803636" w:rsidR="00CA1CD1" w:rsidRPr="0030665E" w:rsidRDefault="00CA1CD1" w:rsidP="00CA1CD1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0665E">
        <w:rPr>
          <w:rFonts w:ascii="Times New Roman" w:hAnsi="Times New Roman" w:cs="Times New Roman"/>
          <w:b/>
          <w:bCs/>
          <w:sz w:val="28"/>
          <w:szCs w:val="28"/>
        </w:rPr>
        <w:t>антикоррупционной экспертизы  - 420012,  г.Казань, ул.Груздева, д.5</w:t>
      </w:r>
    </w:p>
    <w:p w14:paraId="020C8C12" w14:textId="77777777" w:rsidR="00CA1CD1" w:rsidRPr="00676E24" w:rsidRDefault="00CA1CD1" w:rsidP="00CA1CD1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76E24">
        <w:rPr>
          <w:rFonts w:ascii="Times New Roman" w:hAnsi="Times New Roman" w:cs="Times New Roman"/>
          <w:b/>
          <w:bCs/>
          <w:sz w:val="28"/>
          <w:szCs w:val="28"/>
          <w:lang w:val="en-US"/>
        </w:rPr>
        <w:t>e-mail – Elena.nurtdinova@tatar.ru</w:t>
      </w:r>
    </w:p>
    <w:p w14:paraId="5D74DE47" w14:textId="77777777" w:rsidR="00DA13BD" w:rsidRDefault="00CA1CD1" w:rsidP="00CA1CD1">
      <w:pPr>
        <w:keepNext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30665E">
        <w:rPr>
          <w:rFonts w:ascii="Times New Roman" w:hAnsi="Times New Roman" w:cs="Times New Roman"/>
          <w:b/>
          <w:bCs/>
          <w:kern w:val="32"/>
          <w:sz w:val="28"/>
          <w:szCs w:val="28"/>
        </w:rPr>
        <w:t>На имя начальника отдела проектов планировок МКУ "Управление</w:t>
      </w:r>
    </w:p>
    <w:p w14:paraId="366639A0" w14:textId="7623FB84" w:rsidR="00CA1CD1" w:rsidRPr="0030665E" w:rsidRDefault="00CA1CD1" w:rsidP="00CA1CD1">
      <w:pPr>
        <w:keepNext/>
        <w:spacing w:after="0" w:line="288" w:lineRule="auto"/>
        <w:jc w:val="right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30665E">
        <w:rPr>
          <w:rFonts w:ascii="Times New Roman" w:hAnsi="Times New Roman" w:cs="Times New Roman"/>
          <w:b/>
          <w:bCs/>
          <w:kern w:val="32"/>
          <w:sz w:val="28"/>
          <w:szCs w:val="28"/>
        </w:rPr>
        <w:t xml:space="preserve"> архитектуры и градостроительства </w:t>
      </w:r>
    </w:p>
    <w:p w14:paraId="0ABD739E" w14:textId="77777777" w:rsidR="00CA1CD1" w:rsidRPr="0030665E" w:rsidRDefault="00CA1CD1" w:rsidP="00CA1CD1">
      <w:pPr>
        <w:spacing w:after="0" w:line="288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0665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ИК МО г.Казани" Д.С.Политова</w:t>
      </w:r>
    </w:p>
    <w:p w14:paraId="21091944" w14:textId="77777777" w:rsidR="00CA1CD1" w:rsidRPr="0030665E" w:rsidRDefault="00CA1CD1" w:rsidP="00CA1CD1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p w14:paraId="751B0743" w14:textId="77777777" w:rsidR="00CA1CD1" w:rsidRPr="0030665E" w:rsidRDefault="00CA1CD1" w:rsidP="00CA1CD1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65E">
        <w:rPr>
          <w:rFonts w:ascii="Times New Roman" w:hAnsi="Times New Roman" w:cs="Times New Roman"/>
          <w:b/>
          <w:sz w:val="28"/>
          <w:szCs w:val="28"/>
        </w:rPr>
        <w:t xml:space="preserve">Проект постановления Исполнительного комитета г.Казани </w:t>
      </w:r>
      <w:bookmarkStart w:id="0" w:name="_GoBack"/>
      <w:bookmarkEnd w:id="0"/>
    </w:p>
    <w:p w14:paraId="28F29312" w14:textId="77777777" w:rsidR="00CA1CD1" w:rsidRDefault="00CA1CD1" w:rsidP="00CA1CD1">
      <w:pPr>
        <w:pStyle w:val="ad"/>
        <w:spacing w:line="288" w:lineRule="auto"/>
        <w:rPr>
          <w:b w:val="0"/>
          <w:sz w:val="26"/>
          <w:szCs w:val="26"/>
        </w:rPr>
      </w:pPr>
    </w:p>
    <w:p w14:paraId="7D00EB95" w14:textId="77777777" w:rsidR="00CA1CD1" w:rsidRDefault="00CA1CD1" w:rsidP="00CA1CD1">
      <w:pPr>
        <w:pStyle w:val="ad"/>
        <w:spacing w:line="288" w:lineRule="auto"/>
        <w:rPr>
          <w:b w:val="0"/>
          <w:sz w:val="26"/>
          <w:szCs w:val="26"/>
        </w:rPr>
      </w:pPr>
    </w:p>
    <w:p w14:paraId="275AAF5D" w14:textId="77777777" w:rsidR="00CA1CD1" w:rsidRPr="00D35587" w:rsidRDefault="00CA1CD1" w:rsidP="00CA1CD1">
      <w:pPr>
        <w:pStyle w:val="ad"/>
        <w:spacing w:line="288" w:lineRule="auto"/>
        <w:rPr>
          <w:spacing w:val="-1"/>
          <w:sz w:val="28"/>
          <w:szCs w:val="28"/>
        </w:rPr>
      </w:pPr>
      <w:r w:rsidRPr="00D35587">
        <w:rPr>
          <w:spacing w:val="-1"/>
          <w:sz w:val="28"/>
          <w:szCs w:val="28"/>
        </w:rPr>
        <w:t xml:space="preserve">О внесении изменений в проект планировки </w:t>
      </w:r>
    </w:p>
    <w:p w14:paraId="5D063C8E" w14:textId="77777777" w:rsidR="00CA1CD1" w:rsidRPr="0000349F" w:rsidRDefault="00CA1CD1" w:rsidP="00CA1CD1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349F">
        <w:rPr>
          <w:rFonts w:ascii="Times New Roman" w:hAnsi="Times New Roman" w:cs="Times New Roman"/>
          <w:b/>
          <w:sz w:val="28"/>
          <w:szCs w:val="28"/>
        </w:rPr>
        <w:t>территории</w:t>
      </w:r>
      <w:r w:rsidRPr="0000349F">
        <w:rPr>
          <w:sz w:val="28"/>
          <w:szCs w:val="28"/>
        </w:rPr>
        <w:t xml:space="preserve"> </w:t>
      </w:r>
      <w:r w:rsidRPr="000034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«Октябрьский городок», утвержденный постановлением Исполнительного комитета г.Казани от 29.12.2016 №5409 (с учетом изменений, внесенных в него постановлениями Исполнительного комитета г.Казани от 12.09.2017 №3573, от 29.11.2017 №4919, от 11.05.2018 №2114, от 07.02.2020 №353, от 13.12.2021 №3297, от 13.12.2021 №3301, от 15.07.2022 №2279, от 22.09.2022 №3198, от 06.03.2023 №661)</w:t>
      </w:r>
    </w:p>
    <w:p w14:paraId="534DEF26" w14:textId="77777777" w:rsidR="00CA1CD1" w:rsidRPr="00D35587" w:rsidRDefault="00CA1CD1" w:rsidP="00CA1CD1">
      <w:pPr>
        <w:pStyle w:val="ad"/>
        <w:spacing w:line="288" w:lineRule="auto"/>
        <w:rPr>
          <w:b w:val="0"/>
          <w:bCs w:val="0"/>
        </w:rPr>
      </w:pPr>
      <w:r w:rsidRPr="00D35587" w:rsidDel="0000349F">
        <w:rPr>
          <w:color w:val="000000"/>
          <w:sz w:val="28"/>
          <w:szCs w:val="28"/>
        </w:rPr>
        <w:t xml:space="preserve"> </w:t>
      </w:r>
    </w:p>
    <w:p w14:paraId="6FDC5D4B" w14:textId="77777777" w:rsidR="00CA1CD1" w:rsidRDefault="00CA1CD1" w:rsidP="00DA13BD">
      <w:pPr>
        <w:pStyle w:val="ConsPlusNormal"/>
        <w:spacing w:line="288" w:lineRule="auto"/>
        <w:ind w:firstLine="709"/>
        <w:jc w:val="both"/>
      </w:pPr>
      <w:r w:rsidRPr="00D35587">
        <w:t xml:space="preserve">На основании заявления </w:t>
      </w:r>
      <w:r>
        <w:t>ООО «Проектная артель Анжелики Мелентьевой»</w:t>
      </w:r>
      <w:r w:rsidRPr="00D35587">
        <w:t xml:space="preserve">, 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 02.04.2022 №575, </w:t>
      </w:r>
      <w:r w:rsidRPr="00D35587">
        <w:t xml:space="preserve">Кабинета Министров Республики Татарстан от </w:t>
      </w:r>
      <w:r>
        <w:t>10</w:t>
      </w:r>
      <w:r w:rsidRPr="00D35587">
        <w:t>.0</w:t>
      </w:r>
      <w:r>
        <w:t>2</w:t>
      </w:r>
      <w:r w:rsidRPr="00D35587">
        <w:t>.202</w:t>
      </w:r>
      <w:r>
        <w:t>3</w:t>
      </w:r>
      <w:r w:rsidRPr="00D35587">
        <w:t xml:space="preserve"> №</w:t>
      </w:r>
      <w:r>
        <w:t>13</w:t>
      </w:r>
      <w:r w:rsidRPr="00D35587">
        <w:t xml:space="preserve">2 </w:t>
      </w:r>
      <w:r w:rsidRPr="00D35587">
        <w:rPr>
          <w:b/>
        </w:rPr>
        <w:t>постановляю</w:t>
      </w:r>
      <w:r w:rsidRPr="00D35587">
        <w:t xml:space="preserve">: </w:t>
      </w:r>
    </w:p>
    <w:p w14:paraId="73F3F3F0" w14:textId="77777777" w:rsidR="00CA1CD1" w:rsidRPr="0000349F" w:rsidRDefault="00CA1CD1" w:rsidP="00DA13B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49F">
        <w:rPr>
          <w:rFonts w:ascii="Times New Roman" w:hAnsi="Times New Roman" w:cs="Times New Roman"/>
          <w:sz w:val="28"/>
          <w:szCs w:val="28"/>
        </w:rPr>
        <w:t xml:space="preserve">1. Внести изменения в проект планировки территории </w:t>
      </w:r>
      <w:r w:rsidRPr="00003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«Октябрьский городок», утвержденный постановлением Исполнительного комитета г.Казани от 29.12.2016 №5409 (с учетом изменений, внесенных в него постановлениями Исполнительного комитета г.Казани от 12.09.2017 №3573, от 29.11.2017 №4919, от 11.05.2018 №2114, от 07.02.2020 №353, от 13.12.2021 №3297, от 13.12.2021 №3301, от 15.07.2022 №2279, от 22.09.2022 №3198, от 06.03.2023 №661)</w:t>
      </w:r>
      <w:r w:rsidRPr="0000349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0349F">
        <w:rPr>
          <w:rFonts w:ascii="Times New Roman" w:hAnsi="Times New Roman" w:cs="Times New Roman"/>
          <w:sz w:val="28"/>
          <w:szCs w:val="28"/>
        </w:rPr>
        <w:t xml:space="preserve"> путем утверждения отдельных частей проекта планировки территории согласно приложению к настоящему постановлению.</w:t>
      </w:r>
    </w:p>
    <w:p w14:paraId="70E23B64" w14:textId="77777777" w:rsidR="00CA1CD1" w:rsidRPr="00D35587" w:rsidRDefault="00CA1CD1" w:rsidP="00DA13BD">
      <w:pPr>
        <w:pStyle w:val="ab"/>
        <w:spacing w:before="0" w:line="288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2</w:t>
      </w:r>
      <w:r w:rsidRPr="00D35587">
        <w:rPr>
          <w:rFonts w:cs="Times New Roman"/>
          <w:lang w:val="ru-RU"/>
        </w:rPr>
        <w:t>. Опубликовать настоящее постановление</w:t>
      </w:r>
      <w:r w:rsidRPr="00D35587">
        <w:rPr>
          <w:rFonts w:cs="Times New Roman"/>
          <w:color w:val="000000"/>
          <w:lang w:val="ru-RU"/>
        </w:rPr>
        <w:t xml:space="preserve"> </w:t>
      </w:r>
      <w:r w:rsidRPr="00D35587">
        <w:rPr>
          <w:rFonts w:cs="Times New Roman"/>
          <w:lang w:val="ru-RU"/>
        </w:rPr>
        <w:t xml:space="preserve">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</w:t>
      </w:r>
      <w:r w:rsidRPr="00D35587">
        <w:rPr>
          <w:rFonts w:cs="Times New Roman"/>
          <w:lang w:val="ru-RU"/>
        </w:rPr>
        <w:lastRenderedPageBreak/>
        <w:t>(</w:t>
      </w:r>
      <w:r w:rsidRPr="00D35587">
        <w:rPr>
          <w:rFonts w:cs="Times New Roman"/>
        </w:rPr>
        <w:t>www</w:t>
      </w:r>
      <w:r w:rsidRPr="00D35587">
        <w:rPr>
          <w:rFonts w:cs="Times New Roman"/>
          <w:lang w:val="ru-RU"/>
        </w:rPr>
        <w:t>.</w:t>
      </w:r>
      <w:r w:rsidRPr="00D35587">
        <w:rPr>
          <w:rFonts w:cs="Times New Roman"/>
        </w:rPr>
        <w:t>kzn</w:t>
      </w:r>
      <w:r w:rsidRPr="00D35587">
        <w:rPr>
          <w:rFonts w:cs="Times New Roman"/>
          <w:lang w:val="ru-RU"/>
        </w:rPr>
        <w:t>.</w:t>
      </w:r>
      <w:r w:rsidRPr="00D35587">
        <w:rPr>
          <w:rFonts w:cs="Times New Roman"/>
        </w:rPr>
        <w:t>ru</w:t>
      </w:r>
      <w:r w:rsidRPr="00D35587">
        <w:rPr>
          <w:rFonts w:cs="Times New Roman"/>
          <w:lang w:val="ru-RU"/>
        </w:rPr>
        <w:t>).</w:t>
      </w:r>
    </w:p>
    <w:p w14:paraId="320D5940" w14:textId="77777777" w:rsidR="00CA1CD1" w:rsidRPr="00D35587" w:rsidRDefault="00CA1CD1" w:rsidP="00DA13BD">
      <w:pPr>
        <w:spacing w:after="0" w:line="288" w:lineRule="auto"/>
        <w:ind w:right="-1"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35587">
        <w:rPr>
          <w:rFonts w:ascii="Times New Roman" w:hAnsi="Times New Roman" w:cs="Times New Roman"/>
          <w:sz w:val="28"/>
          <w:szCs w:val="28"/>
        </w:rPr>
        <w:t>. Установить, что настоящее постановление вступает в силу со дня его официального опубликования.</w:t>
      </w:r>
    </w:p>
    <w:p w14:paraId="4525B1B5" w14:textId="77777777" w:rsidR="00CA1CD1" w:rsidRPr="00D35587" w:rsidRDefault="00CA1CD1" w:rsidP="00DA13BD">
      <w:pPr>
        <w:pStyle w:val="ab"/>
        <w:tabs>
          <w:tab w:val="left" w:pos="2247"/>
        </w:tabs>
        <w:spacing w:before="0" w:line="288" w:lineRule="auto"/>
        <w:ind w:left="0" w:right="-1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4</w:t>
      </w:r>
      <w:r w:rsidRPr="00D35587">
        <w:rPr>
          <w:rFonts w:cs="Times New Roman"/>
          <w:lang w:val="ru-RU"/>
        </w:rPr>
        <w:t>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521F5534" w14:textId="77777777" w:rsidR="00CA1CD1" w:rsidRDefault="00CA1CD1" w:rsidP="00DA13BD">
      <w:pPr>
        <w:pStyle w:val="ab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14:paraId="5B694C27" w14:textId="32F5ECA3" w:rsidR="00CA1CD1" w:rsidRDefault="00CA1CD1" w:rsidP="00CA1CD1">
      <w:pPr>
        <w:widowControl w:val="0"/>
        <w:spacing w:after="0" w:line="360" w:lineRule="auto"/>
        <w:ind w:right="-539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</w:t>
      </w:r>
    </w:p>
    <w:p w14:paraId="15ACEE82" w14:textId="2646AA19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F855BF" w14:textId="74FE8A54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40DA1CA" w14:textId="7A04A429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F1ABAAC" w14:textId="5F782309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EE50636" w14:textId="532BF558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7025DB" w14:textId="61692A2F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A842EEF" w14:textId="5C0942D7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561EE6" w14:textId="04EC53DF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95A3E37" w14:textId="1611CAA1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39745B3" w14:textId="1D59BB3F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67123D9" w14:textId="0D790C02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CE69D6" w14:textId="44BF3106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5C89DCD" w14:textId="2C5AAD85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DBF9E76" w14:textId="77777777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B02184" w14:textId="77777777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8530F52" w14:textId="77777777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7613716" w14:textId="77777777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151A7B6" w14:textId="77777777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949F938" w14:textId="77777777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4F7C5A1" w14:textId="77777777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3625E65" w14:textId="77777777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FF16768" w14:textId="77777777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66D7612" w14:textId="77777777" w:rsidR="00CA1CD1" w:rsidRDefault="00CA1CD1" w:rsidP="00BE5683">
      <w:pPr>
        <w:widowControl w:val="0"/>
        <w:spacing w:after="0" w:line="360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FF77CE8" w14:textId="77777777" w:rsidR="00021620" w:rsidRPr="000B281D" w:rsidRDefault="00021620" w:rsidP="00021620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Утверждены</w:t>
      </w:r>
    </w:p>
    <w:p w14:paraId="747F8481" w14:textId="77777777" w:rsidR="00021620" w:rsidRPr="000B281D" w:rsidRDefault="00021620" w:rsidP="00021620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2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</w:t>
      </w:r>
      <w:r w:rsidRPr="000B2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B0B39DB" w14:textId="77777777" w:rsidR="00021620" w:rsidRPr="000B281D" w:rsidRDefault="00021620" w:rsidP="00021620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2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Исполнительного комитета</w:t>
      </w:r>
    </w:p>
    <w:p w14:paraId="58B75D19" w14:textId="77777777" w:rsidR="00021620" w:rsidRPr="000B281D" w:rsidRDefault="00021620" w:rsidP="00021620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2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г.Казани </w:t>
      </w:r>
    </w:p>
    <w:p w14:paraId="0D7B806C" w14:textId="77777777" w:rsidR="00021620" w:rsidRPr="000B281D" w:rsidRDefault="00021620" w:rsidP="00021620">
      <w:pPr>
        <w:widowControl w:val="0"/>
        <w:spacing w:after="0" w:line="288" w:lineRule="auto"/>
        <w:ind w:left="6237" w:right="-53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28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от__________№_________</w:t>
      </w:r>
    </w:p>
    <w:p w14:paraId="39F18AEA" w14:textId="77777777" w:rsidR="000F62BE" w:rsidRPr="000B281D" w:rsidRDefault="000F62BE" w:rsidP="003A6E03">
      <w:pPr>
        <w:widowControl w:val="0"/>
        <w:spacing w:after="60" w:line="240" w:lineRule="auto"/>
        <w:ind w:right="-539" w:firstLine="54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07FC41" w14:textId="6FC780AB" w:rsidR="001F4B0E" w:rsidRPr="000F6C6B" w:rsidRDefault="00053696" w:rsidP="00BD4797">
      <w:pPr>
        <w:spacing w:after="0" w:line="288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281D">
        <w:rPr>
          <w:rFonts w:ascii="Times New Roman" w:hAnsi="Times New Roman" w:cs="Times New Roman"/>
          <w:b/>
          <w:bCs/>
          <w:sz w:val="28"/>
          <w:szCs w:val="28"/>
        </w:rPr>
        <w:t xml:space="preserve">Изменения, вносимые </w:t>
      </w:r>
      <w:r w:rsidRPr="000B28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проект планировки территории «Октябрьский городок», утвержденный постановлением Исполнительного комитета г.Казани от 29.12.2016 №5409 (</w:t>
      </w:r>
      <w:r w:rsidR="0051553C" w:rsidRPr="005155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учетом изменений, внесенных в него</w:t>
      </w:r>
      <w:r w:rsidR="005155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553C" w:rsidRPr="005155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постановлениями Исполнительного комитета г.Казани</w:t>
      </w:r>
      <w:r w:rsidR="00AB2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553C" w:rsidRPr="005155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12.09.2017 №3573, от 29.11.2017 №4919, от 11.05.2018 №2114,</w:t>
      </w:r>
      <w:r w:rsidR="00AB2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553C" w:rsidRPr="005155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07.02.2020 №353, от 13.12.2021 №3297, от 13.12.2021 №3301,</w:t>
      </w:r>
      <w:r w:rsidR="00AB2B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553C" w:rsidRPr="005155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 15.07.2022 №2279, от 22.09.2022 №3198</w:t>
      </w:r>
      <w:r w:rsidR="005155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от 06.03.2023</w:t>
      </w:r>
      <w:r w:rsidR="00846F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№661</w:t>
      </w:r>
      <w:r w:rsidRPr="000B28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6F947966" w14:textId="77777777" w:rsidR="007432CC" w:rsidRPr="000B281D" w:rsidRDefault="007432CC" w:rsidP="0005369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0B1E4D" w14:textId="04964339" w:rsidR="002B21F2" w:rsidRPr="000B281D" w:rsidRDefault="002B21F2" w:rsidP="00BD4797">
      <w:pPr>
        <w:pStyle w:val="a3"/>
        <w:numPr>
          <w:ilvl w:val="0"/>
          <w:numId w:val="5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81D">
        <w:rPr>
          <w:rFonts w:ascii="Times New Roman" w:hAnsi="Times New Roman" w:cs="Times New Roman"/>
          <w:sz w:val="28"/>
          <w:szCs w:val="28"/>
        </w:rPr>
        <w:t xml:space="preserve">В </w:t>
      </w:r>
      <w:r w:rsidRPr="000B281D">
        <w:rPr>
          <w:rFonts w:ascii="Times New Roman" w:eastAsia="Calibri" w:hAnsi="Times New Roman" w:cs="Times New Roman"/>
          <w:bCs/>
          <w:sz w:val="28"/>
          <w:szCs w:val="28"/>
        </w:rPr>
        <w:t>положении о размещении объектов капитального строительства местного значения, а также о характеристиках планируемого развития территории, в том числе плотности и параметрах застройки территории, и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3C275AEE" w14:textId="339A4D50" w:rsidR="002B21F2" w:rsidRPr="00FF71A2" w:rsidRDefault="00FF71A2" w:rsidP="00BD4797">
      <w:pPr>
        <w:widowControl w:val="0"/>
        <w:tabs>
          <w:tab w:val="left" w:pos="1418"/>
        </w:tabs>
        <w:spacing w:after="0" w:line="288" w:lineRule="auto"/>
        <w:ind w:left="63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FF71A2">
        <w:rPr>
          <w:rFonts w:ascii="Times New Roman" w:hAnsi="Times New Roman" w:cs="Times New Roman"/>
          <w:sz w:val="28"/>
          <w:szCs w:val="28"/>
        </w:rPr>
        <w:t xml:space="preserve"> </w:t>
      </w:r>
      <w:r w:rsidR="00670E94" w:rsidRPr="00FF71A2">
        <w:rPr>
          <w:rFonts w:ascii="Times New Roman" w:hAnsi="Times New Roman" w:cs="Times New Roman"/>
          <w:sz w:val="28"/>
          <w:szCs w:val="28"/>
        </w:rPr>
        <w:t>в</w:t>
      </w:r>
      <w:r w:rsidR="002B21F2" w:rsidRPr="00FF71A2">
        <w:rPr>
          <w:rFonts w:ascii="Times New Roman" w:hAnsi="Times New Roman" w:cs="Times New Roman"/>
          <w:sz w:val="28"/>
          <w:szCs w:val="28"/>
        </w:rPr>
        <w:t xml:space="preserve"> пункте втором</w:t>
      </w:r>
      <w:r w:rsidR="00441990" w:rsidRPr="00FF71A2">
        <w:rPr>
          <w:rFonts w:ascii="Times New Roman" w:hAnsi="Times New Roman" w:cs="Times New Roman"/>
          <w:sz w:val="28"/>
          <w:szCs w:val="28"/>
        </w:rPr>
        <w:t xml:space="preserve"> </w:t>
      </w:r>
      <w:r w:rsidR="00441990" w:rsidRPr="00FF71A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E5E03" w:rsidRPr="00FF71A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трок</w:t>
      </w:r>
      <w:r w:rsidR="00D42F7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02EA3" w:rsidRPr="00FF7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 </w:t>
      </w:r>
      <w:r w:rsidR="004E5E03" w:rsidRPr="00FF7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D02EA3" w:rsidRPr="00FF71A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 изложить в следующей редакции:</w:t>
      </w:r>
    </w:p>
    <w:tbl>
      <w:tblPr>
        <w:tblpPr w:leftFromText="180" w:rightFromText="180" w:vertAnchor="text" w:horzAnchor="margin" w:tblpXSpec="center" w:tblpY="33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127"/>
        <w:gridCol w:w="1559"/>
        <w:gridCol w:w="1701"/>
        <w:gridCol w:w="1276"/>
        <w:gridCol w:w="1417"/>
      </w:tblGrid>
      <w:tr w:rsidR="004E5E03" w:rsidRPr="00447B48" w14:paraId="21123FCB" w14:textId="77777777" w:rsidTr="00BD4797">
        <w:trPr>
          <w:tblHeader/>
        </w:trPr>
        <w:tc>
          <w:tcPr>
            <w:tcW w:w="1134" w:type="dxa"/>
            <w:vAlign w:val="center"/>
          </w:tcPr>
          <w:p w14:paraId="11FEAD87" w14:textId="4DDB8C88" w:rsidR="004E5E03" w:rsidRPr="00447B48" w:rsidRDefault="00BD4797" w:rsidP="004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</w:t>
            </w:r>
            <w:r w:rsidR="004E5E03"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зна-чение</w:t>
            </w:r>
          </w:p>
        </w:tc>
        <w:tc>
          <w:tcPr>
            <w:tcW w:w="2127" w:type="dxa"/>
            <w:vAlign w:val="center"/>
          </w:tcPr>
          <w:p w14:paraId="7253DCA5" w14:textId="77777777" w:rsidR="004E5E03" w:rsidRPr="00447B48" w:rsidRDefault="004E5E03" w:rsidP="004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1644A685" w14:textId="77777777" w:rsidR="004E5E03" w:rsidRPr="00447B48" w:rsidRDefault="004E5E03" w:rsidP="004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объектов</w:t>
            </w:r>
          </w:p>
        </w:tc>
        <w:tc>
          <w:tcPr>
            <w:tcW w:w="1701" w:type="dxa"/>
            <w:vAlign w:val="center"/>
          </w:tcPr>
          <w:p w14:paraId="62B50A77" w14:textId="77777777" w:rsidR="004E5E03" w:rsidRPr="00447B48" w:rsidRDefault="004E5E03" w:rsidP="004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1276" w:type="dxa"/>
            <w:vAlign w:val="center"/>
          </w:tcPr>
          <w:p w14:paraId="565F6260" w14:textId="77777777" w:rsidR="004E5E03" w:rsidRPr="00447B48" w:rsidRDefault="004E5E03" w:rsidP="004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площадь</w:t>
            </w:r>
          </w:p>
          <w:p w14:paraId="244DF357" w14:textId="77777777" w:rsidR="004E5E03" w:rsidRPr="00447B48" w:rsidRDefault="004E5E03" w:rsidP="004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1417" w:type="dxa"/>
            <w:vAlign w:val="center"/>
          </w:tcPr>
          <w:p w14:paraId="5D7D0AC0" w14:textId="77777777" w:rsidR="004E5E03" w:rsidRPr="00447B48" w:rsidRDefault="004E5E03" w:rsidP="004E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D42F77" w:rsidRPr="00447B48" w14:paraId="30823059" w14:textId="77777777" w:rsidTr="00BD4797">
        <w:trPr>
          <w:tblHeader/>
        </w:trPr>
        <w:tc>
          <w:tcPr>
            <w:tcW w:w="1134" w:type="dxa"/>
            <w:vAlign w:val="center"/>
          </w:tcPr>
          <w:p w14:paraId="78173AB5" w14:textId="3ABFF07A" w:rsidR="00D42F77" w:rsidRDefault="00D42F77" w:rsidP="00D4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  <w:vAlign w:val="center"/>
          </w:tcPr>
          <w:p w14:paraId="2E341BB4" w14:textId="7079444C" w:rsidR="00D42F77" w:rsidRPr="00447B48" w:rsidRDefault="00D42F77" w:rsidP="00D4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дошкольного образования (далее –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0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О), всего, в том числе:</w:t>
            </w:r>
          </w:p>
        </w:tc>
        <w:tc>
          <w:tcPr>
            <w:tcW w:w="1559" w:type="dxa"/>
            <w:vAlign w:val="center"/>
          </w:tcPr>
          <w:p w14:paraId="20179C3D" w14:textId="773DF87D" w:rsidR="00D42F77" w:rsidRPr="00447B48" w:rsidRDefault="00D42F77" w:rsidP="00D4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14:paraId="44D18D74" w14:textId="1F72CE5F" w:rsidR="00D42F77" w:rsidRPr="00447B48" w:rsidRDefault="00D42F77" w:rsidP="00D4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 мест</w:t>
            </w:r>
          </w:p>
        </w:tc>
        <w:tc>
          <w:tcPr>
            <w:tcW w:w="1276" w:type="dxa"/>
            <w:vAlign w:val="center"/>
          </w:tcPr>
          <w:p w14:paraId="362C64F2" w14:textId="1263C8D6" w:rsidR="00D42F77" w:rsidRPr="00447B48" w:rsidRDefault="00D42F77" w:rsidP="00D4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27353</w:t>
            </w:r>
          </w:p>
        </w:tc>
        <w:tc>
          <w:tcPr>
            <w:tcW w:w="1417" w:type="dxa"/>
            <w:vAlign w:val="center"/>
          </w:tcPr>
          <w:p w14:paraId="60296E88" w14:textId="191C87AC" w:rsidR="00D42F77" w:rsidRPr="00447B48" w:rsidRDefault="00D42F77" w:rsidP="00D4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D42F77" w:rsidRPr="00447B48" w14:paraId="4C33B506" w14:textId="77777777" w:rsidTr="00BD4797">
        <w:trPr>
          <w:trHeight w:val="10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12A1" w14:textId="6C261E5E" w:rsidR="00D42F77" w:rsidRPr="00447B48" w:rsidRDefault="00D42F77" w:rsidP="00D42F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F6B0" w14:textId="1E78481C" w:rsidR="00D42F77" w:rsidRPr="00447B48" w:rsidRDefault="00D42F77" w:rsidP="00D42F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E5E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4E5E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на 340 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B6B1E" w14:textId="561E0D15" w:rsidR="00D42F77" w:rsidRPr="00447B48" w:rsidRDefault="00D42F77" w:rsidP="00D42F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4C0C" w14:textId="77928C04" w:rsidR="00D42F77" w:rsidRPr="00B86786" w:rsidRDefault="00D42F77" w:rsidP="00D42F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 мест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63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(2х340 мест)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71C70" w14:textId="785B9F07" w:rsidR="00D42F77" w:rsidRPr="00535089" w:rsidRDefault="00D42F77" w:rsidP="00D42F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27353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B162" w14:textId="4ADA3EA6" w:rsidR="00D42F77" w:rsidRPr="00447B48" w:rsidRDefault="00D42F77" w:rsidP="00D42F7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14:paraId="1DDA7107" w14:textId="77777777" w:rsidR="00BD4797" w:rsidRDefault="00BD4797" w:rsidP="00FF71A2">
      <w:pPr>
        <w:pStyle w:val="a3"/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68A78E9" w14:textId="30CC04A1" w:rsidR="00FF71A2" w:rsidRPr="00FF71A2" w:rsidRDefault="00FF71A2" w:rsidP="00FF71A2">
      <w:pPr>
        <w:pStyle w:val="a3"/>
        <w:widowControl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FF71A2">
        <w:rPr>
          <w:rFonts w:ascii="Times New Roman" w:hAnsi="Times New Roman" w:cs="Times New Roman"/>
          <w:sz w:val="28"/>
          <w:szCs w:val="28"/>
        </w:rPr>
        <w:t xml:space="preserve">в пункте втором </w:t>
      </w:r>
      <w:r w:rsidRPr="00FF71A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троки</w:t>
      </w:r>
      <w:r w:rsidRPr="00FF7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 </w:t>
      </w:r>
      <w:r w:rsidRPr="00FF71A2">
        <w:rPr>
          <w:rFonts w:ascii="Times New Roman" w:eastAsia="Times New Roman" w:hAnsi="Times New Roman" w:cs="Times New Roman"/>
          <w:sz w:val="28"/>
          <w:szCs w:val="28"/>
          <w:lang w:eastAsia="ru-RU"/>
        </w:rPr>
        <w:t>4 таблицы изложить в следующей редакции:</w:t>
      </w:r>
    </w:p>
    <w:tbl>
      <w:tblPr>
        <w:tblpPr w:leftFromText="180" w:rightFromText="180" w:vertAnchor="text" w:horzAnchor="margin" w:tblpXSpec="center" w:tblpY="33"/>
        <w:tblW w:w="9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126"/>
        <w:gridCol w:w="1559"/>
        <w:gridCol w:w="1701"/>
        <w:gridCol w:w="1276"/>
        <w:gridCol w:w="1417"/>
      </w:tblGrid>
      <w:tr w:rsidR="00FF71A2" w:rsidRPr="00FF71A2" w14:paraId="440D53E5" w14:textId="77777777" w:rsidTr="00BD4797">
        <w:trPr>
          <w:tblHeader/>
        </w:trPr>
        <w:tc>
          <w:tcPr>
            <w:tcW w:w="1134" w:type="dxa"/>
            <w:vAlign w:val="center"/>
          </w:tcPr>
          <w:p w14:paraId="694D7B5A" w14:textId="252A7690" w:rsidR="00FF71A2" w:rsidRPr="00FF71A2" w:rsidRDefault="00FF71A2" w:rsidP="00BD4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2126" w:type="dxa"/>
            <w:vAlign w:val="center"/>
          </w:tcPr>
          <w:p w14:paraId="5C821D6F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06B02131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объектов</w:t>
            </w:r>
          </w:p>
        </w:tc>
        <w:tc>
          <w:tcPr>
            <w:tcW w:w="1701" w:type="dxa"/>
            <w:vAlign w:val="center"/>
          </w:tcPr>
          <w:p w14:paraId="2DF5FD90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1276" w:type="dxa"/>
            <w:vAlign w:val="center"/>
          </w:tcPr>
          <w:p w14:paraId="510D4FF5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площадь</w:t>
            </w:r>
          </w:p>
          <w:p w14:paraId="06C15142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1417" w:type="dxa"/>
            <w:vAlign w:val="center"/>
          </w:tcPr>
          <w:p w14:paraId="41570FFE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FF71A2" w:rsidRPr="00FF71A2" w14:paraId="71DC0BE4" w14:textId="77777777" w:rsidTr="00BD4797">
        <w:trPr>
          <w:trHeight w:val="10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B5857" w14:textId="73E914DD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8F599" w14:textId="4FD24ABC" w:rsidR="00FF71A2" w:rsidRPr="00FF71A2" w:rsidRDefault="00FF71A2" w:rsidP="00FF71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объекты, всего,</w:t>
            </w:r>
            <w:r w:rsidRPr="004063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06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2A8F4" w14:textId="566FCB4D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85F3A" w14:textId="6FFFF8F8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9EB97" w14:textId="5FC4B92F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F08C" w14:textId="0844F230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063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F71A2" w:rsidRPr="00FF71A2" w14:paraId="31BCAE3F" w14:textId="77777777" w:rsidTr="00BD4797">
        <w:trPr>
          <w:trHeight w:val="10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631D" w14:textId="77777777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3118" w14:textId="77777777" w:rsidR="00FF71A2" w:rsidRPr="00FF71A2" w:rsidRDefault="00FF71A2" w:rsidP="00FF71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Общеобразовательный объект на 1501 место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B2C3B" w14:textId="77777777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C83FD" w14:textId="77777777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1501 мест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4F5D" w14:textId="77777777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26882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15D15" w14:textId="77777777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14:paraId="5C2FCCAE" w14:textId="77777777" w:rsidR="00BD4797" w:rsidRDefault="00BD4797" w:rsidP="00FF71A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5DF54F7" w14:textId="043E1171" w:rsidR="00FF71A2" w:rsidRDefault="00FF71A2" w:rsidP="00FF71A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FF71A2">
        <w:rPr>
          <w:rFonts w:ascii="Times New Roman" w:hAnsi="Times New Roman" w:cs="Times New Roman"/>
          <w:sz w:val="28"/>
          <w:szCs w:val="28"/>
        </w:rPr>
        <w:t xml:space="preserve"> в пункте втором</w:t>
      </w:r>
      <w:r>
        <w:rPr>
          <w:rFonts w:ascii="Times New Roman" w:hAnsi="Times New Roman" w:cs="Times New Roman"/>
          <w:sz w:val="28"/>
          <w:szCs w:val="28"/>
        </w:rPr>
        <w:t xml:space="preserve"> после </w:t>
      </w:r>
      <w:r w:rsidRPr="00FF71A2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71A2">
        <w:rPr>
          <w:rFonts w:ascii="Times New Roman" w:hAnsi="Times New Roman" w:cs="Times New Roman"/>
          <w:sz w:val="28"/>
          <w:szCs w:val="28"/>
        </w:rPr>
        <w:t xml:space="preserve"> 4 таблицы </w:t>
      </w:r>
      <w:r>
        <w:rPr>
          <w:rFonts w:ascii="Times New Roman" w:hAnsi="Times New Roman" w:cs="Times New Roman"/>
          <w:sz w:val="28"/>
          <w:szCs w:val="28"/>
        </w:rPr>
        <w:t>дополнить следующей строкой</w:t>
      </w:r>
    </w:p>
    <w:tbl>
      <w:tblPr>
        <w:tblpPr w:leftFromText="180" w:rightFromText="180" w:vertAnchor="text" w:horzAnchor="margin" w:tblpXSpec="center" w:tblpY="33"/>
        <w:tblW w:w="9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126"/>
        <w:gridCol w:w="1559"/>
        <w:gridCol w:w="1701"/>
        <w:gridCol w:w="1276"/>
        <w:gridCol w:w="1417"/>
      </w:tblGrid>
      <w:tr w:rsidR="00FF71A2" w:rsidRPr="00FF71A2" w14:paraId="2DF10180" w14:textId="77777777" w:rsidTr="00BD4797">
        <w:trPr>
          <w:tblHeader/>
        </w:trPr>
        <w:tc>
          <w:tcPr>
            <w:tcW w:w="1134" w:type="dxa"/>
            <w:vAlign w:val="center"/>
          </w:tcPr>
          <w:p w14:paraId="063D61E5" w14:textId="15EAE28A" w:rsidR="00FF71A2" w:rsidRPr="00FF71A2" w:rsidRDefault="00BD4797" w:rsidP="00BD4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</w:t>
            </w:r>
            <w:r w:rsidR="00FF71A2"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2126" w:type="dxa"/>
            <w:vAlign w:val="center"/>
          </w:tcPr>
          <w:p w14:paraId="7BE145A3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0C3967F1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объектов</w:t>
            </w:r>
          </w:p>
        </w:tc>
        <w:tc>
          <w:tcPr>
            <w:tcW w:w="1701" w:type="dxa"/>
            <w:vAlign w:val="center"/>
          </w:tcPr>
          <w:p w14:paraId="1155476B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1276" w:type="dxa"/>
            <w:vAlign w:val="center"/>
          </w:tcPr>
          <w:p w14:paraId="0FA19690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площадь</w:t>
            </w:r>
          </w:p>
          <w:p w14:paraId="4519B8C0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1417" w:type="dxa"/>
            <w:vAlign w:val="center"/>
          </w:tcPr>
          <w:p w14:paraId="06D17E90" w14:textId="77777777" w:rsidR="00FF71A2" w:rsidRPr="00FF71A2" w:rsidRDefault="00FF71A2" w:rsidP="00FF71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FF71A2" w:rsidRPr="00FF71A2" w14:paraId="2AF29D55" w14:textId="77777777" w:rsidTr="00BD4797">
        <w:trPr>
          <w:trHeight w:val="105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36544" w14:textId="41027658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6109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AC67" w14:textId="4E8DB0B8" w:rsidR="00FF71A2" w:rsidRPr="00FF71A2" w:rsidRDefault="00FF71A2" w:rsidP="00FF71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Общеобразовательный объект на 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06</w:t>
            </w:r>
            <w:r w:rsidRPr="00FF71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2EF4B" w14:textId="77777777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2DE18" w14:textId="5E7D387E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06</w:t>
            </w:r>
            <w:r w:rsidRPr="00FF71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мест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345B" w14:textId="5C378190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867CA" w14:textId="77777777" w:rsidR="00FF71A2" w:rsidRPr="00FF71A2" w:rsidRDefault="00FF71A2" w:rsidP="00FF71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71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14:paraId="0620BF76" w14:textId="77777777" w:rsidR="00FF71A2" w:rsidRDefault="00FF71A2" w:rsidP="00FF71A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38A9B1F" w14:textId="4BB6ACCD" w:rsidR="00441990" w:rsidRPr="007E552E" w:rsidRDefault="00FF71A2" w:rsidP="00BD4797">
      <w:pPr>
        <w:pStyle w:val="a3"/>
        <w:numPr>
          <w:ilvl w:val="0"/>
          <w:numId w:val="5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втором абзац второй исключить</w:t>
      </w:r>
    </w:p>
    <w:p w14:paraId="72F90A7B" w14:textId="351C9292" w:rsidR="00053696" w:rsidRPr="00D82A7C" w:rsidRDefault="00DB22D9" w:rsidP="00BD4797">
      <w:pPr>
        <w:pStyle w:val="a3"/>
        <w:numPr>
          <w:ilvl w:val="0"/>
          <w:numId w:val="5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A7C">
        <w:rPr>
          <w:rFonts w:ascii="Times New Roman" w:hAnsi="Times New Roman" w:cs="Times New Roman"/>
          <w:sz w:val="28"/>
          <w:szCs w:val="28"/>
        </w:rPr>
        <w:t>Ф</w:t>
      </w:r>
      <w:r w:rsidR="00BF6F74" w:rsidRPr="00D82A7C">
        <w:rPr>
          <w:rFonts w:ascii="Times New Roman" w:hAnsi="Times New Roman" w:cs="Times New Roman"/>
          <w:sz w:val="28"/>
          <w:szCs w:val="28"/>
        </w:rPr>
        <w:t>рагмент ч</w:t>
      </w:r>
      <w:r w:rsidR="00BF6F74" w:rsidRPr="00D82A7C">
        <w:rPr>
          <w:rFonts w:ascii="Times New Roman" w:eastAsia="Calibri" w:hAnsi="Times New Roman" w:cs="Times New Roman"/>
          <w:bCs/>
          <w:sz w:val="28"/>
          <w:szCs w:val="28"/>
        </w:rPr>
        <w:t>ертежа</w:t>
      </w:r>
      <w:r w:rsidR="00036225" w:rsidRPr="00D82A7C">
        <w:rPr>
          <w:rFonts w:ascii="Times New Roman" w:eastAsia="Calibri" w:hAnsi="Times New Roman" w:cs="Times New Roman"/>
          <w:bCs/>
          <w:sz w:val="28"/>
          <w:szCs w:val="28"/>
        </w:rPr>
        <w:t xml:space="preserve"> проекта планировки с указанием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BF6F74" w:rsidRPr="00D82A7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53696" w:rsidRPr="00D82A7C">
        <w:rPr>
          <w:rFonts w:ascii="Times New Roman" w:eastAsia="Calibri" w:hAnsi="Times New Roman" w:cs="Times New Roman"/>
          <w:bCs/>
          <w:sz w:val="28"/>
          <w:szCs w:val="28"/>
        </w:rPr>
        <w:t>изложить в редакции согласно приложению №</w:t>
      </w:r>
      <w:r w:rsidR="00817006" w:rsidRPr="00D82A7C">
        <w:rPr>
          <w:rFonts w:ascii="Times New Roman" w:eastAsia="Calibri" w:hAnsi="Times New Roman" w:cs="Times New Roman"/>
          <w:bCs/>
          <w:sz w:val="28"/>
          <w:szCs w:val="28"/>
        </w:rPr>
        <w:t>1 к настоящим изменениям</w:t>
      </w:r>
      <w:r w:rsidR="00035BCD" w:rsidRPr="00D82A7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57140BA4" w14:textId="52B15275" w:rsidR="00053696" w:rsidRPr="00D82A7C" w:rsidRDefault="00C5610F" w:rsidP="00BD4797">
      <w:pPr>
        <w:pStyle w:val="a3"/>
        <w:numPr>
          <w:ilvl w:val="0"/>
          <w:numId w:val="5"/>
        </w:numPr>
        <w:spacing w:after="0" w:line="288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053696" w:rsidRPr="00D82A7C" w:rsidSect="005B66B6">
          <w:headerReference w:type="even" r:id="rId8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0B281D">
        <w:rPr>
          <w:rFonts w:ascii="TimesNewRomanPSMT" w:eastAsia="Times New Roman" w:hAnsi="TimesNewRomanPSMT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CEF246" wp14:editId="69233C5E">
                <wp:simplePos x="0" y="0"/>
                <wp:positionH relativeFrom="margin">
                  <wp:posOffset>2194502</wp:posOffset>
                </wp:positionH>
                <wp:positionV relativeFrom="paragraph">
                  <wp:posOffset>6187052</wp:posOffset>
                </wp:positionV>
                <wp:extent cx="2101933" cy="0"/>
                <wp:effectExtent l="0" t="0" r="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9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7AE25A9" id="Прямая соединительная линия 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72.8pt,487.15pt" to="338.3pt,4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0E2ED8">
        <w:rPr>
          <w:rFonts w:ascii="Times New Roman" w:eastAsia="Calibri" w:hAnsi="Times New Roman" w:cs="Times New Roman"/>
          <w:bCs/>
          <w:sz w:val="28"/>
          <w:szCs w:val="28"/>
        </w:rPr>
        <w:t>На</w:t>
      </w:r>
      <w:r w:rsidR="00BF6F74" w:rsidRPr="00D82A7C">
        <w:rPr>
          <w:rFonts w:ascii="Times New Roman" w:eastAsia="Calibri" w:hAnsi="Times New Roman" w:cs="Times New Roman"/>
          <w:bCs/>
          <w:sz w:val="28"/>
          <w:szCs w:val="28"/>
        </w:rPr>
        <w:t xml:space="preserve"> чертеж</w:t>
      </w:r>
      <w:r w:rsidR="000E2ED8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036225" w:rsidRPr="00D82A7C">
        <w:rPr>
          <w:rFonts w:ascii="Times New Roman" w:eastAsia="Calibri" w:hAnsi="Times New Roman" w:cs="Times New Roman"/>
          <w:bCs/>
          <w:sz w:val="28"/>
          <w:szCs w:val="28"/>
        </w:rPr>
        <w:t xml:space="preserve"> проекта планировки с указанием красных линий, линий, обозначающих дороги, улицы, проезды, линии связи, объекты инженерной и транспортной инфраструктур</w:t>
      </w:r>
      <w:r w:rsidR="00BF6F74" w:rsidRPr="00D82A7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53696" w:rsidRPr="00D82A7C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0E2ED8">
        <w:rPr>
          <w:rFonts w:ascii="Times New Roman" w:eastAsia="Calibri" w:hAnsi="Times New Roman" w:cs="Times New Roman"/>
          <w:bCs/>
          <w:sz w:val="28"/>
          <w:szCs w:val="28"/>
        </w:rPr>
        <w:t>экспликации строки 1, 2, 3, 4 исключить.</w:t>
      </w:r>
    </w:p>
    <w:p w14:paraId="7BD3B347" w14:textId="14A5C6CE" w:rsidR="00053696" w:rsidRDefault="00817006" w:rsidP="00174761">
      <w:pPr>
        <w:spacing w:after="0" w:line="240" w:lineRule="auto"/>
        <w:ind w:left="10773"/>
        <w:rPr>
          <w:rFonts w:ascii="Times New Roman" w:hAnsi="Times New Roman" w:cs="Times New Roman"/>
          <w:sz w:val="26"/>
          <w:szCs w:val="26"/>
        </w:rPr>
      </w:pPr>
      <w:r w:rsidRPr="003D0109">
        <w:rPr>
          <w:rFonts w:ascii="Times New Roman" w:hAnsi="Times New Roman" w:cs="Times New Roman"/>
          <w:sz w:val="26"/>
          <w:szCs w:val="26"/>
        </w:rPr>
        <w:t xml:space="preserve">Приложение №1 </w:t>
      </w:r>
      <w:r w:rsidR="00FA6165" w:rsidRPr="003D0109">
        <w:rPr>
          <w:rFonts w:ascii="Times New Roman" w:hAnsi="Times New Roman" w:cs="Times New Roman"/>
          <w:sz w:val="26"/>
          <w:szCs w:val="26"/>
        </w:rPr>
        <w:t xml:space="preserve">к </w:t>
      </w:r>
      <w:r w:rsidRPr="003D0109">
        <w:rPr>
          <w:rFonts w:ascii="Times New Roman" w:hAnsi="Times New Roman" w:cs="Times New Roman"/>
          <w:sz w:val="26"/>
          <w:szCs w:val="26"/>
        </w:rPr>
        <w:t xml:space="preserve">изменениям, вносимым в проект планировки территории «Октябрьский городок», утвержденный постановлением Исполнительного комитета г.Казани от 29.12.2016 №5409 </w:t>
      </w:r>
    </w:p>
    <w:p w14:paraId="36C89957" w14:textId="10EDE1EB" w:rsidR="00174761" w:rsidRDefault="00FF7829" w:rsidP="00174761">
      <w:pPr>
        <w:spacing w:after="0" w:line="240" w:lineRule="auto"/>
        <w:ind w:left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NewRomanPSMT" w:eastAsia="Times New Roman" w:hAnsi="TimesNewRomanPSMT"/>
          <w:noProof/>
          <w:color w:val="000000"/>
          <w:sz w:val="28"/>
          <w:lang w:eastAsia="ru-RU"/>
        </w:rPr>
        <w:drawing>
          <wp:inline distT="0" distB="0" distL="0" distR="0" wp14:anchorId="1100B94F" wp14:editId="18DF736C">
            <wp:extent cx="7020000" cy="513536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рагмент1.jpg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" t="1508" r="1239" b="1409"/>
                    <a:stretch/>
                  </pic:blipFill>
                  <pic:spPr bwMode="auto">
                    <a:xfrm>
                      <a:off x="0" y="0"/>
                      <a:ext cx="7020000" cy="513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6C6B" w:rsidRPr="000B281D">
        <w:rPr>
          <w:rFonts w:ascii="TimesNewRomanPSMT" w:eastAsia="Times New Roman" w:hAnsi="TimesNewRomanPSMT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16C81" wp14:editId="2944D0EE">
                <wp:simplePos x="0" y="0"/>
                <wp:positionH relativeFrom="margin">
                  <wp:posOffset>3914140</wp:posOffset>
                </wp:positionH>
                <wp:positionV relativeFrom="paragraph">
                  <wp:posOffset>5455285</wp:posOffset>
                </wp:positionV>
                <wp:extent cx="2101850" cy="0"/>
                <wp:effectExtent l="0" t="0" r="317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485D1B21" id="Прямая соединительная линия 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08.2pt,429.55pt" to="473.7pt,4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sectPr w:rsidR="00174761" w:rsidSect="000F6C6B">
      <w:headerReference w:type="default" r:id="rId10"/>
      <w:pgSz w:w="16838" w:h="11906" w:orient="landscape" w:code="9"/>
      <w:pgMar w:top="1134" w:right="1103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B33B3" w14:textId="77777777" w:rsidR="00F23EB3" w:rsidRDefault="00F23EB3" w:rsidP="007E2B2F">
      <w:pPr>
        <w:spacing w:after="0" w:line="240" w:lineRule="auto"/>
      </w:pPr>
      <w:r>
        <w:separator/>
      </w:r>
    </w:p>
  </w:endnote>
  <w:endnote w:type="continuationSeparator" w:id="0">
    <w:p w14:paraId="52F2FBE7" w14:textId="77777777" w:rsidR="00F23EB3" w:rsidRDefault="00F23EB3" w:rsidP="007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203" w:usb1="08080000" w:usb2="00000010" w:usb3="00000000" w:csb0="001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550BD" w14:textId="77777777" w:rsidR="00F23EB3" w:rsidRDefault="00F23EB3" w:rsidP="007E2B2F">
      <w:pPr>
        <w:spacing w:after="0" w:line="240" w:lineRule="auto"/>
      </w:pPr>
      <w:r>
        <w:separator/>
      </w:r>
    </w:p>
  </w:footnote>
  <w:footnote w:type="continuationSeparator" w:id="0">
    <w:p w14:paraId="652D2D7B" w14:textId="77777777" w:rsidR="00F23EB3" w:rsidRDefault="00F23EB3" w:rsidP="007E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03763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952BA27" w14:textId="5D1BA559" w:rsidR="002F68CE" w:rsidRPr="002F68CE" w:rsidRDefault="00F23EB3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  <w:p w14:paraId="28AAA031" w14:textId="083FF97C" w:rsidR="00B60437" w:rsidRPr="003029DD" w:rsidRDefault="00B60437" w:rsidP="003029DD">
    <w:pPr>
      <w:pStyle w:val="a6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6EE49" w14:textId="77777777" w:rsidR="00DE71D8" w:rsidRPr="003029DD" w:rsidRDefault="00DE71D8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753A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1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5DF5E9C"/>
    <w:multiLevelType w:val="hybridMultilevel"/>
    <w:tmpl w:val="7E0C019A"/>
    <w:lvl w:ilvl="0" w:tplc="949E101C">
      <w:start w:val="1"/>
      <w:numFmt w:val="decimal"/>
      <w:lvlText w:val="%1.1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" w15:restartNumberingAfterBreak="0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4" w15:restartNumberingAfterBreak="0">
    <w:nsid w:val="433A508F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5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108BF"/>
    <w:rsid w:val="00011CE6"/>
    <w:rsid w:val="00021620"/>
    <w:rsid w:val="00030EA6"/>
    <w:rsid w:val="00035BCD"/>
    <w:rsid w:val="00036225"/>
    <w:rsid w:val="00050C16"/>
    <w:rsid w:val="00053696"/>
    <w:rsid w:val="00056AE6"/>
    <w:rsid w:val="00065C45"/>
    <w:rsid w:val="00091B1B"/>
    <w:rsid w:val="000A5BE9"/>
    <w:rsid w:val="000A7875"/>
    <w:rsid w:val="000B281D"/>
    <w:rsid w:val="000D771B"/>
    <w:rsid w:val="000E25A6"/>
    <w:rsid w:val="000E2ED8"/>
    <w:rsid w:val="000F1179"/>
    <w:rsid w:val="000F62BE"/>
    <w:rsid w:val="000F6C6B"/>
    <w:rsid w:val="001025AF"/>
    <w:rsid w:val="00130035"/>
    <w:rsid w:val="00130B28"/>
    <w:rsid w:val="00132CB4"/>
    <w:rsid w:val="00174761"/>
    <w:rsid w:val="001A5850"/>
    <w:rsid w:val="001B58AC"/>
    <w:rsid w:val="001D3D82"/>
    <w:rsid w:val="001F4B0E"/>
    <w:rsid w:val="00212B5E"/>
    <w:rsid w:val="00226220"/>
    <w:rsid w:val="0023273C"/>
    <w:rsid w:val="00250E16"/>
    <w:rsid w:val="00254D11"/>
    <w:rsid w:val="0026137A"/>
    <w:rsid w:val="00263650"/>
    <w:rsid w:val="00275C97"/>
    <w:rsid w:val="002B21F2"/>
    <w:rsid w:val="002C0F45"/>
    <w:rsid w:val="002F68CE"/>
    <w:rsid w:val="00300C0F"/>
    <w:rsid w:val="003029DD"/>
    <w:rsid w:val="003115A3"/>
    <w:rsid w:val="003221E7"/>
    <w:rsid w:val="00327BC9"/>
    <w:rsid w:val="00347384"/>
    <w:rsid w:val="00363145"/>
    <w:rsid w:val="00384DBA"/>
    <w:rsid w:val="00396EFE"/>
    <w:rsid w:val="003A6E03"/>
    <w:rsid w:val="003B002C"/>
    <w:rsid w:val="003C6C35"/>
    <w:rsid w:val="003D0109"/>
    <w:rsid w:val="00407EE5"/>
    <w:rsid w:val="00441990"/>
    <w:rsid w:val="00447B48"/>
    <w:rsid w:val="00453C66"/>
    <w:rsid w:val="00484C07"/>
    <w:rsid w:val="00497C24"/>
    <w:rsid w:val="004B6BD8"/>
    <w:rsid w:val="004E1000"/>
    <w:rsid w:val="004E3963"/>
    <w:rsid w:val="004E5E03"/>
    <w:rsid w:val="004F0634"/>
    <w:rsid w:val="004F678C"/>
    <w:rsid w:val="0051553C"/>
    <w:rsid w:val="00535089"/>
    <w:rsid w:val="00542215"/>
    <w:rsid w:val="00565311"/>
    <w:rsid w:val="00566D8D"/>
    <w:rsid w:val="00574468"/>
    <w:rsid w:val="005753A5"/>
    <w:rsid w:val="00576CC4"/>
    <w:rsid w:val="005A771B"/>
    <w:rsid w:val="005B66B6"/>
    <w:rsid w:val="005D707C"/>
    <w:rsid w:val="005D77C5"/>
    <w:rsid w:val="00610984"/>
    <w:rsid w:val="006440EA"/>
    <w:rsid w:val="00666EEE"/>
    <w:rsid w:val="00670E94"/>
    <w:rsid w:val="00672583"/>
    <w:rsid w:val="006B1B78"/>
    <w:rsid w:val="006B1E6C"/>
    <w:rsid w:val="006E626A"/>
    <w:rsid w:val="006E7E60"/>
    <w:rsid w:val="0072526B"/>
    <w:rsid w:val="007432CC"/>
    <w:rsid w:val="007612FD"/>
    <w:rsid w:val="00762A1A"/>
    <w:rsid w:val="00765531"/>
    <w:rsid w:val="00765F5E"/>
    <w:rsid w:val="0077266A"/>
    <w:rsid w:val="00794003"/>
    <w:rsid w:val="007B5C13"/>
    <w:rsid w:val="007E2B2F"/>
    <w:rsid w:val="007E552E"/>
    <w:rsid w:val="00817006"/>
    <w:rsid w:val="0082356F"/>
    <w:rsid w:val="00823F5F"/>
    <w:rsid w:val="00843EA0"/>
    <w:rsid w:val="00845608"/>
    <w:rsid w:val="00846F6D"/>
    <w:rsid w:val="0085386F"/>
    <w:rsid w:val="00874607"/>
    <w:rsid w:val="00876F01"/>
    <w:rsid w:val="008854A5"/>
    <w:rsid w:val="00885A3E"/>
    <w:rsid w:val="00893440"/>
    <w:rsid w:val="008B73B1"/>
    <w:rsid w:val="008B75F7"/>
    <w:rsid w:val="008E7B7C"/>
    <w:rsid w:val="00921B8E"/>
    <w:rsid w:val="00932707"/>
    <w:rsid w:val="00967480"/>
    <w:rsid w:val="0098270A"/>
    <w:rsid w:val="009904EE"/>
    <w:rsid w:val="00997DF2"/>
    <w:rsid w:val="009D3D8E"/>
    <w:rsid w:val="009E0574"/>
    <w:rsid w:val="009E1EF1"/>
    <w:rsid w:val="00A01E61"/>
    <w:rsid w:val="00A04A41"/>
    <w:rsid w:val="00A06F95"/>
    <w:rsid w:val="00A07A85"/>
    <w:rsid w:val="00A20076"/>
    <w:rsid w:val="00A80998"/>
    <w:rsid w:val="00A83ED8"/>
    <w:rsid w:val="00A8619F"/>
    <w:rsid w:val="00A86919"/>
    <w:rsid w:val="00A9127D"/>
    <w:rsid w:val="00AB2B4B"/>
    <w:rsid w:val="00AC0974"/>
    <w:rsid w:val="00AC5D04"/>
    <w:rsid w:val="00AF219B"/>
    <w:rsid w:val="00B21E23"/>
    <w:rsid w:val="00B220B3"/>
    <w:rsid w:val="00B27122"/>
    <w:rsid w:val="00B4627D"/>
    <w:rsid w:val="00B60437"/>
    <w:rsid w:val="00B65AB1"/>
    <w:rsid w:val="00B66FC6"/>
    <w:rsid w:val="00B7743E"/>
    <w:rsid w:val="00B778F2"/>
    <w:rsid w:val="00B86786"/>
    <w:rsid w:val="00BA6F20"/>
    <w:rsid w:val="00BB06E1"/>
    <w:rsid w:val="00BD4797"/>
    <w:rsid w:val="00BD5D62"/>
    <w:rsid w:val="00BE1C67"/>
    <w:rsid w:val="00BE5683"/>
    <w:rsid w:val="00BF6F74"/>
    <w:rsid w:val="00C103A3"/>
    <w:rsid w:val="00C2633A"/>
    <w:rsid w:val="00C50153"/>
    <w:rsid w:val="00C50C4A"/>
    <w:rsid w:val="00C5610F"/>
    <w:rsid w:val="00C5666A"/>
    <w:rsid w:val="00C66471"/>
    <w:rsid w:val="00C809BB"/>
    <w:rsid w:val="00CA1CD1"/>
    <w:rsid w:val="00CB0021"/>
    <w:rsid w:val="00CB18DB"/>
    <w:rsid w:val="00CC3537"/>
    <w:rsid w:val="00CE14D0"/>
    <w:rsid w:val="00D02EA3"/>
    <w:rsid w:val="00D062CD"/>
    <w:rsid w:val="00D277ED"/>
    <w:rsid w:val="00D42F77"/>
    <w:rsid w:val="00D44CB4"/>
    <w:rsid w:val="00D45A55"/>
    <w:rsid w:val="00D53A1F"/>
    <w:rsid w:val="00D70A59"/>
    <w:rsid w:val="00D82A7C"/>
    <w:rsid w:val="00D8572B"/>
    <w:rsid w:val="00D86723"/>
    <w:rsid w:val="00D91618"/>
    <w:rsid w:val="00DA13BD"/>
    <w:rsid w:val="00DB22D9"/>
    <w:rsid w:val="00DD2B3B"/>
    <w:rsid w:val="00DE71D8"/>
    <w:rsid w:val="00DF1914"/>
    <w:rsid w:val="00E26C04"/>
    <w:rsid w:val="00E402F2"/>
    <w:rsid w:val="00E503B7"/>
    <w:rsid w:val="00E57958"/>
    <w:rsid w:val="00E6356D"/>
    <w:rsid w:val="00E84701"/>
    <w:rsid w:val="00EC0796"/>
    <w:rsid w:val="00EC4E10"/>
    <w:rsid w:val="00F035F0"/>
    <w:rsid w:val="00F102D9"/>
    <w:rsid w:val="00F23EB3"/>
    <w:rsid w:val="00F31ABD"/>
    <w:rsid w:val="00F45F11"/>
    <w:rsid w:val="00F71C96"/>
    <w:rsid w:val="00FA1B78"/>
    <w:rsid w:val="00FA6165"/>
    <w:rsid w:val="00FC1856"/>
    <w:rsid w:val="00FF71A2"/>
    <w:rsid w:val="00FF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4:defaultImageDpi w14:val="330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Body Text"/>
    <w:basedOn w:val="a"/>
    <w:link w:val="ac"/>
    <w:uiPriority w:val="1"/>
    <w:qFormat/>
    <w:rsid w:val="00CA1CD1"/>
    <w:pPr>
      <w:widowControl w:val="0"/>
      <w:spacing w:before="95" w:after="0" w:line="240" w:lineRule="auto"/>
      <w:ind w:left="1132" w:firstLine="709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CA1CD1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CA1C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Title"/>
    <w:basedOn w:val="a"/>
    <w:link w:val="ae"/>
    <w:qFormat/>
    <w:rsid w:val="00CA1CD1"/>
    <w:pPr>
      <w:widowControl w:val="0"/>
      <w:spacing w:after="0"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CA1CD1"/>
    <w:rPr>
      <w:rFonts w:ascii="Times New Roman" w:eastAsia="Times New Roman" w:hAnsi="Times New Roman" w:cs="Times New Roman"/>
      <w:b/>
      <w:bCs/>
      <w:sz w:val="29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E9B43-D6FB-405B-8ADA-5F12B271B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701</Words>
  <Characters>3996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37</vt:i4>
      </vt:variant>
    </vt:vector>
  </HeadingPairs>
  <TitlesOfParts>
    <vt:vector size="38" baseType="lpstr">
      <vt:lpstr/>
      <vt:lpstr>Дата размещения – 07.06.2023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</vt:lpstr>
      <vt:lpstr>антикоррупционной экспертизы  - 420012,  г.Казань, ул.Груздева, д.5</vt:lpstr>
      <vt:lpstr>e-mail – Elena.nurtdinova@tatar.ru</vt:lpstr>
      <vt:lpstr>На имя начальника отдела проектов планировок МКУ "Управление</vt:lpstr>
      <vt:lpstr>архитектуры и градостроительства </vt:lpstr>
      <vt:lpstr>__________________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Утверждены</vt:lpstr>
      <vt:lpstr>постановлением </vt:lpstr>
      <vt:lpstr>Исполнительного комитета</vt:lpstr>
      <vt:lpstr>г.Казани </vt:lpstr>
      <vt:lpstr>от__________№_________</vt:lpstr>
      <vt:lpstr/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Елена И. Нуртдинова</cp:lastModifiedBy>
  <cp:revision>2</cp:revision>
  <cp:lastPrinted>2022-02-09T13:42:00Z</cp:lastPrinted>
  <dcterms:created xsi:type="dcterms:W3CDTF">2023-06-06T10:01:00Z</dcterms:created>
  <dcterms:modified xsi:type="dcterms:W3CDTF">2023-06-06T10:01:00Z</dcterms:modified>
</cp:coreProperties>
</file>