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77777777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>Исполнительного комитета г.Казани от 08.08.2022 №2606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210A528E" w14:textId="77777777" w:rsidR="00DE087F" w:rsidRPr="00343008" w:rsidRDefault="005440B7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7378C537" w14:textId="4AFE8392" w:rsidR="00DE087F" w:rsidRPr="00343008" w:rsidRDefault="005440B7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разрешения на </w:t>
      </w:r>
      <w:r w:rsidRPr="00343008">
        <w:rPr>
          <w:bCs/>
          <w:szCs w:val="28"/>
          <w:lang w:val="ru-RU"/>
        </w:rPr>
        <w:t>ввод объекта в эксплуатацию</w:t>
      </w:r>
      <w:r w:rsidR="00DE087F" w:rsidRPr="00343008">
        <w:rPr>
          <w:bCs/>
          <w:szCs w:val="28"/>
          <w:lang w:val="ru-RU"/>
        </w:rPr>
        <w:t>»</w:t>
      </w:r>
      <w:r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06160274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43008">
        <w:rPr>
          <w:rFonts w:ascii="Times New Roman" w:hAnsi="Times New Roman"/>
          <w:sz w:val="28"/>
          <w:szCs w:val="28"/>
        </w:rPr>
        <w:t xml:space="preserve">постановлениями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от 27.01.2012 №331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г.Казани от 25.02.2011 №782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11698985" w:rsidR="005440B7" w:rsidRPr="00343008" w:rsidRDefault="005440B7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Административный регламент предоставления муниципальной услуги по выдаче </w:t>
      </w:r>
      <w:r w:rsidRPr="00343008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AB3DD3" w:rsidRPr="00343008">
        <w:rPr>
          <w:rFonts w:ascii="Times New Roman" w:hAnsi="Times New Roman"/>
          <w:bCs/>
          <w:sz w:val="28"/>
          <w:szCs w:val="28"/>
        </w:rPr>
        <w:t xml:space="preserve">ввод </w:t>
      </w:r>
      <w:r w:rsidR="0030723B" w:rsidRPr="00343008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AB3DD3" w:rsidRPr="00343008">
        <w:rPr>
          <w:rFonts w:ascii="Times New Roman" w:hAnsi="Times New Roman"/>
          <w:bCs/>
          <w:sz w:val="28"/>
          <w:szCs w:val="28"/>
        </w:rPr>
        <w:t>в эксплуатацию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от 08.08.2022 №2606, следующие изменения:</w:t>
      </w:r>
    </w:p>
    <w:p w14:paraId="39523256" w14:textId="77777777" w:rsidR="00E44E59" w:rsidRDefault="00DE087F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E44E59">
        <w:rPr>
          <w:rFonts w:ascii="Times New Roman" w:hAnsi="Times New Roman"/>
          <w:color w:val="000000"/>
          <w:sz w:val="28"/>
          <w:szCs w:val="28"/>
        </w:rPr>
        <w:t>В п</w:t>
      </w:r>
      <w:r w:rsidR="0005098E">
        <w:rPr>
          <w:rFonts w:ascii="Times New Roman" w:hAnsi="Times New Roman"/>
          <w:color w:val="000000"/>
          <w:sz w:val="28"/>
          <w:szCs w:val="28"/>
        </w:rPr>
        <w:t>ункт</w:t>
      </w:r>
      <w:r w:rsidR="00E44E5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1.3.1 </w:t>
      </w:r>
      <w:r w:rsidR="00E44E59">
        <w:rPr>
          <w:rFonts w:ascii="Times New Roman" w:hAnsi="Times New Roman"/>
          <w:color w:val="000000"/>
          <w:sz w:val="28"/>
          <w:szCs w:val="28"/>
        </w:rPr>
        <w:t>абзац 3) исключить;</w:t>
      </w:r>
    </w:p>
    <w:p w14:paraId="4A28E131" w14:textId="55D7DF77" w:rsidR="00DE087F" w:rsidRPr="00343008" w:rsidRDefault="00996436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343008" w:rsidRPr="00343008">
        <w:rPr>
          <w:rFonts w:ascii="Times New Roman" w:hAnsi="Times New Roman"/>
          <w:color w:val="000000"/>
          <w:sz w:val="28"/>
          <w:szCs w:val="28"/>
        </w:rPr>
        <w:t>П</w:t>
      </w:r>
      <w:r w:rsidRPr="00343008">
        <w:rPr>
          <w:rFonts w:ascii="Times New Roman" w:hAnsi="Times New Roman"/>
          <w:color w:val="000000"/>
          <w:sz w:val="28"/>
          <w:szCs w:val="28"/>
        </w:rPr>
        <w:t>ункт 1.5</w:t>
      </w:r>
      <w:r w:rsidR="00343008" w:rsidRPr="00343008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14:paraId="493AC1DC" w14:textId="4325E11E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Fonts w:ascii="Times New Roman" w:hAnsi="Times New Roman"/>
          <w:color w:val="000000" w:themeColor="text1"/>
          <w:sz w:val="28"/>
          <w:szCs w:val="28"/>
        </w:rPr>
        <w:t>«В настоящем Регламенте используются следующие термины:</w:t>
      </w:r>
    </w:p>
    <w:p w14:paraId="6E2BEAA3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Fonts w:ascii="Times New Roman" w:hAnsi="Times New Roman"/>
          <w:sz w:val="28"/>
          <w:szCs w:val="28"/>
        </w:rPr>
        <w:t xml:space="preserve">- застройщик </w:t>
      </w:r>
      <w:r w:rsidRPr="00343008">
        <w:rPr>
          <w:rFonts w:ascii="Times New Roman" w:hAnsi="Times New Roman"/>
          <w:b/>
          <w:sz w:val="28"/>
          <w:szCs w:val="28"/>
        </w:rPr>
        <w:t>–</w:t>
      </w:r>
      <w:r w:rsidRPr="00343008">
        <w:rPr>
          <w:rFonts w:ascii="Times New Roman" w:hAnsi="Times New Roman"/>
          <w:sz w:val="28"/>
          <w:szCs w:val="28"/>
        </w:rPr>
        <w:t xml:space="preserve">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</w:t>
      </w:r>
      <w:r w:rsidRPr="00343008">
        <w:rPr>
          <w:rFonts w:ascii="Times New Roman" w:hAnsi="Times New Roman"/>
          <w:sz w:val="28"/>
          <w:szCs w:val="28"/>
        </w:rPr>
        <w:lastRenderedPageBreak/>
        <w:t>передать свои функции, предусмотренные законодательством о градостроительной деятельности, техническому заказчику;</w:t>
      </w:r>
    </w:p>
    <w:p w14:paraId="25D567A0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- заявитель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услуги, выраженным в устной, письменной или электронной форме;</w:t>
      </w:r>
    </w:p>
    <w:p w14:paraId="06F53B12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- техническая ошибка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14:paraId="08E7E222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удаленное рабочее место </w:t>
      </w:r>
      <w:r w:rsidRPr="00343008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3008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территориально обособленное структурное подразделение (офис) </w:t>
      </w:r>
      <w:r w:rsidRPr="00343008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42DAD57E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Fonts w:ascii="Times New Roman" w:hAnsi="Times New Roman"/>
          <w:sz w:val="28"/>
          <w:szCs w:val="28"/>
        </w:rPr>
        <w:t>- ФГИС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14:paraId="603D23E1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- АИС МФЦ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– автоматическая информационная система поддержки деятельности </w:t>
      </w:r>
      <w:r w:rsidRPr="00343008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96582A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008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- ЕСИА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– единая система идентификации и аутентификации;</w:t>
      </w:r>
    </w:p>
    <w:p w14:paraId="36C10C8A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- организация, привлекаемая к реализации функций МФЦ, – организация, привлекаемая к реализации функций МФЦ в соответствии с </w:t>
      </w:r>
      <w:hyperlink r:id="rId8" w:history="1">
        <w:r w:rsidRPr="00343008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t>частью 1.1 статьи 16</w:t>
        </w:r>
      </w:hyperlink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 (далее- Федеральный закон №210-ФЗ);</w:t>
      </w:r>
    </w:p>
    <w:p w14:paraId="270AD656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lastRenderedPageBreak/>
        <w:t>- информационная система – автоматизированная информационная система, предназначенная для оказания государственных и муниципальных услуг</w:t>
      </w:r>
      <w:r w:rsidRPr="0034300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387ED2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343008">
        <w:rPr>
          <w:rFonts w:ascii="Times New Roman" w:hAnsi="Times New Roman"/>
          <w:color w:val="000000" w:themeColor="text1"/>
          <w:sz w:val="28"/>
          <w:szCs w:val="28"/>
        </w:rPr>
        <w:t>В Регламенте под заявлением о предоставлении муниципальной услуги (далее – заявление) понимается запрос о предоставлении муниципальной услуги, что включает в себя подачу заявления и прилагаемых к нему документов в предусмотренных законом случаях, в порядке и форме, утвержденных настоящим Регламентом. Заявление заполняется на стандартном бланке (приложение №1).</w:t>
      </w:r>
    </w:p>
    <w:p w14:paraId="55A4C181" w14:textId="56C22863" w:rsidR="00343008" w:rsidRPr="00343008" w:rsidRDefault="00343008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1.3. Пункт 2.5.1 изложить в следующей редакции:</w:t>
      </w:r>
    </w:p>
    <w:p w14:paraId="08705D86" w14:textId="204C6F0D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«Для выдачи разрешения заявитель представляет:</w:t>
      </w:r>
    </w:p>
    <w:p w14:paraId="0E82E58D" w14:textId="50EBFDB1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с содержанием сведений об объекте капитального строительства в объеме, необходимом для осуществления его государственного кадастрового учета:</w:t>
      </w:r>
    </w:p>
    <w:p w14:paraId="4EAD1AD4" w14:textId="77777777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- в форме документа на бумажном носителе;</w:t>
      </w:r>
    </w:p>
    <w:p w14:paraId="61EB113A" w14:textId="4C828588" w:rsidR="00343008" w:rsidRPr="00624474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43008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</w:t>
      </w:r>
      <w:r w:rsidR="00A67BB0">
        <w:rPr>
          <w:rFonts w:ascii="Times New Roman" w:hAnsi="Times New Roman"/>
          <w:sz w:val="28"/>
          <w:szCs w:val="28"/>
        </w:rPr>
        <w:t>информационной системы</w:t>
      </w:r>
      <w:r w:rsidR="00C877E7">
        <w:rPr>
          <w:rFonts w:ascii="Times New Roman" w:hAnsi="Times New Roman"/>
          <w:sz w:val="28"/>
          <w:szCs w:val="28"/>
        </w:rPr>
        <w:t>.</w:t>
      </w:r>
    </w:p>
    <w:p w14:paraId="1200D296" w14:textId="77777777" w:rsidR="00343008" w:rsidRPr="00343008" w:rsidRDefault="00343008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sz w:val="28"/>
          <w:szCs w:val="28"/>
        </w:rPr>
        <w:t>- по форме, сгенерированной информационной системой, принимающей заявление;</w:t>
      </w:r>
    </w:p>
    <w:p w14:paraId="449B8947" w14:textId="79F0B52C" w:rsidR="00343008" w:rsidRPr="00624474" w:rsidRDefault="00624474" w:rsidP="00C573F9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24474">
        <w:rPr>
          <w:rFonts w:ascii="Times New Roman" w:hAnsi="Times New Roman"/>
          <w:sz w:val="28"/>
          <w:szCs w:val="28"/>
        </w:rPr>
        <w:t>В приложении к заявлени</w:t>
      </w:r>
      <w:r w:rsidR="00343008" w:rsidRPr="00624474">
        <w:rPr>
          <w:rFonts w:ascii="Times New Roman" w:hAnsi="Times New Roman"/>
          <w:sz w:val="28"/>
          <w:szCs w:val="28"/>
        </w:rPr>
        <w:t>ю о выдаче разрешения на ввод объекта капитального строительства в эксплуатацию застройщиком указываются:</w:t>
      </w:r>
    </w:p>
    <w:p w14:paraId="1DEE38E5" w14:textId="48EB436C" w:rsidR="00343008" w:rsidRPr="00624474" w:rsidRDefault="00624474" w:rsidP="00C573F9">
      <w:pPr>
        <w:pStyle w:val="af0"/>
        <w:tabs>
          <w:tab w:val="left" w:pos="9923"/>
        </w:tabs>
        <w:autoSpaceDE w:val="0"/>
        <w:autoSpaceDN w:val="0"/>
        <w:adjustRightInd w:val="0"/>
        <w:spacing w:after="0" w:line="288" w:lineRule="auto"/>
        <w:ind w:left="-142" w:right="-1" w:firstLine="993"/>
        <w:jc w:val="both"/>
        <w:rPr>
          <w:rFonts w:ascii="Times New Roman" w:hAnsi="Times New Roman"/>
          <w:sz w:val="28"/>
          <w:szCs w:val="28"/>
        </w:rPr>
      </w:pPr>
      <w:r w:rsidRPr="00624474">
        <w:rPr>
          <w:rFonts w:ascii="Times New Roman" w:hAnsi="Times New Roman"/>
          <w:sz w:val="28"/>
          <w:szCs w:val="28"/>
        </w:rPr>
        <w:t xml:space="preserve">- </w:t>
      </w:r>
      <w:r w:rsidR="00343008" w:rsidRPr="00624474">
        <w:rPr>
          <w:rFonts w:ascii="Times New Roman" w:hAnsi="Times New Roman"/>
          <w:sz w:val="28"/>
          <w:szCs w:val="28"/>
        </w:rPr>
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343008" w:rsidRPr="00624474">
        <w:rPr>
          <w:rFonts w:ascii="Times New Roman" w:hAnsi="Times New Roman"/>
          <w:sz w:val="28"/>
          <w:szCs w:val="28"/>
        </w:rPr>
        <w:t>машино</w:t>
      </w:r>
      <w:proofErr w:type="spellEnd"/>
      <w:r w:rsidR="00343008" w:rsidRPr="00624474">
        <w:rPr>
          <w:rFonts w:ascii="Times New Roman" w:hAnsi="Times New Roman"/>
          <w:sz w:val="28"/>
          <w:szCs w:val="28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14:paraId="57096356" w14:textId="1CE8A480" w:rsidR="00343008" w:rsidRPr="00624474" w:rsidRDefault="00624474" w:rsidP="00C573F9">
      <w:pPr>
        <w:pStyle w:val="af0"/>
        <w:tabs>
          <w:tab w:val="left" w:pos="9923"/>
        </w:tabs>
        <w:autoSpaceDE w:val="0"/>
        <w:autoSpaceDN w:val="0"/>
        <w:adjustRightInd w:val="0"/>
        <w:spacing w:after="0" w:line="288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24474">
        <w:rPr>
          <w:rFonts w:ascii="Times New Roman" w:hAnsi="Times New Roman"/>
          <w:sz w:val="28"/>
          <w:szCs w:val="28"/>
        </w:rPr>
        <w:t xml:space="preserve">- </w:t>
      </w:r>
      <w:r w:rsidR="00343008" w:rsidRPr="00624474">
        <w:rPr>
          <w:rFonts w:ascii="Times New Roman" w:hAnsi="Times New Roman"/>
          <w:sz w:val="28"/>
          <w:szCs w:val="28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343008" w:rsidRPr="00624474">
        <w:rPr>
          <w:rFonts w:ascii="Times New Roman" w:hAnsi="Times New Roman"/>
          <w:sz w:val="28"/>
          <w:szCs w:val="28"/>
        </w:rPr>
        <w:t>машино</w:t>
      </w:r>
      <w:proofErr w:type="spellEnd"/>
      <w:r w:rsidR="00343008" w:rsidRPr="00624474">
        <w:rPr>
          <w:rFonts w:ascii="Times New Roman" w:hAnsi="Times New Roman"/>
          <w:sz w:val="28"/>
          <w:szCs w:val="28"/>
        </w:rPr>
        <w:t xml:space="preserve">-места в случае, если строительство, реконструкция здания, сооружения осуществлялись с привлечением средств иных лиц (в данном случае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</w:t>
      </w:r>
      <w:r w:rsidR="00343008" w:rsidRPr="00624474">
        <w:rPr>
          <w:rFonts w:ascii="Times New Roman" w:hAnsi="Times New Roman"/>
          <w:sz w:val="28"/>
          <w:szCs w:val="28"/>
        </w:rPr>
        <w:lastRenderedPageBreak/>
        <w:t xml:space="preserve">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343008" w:rsidRPr="00624474">
        <w:rPr>
          <w:rFonts w:ascii="Times New Roman" w:hAnsi="Times New Roman"/>
          <w:sz w:val="28"/>
          <w:szCs w:val="28"/>
        </w:rPr>
        <w:t>машино</w:t>
      </w:r>
      <w:proofErr w:type="spellEnd"/>
      <w:r w:rsidR="00343008" w:rsidRPr="00624474">
        <w:rPr>
          <w:rFonts w:ascii="Times New Roman" w:hAnsi="Times New Roman"/>
          <w:sz w:val="28"/>
          <w:szCs w:val="28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лиц));</w:t>
      </w:r>
    </w:p>
    <w:p w14:paraId="1E34B249" w14:textId="65B8861C" w:rsidR="00343008" w:rsidRPr="00624474" w:rsidRDefault="00624474" w:rsidP="00C573F9">
      <w:pPr>
        <w:pStyle w:val="af0"/>
        <w:tabs>
          <w:tab w:val="left" w:pos="9923"/>
        </w:tabs>
        <w:autoSpaceDE w:val="0"/>
        <w:autoSpaceDN w:val="0"/>
        <w:adjustRightInd w:val="0"/>
        <w:spacing w:after="0" w:line="288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24474">
        <w:rPr>
          <w:rFonts w:ascii="Times New Roman" w:hAnsi="Times New Roman"/>
          <w:sz w:val="28"/>
          <w:szCs w:val="28"/>
        </w:rPr>
        <w:t xml:space="preserve">- </w:t>
      </w:r>
      <w:r w:rsidR="00343008" w:rsidRPr="00624474">
        <w:rPr>
          <w:rFonts w:ascii="Times New Roman" w:hAnsi="Times New Roman"/>
          <w:sz w:val="28"/>
          <w:szCs w:val="28"/>
        </w:rPr>
        <w:t>сведения об уплате государственной пошлины за осуществление государственной регистрации прав;</w:t>
      </w:r>
    </w:p>
    <w:p w14:paraId="66A85E67" w14:textId="7CF6D958" w:rsidR="00343008" w:rsidRPr="00624474" w:rsidRDefault="00624474" w:rsidP="00C573F9">
      <w:pPr>
        <w:pStyle w:val="af0"/>
        <w:tabs>
          <w:tab w:val="left" w:pos="9923"/>
        </w:tabs>
        <w:autoSpaceDE w:val="0"/>
        <w:autoSpaceDN w:val="0"/>
        <w:adjustRightInd w:val="0"/>
        <w:spacing w:after="0" w:line="288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24474">
        <w:rPr>
          <w:rFonts w:ascii="Times New Roman" w:hAnsi="Times New Roman"/>
          <w:sz w:val="28"/>
          <w:szCs w:val="28"/>
        </w:rPr>
        <w:t xml:space="preserve">- </w:t>
      </w:r>
      <w:r w:rsidR="00343008" w:rsidRPr="00624474">
        <w:rPr>
          <w:rFonts w:ascii="Times New Roman" w:hAnsi="Times New Roman"/>
          <w:sz w:val="28"/>
          <w:szCs w:val="28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14:paraId="643A84FC" w14:textId="77777777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340CA325" w14:textId="77777777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3) разрешение на строительство;</w:t>
      </w:r>
    </w:p>
    <w:p w14:paraId="63DB95FC" w14:textId="77777777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7A15D2B0" w14:textId="77777777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3240AA97" w14:textId="77777777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34300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РФ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34300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РФ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Pr="0034300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РФ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частью такой проектной документации), заключение уполномоченного на осуществление федерального 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proofErr w:type="spellStart"/>
      <w:r w:rsidRPr="0034300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343008">
        <w:rPr>
          <w:rFonts w:ascii="Times New Roman" w:hAnsi="Times New Roman"/>
          <w:color w:val="000000" w:themeColor="text1"/>
          <w:sz w:val="28"/>
          <w:szCs w:val="28"/>
        </w:rPr>
        <w:t xml:space="preserve"> РФ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DD380C" w14:textId="2B19EA42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7)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t>
      </w:r>
      <w:r w:rsidR="0005098E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="00C35B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2002 </w:t>
      </w:r>
      <w:r w:rsidR="00050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14:paraId="42BC125B" w14:textId="3B264AD0" w:rsidR="00343008" w:rsidRPr="00343008" w:rsidRDefault="00343008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технический план объекта капитального строительства, подготовленный в соответствии с Федеральным законом от 13.07.2015 </w:t>
      </w:r>
      <w:r w:rsidR="00C35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43008">
        <w:rPr>
          <w:rFonts w:ascii="Times New Roman" w:hAnsi="Times New Roman" w:cs="Times New Roman"/>
          <w:color w:val="000000" w:themeColor="text1"/>
          <w:sz w:val="28"/>
          <w:szCs w:val="28"/>
        </w:rPr>
        <w:t>№218-ФЗ «О государственной регистрации недвижимости»;</w:t>
      </w:r>
    </w:p>
    <w:p w14:paraId="29509AFD" w14:textId="77777777" w:rsidR="003F4A35" w:rsidRDefault="00624474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966E2F">
        <w:rPr>
          <w:rFonts w:ascii="Times New Roman" w:hAnsi="Times New Roman"/>
          <w:color w:val="000000"/>
          <w:sz w:val="28"/>
          <w:szCs w:val="28"/>
        </w:rPr>
        <w:t>В пункте 2.5.2</w:t>
      </w:r>
      <w:r w:rsidR="003F4A35">
        <w:rPr>
          <w:rFonts w:ascii="Times New Roman" w:hAnsi="Times New Roman"/>
          <w:color w:val="000000"/>
          <w:sz w:val="28"/>
          <w:szCs w:val="28"/>
        </w:rPr>
        <w:t>:</w:t>
      </w:r>
    </w:p>
    <w:p w14:paraId="04FEAF7B" w14:textId="1E851667" w:rsidR="00966E2F" w:rsidRDefault="003F4A35" w:rsidP="003F4A3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44E59">
        <w:rPr>
          <w:rFonts w:ascii="Times New Roman" w:hAnsi="Times New Roman"/>
          <w:color w:val="000000"/>
          <w:sz w:val="28"/>
          <w:szCs w:val="28"/>
        </w:rPr>
        <w:t>абзац</w:t>
      </w:r>
      <w:r w:rsidR="00966E2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966E2F">
        <w:rPr>
          <w:rFonts w:ascii="Times New Roman" w:hAnsi="Times New Roman"/>
          <w:color w:val="000000"/>
          <w:sz w:val="28"/>
          <w:szCs w:val="28"/>
        </w:rPr>
        <w:t>) изложить в следующей редакции: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6E2F">
        <w:rPr>
          <w:rFonts w:ascii="Times New Roman" w:hAnsi="Times New Roman"/>
          <w:color w:val="000000"/>
          <w:sz w:val="28"/>
          <w:szCs w:val="28"/>
        </w:rPr>
        <w:t xml:space="preserve">«через </w:t>
      </w:r>
      <w:r>
        <w:rPr>
          <w:rFonts w:ascii="Times New Roman" w:hAnsi="Times New Roman"/>
          <w:color w:val="000000"/>
          <w:sz w:val="28"/>
          <w:szCs w:val="28"/>
        </w:rPr>
        <w:t>информационную систему в электронной</w:t>
      </w:r>
      <w:r w:rsidR="00966E2F">
        <w:rPr>
          <w:rFonts w:ascii="Times New Roman" w:hAnsi="Times New Roman"/>
          <w:color w:val="000000"/>
          <w:sz w:val="28"/>
          <w:szCs w:val="28"/>
        </w:rPr>
        <w:t xml:space="preserve"> форме»;</w:t>
      </w:r>
    </w:p>
    <w:p w14:paraId="72B93113" w14:textId="7F2A9A18" w:rsidR="003F4A35" w:rsidRDefault="003F4A35" w:rsidP="003F4A3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3) исключить;</w:t>
      </w:r>
    </w:p>
    <w:p w14:paraId="7B5D0B83" w14:textId="721F0004" w:rsidR="00966E2F" w:rsidRDefault="00A67070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В пункте 2.5.3 </w:t>
      </w:r>
      <w:r w:rsidRPr="00A67070">
        <w:rPr>
          <w:rFonts w:ascii="Times New Roman" w:hAnsi="Times New Roman"/>
          <w:color w:val="000000"/>
          <w:sz w:val="28"/>
          <w:szCs w:val="28"/>
        </w:rPr>
        <w:t>четвертый</w:t>
      </w:r>
      <w:r w:rsidR="00966E2F">
        <w:rPr>
          <w:rFonts w:ascii="Times New Roman" w:hAnsi="Times New Roman"/>
          <w:color w:val="000000"/>
          <w:sz w:val="28"/>
          <w:szCs w:val="28"/>
        </w:rPr>
        <w:t xml:space="preserve"> абзац изложить в следующей редакции:</w:t>
      </w:r>
    </w:p>
    <w:p w14:paraId="46959B92" w14:textId="49E4F048" w:rsidR="00966E2F" w:rsidRPr="00966E2F" w:rsidRDefault="00966E2F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6E2F">
        <w:rPr>
          <w:rFonts w:ascii="Times New Roman" w:hAnsi="Times New Roman"/>
          <w:color w:val="000000" w:themeColor="text1"/>
          <w:sz w:val="28"/>
          <w:szCs w:val="28"/>
        </w:rPr>
        <w:t xml:space="preserve">«При подаче заявления посредством </w:t>
      </w:r>
      <w:r w:rsidR="00A67BB0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</w:t>
      </w:r>
      <w:r w:rsidRPr="00966E2F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№63-ФЗ лицами, уполномоченными на создание и подписание таких документов»;</w:t>
      </w:r>
    </w:p>
    <w:p w14:paraId="4BFFBF78" w14:textId="1562EE33" w:rsidR="00966E2F" w:rsidRDefault="00E31915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 Пункт 2.6.1 изложить в следующей редакции:</w:t>
      </w:r>
    </w:p>
    <w:p w14:paraId="30C22185" w14:textId="71806758" w:rsidR="00E31915" w:rsidRPr="00E31915" w:rsidRDefault="00E31915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915">
        <w:rPr>
          <w:rFonts w:ascii="Times New Roman" w:hAnsi="Times New Roman" w:cs="Times New Roman"/>
          <w:color w:val="000000" w:themeColor="text1"/>
          <w:sz w:val="28"/>
          <w:szCs w:val="28"/>
        </w:rPr>
        <w:t>«Получаются в р</w:t>
      </w:r>
      <w:bookmarkStart w:id="1" w:name="_GoBack"/>
      <w:bookmarkEnd w:id="1"/>
      <w:r w:rsidRPr="00E31915">
        <w:rPr>
          <w:rFonts w:ascii="Times New Roman" w:hAnsi="Times New Roman" w:cs="Times New Roman"/>
          <w:color w:val="000000" w:themeColor="text1"/>
          <w:sz w:val="28"/>
          <w:szCs w:val="28"/>
        </w:rPr>
        <w:t>амках межведомственного взаимодействия:</w:t>
      </w:r>
    </w:p>
    <w:p w14:paraId="228CB32A" w14:textId="77777777" w:rsidR="00E31915" w:rsidRPr="00E31915" w:rsidRDefault="00E31915" w:rsidP="00C573F9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915">
        <w:rPr>
          <w:rFonts w:ascii="Times New Roman" w:hAnsi="Times New Roman"/>
          <w:color w:val="000000" w:themeColor="text1"/>
          <w:sz w:val="28"/>
          <w:szCs w:val="28"/>
        </w:rPr>
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 – Федеральная служба государственной регистрации, кадастра и картографии (</w:t>
      </w:r>
      <w:proofErr w:type="spellStart"/>
      <w:r w:rsidRPr="00E31915">
        <w:rPr>
          <w:rFonts w:ascii="Times New Roman" w:hAnsi="Times New Roman"/>
          <w:color w:val="000000" w:themeColor="text1"/>
          <w:sz w:val="28"/>
          <w:szCs w:val="28"/>
        </w:rPr>
        <w:t>Росреестр</w:t>
      </w:r>
      <w:proofErr w:type="spellEnd"/>
      <w:r w:rsidRPr="00E31915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0AC22445" w14:textId="3F7976C8" w:rsidR="00E31915" w:rsidRPr="00E31915" w:rsidRDefault="00E31915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915">
        <w:rPr>
          <w:rFonts w:ascii="Times New Roman" w:hAnsi="Times New Roman" w:cs="Times New Roman"/>
          <w:color w:val="000000" w:themeColor="text1"/>
          <w:sz w:val="28"/>
          <w:szCs w:val="28"/>
        </w:rPr>
        <w:t>2) разрешение на 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(Исполком)</w:t>
      </w:r>
      <w:r w:rsidRPr="00E319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F62A44" w14:textId="21E6B00A" w:rsidR="00E31915" w:rsidRPr="00E31915" w:rsidRDefault="00E31915" w:rsidP="00C573F9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915">
        <w:rPr>
          <w:rFonts w:ascii="Times New Roman" w:hAnsi="Times New Roman" w:cs="Times New Roman"/>
          <w:color w:val="000000" w:themeColor="text1"/>
          <w:sz w:val="28"/>
          <w:szCs w:val="28"/>
        </w:rPr>
        <w:t>3)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(Инспекция государственного строительного надзора Республики Татарстан);</w:t>
      </w:r>
    </w:p>
    <w:p w14:paraId="159F193E" w14:textId="77777777" w:rsidR="006E1999" w:rsidRDefault="00E31915" w:rsidP="006E199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288">
        <w:rPr>
          <w:rFonts w:ascii="Times New Roman" w:hAnsi="Times New Roman"/>
          <w:color w:val="000000"/>
          <w:sz w:val="28"/>
          <w:szCs w:val="28"/>
        </w:rPr>
        <w:t xml:space="preserve">1.7. </w:t>
      </w:r>
      <w:r w:rsidR="006E1999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 w:rsidR="006E1999">
        <w:rPr>
          <w:rFonts w:ascii="Times New Roman" w:hAnsi="Times New Roman"/>
          <w:sz w:val="28"/>
          <w:szCs w:val="28"/>
        </w:rPr>
        <w:t>2.8.1 изложить в следующей редакции:</w:t>
      </w:r>
    </w:p>
    <w:p w14:paraId="16663835" w14:textId="23E93537" w:rsidR="006E1999" w:rsidRPr="003F4A35" w:rsidRDefault="006E1999" w:rsidP="003F4A3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6D7F34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не предусмотрены»;</w:t>
      </w:r>
    </w:p>
    <w:p w14:paraId="618D2969" w14:textId="37281ADD" w:rsidR="00254288" w:rsidRPr="00254288" w:rsidRDefault="006E1999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1.8. </w:t>
      </w:r>
      <w:r w:rsidR="00254288" w:rsidRPr="00254288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 w:rsidR="00254288" w:rsidRPr="00254288">
        <w:rPr>
          <w:rFonts w:ascii="Times New Roman" w:hAnsi="Times New Roman"/>
          <w:color w:val="000000" w:themeColor="text1"/>
          <w:sz w:val="28"/>
          <w:szCs w:val="28"/>
        </w:rPr>
        <w:t>2.13.4 изложить в следующей редакции:</w:t>
      </w:r>
    </w:p>
    <w:p w14:paraId="73A41902" w14:textId="1FD83CCD" w:rsidR="00DE087F" w:rsidRPr="00254288" w:rsidRDefault="00254288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4288">
        <w:rPr>
          <w:rFonts w:ascii="Times New Roman" w:hAnsi="Times New Roman"/>
          <w:color w:val="000000" w:themeColor="text1"/>
          <w:sz w:val="28"/>
          <w:szCs w:val="28"/>
        </w:rPr>
        <w:t xml:space="preserve">«Запрос, поданный в электронной форме через </w:t>
      </w:r>
      <w:r w:rsidR="003F4A35">
        <w:rPr>
          <w:rFonts w:ascii="Times New Roman" w:hAnsi="Times New Roman"/>
          <w:color w:val="000000" w:themeColor="text1"/>
          <w:sz w:val="28"/>
          <w:szCs w:val="28"/>
        </w:rPr>
        <w:t>информационную систему</w:t>
      </w:r>
      <w:r w:rsidRPr="00254288">
        <w:rPr>
          <w:rFonts w:ascii="Times New Roman" w:hAnsi="Times New Roman"/>
          <w:color w:val="000000" w:themeColor="text1"/>
          <w:sz w:val="28"/>
          <w:szCs w:val="28"/>
        </w:rPr>
        <w:t>, регистрируется в Управлении в течение двух рабочих дней, следующих за днем поступления»;</w:t>
      </w:r>
    </w:p>
    <w:p w14:paraId="6EA50D15" w14:textId="0CC84C13" w:rsidR="00681FE7" w:rsidRPr="00681FE7" w:rsidRDefault="00254288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FE7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6E199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81FE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81FE7" w:rsidRPr="00681FE7">
        <w:rPr>
          <w:rFonts w:ascii="Times New Roman" w:hAnsi="Times New Roman"/>
          <w:color w:val="000000" w:themeColor="text1"/>
          <w:sz w:val="28"/>
          <w:szCs w:val="28"/>
        </w:rPr>
        <w:t>Пункт 2.13.7 изложить в следующей редакции:</w:t>
      </w:r>
    </w:p>
    <w:p w14:paraId="3C0DE8DB" w14:textId="4A784A46" w:rsidR="00681FE7" w:rsidRPr="00681FE7" w:rsidRDefault="00681FE7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FE7">
        <w:rPr>
          <w:rFonts w:ascii="Times New Roman" w:hAnsi="Times New Roman"/>
          <w:color w:val="000000" w:themeColor="text1"/>
          <w:sz w:val="28"/>
          <w:szCs w:val="28"/>
        </w:rPr>
        <w:t xml:space="preserve">«При направлении заявления посредством </w:t>
      </w:r>
      <w:r w:rsidR="003F4A35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</w:t>
      </w:r>
      <w:r w:rsidRPr="00681FE7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в день подачи заявления получает в личном кабинете </w:t>
      </w:r>
      <w:r w:rsidR="003F4A35">
        <w:rPr>
          <w:rFonts w:ascii="Times New Roman" w:hAnsi="Times New Roman"/>
          <w:color w:val="000000" w:themeColor="text1"/>
          <w:sz w:val="28"/>
          <w:szCs w:val="28"/>
        </w:rPr>
        <w:t>системы</w:t>
      </w:r>
      <w:r w:rsidRPr="00681FE7">
        <w:rPr>
          <w:rFonts w:ascii="Times New Roman" w:hAnsi="Times New Roman"/>
          <w:color w:val="000000" w:themeColor="text1"/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заявления»;</w:t>
      </w:r>
    </w:p>
    <w:p w14:paraId="3D897670" w14:textId="532EBF65" w:rsidR="00102222" w:rsidRDefault="00681FE7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6E1999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02222">
        <w:rPr>
          <w:rFonts w:ascii="Times New Roman" w:hAnsi="Times New Roman"/>
          <w:color w:val="000000"/>
          <w:sz w:val="28"/>
          <w:szCs w:val="28"/>
        </w:rPr>
        <w:t>В пункте 3.2.3 первый абзац изложить в следующей редакции:</w:t>
      </w:r>
    </w:p>
    <w:p w14:paraId="43715C29" w14:textId="17CEBDC1" w:rsidR="00102222" w:rsidRDefault="00102222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«Заявитель вправе обратиться лично, через доверенное лицо, по телефону и (или) электронной почте, в электронной форме через информационную систему для получения консультаций о порядке получения муниципальной услуги»;</w:t>
      </w:r>
    </w:p>
    <w:p w14:paraId="600C262E" w14:textId="65DD6C5F" w:rsidR="00DE087F" w:rsidRDefault="00102222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1.11. </w:t>
      </w:r>
      <w:r w:rsidR="00681FE7">
        <w:rPr>
          <w:rFonts w:ascii="Times New Roman" w:hAnsi="Times New Roman"/>
          <w:color w:val="000000"/>
          <w:sz w:val="28"/>
          <w:szCs w:val="28"/>
        </w:rPr>
        <w:t xml:space="preserve">В пункте 3.3.1.3 </w:t>
      </w:r>
      <w:r w:rsidR="0096386C">
        <w:rPr>
          <w:rFonts w:ascii="Times New Roman" w:hAnsi="Times New Roman"/>
          <w:color w:val="000000"/>
          <w:sz w:val="28"/>
          <w:szCs w:val="28"/>
        </w:rPr>
        <w:t xml:space="preserve">во втором абзаце </w:t>
      </w:r>
      <w:r w:rsidR="00681FE7">
        <w:rPr>
          <w:rFonts w:ascii="Times New Roman" w:hAnsi="Times New Roman"/>
          <w:color w:val="000000"/>
          <w:sz w:val="28"/>
          <w:szCs w:val="28"/>
        </w:rPr>
        <w:t>словосочетание «</w:t>
      </w:r>
      <w:r w:rsidR="0096386C">
        <w:rPr>
          <w:rFonts w:ascii="Times New Roman" w:hAnsi="Times New Roman"/>
          <w:color w:val="000000"/>
          <w:sz w:val="28"/>
          <w:szCs w:val="28"/>
        </w:rPr>
        <w:t xml:space="preserve">интегрированную с </w:t>
      </w:r>
      <w:r w:rsidR="00681FE7">
        <w:rPr>
          <w:rFonts w:ascii="Times New Roman" w:hAnsi="Times New Roman"/>
          <w:color w:val="000000"/>
          <w:sz w:val="28"/>
          <w:szCs w:val="28"/>
        </w:rPr>
        <w:t>ИС УМУ» заменить на словосочетание «</w:t>
      </w:r>
      <w:r w:rsidR="0096386C">
        <w:rPr>
          <w:rFonts w:ascii="Times New Roman" w:hAnsi="Times New Roman"/>
          <w:color w:val="000000"/>
          <w:sz w:val="28"/>
          <w:szCs w:val="28"/>
        </w:rPr>
        <w:t xml:space="preserve">интегрированную с </w:t>
      </w:r>
      <w:r w:rsidR="00EC0BA2">
        <w:rPr>
          <w:rFonts w:ascii="Times New Roman" w:hAnsi="Times New Roman"/>
          <w:color w:val="000000"/>
          <w:sz w:val="28"/>
          <w:szCs w:val="28"/>
        </w:rPr>
        <w:t>информационной системой»;</w:t>
      </w:r>
    </w:p>
    <w:p w14:paraId="160B68B4" w14:textId="12DDFB4B" w:rsidR="003F4A35" w:rsidRDefault="00EC0BA2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10222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35B0">
        <w:rPr>
          <w:rFonts w:ascii="Times New Roman" w:hAnsi="Times New Roman"/>
          <w:color w:val="000000"/>
          <w:sz w:val="28"/>
          <w:szCs w:val="28"/>
        </w:rPr>
        <w:t>В пункте 3.3.2</w:t>
      </w:r>
      <w:r w:rsidR="003F4A35">
        <w:rPr>
          <w:rFonts w:ascii="Times New Roman" w:hAnsi="Times New Roman"/>
          <w:color w:val="000000"/>
          <w:sz w:val="28"/>
          <w:szCs w:val="28"/>
        </w:rPr>
        <w:t>:</w:t>
      </w:r>
    </w:p>
    <w:p w14:paraId="671C4223" w14:textId="2A3DA708" w:rsidR="003F4A35" w:rsidRDefault="003F4A35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первый абзац изложить в следующей редакции: «Прием документов для предоставления муниципальной услуги в электронной форме через информационную систему»;</w:t>
      </w:r>
    </w:p>
    <w:p w14:paraId="6F5A8EDD" w14:textId="5FAD2B86" w:rsidR="00EC0BA2" w:rsidRPr="00254288" w:rsidRDefault="003F4A35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835B0">
        <w:rPr>
          <w:rFonts w:ascii="Times New Roman" w:hAnsi="Times New Roman"/>
          <w:color w:val="000000"/>
          <w:sz w:val="28"/>
          <w:szCs w:val="28"/>
        </w:rPr>
        <w:t>в последнем абзаце словосочетание «</w:t>
      </w:r>
      <w:r w:rsidR="00831DE5">
        <w:rPr>
          <w:rFonts w:ascii="Times New Roman" w:hAnsi="Times New Roman"/>
          <w:color w:val="000000"/>
          <w:sz w:val="28"/>
          <w:szCs w:val="28"/>
        </w:rPr>
        <w:t xml:space="preserve">использования </w:t>
      </w:r>
      <w:r w:rsidR="002835B0">
        <w:rPr>
          <w:rFonts w:ascii="Times New Roman" w:hAnsi="Times New Roman"/>
          <w:color w:val="000000"/>
          <w:sz w:val="28"/>
          <w:szCs w:val="28"/>
        </w:rPr>
        <w:t>ИС УМУ» заменить на словосочетание «</w:t>
      </w:r>
      <w:r w:rsidR="00831DE5">
        <w:rPr>
          <w:rFonts w:ascii="Times New Roman" w:hAnsi="Times New Roman"/>
          <w:color w:val="000000"/>
          <w:sz w:val="28"/>
          <w:szCs w:val="28"/>
        </w:rPr>
        <w:t xml:space="preserve">использования </w:t>
      </w:r>
      <w:r w:rsidR="002835B0">
        <w:rPr>
          <w:rFonts w:ascii="Times New Roman" w:hAnsi="Times New Roman"/>
          <w:color w:val="000000"/>
          <w:sz w:val="28"/>
          <w:szCs w:val="28"/>
        </w:rPr>
        <w:t>информационной системы»;</w:t>
      </w:r>
    </w:p>
    <w:p w14:paraId="4358525E" w14:textId="595B7A02" w:rsidR="002835B0" w:rsidRDefault="002835B0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102222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В пункте 3.3.3.2:</w:t>
      </w:r>
    </w:p>
    <w:p w14:paraId="19CA306A" w14:textId="3D9B2084" w:rsidR="00DE087F" w:rsidRDefault="002835B0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шестом абзаце словосочетание «</w:t>
      </w:r>
      <w:r w:rsidR="00CC6A3E">
        <w:rPr>
          <w:rFonts w:ascii="Times New Roman" w:hAnsi="Times New Roman"/>
          <w:color w:val="000000"/>
          <w:sz w:val="28"/>
          <w:szCs w:val="28"/>
        </w:rPr>
        <w:t xml:space="preserve">электронная форма </w:t>
      </w:r>
      <w:r w:rsidR="00831DE5">
        <w:rPr>
          <w:rFonts w:ascii="Times New Roman" w:hAnsi="Times New Roman"/>
          <w:color w:val="000000"/>
          <w:sz w:val="28"/>
          <w:szCs w:val="28"/>
        </w:rPr>
        <w:t xml:space="preserve">заявления в </w:t>
      </w:r>
      <w:r>
        <w:rPr>
          <w:rFonts w:ascii="Times New Roman" w:hAnsi="Times New Roman"/>
          <w:color w:val="000000"/>
          <w:sz w:val="28"/>
          <w:szCs w:val="28"/>
        </w:rPr>
        <w:t>ИС УМУ» заменить на словосочетание «</w:t>
      </w:r>
      <w:r w:rsidR="00CC6A3E">
        <w:rPr>
          <w:rFonts w:ascii="Times New Roman" w:hAnsi="Times New Roman"/>
          <w:color w:val="000000"/>
          <w:sz w:val="28"/>
          <w:szCs w:val="28"/>
        </w:rPr>
        <w:t xml:space="preserve">электронная форма </w:t>
      </w:r>
      <w:r w:rsidR="005A0A49">
        <w:rPr>
          <w:rFonts w:ascii="Times New Roman" w:hAnsi="Times New Roman"/>
          <w:color w:val="000000"/>
          <w:sz w:val="28"/>
          <w:szCs w:val="28"/>
        </w:rPr>
        <w:t>за</w:t>
      </w:r>
      <w:r w:rsidR="00CC6A3E">
        <w:rPr>
          <w:rFonts w:ascii="Times New Roman" w:hAnsi="Times New Roman"/>
          <w:color w:val="000000"/>
          <w:sz w:val="28"/>
          <w:szCs w:val="28"/>
        </w:rPr>
        <w:t>явления</w:t>
      </w:r>
      <w:r w:rsidR="00831DE5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информационной системе»;</w:t>
      </w:r>
    </w:p>
    <w:p w14:paraId="1A3E59A4" w14:textId="58581093" w:rsidR="002835B0" w:rsidRDefault="002835B0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седьмом абзаце словосочетание «</w:t>
      </w:r>
      <w:r w:rsidR="005A0A49">
        <w:rPr>
          <w:rFonts w:ascii="Times New Roman" w:hAnsi="Times New Roman"/>
          <w:color w:val="000000"/>
          <w:sz w:val="28"/>
          <w:szCs w:val="28"/>
        </w:rPr>
        <w:t>загружает в</w:t>
      </w:r>
      <w:r w:rsidR="00831DE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 УМУ» заменить на словосочетание «</w:t>
      </w:r>
      <w:r w:rsidR="005A0A49">
        <w:rPr>
          <w:rFonts w:ascii="Times New Roman" w:hAnsi="Times New Roman"/>
          <w:color w:val="000000"/>
          <w:sz w:val="28"/>
          <w:szCs w:val="28"/>
        </w:rPr>
        <w:t>загружает в</w:t>
      </w:r>
      <w:r w:rsidR="00831D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A49">
        <w:rPr>
          <w:rFonts w:ascii="Times New Roman" w:hAnsi="Times New Roman"/>
          <w:color w:val="000000"/>
          <w:sz w:val="28"/>
          <w:szCs w:val="28"/>
        </w:rPr>
        <w:t>информационную</w:t>
      </w:r>
      <w:r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5A0A4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4F4D0131" w14:textId="3016B382" w:rsidR="002835B0" w:rsidRDefault="002835B0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10222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6386C">
        <w:rPr>
          <w:rFonts w:ascii="Times New Roman" w:hAnsi="Times New Roman"/>
          <w:color w:val="000000"/>
          <w:sz w:val="28"/>
          <w:szCs w:val="28"/>
        </w:rPr>
        <w:t>В пункте 3.3.4.2:</w:t>
      </w:r>
    </w:p>
    <w:p w14:paraId="2BDAC837" w14:textId="7DB8D7BB" w:rsidR="0096386C" w:rsidRDefault="0096386C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шестом абзаце</w:t>
      </w:r>
      <w:r w:rsidRPr="009638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словосочетание «</w:t>
      </w:r>
      <w:r w:rsidR="00CC6A3E">
        <w:rPr>
          <w:rFonts w:ascii="Times New Roman" w:hAnsi="Times New Roman"/>
          <w:color w:val="000000"/>
          <w:sz w:val="28"/>
          <w:szCs w:val="28"/>
        </w:rPr>
        <w:t xml:space="preserve">электронную форму </w:t>
      </w:r>
      <w:r w:rsidR="004F3CA2">
        <w:rPr>
          <w:rFonts w:ascii="Times New Roman" w:hAnsi="Times New Roman"/>
          <w:color w:val="000000"/>
          <w:sz w:val="28"/>
          <w:szCs w:val="28"/>
        </w:rPr>
        <w:t xml:space="preserve">заявления в </w:t>
      </w:r>
      <w:r>
        <w:rPr>
          <w:rFonts w:ascii="Times New Roman" w:hAnsi="Times New Roman"/>
          <w:color w:val="000000"/>
          <w:sz w:val="28"/>
          <w:szCs w:val="28"/>
        </w:rPr>
        <w:t>ИС УМУ» заменить на словосочетание «</w:t>
      </w:r>
      <w:r w:rsidR="00CC6A3E">
        <w:rPr>
          <w:rFonts w:ascii="Times New Roman" w:hAnsi="Times New Roman"/>
          <w:color w:val="000000"/>
          <w:sz w:val="28"/>
          <w:szCs w:val="28"/>
        </w:rPr>
        <w:t xml:space="preserve">электронную форму </w:t>
      </w:r>
      <w:r w:rsidR="004F3CA2">
        <w:rPr>
          <w:rFonts w:ascii="Times New Roman" w:hAnsi="Times New Roman"/>
          <w:color w:val="000000"/>
          <w:sz w:val="28"/>
          <w:szCs w:val="28"/>
        </w:rPr>
        <w:t xml:space="preserve">заявления в </w:t>
      </w:r>
      <w:r>
        <w:rPr>
          <w:rFonts w:ascii="Times New Roman" w:hAnsi="Times New Roman"/>
          <w:color w:val="000000"/>
          <w:sz w:val="28"/>
          <w:szCs w:val="28"/>
        </w:rPr>
        <w:t>информационной системе»;</w:t>
      </w:r>
    </w:p>
    <w:p w14:paraId="098FCF78" w14:textId="36469934" w:rsidR="0096386C" w:rsidRDefault="0096386C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восьмом абзаце</w:t>
      </w:r>
      <w:r w:rsidRPr="009638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словосочетание «</w:t>
      </w:r>
      <w:r w:rsidR="005148C8">
        <w:rPr>
          <w:rFonts w:ascii="Times New Roman" w:hAnsi="Times New Roman"/>
          <w:color w:val="000000"/>
          <w:sz w:val="28"/>
          <w:szCs w:val="28"/>
        </w:rPr>
        <w:t xml:space="preserve">загружает в </w:t>
      </w:r>
      <w:r>
        <w:rPr>
          <w:rFonts w:ascii="Times New Roman" w:hAnsi="Times New Roman"/>
          <w:color w:val="000000"/>
          <w:sz w:val="28"/>
          <w:szCs w:val="28"/>
        </w:rPr>
        <w:t>ИС УМУ» заменить на словосочетание «</w:t>
      </w:r>
      <w:r w:rsidR="005148C8">
        <w:rPr>
          <w:rFonts w:ascii="Times New Roman" w:hAnsi="Times New Roman"/>
          <w:color w:val="000000"/>
          <w:sz w:val="28"/>
          <w:szCs w:val="28"/>
        </w:rPr>
        <w:t xml:space="preserve">загружает в </w:t>
      </w:r>
      <w:r>
        <w:rPr>
          <w:rFonts w:ascii="Times New Roman" w:hAnsi="Times New Roman"/>
          <w:color w:val="000000"/>
          <w:sz w:val="28"/>
          <w:szCs w:val="28"/>
        </w:rPr>
        <w:t>информационную систему»;</w:t>
      </w:r>
    </w:p>
    <w:p w14:paraId="6CD6F59F" w14:textId="281E9135" w:rsidR="0096386C" w:rsidRDefault="0096386C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1.1</w:t>
      </w:r>
      <w:r w:rsidR="0010222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 Пункт 3.3.5 изложить в следующей редакции:</w:t>
      </w:r>
    </w:p>
    <w:p w14:paraId="3D7BAAEA" w14:textId="521C4DA7" w:rsidR="0096386C" w:rsidRDefault="0096386C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386C">
        <w:rPr>
          <w:rFonts w:ascii="Times New Roman" w:hAnsi="Times New Roman"/>
          <w:color w:val="000000" w:themeColor="text1"/>
          <w:sz w:val="28"/>
          <w:szCs w:val="28"/>
        </w:rPr>
        <w:t>«Рассмотрение комплекта документов Управлением</w:t>
      </w:r>
      <w:r w:rsidRPr="0096386C">
        <w:rPr>
          <w:rFonts w:ascii="Times New Roman" w:hAnsi="Times New Roman"/>
          <w:sz w:val="28"/>
          <w:szCs w:val="28"/>
        </w:rPr>
        <w:t xml:space="preserve"> на бумажном носителе, направленного посредством почтового отправления, либо</w:t>
      </w:r>
      <w:r w:rsidR="00DB7933">
        <w:rPr>
          <w:rFonts w:ascii="Times New Roman" w:hAnsi="Times New Roman"/>
          <w:sz w:val="28"/>
          <w:szCs w:val="28"/>
        </w:rPr>
        <w:t xml:space="preserve"> личного обращения в Управление,</w:t>
      </w:r>
      <w:r w:rsidRPr="0096386C">
        <w:rPr>
          <w:rFonts w:ascii="Times New Roman" w:hAnsi="Times New Roman"/>
          <w:sz w:val="28"/>
          <w:szCs w:val="28"/>
        </w:rPr>
        <w:t xml:space="preserve"> </w:t>
      </w:r>
      <w:r w:rsidR="00936937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96386C">
        <w:rPr>
          <w:rFonts w:ascii="Times New Roman" w:hAnsi="Times New Roman"/>
          <w:sz w:val="28"/>
          <w:szCs w:val="28"/>
        </w:rPr>
        <w:t>через информационную систему</w:t>
      </w:r>
      <w:r>
        <w:rPr>
          <w:rFonts w:ascii="Times New Roman" w:hAnsi="Times New Roman"/>
          <w:sz w:val="28"/>
          <w:szCs w:val="28"/>
        </w:rPr>
        <w:t>»;</w:t>
      </w:r>
    </w:p>
    <w:p w14:paraId="5F3AA8F7" w14:textId="04223E71" w:rsidR="0096386C" w:rsidRDefault="0096386C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02222">
        <w:rPr>
          <w:rFonts w:ascii="Times New Roman" w:hAnsi="Times New Roman"/>
          <w:sz w:val="28"/>
          <w:szCs w:val="28"/>
        </w:rPr>
        <w:t>6</w:t>
      </w:r>
      <w:r w:rsidR="005A0A49">
        <w:rPr>
          <w:rFonts w:ascii="Times New Roman" w:hAnsi="Times New Roman"/>
          <w:sz w:val="28"/>
          <w:szCs w:val="28"/>
        </w:rPr>
        <w:t>. В пункте 3.3.5.1 в четвертом</w:t>
      </w:r>
      <w:r>
        <w:rPr>
          <w:rFonts w:ascii="Times New Roman" w:hAnsi="Times New Roman"/>
          <w:sz w:val="28"/>
          <w:szCs w:val="28"/>
        </w:rPr>
        <w:t xml:space="preserve"> абзаце словосочетание «</w:t>
      </w:r>
      <w:r w:rsidR="00496D67">
        <w:rPr>
          <w:rFonts w:ascii="Times New Roman" w:hAnsi="Times New Roman"/>
          <w:sz w:val="28"/>
          <w:szCs w:val="28"/>
        </w:rPr>
        <w:t xml:space="preserve">Принятие в </w:t>
      </w:r>
      <w:r>
        <w:rPr>
          <w:rFonts w:ascii="Times New Roman" w:hAnsi="Times New Roman"/>
          <w:sz w:val="28"/>
          <w:szCs w:val="28"/>
        </w:rPr>
        <w:t>ИС УМУ» заменить на словосочетание «</w:t>
      </w:r>
      <w:r w:rsidR="00496D67">
        <w:rPr>
          <w:rFonts w:ascii="Times New Roman" w:hAnsi="Times New Roman"/>
          <w:sz w:val="28"/>
          <w:szCs w:val="28"/>
        </w:rPr>
        <w:t>Принятие в информационную систему»;</w:t>
      </w:r>
    </w:p>
    <w:p w14:paraId="317F0CB3" w14:textId="235B08D9" w:rsidR="00496D67" w:rsidRDefault="00496D67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0222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В пункте 3.3.5.2 словосочетание «с использованием ИС УМУ» заменить на словосочетание «с использованием информационной системы»;</w:t>
      </w:r>
    </w:p>
    <w:p w14:paraId="29221F23" w14:textId="6FE28766" w:rsidR="00496D67" w:rsidRDefault="00496D67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0222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пункте 3.5.2:</w:t>
      </w:r>
    </w:p>
    <w:p w14:paraId="1C9C9999" w14:textId="0AD414AB" w:rsidR="00496D67" w:rsidRDefault="00496D67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третьем абзаце словосочетание «использования ИС УМУ» заменить на словосочетание «использования информационной системы»;</w:t>
      </w:r>
    </w:p>
    <w:p w14:paraId="679B6307" w14:textId="57D1CBD3" w:rsidR="00496D67" w:rsidRDefault="00496D67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пятом абзаце словосочетание «использования ИС УМУ» заменить на словосочетание «использования информационной системы»;</w:t>
      </w:r>
    </w:p>
    <w:p w14:paraId="2685370B" w14:textId="1200A506" w:rsidR="00496D67" w:rsidRPr="0096386C" w:rsidRDefault="006E1999" w:rsidP="00C573F9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02222">
        <w:rPr>
          <w:rFonts w:ascii="Times New Roman" w:hAnsi="Times New Roman"/>
          <w:sz w:val="28"/>
          <w:szCs w:val="28"/>
        </w:rPr>
        <w:t>9</w:t>
      </w:r>
      <w:r w:rsidR="00496D67">
        <w:rPr>
          <w:rFonts w:ascii="Times New Roman" w:hAnsi="Times New Roman"/>
          <w:sz w:val="28"/>
          <w:szCs w:val="28"/>
        </w:rPr>
        <w:t>.</w:t>
      </w:r>
      <w:r w:rsidR="00BD7AB5">
        <w:rPr>
          <w:rFonts w:ascii="Times New Roman" w:hAnsi="Times New Roman"/>
          <w:sz w:val="28"/>
          <w:szCs w:val="28"/>
        </w:rPr>
        <w:t xml:space="preserve"> В пункте 3.5.4 словосочетание «с использованием ИС УМУ» заменить на словосочетание «с использованием информационной системы»;</w:t>
      </w:r>
    </w:p>
    <w:p w14:paraId="316B44BF" w14:textId="0C9700BC" w:rsidR="0096386C" w:rsidRDefault="006E1999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2222">
        <w:rPr>
          <w:rFonts w:ascii="Times New Roman" w:hAnsi="Times New Roman"/>
          <w:color w:val="000000"/>
          <w:sz w:val="28"/>
          <w:szCs w:val="28"/>
        </w:rPr>
        <w:t>20</w:t>
      </w:r>
      <w:r w:rsidR="00BD7AB5">
        <w:rPr>
          <w:rFonts w:ascii="Times New Roman" w:hAnsi="Times New Roman"/>
          <w:color w:val="000000"/>
          <w:sz w:val="28"/>
          <w:szCs w:val="28"/>
        </w:rPr>
        <w:t xml:space="preserve">. В пункте 3.6.1 в </w:t>
      </w:r>
      <w:r w:rsidR="005A0A49">
        <w:rPr>
          <w:rFonts w:ascii="Times New Roman" w:hAnsi="Times New Roman"/>
          <w:color w:val="000000"/>
          <w:sz w:val="28"/>
          <w:szCs w:val="28"/>
        </w:rPr>
        <w:t xml:space="preserve">шестом </w:t>
      </w:r>
      <w:r w:rsidR="003940CE">
        <w:rPr>
          <w:rFonts w:ascii="Times New Roman" w:hAnsi="Times New Roman"/>
          <w:color w:val="000000"/>
          <w:sz w:val="28"/>
          <w:szCs w:val="28"/>
        </w:rPr>
        <w:t>абзаце словосочетание «</w:t>
      </w:r>
      <w:r w:rsidR="005A0A49">
        <w:rPr>
          <w:rFonts w:ascii="Times New Roman" w:hAnsi="Times New Roman"/>
          <w:color w:val="000000"/>
          <w:sz w:val="28"/>
          <w:szCs w:val="28"/>
        </w:rPr>
        <w:t>с использованием</w:t>
      </w:r>
      <w:r w:rsidR="003940CE">
        <w:rPr>
          <w:rFonts w:ascii="Times New Roman" w:hAnsi="Times New Roman"/>
          <w:color w:val="000000"/>
          <w:sz w:val="28"/>
          <w:szCs w:val="28"/>
        </w:rPr>
        <w:t xml:space="preserve"> ИС УМУ» заменить на словосочетание «</w:t>
      </w:r>
      <w:r w:rsidR="005A0A49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 w:rsidR="003940CE">
        <w:rPr>
          <w:rFonts w:ascii="Times New Roman" w:hAnsi="Times New Roman"/>
          <w:color w:val="000000"/>
          <w:sz w:val="28"/>
          <w:szCs w:val="28"/>
        </w:rPr>
        <w:t>информационн</w:t>
      </w:r>
      <w:r w:rsidR="005A0A49">
        <w:rPr>
          <w:rFonts w:ascii="Times New Roman" w:hAnsi="Times New Roman"/>
          <w:color w:val="000000"/>
          <w:sz w:val="28"/>
          <w:szCs w:val="28"/>
        </w:rPr>
        <w:t>ой</w:t>
      </w:r>
      <w:r w:rsidR="003940CE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5A0A49">
        <w:rPr>
          <w:rFonts w:ascii="Times New Roman" w:hAnsi="Times New Roman"/>
          <w:color w:val="000000"/>
          <w:sz w:val="28"/>
          <w:szCs w:val="28"/>
        </w:rPr>
        <w:t>ы</w:t>
      </w:r>
      <w:r w:rsidR="003940CE">
        <w:rPr>
          <w:rFonts w:ascii="Times New Roman" w:hAnsi="Times New Roman"/>
          <w:color w:val="000000"/>
          <w:sz w:val="28"/>
          <w:szCs w:val="28"/>
        </w:rPr>
        <w:t>»;</w:t>
      </w:r>
    </w:p>
    <w:p w14:paraId="1E98386A" w14:textId="2E2A7082" w:rsidR="003940CE" w:rsidRDefault="006E1999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="00102222">
        <w:rPr>
          <w:rFonts w:ascii="Times New Roman" w:hAnsi="Times New Roman"/>
          <w:color w:val="000000"/>
          <w:sz w:val="28"/>
          <w:szCs w:val="28"/>
        </w:rPr>
        <w:t>1</w:t>
      </w:r>
      <w:r w:rsidR="003940CE">
        <w:rPr>
          <w:rFonts w:ascii="Times New Roman" w:hAnsi="Times New Roman"/>
          <w:color w:val="000000"/>
          <w:sz w:val="28"/>
          <w:szCs w:val="28"/>
        </w:rPr>
        <w:t>. В пункте 3.6.2.2 во втором абзаце «словосочетание «посредством ИС УМУ» заменить на словосочетание «посредством информационной системы»;</w:t>
      </w:r>
    </w:p>
    <w:p w14:paraId="75E282E5" w14:textId="1A28B180" w:rsidR="005A0A49" w:rsidRDefault="003940CE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="0010222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A0A49">
        <w:rPr>
          <w:rFonts w:ascii="Times New Roman" w:hAnsi="Times New Roman"/>
          <w:color w:val="000000"/>
          <w:sz w:val="28"/>
          <w:szCs w:val="28"/>
        </w:rPr>
        <w:t>В пункт</w:t>
      </w:r>
      <w:r w:rsidR="001E3D64">
        <w:rPr>
          <w:rFonts w:ascii="Times New Roman" w:hAnsi="Times New Roman"/>
          <w:color w:val="000000"/>
          <w:sz w:val="28"/>
          <w:szCs w:val="28"/>
        </w:rPr>
        <w:t>е</w:t>
      </w:r>
      <w:r w:rsidR="005A0A49">
        <w:rPr>
          <w:rFonts w:ascii="Times New Roman" w:hAnsi="Times New Roman"/>
          <w:color w:val="000000"/>
          <w:sz w:val="28"/>
          <w:szCs w:val="28"/>
        </w:rPr>
        <w:t xml:space="preserve"> 3.7.1 </w:t>
      </w:r>
      <w:r w:rsidR="001E3D64">
        <w:rPr>
          <w:rFonts w:ascii="Times New Roman" w:hAnsi="Times New Roman"/>
          <w:color w:val="000000"/>
          <w:sz w:val="28"/>
          <w:szCs w:val="28"/>
        </w:rPr>
        <w:t>последний абзац изложить в следующей редакции:</w:t>
      </w:r>
    </w:p>
    <w:p w14:paraId="02256D03" w14:textId="1A58750B" w:rsidR="001E3D64" w:rsidRDefault="001E3D64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«Заявление об исправлении технической ошибки в сведениях</w:t>
      </w:r>
      <w:r w:rsidR="00936937">
        <w:rPr>
          <w:rFonts w:ascii="Times New Roman" w:hAnsi="Times New Roman"/>
          <w:color w:val="000000"/>
          <w:sz w:val="28"/>
          <w:szCs w:val="28"/>
        </w:rPr>
        <w:t>, указанных в документе, являюще</w:t>
      </w:r>
      <w:r>
        <w:rPr>
          <w:rFonts w:ascii="Times New Roman" w:hAnsi="Times New Roman"/>
          <w:color w:val="000000"/>
          <w:sz w:val="28"/>
          <w:szCs w:val="28"/>
        </w:rPr>
        <w:t>мся результатом муниципальной услуги, подается заявителем (уполномоченным представителем) лично, либо почтовым отпра</w:t>
      </w:r>
      <w:r w:rsidR="00A67BB0"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sz w:val="28"/>
          <w:szCs w:val="28"/>
        </w:rPr>
        <w:t xml:space="preserve">ением (в том числе </w:t>
      </w:r>
      <w:r w:rsidR="00A67BB0">
        <w:rPr>
          <w:rFonts w:ascii="Times New Roman" w:hAnsi="Times New Roman"/>
          <w:color w:val="000000"/>
          <w:sz w:val="28"/>
          <w:szCs w:val="28"/>
        </w:rPr>
        <w:t xml:space="preserve">с использованием </w:t>
      </w:r>
      <w:r>
        <w:rPr>
          <w:rFonts w:ascii="Times New Roman" w:hAnsi="Times New Roman"/>
          <w:color w:val="000000"/>
          <w:sz w:val="28"/>
          <w:szCs w:val="28"/>
        </w:rPr>
        <w:t>электронной почты), либо через информационную систему или МФЦ</w:t>
      </w:r>
      <w:r w:rsidR="00CC6A3E">
        <w:rPr>
          <w:rFonts w:ascii="Times New Roman" w:hAnsi="Times New Roman"/>
          <w:color w:val="000000"/>
          <w:sz w:val="28"/>
          <w:szCs w:val="28"/>
        </w:rPr>
        <w:t>»;</w:t>
      </w:r>
    </w:p>
    <w:p w14:paraId="4CE13C26" w14:textId="148F7FD5" w:rsidR="003940CE" w:rsidRPr="008C2DF5" w:rsidRDefault="001E3D64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="00102222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C2DF5">
        <w:rPr>
          <w:rFonts w:ascii="Times New Roman" w:hAnsi="Times New Roman"/>
          <w:color w:val="000000"/>
          <w:sz w:val="28"/>
          <w:szCs w:val="28"/>
        </w:rPr>
        <w:t>После пункта 3.7.3 дополнить пунктом 3.8 следующего содержания:</w:t>
      </w:r>
    </w:p>
    <w:p w14:paraId="7B581661" w14:textId="10F580B3" w:rsidR="003940CE" w:rsidRPr="003940CE" w:rsidRDefault="008C2DF5" w:rsidP="00C573F9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940CE" w:rsidRPr="003940CE">
        <w:rPr>
          <w:rFonts w:ascii="Times New Roman" w:hAnsi="Times New Roman"/>
          <w:color w:val="000000" w:themeColor="text1"/>
          <w:sz w:val="28"/>
          <w:szCs w:val="28"/>
        </w:rPr>
        <w:t>Внесение изменений в разрешение на ввод объекта капитального строительства в эксплуатацию.</w:t>
      </w:r>
    </w:p>
    <w:p w14:paraId="7D5F7228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 xml:space="preserve">3.8.1.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</w:t>
      </w:r>
      <w:r w:rsidRPr="003940CE">
        <w:rPr>
          <w:rFonts w:ascii="Times New Roman" w:hAnsi="Times New Roman"/>
          <w:color w:val="000000" w:themeColor="text1"/>
          <w:sz w:val="28"/>
          <w:szCs w:val="28"/>
        </w:rPr>
        <w:lastRenderedPageBreak/>
        <w:t>в выданное разрешение на ввод объекта капитального строительства в эксплуатацию, заявитель представляет в Управление:</w:t>
      </w:r>
    </w:p>
    <w:p w14:paraId="51AB7086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- заявление (приложение №4);</w:t>
      </w:r>
    </w:p>
    <w:p w14:paraId="3908B898" w14:textId="702E06D4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- технический план объекта капитального строительства, подготовленный в соответствии с Федеральным законом от 13</w:t>
      </w:r>
      <w:r w:rsidR="0005098E">
        <w:rPr>
          <w:rFonts w:ascii="Times New Roman" w:hAnsi="Times New Roman"/>
          <w:color w:val="000000" w:themeColor="text1"/>
          <w:sz w:val="28"/>
          <w:szCs w:val="28"/>
        </w:rPr>
        <w:t>.07.2015</w:t>
      </w:r>
      <w:r w:rsidRPr="003940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098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940CE">
        <w:rPr>
          <w:rFonts w:ascii="Times New Roman" w:hAnsi="Times New Roman"/>
          <w:color w:val="000000" w:themeColor="text1"/>
          <w:sz w:val="28"/>
          <w:szCs w:val="28"/>
        </w:rPr>
        <w:t>218-ФЗ "О государственной регистрации недвижимости";</w:t>
      </w:r>
    </w:p>
    <w:p w14:paraId="1E9E78FC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- иные документы, предусмотренные частью 2.5.1, если в такие документы внесены изменения в связи с подготовкой технического плана объекта капитального строительства;</w:t>
      </w:r>
    </w:p>
    <w:p w14:paraId="40942640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- документ, выданный заявителю как результат муниципальной услуги, в который вносятся изменения;</w:t>
      </w:r>
    </w:p>
    <w:p w14:paraId="0E8C42C4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- документы, подтверждающий приостановление или отказ в осуществлении государственного кадастрового учета и (или) государственной регистрации прав.</w:t>
      </w:r>
    </w:p>
    <w:p w14:paraId="35EA00B1" w14:textId="208A3C6E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внесении изменений в разрешение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CC6A3E">
        <w:rPr>
          <w:rFonts w:ascii="Times New Roman" w:hAnsi="Times New Roman"/>
          <w:color w:val="000000" w:themeColor="text1"/>
          <w:sz w:val="28"/>
          <w:szCs w:val="28"/>
        </w:rPr>
        <w:t>информационную систему</w:t>
      </w:r>
      <w:r w:rsidRPr="003940CE">
        <w:rPr>
          <w:rFonts w:ascii="Times New Roman" w:hAnsi="Times New Roman"/>
          <w:color w:val="000000" w:themeColor="text1"/>
          <w:sz w:val="28"/>
          <w:szCs w:val="28"/>
        </w:rPr>
        <w:t xml:space="preserve"> или МФЦ.</w:t>
      </w:r>
    </w:p>
    <w:p w14:paraId="6D295593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3.8.2 Основания для отказа во внесении изменений в разрешение на ввод объекта в эксплуатацию указаны в пункте 2.8.2.</w:t>
      </w:r>
    </w:p>
    <w:p w14:paraId="65C4C8FC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3.8.3. Специалист, ответственный за прием документов, осуществляет прием заявления, регистрирует заявление с приложенными документами.</w:t>
      </w:r>
    </w:p>
    <w:p w14:paraId="495F4AA1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подпунктом, осуществляется в течение одного дня.</w:t>
      </w:r>
    </w:p>
    <w:p w14:paraId="67BEEF95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административных процедур является принятое и зарегистрированное заявление, направленное на рассмотрение специалисту Управления.</w:t>
      </w:r>
    </w:p>
    <w:p w14:paraId="22FA12F4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3.8.4. Специалист Управления рассматривает документы и в целях внесения изменений в документ, являющийся результатом муниципальной услуги, осуществляет процедуры, предусмотренные пунктом 3.5 настоящего Регламента, и выдает документ заявителю (уполномоченному представителю) с изъятием у заявителя (уполномоченного представителя) оригинала документа, в который внесены изменения, либо мотивированный отказ во внесении изменений в документ.</w:t>
      </w:r>
    </w:p>
    <w:p w14:paraId="6EB5DCBA" w14:textId="77777777" w:rsidR="003940CE" w:rsidRPr="003940CE" w:rsidRDefault="003940CE" w:rsidP="00C573F9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подпунктом, осуществляется в течение пяти рабочих дней.</w:t>
      </w:r>
    </w:p>
    <w:p w14:paraId="51E1AD5A" w14:textId="793F4665" w:rsidR="003940CE" w:rsidRDefault="003940CE" w:rsidP="00C573F9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0CE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Результатом выполнения административных процедур является выданный (направленный) заявителю документ или мотивированный отказ</w:t>
      </w:r>
      <w:r w:rsidR="008C2DF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7C9146" w14:textId="4A66A4F8" w:rsidR="008C2DF5" w:rsidRDefault="003F19D3" w:rsidP="00C573F9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102222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67ED0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№1 к Административному регламенту предоставления муниципальной услуги по выдаче разрешения на ввод объекта в эксплуатацию изложить в новой редакции </w:t>
      </w:r>
      <w:r w:rsidR="00DA4986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="00967ED0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</w:t>
      </w:r>
      <w:r w:rsidR="00DA4986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9672BA">
        <w:rPr>
          <w:rFonts w:ascii="Times New Roman" w:hAnsi="Times New Roman"/>
          <w:color w:val="000000" w:themeColor="text1"/>
          <w:sz w:val="28"/>
          <w:szCs w:val="28"/>
        </w:rPr>
        <w:t xml:space="preserve"> №1</w:t>
      </w:r>
      <w:r w:rsidR="00967ED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229DD9" w14:textId="1F1819A0" w:rsidR="00967ED0" w:rsidRDefault="00967ED0" w:rsidP="00C573F9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10222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Приложение №2 к Административному регламенту предоставления муниципальной услуги по выдаче разрешения на ввод объекта в эксплуатацию изложить в новой редакции </w:t>
      </w:r>
      <w:r w:rsidR="00DA4986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A4986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9672BA">
        <w:rPr>
          <w:rFonts w:ascii="Times New Roman" w:hAnsi="Times New Roman"/>
          <w:color w:val="000000" w:themeColor="text1"/>
          <w:sz w:val="28"/>
          <w:szCs w:val="28"/>
        </w:rPr>
        <w:t xml:space="preserve"> №2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C1EB49C" w14:textId="2E4AF93F" w:rsidR="00967ED0" w:rsidRDefault="00967ED0" w:rsidP="00C573F9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10222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Приложение №3 к Административному регламенту предоставления муниципальной услуги по выдаче разрешения на ввод объекта в эксплуатацию изложить в новой редакции </w:t>
      </w:r>
      <w:r w:rsidR="00DA4986">
        <w:rPr>
          <w:rFonts w:ascii="Times New Roman" w:hAnsi="Times New Roman"/>
          <w:color w:val="000000" w:themeColor="text1"/>
          <w:sz w:val="28"/>
          <w:szCs w:val="28"/>
        </w:rPr>
        <w:t>согласно приложению</w:t>
      </w:r>
      <w:r w:rsidR="009672BA">
        <w:rPr>
          <w:rFonts w:ascii="Times New Roman" w:hAnsi="Times New Roman"/>
          <w:color w:val="000000" w:themeColor="text1"/>
          <w:sz w:val="28"/>
          <w:szCs w:val="28"/>
        </w:rPr>
        <w:t xml:space="preserve"> №3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062CFC0" w14:textId="0327FE72" w:rsidR="003940CE" w:rsidRPr="00967ED0" w:rsidRDefault="00967ED0" w:rsidP="00C573F9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10222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. Приложение №4 к Административному регламенту предоставления муниципальной услуги по выдаче разрешения на ввод объекта в эксплуатацию изложить в новой редакции</w:t>
      </w:r>
      <w:r w:rsidR="00DA4986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</w:t>
      </w:r>
      <w:r w:rsidR="009672BA">
        <w:rPr>
          <w:rFonts w:ascii="Times New Roman" w:hAnsi="Times New Roman"/>
          <w:color w:val="000000" w:themeColor="text1"/>
          <w:sz w:val="28"/>
          <w:szCs w:val="28"/>
        </w:rPr>
        <w:t xml:space="preserve"> №4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7D9A1E" w14:textId="2C9DE4E4" w:rsidR="005440B7" w:rsidRPr="00343008" w:rsidRDefault="005440B7" w:rsidP="00C573F9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 w:rsidP="00C573F9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20214580" w14:textId="77777777" w:rsidR="005440B7" w:rsidRDefault="005440B7" w:rsidP="009452D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E469E13" w14:textId="55252CEE" w:rsidR="00251BFA" w:rsidRPr="009452D4" w:rsidRDefault="00251BFA" w:rsidP="00EF6AD7">
      <w:pPr>
        <w:spacing w:after="0" w:line="264" w:lineRule="auto"/>
        <w:rPr>
          <w:rFonts w:ascii="Times New Roman" w:hAnsi="Times New Roman"/>
          <w:b/>
          <w:sz w:val="26"/>
          <w:szCs w:val="26"/>
        </w:rPr>
        <w:sectPr w:rsidR="00251BFA" w:rsidRPr="009452D4" w:rsidSect="00C573F9">
          <w:headerReference w:type="default" r:id="rId9"/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bookmarkEnd w:id="0"/>
    <w:p w14:paraId="5719DB8F" w14:textId="35E93735" w:rsidR="006D6B4D" w:rsidRDefault="006D6B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6CDD54" w14:textId="7EBCB53D" w:rsidR="00850263" w:rsidRPr="009672BA" w:rsidRDefault="00850263" w:rsidP="00C573F9">
      <w:pPr>
        <w:spacing w:after="0" w:line="288" w:lineRule="auto"/>
        <w:ind w:left="5245"/>
        <w:rPr>
          <w:rFonts w:ascii="Times New Roman" w:hAnsi="Times New Roman"/>
          <w:b/>
          <w:sz w:val="28"/>
          <w:szCs w:val="28"/>
        </w:rPr>
      </w:pPr>
      <w:bookmarkStart w:id="2" w:name="sub_1001"/>
      <w:r w:rsidRPr="009672BA">
        <w:rPr>
          <w:rFonts w:ascii="Times New Roman" w:hAnsi="Times New Roman"/>
          <w:bCs/>
          <w:sz w:val="28"/>
          <w:szCs w:val="28"/>
        </w:rPr>
        <w:t>Приложение №1</w:t>
      </w:r>
      <w:r w:rsidRPr="009672BA">
        <w:rPr>
          <w:rFonts w:ascii="Times New Roman" w:hAnsi="Times New Roman"/>
          <w:b/>
          <w:bCs/>
          <w:sz w:val="28"/>
          <w:szCs w:val="28"/>
        </w:rPr>
        <w:br/>
      </w:r>
      <w:r w:rsidRPr="009672BA">
        <w:rPr>
          <w:rFonts w:ascii="Times New Roman" w:hAnsi="Times New Roman"/>
          <w:bCs/>
          <w:sz w:val="28"/>
          <w:szCs w:val="28"/>
        </w:rPr>
        <w:t xml:space="preserve">к </w:t>
      </w:r>
      <w:r w:rsidR="009672BA" w:rsidRPr="009672BA">
        <w:rPr>
          <w:rFonts w:ascii="Times New Roman" w:hAnsi="Times New Roman"/>
          <w:bCs/>
          <w:sz w:val="28"/>
          <w:szCs w:val="28"/>
        </w:rPr>
        <w:t xml:space="preserve">постановлению о внесение изменений в постановление Исполнительного комитета г.Казани от 08.08.2022 №2606 «Об утверждении </w:t>
      </w:r>
      <w:hyperlink w:anchor="sub_23" w:history="1">
        <w:r w:rsidRPr="009672BA">
          <w:rPr>
            <w:rFonts w:ascii="Times New Roman" w:hAnsi="Times New Roman"/>
            <w:sz w:val="28"/>
            <w:szCs w:val="28"/>
          </w:rPr>
          <w:t>Административно</w:t>
        </w:r>
        <w:r w:rsidR="009672BA" w:rsidRPr="009672BA">
          <w:rPr>
            <w:rFonts w:ascii="Times New Roman" w:hAnsi="Times New Roman"/>
            <w:sz w:val="28"/>
            <w:szCs w:val="28"/>
          </w:rPr>
          <w:t>го</w:t>
        </w:r>
        <w:r w:rsidRPr="009672BA">
          <w:rPr>
            <w:rFonts w:ascii="Times New Roman" w:hAnsi="Times New Roman"/>
            <w:sz w:val="28"/>
            <w:szCs w:val="28"/>
          </w:rPr>
          <w:t xml:space="preserve"> регламент</w:t>
        </w:r>
      </w:hyperlink>
      <w:r w:rsidR="009672BA" w:rsidRPr="009672BA">
        <w:rPr>
          <w:rFonts w:ascii="Times New Roman" w:hAnsi="Times New Roman"/>
          <w:sz w:val="28"/>
          <w:szCs w:val="28"/>
        </w:rPr>
        <w:t>а</w:t>
      </w:r>
      <w:r w:rsidRPr="009672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72BA">
        <w:rPr>
          <w:rFonts w:ascii="Times New Roman" w:hAnsi="Times New Roman"/>
          <w:bCs/>
          <w:sz w:val="28"/>
          <w:szCs w:val="28"/>
        </w:rPr>
        <w:t>предоставления</w:t>
      </w:r>
      <w:r w:rsidR="007346CA" w:rsidRPr="009672BA">
        <w:rPr>
          <w:rFonts w:ascii="Times New Roman" w:hAnsi="Times New Roman"/>
          <w:bCs/>
          <w:sz w:val="28"/>
          <w:szCs w:val="28"/>
        </w:rPr>
        <w:t xml:space="preserve"> </w:t>
      </w:r>
      <w:r w:rsidRPr="009672BA">
        <w:rPr>
          <w:rFonts w:ascii="Times New Roman" w:hAnsi="Times New Roman"/>
          <w:bCs/>
          <w:sz w:val="28"/>
          <w:szCs w:val="28"/>
        </w:rPr>
        <w:t>муниципальной услуги по выдаче разрешения</w:t>
      </w:r>
      <w:r w:rsidRPr="009672BA">
        <w:rPr>
          <w:rFonts w:ascii="Times New Roman" w:hAnsi="Times New Roman"/>
          <w:bCs/>
          <w:sz w:val="28"/>
          <w:szCs w:val="28"/>
        </w:rPr>
        <w:br/>
        <w:t xml:space="preserve">на </w:t>
      </w:r>
      <w:bookmarkEnd w:id="2"/>
      <w:r w:rsidRPr="009672BA">
        <w:rPr>
          <w:rFonts w:ascii="Times New Roman" w:hAnsi="Times New Roman"/>
          <w:bCs/>
          <w:sz w:val="28"/>
          <w:szCs w:val="28"/>
        </w:rPr>
        <w:t>ввод объекта в эксплуатацию</w:t>
      </w:r>
    </w:p>
    <w:p w14:paraId="4A73DA79" w14:textId="01845D9E" w:rsidR="00850263" w:rsidRPr="009672BA" w:rsidRDefault="00850263" w:rsidP="00C573F9">
      <w:pPr>
        <w:spacing w:after="0" w:line="288" w:lineRule="auto"/>
        <w:ind w:left="5245"/>
        <w:rPr>
          <w:rFonts w:ascii="Times New Roman" w:hAnsi="Times New Roman"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>(форма)</w:t>
      </w:r>
    </w:p>
    <w:p w14:paraId="599130A4" w14:textId="77777777" w:rsidR="00F3778A" w:rsidRPr="00E47083" w:rsidRDefault="00F3778A" w:rsidP="00CB7003">
      <w:pPr>
        <w:pStyle w:val="ConsPlusNonformat"/>
        <w:ind w:left="4820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177D2" w14:textId="77777777" w:rsidR="00BA4D56" w:rsidRPr="009F1533" w:rsidRDefault="00BA4D56" w:rsidP="00BA4D56">
      <w:pPr>
        <w:pStyle w:val="aff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9F1533">
        <w:rPr>
          <w:sz w:val="20"/>
          <w:szCs w:val="20"/>
        </w:rPr>
        <w:t>Кому: ___________________________________</w:t>
      </w:r>
    </w:p>
    <w:p w14:paraId="4D8EB01E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От кого _________________________________</w:t>
      </w:r>
    </w:p>
    <w:p w14:paraId="76076043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(наименование юридического лица -</w:t>
      </w:r>
    </w:p>
    <w:p w14:paraId="1404E3BA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_________________________________________</w:t>
      </w:r>
    </w:p>
    <w:p w14:paraId="1AA113F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застройщика, планирующего осуществлять</w:t>
      </w:r>
    </w:p>
    <w:p w14:paraId="3086AEF6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_________________________________________</w:t>
      </w:r>
    </w:p>
    <w:p w14:paraId="39F2E5DD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строительство или реконструкцию;</w:t>
      </w:r>
    </w:p>
    <w:p w14:paraId="3669289A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_________________________________________</w:t>
      </w:r>
    </w:p>
    <w:p w14:paraId="7B476333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ИНН; юридический и почтовый адреса;</w:t>
      </w:r>
    </w:p>
    <w:p w14:paraId="7CB591C3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_________________________________________</w:t>
      </w:r>
    </w:p>
    <w:p w14:paraId="5CA5D7F4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Ф.И.О. руководителя; телефон;</w:t>
      </w:r>
    </w:p>
    <w:p w14:paraId="615A9E0E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_________________________________________</w:t>
      </w:r>
    </w:p>
    <w:p w14:paraId="6C6E66EF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банковские реквизиты (наименование банка,</w:t>
      </w:r>
    </w:p>
    <w:p w14:paraId="626FD59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      р/с, к/с, </w:t>
      </w:r>
      <w:hyperlink r:id="rId10" w:history="1">
        <w:r w:rsidRPr="009F1533">
          <w:rPr>
            <w:rStyle w:val="af1"/>
            <w:rFonts w:cs="Courier New"/>
          </w:rPr>
          <w:t>БИК</w:t>
        </w:r>
      </w:hyperlink>
      <w:r w:rsidRPr="009F1533">
        <w:rPr>
          <w:sz w:val="20"/>
          <w:szCs w:val="20"/>
        </w:rPr>
        <w:t>))</w:t>
      </w:r>
    </w:p>
    <w:p w14:paraId="7761B195" w14:textId="77777777" w:rsidR="00BA4D56" w:rsidRPr="009F1533" w:rsidRDefault="00BA4D56" w:rsidP="00BA4D56"/>
    <w:p w14:paraId="79E69604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</w:t>
      </w:r>
      <w:r w:rsidRPr="009F1533">
        <w:rPr>
          <w:rStyle w:val="af6"/>
          <w:bCs/>
          <w:sz w:val="20"/>
          <w:szCs w:val="20"/>
        </w:rPr>
        <w:t>Заявление</w:t>
      </w:r>
    </w:p>
    <w:p w14:paraId="1E15FF15" w14:textId="77777777" w:rsidR="00BA4D56" w:rsidRPr="009F1533" w:rsidRDefault="00BA4D56" w:rsidP="00BA4D56"/>
    <w:p w14:paraId="4CE78432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Прошу   </w:t>
      </w:r>
      <w:proofErr w:type="gramStart"/>
      <w:r w:rsidRPr="009F1533">
        <w:rPr>
          <w:sz w:val="20"/>
          <w:szCs w:val="20"/>
        </w:rPr>
        <w:t>Вас  выдать</w:t>
      </w:r>
      <w:proofErr w:type="gramEnd"/>
      <w:r w:rsidRPr="009F1533">
        <w:rPr>
          <w:sz w:val="20"/>
          <w:szCs w:val="20"/>
        </w:rPr>
        <w:t xml:space="preserve">  разрешение  на  ввод  в  эксплуатацию   объекта</w:t>
      </w:r>
    </w:p>
    <w:p w14:paraId="68C75B83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капитального строительства _____________________________________________</w:t>
      </w:r>
    </w:p>
    <w:p w14:paraId="430E9944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(наименование объекта капитального</w:t>
      </w:r>
    </w:p>
    <w:p w14:paraId="221A9607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</w:p>
    <w:p w14:paraId="70FA5997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строительства в соответствии с проектной документацией)</w:t>
      </w:r>
    </w:p>
    <w:p w14:paraId="4F4BE7E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</w:p>
    <w:p w14:paraId="2E0C27B7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расположенного _________________________________________________________</w:t>
      </w:r>
    </w:p>
    <w:p w14:paraId="235C640F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(наименование муниципального образования, города,</w:t>
      </w:r>
    </w:p>
    <w:p w14:paraId="2A775F5A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</w:t>
      </w:r>
    </w:p>
    <w:p w14:paraId="4091D99C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поселения, улицы, номера, кадастровый номер земельного участка)</w:t>
      </w:r>
    </w:p>
    <w:p w14:paraId="36560E50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  <w:r w:rsidRPr="009F1533">
        <w:rPr>
          <w:sz w:val="20"/>
          <w:szCs w:val="20"/>
        </w:rPr>
        <w:t xml:space="preserve">  </w:t>
      </w:r>
      <w:r w:rsidRPr="009F1533">
        <w:rPr>
          <w:rFonts w:ascii="Courier New" w:hAnsi="Courier New" w:cs="Courier New"/>
          <w:sz w:val="20"/>
          <w:szCs w:val="20"/>
        </w:rPr>
        <w:t>с нижеуказанными параметрами, который соответствует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BA4D56" w:rsidRPr="009F1533" w14:paraId="2897F992" w14:textId="77777777" w:rsidTr="00C573F9">
        <w:trPr>
          <w:trHeight w:val="240"/>
        </w:trPr>
        <w:tc>
          <w:tcPr>
            <w:tcW w:w="4527" w:type="dxa"/>
          </w:tcPr>
          <w:p w14:paraId="1E6FE85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492" w:type="dxa"/>
          </w:tcPr>
          <w:p w14:paraId="4630D37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Единица</w:t>
            </w:r>
          </w:p>
          <w:p w14:paraId="5A2DDDE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1905" w:type="dxa"/>
          </w:tcPr>
          <w:p w14:paraId="2CA737B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По проекту</w:t>
            </w:r>
          </w:p>
        </w:tc>
        <w:tc>
          <w:tcPr>
            <w:tcW w:w="1696" w:type="dxa"/>
          </w:tcPr>
          <w:p w14:paraId="261256C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</w:tr>
      <w:tr w:rsidR="00BA4D56" w:rsidRPr="009F1533" w14:paraId="72FDB10B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694E1161" w14:textId="77777777" w:rsidR="00BA4D56" w:rsidRPr="009F1533" w:rsidRDefault="00BA4D56" w:rsidP="00DE08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1. Общие показатели вводимого в эксплуатацию объекта </w:t>
            </w:r>
          </w:p>
        </w:tc>
      </w:tr>
      <w:tr w:rsidR="00BA4D56" w:rsidRPr="009F1533" w14:paraId="7FDCA6C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97DE80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здания</w:t>
            </w:r>
          </w:p>
        </w:tc>
        <w:tc>
          <w:tcPr>
            <w:tcW w:w="1492" w:type="dxa"/>
            <w:vAlign w:val="bottom"/>
          </w:tcPr>
          <w:p w14:paraId="3E3B709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</w:tcPr>
          <w:p w14:paraId="095C44F4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3CDF92B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28D758B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EF64CE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нежилых помещений</w:t>
            </w:r>
          </w:p>
        </w:tc>
        <w:tc>
          <w:tcPr>
            <w:tcW w:w="1492" w:type="dxa"/>
            <w:vAlign w:val="bottom"/>
          </w:tcPr>
          <w:p w14:paraId="59F0E71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</w:tcPr>
          <w:p w14:paraId="09DE983B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B82C35C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0B7EE1EE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27E3162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жилых помещений</w:t>
            </w:r>
          </w:p>
        </w:tc>
        <w:tc>
          <w:tcPr>
            <w:tcW w:w="1492" w:type="dxa"/>
            <w:vAlign w:val="bottom"/>
          </w:tcPr>
          <w:p w14:paraId="4DD5F35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3E63A23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2511426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ADD21EF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1DAE1F0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застройки</w:t>
            </w:r>
          </w:p>
        </w:tc>
        <w:tc>
          <w:tcPr>
            <w:tcW w:w="1492" w:type="dxa"/>
            <w:vAlign w:val="bottom"/>
          </w:tcPr>
          <w:p w14:paraId="3BEA53B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  <w:vAlign w:val="bottom"/>
          </w:tcPr>
          <w:p w14:paraId="279BA34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8D47D7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0E60B63A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006B850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зданий, сооружений</w:t>
            </w:r>
          </w:p>
        </w:tc>
        <w:tc>
          <w:tcPr>
            <w:tcW w:w="1492" w:type="dxa"/>
            <w:vAlign w:val="bottom"/>
          </w:tcPr>
          <w:p w14:paraId="37DBF22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BE699D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8A99FB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74C5F6AC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2F3B8FE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1B0BAF8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A59095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4C7EC6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33885FBC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699525F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Высота </w:t>
            </w:r>
          </w:p>
        </w:tc>
        <w:tc>
          <w:tcPr>
            <w:tcW w:w="1492" w:type="dxa"/>
            <w:vAlign w:val="bottom"/>
          </w:tcPr>
          <w:p w14:paraId="19DE236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м.</w:t>
            </w:r>
          </w:p>
        </w:tc>
        <w:tc>
          <w:tcPr>
            <w:tcW w:w="1905" w:type="dxa"/>
            <w:vAlign w:val="bottom"/>
          </w:tcPr>
          <w:p w14:paraId="7A01533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FE1C67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3B48959A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11CD7D3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Вместимость</w:t>
            </w:r>
          </w:p>
        </w:tc>
        <w:tc>
          <w:tcPr>
            <w:tcW w:w="1492" w:type="dxa"/>
            <w:vAlign w:val="bottom"/>
          </w:tcPr>
          <w:p w14:paraId="1349C9F4" w14:textId="77777777" w:rsidR="00BA4D56" w:rsidRPr="009F1533" w:rsidRDefault="00BA4D56" w:rsidP="00DE087F">
            <w:pPr>
              <w:ind w:left="57" w:right="57" w:firstLine="51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1905" w:type="dxa"/>
            <w:vAlign w:val="bottom"/>
          </w:tcPr>
          <w:p w14:paraId="10D54BB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1C7710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99D841C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6AA0104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 Объекты непроизводственного назначения</w:t>
            </w:r>
          </w:p>
        </w:tc>
      </w:tr>
      <w:tr w:rsidR="00BA4D56" w:rsidRPr="009F1533" w14:paraId="2D24132D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4AE1D38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2.1 Нежилые объекты</w:t>
            </w:r>
          </w:p>
          <w:p w14:paraId="547BD19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(объекты здравоохранения, образования, культуры, отдыха, спорта и т. д.)</w:t>
            </w:r>
          </w:p>
        </w:tc>
      </w:tr>
      <w:tr w:rsidR="00BA4D56" w:rsidRPr="009F1533" w14:paraId="0E9BDE68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C007B3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1983CCF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05AED5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B509CC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376B431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CAFFA5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5623F58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C8E598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C0CD5E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C7D8E4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BEB9B4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68B01C8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744247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C36C70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103678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7C787D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3CB230E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B0B990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6FADD2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1DC5B6F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AA6922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63410D2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1A163D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780C39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F3C48A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DAC9A8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41B0E16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9C49E7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6FEFCF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94FF5A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6BB36B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572E9F0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297071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6F7BE6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A053901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B8F835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6BADCC7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589A56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C9A644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31B9F9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568ACF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2BC02BC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65CB6B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DDAEF5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7606955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15C5267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2.2 Объекты жилищного фонда </w:t>
            </w:r>
          </w:p>
        </w:tc>
      </w:tr>
      <w:tr w:rsidR="00BA4D56" w:rsidRPr="009F1533" w14:paraId="60B02EF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8B5C92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50F1DC5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699FD2C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365BA7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BE8369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206A69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492" w:type="dxa"/>
            <w:vAlign w:val="bottom"/>
          </w:tcPr>
          <w:p w14:paraId="343238D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5BC44B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2A5C0F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DCDF3B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6842D6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37CEB8B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091E8D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89EC3E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3B5CB48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10BB74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29830C0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371AF0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B547FC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D5A15C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0445D8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квартир/общая площадь, всего</w:t>
            </w:r>
          </w:p>
          <w:p w14:paraId="59C4CBC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492" w:type="dxa"/>
            <w:vAlign w:val="bottom"/>
          </w:tcPr>
          <w:p w14:paraId="6DC9581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шт./кв. м</w:t>
            </w:r>
          </w:p>
        </w:tc>
        <w:tc>
          <w:tcPr>
            <w:tcW w:w="1905" w:type="dxa"/>
            <w:vAlign w:val="bottom"/>
          </w:tcPr>
          <w:p w14:paraId="6044922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1A8373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F8E52A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402A8B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1-комнатные</w:t>
            </w:r>
          </w:p>
        </w:tc>
        <w:tc>
          <w:tcPr>
            <w:tcW w:w="1492" w:type="dxa"/>
            <w:vAlign w:val="bottom"/>
          </w:tcPr>
          <w:p w14:paraId="650E850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79138CD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E0E8EE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F963B4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2056C7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2-комнатные</w:t>
            </w:r>
          </w:p>
        </w:tc>
        <w:tc>
          <w:tcPr>
            <w:tcW w:w="1492" w:type="dxa"/>
            <w:vAlign w:val="bottom"/>
          </w:tcPr>
          <w:p w14:paraId="051EF9F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1068E97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3D1B84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60718A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16DE0D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3-комнатные</w:t>
            </w:r>
          </w:p>
        </w:tc>
        <w:tc>
          <w:tcPr>
            <w:tcW w:w="1492" w:type="dxa"/>
            <w:vAlign w:val="bottom"/>
          </w:tcPr>
          <w:p w14:paraId="6F56CF0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7051FBB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4337B1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549FBD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94A521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4-комнатные</w:t>
            </w:r>
          </w:p>
        </w:tc>
        <w:tc>
          <w:tcPr>
            <w:tcW w:w="1492" w:type="dxa"/>
            <w:vAlign w:val="bottom"/>
          </w:tcPr>
          <w:p w14:paraId="233CA48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6881D81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84CCC6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06A71B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24EFC9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более чем 4-комнатные</w:t>
            </w:r>
          </w:p>
        </w:tc>
        <w:tc>
          <w:tcPr>
            <w:tcW w:w="1492" w:type="dxa"/>
            <w:vAlign w:val="bottom"/>
          </w:tcPr>
          <w:p w14:paraId="3B3DCB8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4CB5F89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C0ED76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36BF46A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E9A727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362552E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  <w:vAlign w:val="bottom"/>
          </w:tcPr>
          <w:p w14:paraId="50E98F6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B3034F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4B6CB55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F8C71C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19F6C9E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BAB484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500A49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97E52E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3A3689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3EF0A4E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0F3EEC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91C9B4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1E8C19F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E3F4CC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5D710E4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53DF5F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510D5D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BE8428C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958B7C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6B8FC81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5FB7F3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C4CDDD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68AB6D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84DD7D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4D5E2AE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0A1751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D1555D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887131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295A74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02403A9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513C7B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2E14E5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1B20B73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0F3DE4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46A4095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E08030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46855D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3683922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466DF54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3. Объекты производственного назначения</w:t>
            </w:r>
          </w:p>
        </w:tc>
      </w:tr>
      <w:tr w:rsidR="00BA4D56" w:rsidRPr="009F1533" w14:paraId="3A0E1DEE" w14:textId="77777777" w:rsidTr="00C573F9">
        <w:trPr>
          <w:trHeight w:val="240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50647CA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BA4D56" w:rsidRPr="009F1533" w14:paraId="1FE9D44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A9F0D7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52D3D46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387AB1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6BC468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679E3F8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882571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6B54651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FB6619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2C9E59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F10E78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D2B5C3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537D698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D45EE5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ED5E72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1DC8833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468F20A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7BE37A4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60D6118A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F6BB3C7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70730217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7461DB2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6920493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16A5C715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0D32D05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4460F8D6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07240E2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0D3F303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4C290C6A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CE09F6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0B6B7B28" w14:textId="77777777" w:rsidTr="00C573F9">
        <w:trPr>
          <w:trHeight w:val="240"/>
        </w:trPr>
        <w:tc>
          <w:tcPr>
            <w:tcW w:w="4527" w:type="dxa"/>
          </w:tcPr>
          <w:p w14:paraId="5736F4B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</w:tcPr>
          <w:p w14:paraId="7258166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3860778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7D5AD6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31572674" w14:textId="77777777" w:rsidTr="00C573F9">
        <w:trPr>
          <w:trHeight w:val="240"/>
        </w:trPr>
        <w:tc>
          <w:tcPr>
            <w:tcW w:w="4527" w:type="dxa"/>
          </w:tcPr>
          <w:p w14:paraId="35605C5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</w:tcPr>
          <w:p w14:paraId="4CC4236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1B8F8C3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D03441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DC2348C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76B07B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601477B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C42493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6001F6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45B6D20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0E66AF3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4. Линейные объекты</w:t>
            </w:r>
          </w:p>
        </w:tc>
      </w:tr>
      <w:tr w:rsidR="00BA4D56" w:rsidRPr="009F1533" w14:paraId="13A02E1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276304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Категория (класс)</w:t>
            </w:r>
          </w:p>
        </w:tc>
        <w:tc>
          <w:tcPr>
            <w:tcW w:w="1492" w:type="dxa"/>
            <w:vAlign w:val="bottom"/>
          </w:tcPr>
          <w:p w14:paraId="5B27E55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49645F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407359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87AFF3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315C7D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Протяженность</w:t>
            </w:r>
          </w:p>
        </w:tc>
        <w:tc>
          <w:tcPr>
            <w:tcW w:w="1492" w:type="dxa"/>
            <w:vAlign w:val="bottom"/>
          </w:tcPr>
          <w:p w14:paraId="75A0F4A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AD75BB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2E5E47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877E4D8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19E24E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Мощность (пропускная способность, грузооборот, интенсивность движения)</w:t>
            </w:r>
          </w:p>
        </w:tc>
        <w:tc>
          <w:tcPr>
            <w:tcW w:w="1492" w:type="dxa"/>
            <w:vAlign w:val="bottom"/>
          </w:tcPr>
          <w:p w14:paraId="4AFB24E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FC3DAC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7ADFAB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5B5243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A930C4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Тип (КЛ, ВЛ, КВЛ), уровень напряжения линий электропередачи</w:t>
            </w:r>
          </w:p>
        </w:tc>
        <w:tc>
          <w:tcPr>
            <w:tcW w:w="1492" w:type="dxa"/>
            <w:vAlign w:val="bottom"/>
          </w:tcPr>
          <w:p w14:paraId="164C046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D5089E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5C7312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0DF3F4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13A5E2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173A6BF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74C90E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F5F2A1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63B61B7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1F8A543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5. Соответствие требованиям энергетической эффективности и требованиям</w:t>
            </w:r>
          </w:p>
          <w:p w14:paraId="18CE87C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оснащенности приборами учета используемых энергетических ресурсов</w:t>
            </w:r>
          </w:p>
        </w:tc>
      </w:tr>
      <w:tr w:rsidR="00BA4D56" w:rsidRPr="009F1533" w14:paraId="4BB9E536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6F20787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522C7C3A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59B383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Класс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энергоэффективности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здания</w:t>
            </w:r>
          </w:p>
        </w:tc>
        <w:tc>
          <w:tcPr>
            <w:tcW w:w="1492" w:type="dxa"/>
            <w:vAlign w:val="bottom"/>
          </w:tcPr>
          <w:p w14:paraId="1EC74EA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vAlign w:val="bottom"/>
          </w:tcPr>
          <w:p w14:paraId="5F21F00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4022AB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FA69231" w14:textId="77777777" w:rsidR="00BA4D56" w:rsidRPr="009F1533" w:rsidRDefault="00BA4D56" w:rsidP="00BA4D56">
      <w:pPr>
        <w:rPr>
          <w:rFonts w:ascii="Courier New" w:hAnsi="Courier New" w:cs="Courier New"/>
        </w:rPr>
      </w:pPr>
    </w:p>
    <w:p w14:paraId="04432278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  <w:r w:rsidRPr="009F1533">
        <w:rPr>
          <w:rFonts w:ascii="Courier New" w:hAnsi="Courier New" w:cs="Courier New"/>
        </w:rPr>
        <w:t xml:space="preserve"> </w:t>
      </w:r>
      <w:r w:rsidRPr="009F1533">
        <w:rPr>
          <w:rFonts w:ascii="Courier New" w:hAnsi="Courier New" w:cs="Courier New"/>
          <w:sz w:val="20"/>
          <w:szCs w:val="20"/>
        </w:rPr>
        <w: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t>
      </w:r>
    </w:p>
    <w:p w14:paraId="1E8DFFB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Строительство велось _____________________________________________</w:t>
      </w:r>
    </w:p>
    <w:p w14:paraId="4897796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(</w:t>
      </w:r>
      <w:proofErr w:type="spellStart"/>
      <w:r w:rsidRPr="009F1533">
        <w:rPr>
          <w:sz w:val="20"/>
          <w:szCs w:val="20"/>
        </w:rPr>
        <w:t>хозспособом</w:t>
      </w:r>
      <w:proofErr w:type="spellEnd"/>
      <w:r w:rsidRPr="009F1533">
        <w:rPr>
          <w:sz w:val="20"/>
          <w:szCs w:val="20"/>
        </w:rPr>
        <w:t xml:space="preserve"> либо на основании договора </w:t>
      </w:r>
    </w:p>
    <w:p w14:paraId="761841AC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</w:p>
    <w:p w14:paraId="1B9C4F9C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строительного подряда. В случае, если строительство велось на </w:t>
      </w:r>
    </w:p>
    <w:p w14:paraId="56A6CB58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>________________________________________________________________________</w:t>
      </w:r>
    </w:p>
    <w:p w14:paraId="57D3C73C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основании строительного подряда необходимо указать подрядную организацию)</w:t>
      </w:r>
    </w:p>
    <w:p w14:paraId="728F2196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</w:p>
    <w:p w14:paraId="78085AB2" w14:textId="77777777" w:rsidR="00BA4D56" w:rsidRPr="009F1533" w:rsidRDefault="00BA4D56" w:rsidP="00BA4D56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>Генподрядчик(</w:t>
      </w:r>
      <w:proofErr w:type="gramEnd"/>
      <w:r w:rsidRPr="009F1533">
        <w:rPr>
          <w:sz w:val="20"/>
          <w:szCs w:val="20"/>
        </w:rPr>
        <w:t xml:space="preserve">подрядная </w:t>
      </w:r>
    </w:p>
    <w:p w14:paraId="738C4B62" w14:textId="77777777" w:rsidR="00BA4D56" w:rsidRPr="009F1533" w:rsidRDefault="00BA4D56" w:rsidP="00BA4D56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 xml:space="preserve">организация)   </w:t>
      </w:r>
      <w:proofErr w:type="gramEnd"/>
      <w:r w:rsidRPr="009F1533">
        <w:rPr>
          <w:sz w:val="20"/>
          <w:szCs w:val="20"/>
        </w:rPr>
        <w:t xml:space="preserve">         ________________________         _________________</w:t>
      </w:r>
    </w:p>
    <w:p w14:paraId="6834DE0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(должность, Ф.И.О.)               (подпись)</w:t>
      </w:r>
    </w:p>
    <w:p w14:paraId="4F36438D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                             М.П.</w:t>
      </w:r>
    </w:p>
    <w:p w14:paraId="6FCA5AFA" w14:textId="77777777" w:rsidR="00BA4D56" w:rsidRPr="009F1533" w:rsidRDefault="00BA4D56" w:rsidP="00BA4D56"/>
    <w:p w14:paraId="41111218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Приложение:</w:t>
      </w:r>
    </w:p>
    <w:p w14:paraId="46F0048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1.</w:t>
      </w:r>
      <w:r w:rsidRPr="009F1533">
        <w:t xml:space="preserve"> </w:t>
      </w:r>
      <w:r w:rsidRPr="009F1533">
        <w:rPr>
          <w:sz w:val="20"/>
          <w:szCs w:val="20"/>
        </w:rPr>
        <w:t>Приложение для направления органом местного самоуправления заявления о государственной регистрации права собственности (является обязательным)</w:t>
      </w:r>
    </w:p>
    <w:p w14:paraId="00E97DEB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2.</w:t>
      </w:r>
    </w:p>
    <w:p w14:paraId="1890449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3.</w:t>
      </w:r>
    </w:p>
    <w:p w14:paraId="71A317E3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4.</w:t>
      </w:r>
    </w:p>
    <w:p w14:paraId="18D8411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5.</w:t>
      </w:r>
    </w:p>
    <w:p w14:paraId="3B44B9BC" w14:textId="77777777" w:rsidR="00BA4D56" w:rsidRPr="009F1533" w:rsidRDefault="00BA4D56" w:rsidP="00BA4D56"/>
    <w:p w14:paraId="5696409B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Заказчик (застройщик) ________________________         _________________</w:t>
      </w:r>
    </w:p>
    <w:p w14:paraId="5D3955F2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(должность, Ф.И.О.)               (подпись)</w:t>
      </w:r>
    </w:p>
    <w:p w14:paraId="2F67D059" w14:textId="4507BED2" w:rsidR="00C573F9" w:rsidRPr="009F1533" w:rsidRDefault="00C573F9" w:rsidP="00C573F9">
      <w:pPr>
        <w:spacing w:after="0" w:line="264" w:lineRule="auto"/>
        <w:rPr>
          <w:rFonts w:ascii="Times New Roman" w:hAnsi="Times New Roman"/>
          <w:bCs/>
          <w:sz w:val="26"/>
          <w:szCs w:val="26"/>
        </w:rPr>
      </w:pPr>
    </w:p>
    <w:p w14:paraId="4D3CA502" w14:textId="0923C3F6" w:rsidR="00C573F9" w:rsidRPr="009F1533" w:rsidRDefault="00C573F9" w:rsidP="00C573F9">
      <w:pPr>
        <w:spacing w:after="0" w:line="264" w:lineRule="auto"/>
        <w:rPr>
          <w:rFonts w:ascii="Times New Roman" w:hAnsi="Times New Roman"/>
          <w:bCs/>
          <w:sz w:val="26"/>
          <w:szCs w:val="26"/>
        </w:rPr>
      </w:pPr>
    </w:p>
    <w:p w14:paraId="4F1CEEE1" w14:textId="236789A8" w:rsidR="00C573F9" w:rsidRPr="009F1533" w:rsidRDefault="00C573F9" w:rsidP="00C573F9">
      <w:pPr>
        <w:spacing w:after="0" w:line="264" w:lineRule="auto"/>
        <w:rPr>
          <w:rFonts w:ascii="Times New Roman" w:hAnsi="Times New Roman"/>
          <w:bCs/>
          <w:sz w:val="26"/>
          <w:szCs w:val="26"/>
        </w:rPr>
        <w:sectPr w:rsidR="00C573F9" w:rsidRPr="009F1533" w:rsidSect="00C573F9">
          <w:headerReference w:type="default" r:id="rId11"/>
          <w:pgSz w:w="11907" w:h="16840" w:code="9"/>
          <w:pgMar w:top="1134" w:right="1275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749CA547" w14:textId="19BEFDD7" w:rsidR="00244EF8" w:rsidRPr="009F1533" w:rsidRDefault="00244EF8" w:rsidP="00C573F9">
      <w:pPr>
        <w:spacing w:after="0" w:line="264" w:lineRule="auto"/>
        <w:rPr>
          <w:rFonts w:ascii="Times New Roman" w:hAnsi="Times New Roman"/>
          <w:bCs/>
          <w:sz w:val="26"/>
          <w:szCs w:val="26"/>
        </w:rPr>
      </w:pPr>
    </w:p>
    <w:p w14:paraId="0A7F4545" w14:textId="77777777" w:rsidR="009672BA" w:rsidRPr="009672BA" w:rsidRDefault="00850263" w:rsidP="009672BA">
      <w:pPr>
        <w:spacing w:after="0" w:line="288" w:lineRule="auto"/>
        <w:ind w:left="5245"/>
        <w:rPr>
          <w:rFonts w:ascii="Times New Roman" w:hAnsi="Times New Roman"/>
          <w:b/>
          <w:sz w:val="28"/>
          <w:szCs w:val="28"/>
        </w:rPr>
      </w:pPr>
      <w:r w:rsidRPr="009F1533">
        <w:rPr>
          <w:rFonts w:ascii="Times New Roman" w:hAnsi="Times New Roman"/>
          <w:bCs/>
          <w:sz w:val="28"/>
          <w:szCs w:val="28"/>
        </w:rPr>
        <w:t>Приложение №2</w:t>
      </w:r>
      <w:r w:rsidRPr="009F1533">
        <w:rPr>
          <w:rFonts w:ascii="Times New Roman" w:hAnsi="Times New Roman"/>
          <w:bCs/>
          <w:sz w:val="28"/>
          <w:szCs w:val="28"/>
        </w:rPr>
        <w:br/>
      </w:r>
      <w:r w:rsidR="009672BA" w:rsidRPr="009672BA">
        <w:rPr>
          <w:rFonts w:ascii="Times New Roman" w:hAnsi="Times New Roman"/>
          <w:bCs/>
          <w:sz w:val="28"/>
          <w:szCs w:val="28"/>
        </w:rPr>
        <w:t xml:space="preserve">к постановлению о внесение изменений в постановление Исполнительного комитета г.Казани от 08.08.2022 №2606 «Об утверждении </w:t>
      </w:r>
      <w:hyperlink w:anchor="sub_23" w:history="1">
        <w:r w:rsidR="009672BA" w:rsidRPr="009672BA">
          <w:rPr>
            <w:rFonts w:ascii="Times New Roman" w:hAnsi="Times New Roman"/>
            <w:sz w:val="28"/>
            <w:szCs w:val="28"/>
          </w:rPr>
          <w:t>Административного регламент</w:t>
        </w:r>
      </w:hyperlink>
      <w:r w:rsidR="009672BA" w:rsidRPr="009672BA">
        <w:rPr>
          <w:rFonts w:ascii="Times New Roman" w:hAnsi="Times New Roman"/>
          <w:sz w:val="28"/>
          <w:szCs w:val="28"/>
        </w:rPr>
        <w:t>а</w:t>
      </w:r>
      <w:r w:rsidR="009672BA" w:rsidRPr="009672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72BA" w:rsidRPr="009672BA">
        <w:rPr>
          <w:rFonts w:ascii="Times New Roman" w:hAnsi="Times New Roman"/>
          <w:bCs/>
          <w:sz w:val="28"/>
          <w:szCs w:val="28"/>
        </w:rPr>
        <w:t>предоставления муниципальной услуги по выдаче разрешения</w:t>
      </w:r>
      <w:r w:rsidR="009672BA" w:rsidRPr="009672BA">
        <w:rPr>
          <w:rFonts w:ascii="Times New Roman" w:hAnsi="Times New Roman"/>
          <w:bCs/>
          <w:sz w:val="28"/>
          <w:szCs w:val="28"/>
        </w:rPr>
        <w:br/>
        <w:t>на ввод объекта в эксплуатацию</w:t>
      </w:r>
    </w:p>
    <w:p w14:paraId="4F911D91" w14:textId="77777777" w:rsidR="009672BA" w:rsidRPr="009672BA" w:rsidRDefault="009672BA" w:rsidP="009672BA">
      <w:pPr>
        <w:spacing w:after="0" w:line="288" w:lineRule="auto"/>
        <w:ind w:left="5245"/>
        <w:rPr>
          <w:rFonts w:ascii="Times New Roman" w:hAnsi="Times New Roman"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>(форма)</w:t>
      </w:r>
    </w:p>
    <w:p w14:paraId="52708194" w14:textId="5F52E746" w:rsidR="0018283E" w:rsidRPr="009F1533" w:rsidRDefault="0018283E" w:rsidP="009672BA">
      <w:pPr>
        <w:spacing w:after="0" w:line="288" w:lineRule="auto"/>
        <w:ind w:left="5670"/>
        <w:rPr>
          <w:rFonts w:ascii="Times New Roman" w:hAnsi="Times New Roman"/>
          <w:color w:val="000000" w:themeColor="text1"/>
          <w:sz w:val="24"/>
          <w:szCs w:val="24"/>
        </w:rPr>
      </w:pPr>
    </w:p>
    <w:p w14:paraId="253AFE4C" w14:textId="6339EB5B" w:rsidR="00244EF8" w:rsidRPr="009F1533" w:rsidRDefault="00244EF8" w:rsidP="00244EF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Разрешение на ввод объекта в эксплуатацию</w:t>
      </w:r>
    </w:p>
    <w:p w14:paraId="5C748226" w14:textId="77777777" w:rsidR="00244EF8" w:rsidRPr="009F1533" w:rsidRDefault="00244EF8" w:rsidP="00244EF8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 w:rsidRPr="009F1533">
        <w:rPr>
          <w:color w:val="22272F"/>
          <w:sz w:val="23"/>
          <w:szCs w:val="23"/>
        </w:rPr>
        <w:t>стр.________________</w:t>
      </w:r>
      <w:r w:rsidRPr="009F1533">
        <w:rPr>
          <w:color w:val="22272F"/>
          <w:sz w:val="16"/>
          <w:szCs w:val="16"/>
          <w:vertAlign w:val="superscript"/>
        </w:rPr>
        <w:t> </w:t>
      </w:r>
      <w:hyperlink r:id="rId12" w:anchor="/document/404917487/entry/11111" w:history="1">
        <w:r w:rsidRPr="009F1533">
          <w:rPr>
            <w:rStyle w:val="ad"/>
            <w:color w:val="3272C0"/>
            <w:sz w:val="16"/>
            <w:szCs w:val="16"/>
            <w:vertAlign w:val="superscript"/>
          </w:rPr>
          <w:t>1</w:t>
        </w:r>
      </w:hyperlink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4260"/>
      </w:tblGrid>
      <w:tr w:rsidR="00244EF8" w:rsidRPr="009F1533" w14:paraId="4A76C26F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1C245" w14:textId="77777777" w:rsidR="00244EF8" w:rsidRPr="009F1533" w:rsidRDefault="00244E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1. Реквизиты разрешения на ввод объекта в эксплуатацию</w:t>
            </w:r>
          </w:p>
        </w:tc>
      </w:tr>
      <w:tr w:rsidR="00244EF8" w:rsidRPr="009F1533" w14:paraId="371C9BB1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DEF6B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1.1. Дата разрешения на ввод объекта в эксплуатацию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3" w:anchor="/document/404917487/entry/11112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6C692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6A82C4F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DA82B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1.2. Номер разрешения на ввод объекта в эксплуатацию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4" w:anchor="/document/404917487/entry/11113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3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975C7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1773B09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8A472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1.3. Наименование органа (организации)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5" w:anchor="/document/404917487/entry/11114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4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989C6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77B0CED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09466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1.4. Дата внесения изменений или исправлений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6" w:anchor="/document/404917487/entry/11115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5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9D582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6BDB6DA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CF131" w14:textId="77777777" w:rsidR="00244EF8" w:rsidRPr="009F1533" w:rsidRDefault="00244E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2. Информация о застройщике</w:t>
            </w:r>
          </w:p>
        </w:tc>
      </w:tr>
      <w:tr w:rsidR="00244EF8" w:rsidRPr="009F1533" w14:paraId="5A4F4B02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C78B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 Сведения о физическом лице или индивидуальном предпринимателе:</w:t>
            </w:r>
          </w:p>
        </w:tc>
      </w:tr>
      <w:tr w:rsidR="00244EF8" w:rsidRPr="009F1533" w14:paraId="40F2B490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D7FB8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2.1.1. Фамилия: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97036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180AE9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5D63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2.1.2. Имя: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72CDC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E284F85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6B950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2.1.3. Отчество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7" w:anchor="/document/404917487/entry/11116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FFF77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39C83F0F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F929C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2.1.4. ИНН: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836B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1F96FA89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7F2FF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2.1.5. ОГРНИП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8" w:anchor="/document/404917487/entry/11117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7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20497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31D2BB5C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61FE6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 Сведения о юридическом лице:</w:t>
            </w:r>
          </w:p>
        </w:tc>
      </w:tr>
      <w:tr w:rsidR="00244EF8" w:rsidRPr="009F1533" w14:paraId="7FC15D0C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A752F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2.2.1. Полное наименование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9" w:anchor="/document/404917487/entry/11118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8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E9831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799897C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B9FFA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2.2.2. ИНН: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5152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5632E0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C0761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2.2.3. ОГРН: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3E9F5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70746D8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A7E97" w14:textId="77777777" w:rsidR="00244EF8" w:rsidRPr="009F1533" w:rsidRDefault="00244E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244EF8" w:rsidRPr="009F1533" w14:paraId="5D043FB4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573BB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5ADAA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138864C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CBA48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3.2. Вид выполненных работ в отношении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0" w:anchor="/document/404917487/entry/11119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9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30020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1D43FCA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4CDB5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 Адрес (местоположение)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1" w:anchor="/document/404917487/entry/11120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</w:p>
        </w:tc>
      </w:tr>
      <w:tr w:rsidR="00244EF8" w:rsidRPr="009F1533" w14:paraId="4005CF1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01A9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3.3.1. Субъект Российской Федерации: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84C5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76B0D05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6A09D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3.3.2. Муниципальный район, муниципальный округ, городской округ или внутригородская территория </w:t>
            </w:r>
            <w:r w:rsidRPr="009F1533">
              <w:rPr>
                <w:color w:val="22272F"/>
                <w:sz w:val="23"/>
                <w:szCs w:val="23"/>
              </w:rPr>
              <w:lastRenderedPageBreak/>
              <w:t>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C7928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lastRenderedPageBreak/>
              <w:t> </w:t>
            </w:r>
          </w:p>
        </w:tc>
      </w:tr>
      <w:tr w:rsidR="00244EF8" w:rsidRPr="009F1533" w14:paraId="0552BE63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68202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lastRenderedPageBreak/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67B3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1C1B4BA5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E8CAB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3.3.4. Тип и наименование населенного пункта: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75883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9441114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B94E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3.3.5. Наименование элемента планировочной структуры: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EC04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C661BF9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01491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3.3.6. Наименование элемента улично-дорожной сети: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1D285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95FE0F1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BE94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3.3.7. Тип и номер здания (сооружения):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085F5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8B460C7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56EB1" w14:textId="77777777" w:rsidR="00244EF8" w:rsidRPr="009F1533" w:rsidRDefault="00244E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4. Информация о земельном участке</w:t>
            </w:r>
          </w:p>
        </w:tc>
      </w:tr>
      <w:tr w:rsidR="00244EF8" w:rsidRPr="009F1533" w14:paraId="78FF871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1A26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2" w:anchor="/document/404917487/entry/11121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11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F7F9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4C3411F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E947B" w14:textId="77777777" w:rsidR="00244EF8" w:rsidRPr="009F1533" w:rsidRDefault="00244E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244EF8" w:rsidRPr="009F1533" w14:paraId="23C18274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627A5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5.1. Дата разрешения на строительство: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B8F34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71F750AA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65755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5.2. Номер разрешения на строительство: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144C0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2277D83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E7E92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A87C5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4171A64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6E8A1" w14:textId="77777777" w:rsidR="00244EF8" w:rsidRPr="009F1533" w:rsidRDefault="00244E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rStyle w:val="s10"/>
                <w:b/>
                <w:bCs/>
                <w:color w:val="22272F"/>
                <w:sz w:val="23"/>
                <w:szCs w:val="23"/>
              </w:rPr>
              <w:t>Раздел 6. Фактические показатели объекта капитального строительства и сведения о техническом плане</w:t>
            </w:r>
            <w:r w:rsidRPr="009F1533">
              <w:rPr>
                <w:rStyle w:val="s10"/>
                <w:b/>
                <w:bCs/>
                <w:color w:val="22272F"/>
                <w:sz w:val="16"/>
                <w:szCs w:val="16"/>
              </w:rPr>
              <w:t> </w:t>
            </w:r>
            <w:hyperlink r:id="rId23" w:anchor="/document/404917487/entry/11122" w:history="1">
              <w:r w:rsidRPr="009F1533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t>12</w:t>
              </w:r>
            </w:hyperlink>
          </w:p>
        </w:tc>
      </w:tr>
      <w:tr w:rsidR="00244EF8" w:rsidRPr="009F1533" w14:paraId="75D753A0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C471F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Наименование объекта капитального строительства, предусмотренного проектной документацией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4" w:anchor="/document/404917487/entry/11123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13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13AB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71C5CD47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021B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1. Вид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5" w:anchor="/document/404917487/entry/11124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14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9C48A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1DFEAE2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11341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6.Х.2. Назначение объекта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6" w:anchor="/document/404917487/entry/11125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15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C8532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1B93EE9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CB41C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6.Х.З. Кадастровый номер реконструированного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7" w:anchor="/document/404917487/entry/11126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16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861E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91F2400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5BBFA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6.Х.4. Площадь застройки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8" w:anchor="/document/404917487/entry/11127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17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92F7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6ED88EF7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4F52F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6.Х.4.1. Площадь застройки части объекта капитального строительства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9" w:anchor="/document/404917487/entry/11128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18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ED61B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BD3659E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18CAD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6.Х.5. Площадь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0" w:anchor="/document/404917487/entry/11129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19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E6E8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C126791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E5529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6.Х.5.1. Площадь части объекта капитального строительства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1" w:anchor="/document/404917487/entry/11130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20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5DBE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5201D42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BEB22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6.Х.6. Площадь нежилых помещений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85FCE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EFD5BA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F2207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6.Х.7. Общая площадь жилых помещений (с учетом балконов, лоджий, веранд и террас) (кв. м):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9311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66DAD6F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21220" w14:textId="77777777" w:rsidR="00244EF8" w:rsidRPr="009F1533" w:rsidRDefault="00244EF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E2426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39295106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336E5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6.Х.8. Количество помещений (штук):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DB22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A470EB1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62382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6.Х.9. Количество нежилых помещений (штук):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CDAEA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3B366CB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4669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10. Количество жилых помещений (штук):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90721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3BE48EE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1925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11. в том числе квартир (штук):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0580A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334AA3E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0AF5E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lastRenderedPageBreak/>
              <w:t xml:space="preserve">6.Х. 12. Количество 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машино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-мест (штук):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4B258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F870BA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F794A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13. Количество этажей: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CDC95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192A6B7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70977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14. в том числе, количество подземных этажей: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3077B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0E7AB3F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29AB1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15. Вместимость (человек):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53478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79CB066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6E971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16. Высота (м):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65E4E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0DBC516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81FA2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17. Класс энергической эффективности (при наличии)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2" w:anchor="/document/404917487/entry/11131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21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256E0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4C2A76FE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4C49F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18. Иные показатели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3" w:anchor="/document/404917487/entry/11132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22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7C342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6AE3BAFB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3DB1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19. Дата подготовки технического плана: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8117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373A830E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90F78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331CE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70EAC088" w14:textId="77777777" w:rsidTr="00C573F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2740B" w14:textId="77777777" w:rsidR="00244EF8" w:rsidRPr="009F1533" w:rsidRDefault="00244E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rStyle w:val="s10"/>
                <w:b/>
                <w:bCs/>
                <w:color w:val="22272F"/>
                <w:sz w:val="23"/>
                <w:szCs w:val="23"/>
              </w:rPr>
              <w:t>Раздел 7. Фактические показатели линейного объекта и сведения о техническом плане</w:t>
            </w:r>
            <w:r w:rsidRPr="009F1533">
              <w:rPr>
                <w:rStyle w:val="s10"/>
                <w:b/>
                <w:bCs/>
                <w:color w:val="22272F"/>
                <w:sz w:val="16"/>
                <w:szCs w:val="16"/>
              </w:rPr>
              <w:t> </w:t>
            </w:r>
            <w:hyperlink r:id="rId34" w:anchor="/document/404917487/entry/11133" w:history="1">
              <w:r w:rsidRPr="009F1533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t>23</w:t>
              </w:r>
            </w:hyperlink>
          </w:p>
        </w:tc>
      </w:tr>
      <w:tr w:rsidR="00244EF8" w:rsidRPr="009F1533" w14:paraId="5B527C62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908E1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 Наименование линейного объекта, предусмотренного проектной документацией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5" w:anchor="/document/404917487/entry/11134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24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69A1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C018AE0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AAA80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 1. Кадастровый номер реконструированного линейного объекта: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B9D62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1EA4BB55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977C9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7.Х.2. Протяженность (м)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6" w:anchor="/document/404917487/entry/11135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25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52DA5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3EDCDFA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35BB0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7Х.2.1. Протяженность участка или части линейного объекта (м)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7" w:anchor="/document/404917487/entry/11136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26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13511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1DE1F203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3D2F3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7.Х.3. Категория (класс):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09A07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355C2AD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E0D0C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7.Х.4. Мощность (пропускная способность, грузооборот, интенсивность движения):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7426D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6D62C6BD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52A8A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DCA33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5EBE818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F340E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7.Х.6. Иные показатели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8" w:anchor="/document/404917487/entry/11137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27</w:t>
              </w:r>
            </w:hyperlink>
            <w:r w:rsidRPr="009F1533">
              <w:rPr>
                <w:color w:val="22272F"/>
                <w:sz w:val="23"/>
                <w:szCs w:val="23"/>
              </w:rPr>
              <w:t>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CA613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5B1D1AC7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3A0BE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7.Х.7. Дата подготовки технического плана: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A8E2C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652F7E05" w14:textId="77777777" w:rsidTr="00C573F9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93A9C" w14:textId="77777777" w:rsidR="00244EF8" w:rsidRPr="009F1533" w:rsidRDefault="00244E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A1EE1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6A026F50" w14:textId="77777777" w:rsidR="00244EF8" w:rsidRPr="009F1533" w:rsidRDefault="00244EF8" w:rsidP="00244EF8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 w:rsidRPr="009F1533">
        <w:rPr>
          <w:color w:val="22272F"/>
          <w:sz w:val="23"/>
          <w:szCs w:val="23"/>
        </w:rPr>
        <w:t> 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1955"/>
        <w:gridCol w:w="3174"/>
      </w:tblGrid>
      <w:tr w:rsidR="00244EF8" w:rsidRPr="009F1533" w14:paraId="131692B8" w14:textId="77777777" w:rsidTr="00C573F9"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546AC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522EF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9D469" w14:textId="77777777" w:rsidR="00244EF8" w:rsidRPr="009F1533" w:rsidRDefault="00244E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44EF8" w:rsidRPr="009F1533" w14:paraId="2186F593" w14:textId="77777777" w:rsidTr="00C573F9"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76526" w14:textId="77777777" w:rsidR="00244EF8" w:rsidRPr="009F1533" w:rsidRDefault="00244E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должность уполномоченного лица органа (организации), осуществляющего выдачу разрешения на ввод объекта в эксплуатацию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04783" w14:textId="77777777" w:rsidR="00244EF8" w:rsidRPr="009F1533" w:rsidRDefault="00244E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подпись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424DD" w14:textId="77777777" w:rsidR="00244EF8" w:rsidRPr="009F1533" w:rsidRDefault="00244E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инициалы, фамилия</w:t>
            </w:r>
          </w:p>
        </w:tc>
      </w:tr>
    </w:tbl>
    <w:p w14:paraId="5187C039" w14:textId="77777777" w:rsidR="00244EF8" w:rsidRPr="009F1533" w:rsidRDefault="00244EF8" w:rsidP="00244EF8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 w:rsidRPr="009F1533">
        <w:rPr>
          <w:color w:val="22272F"/>
          <w:sz w:val="23"/>
          <w:szCs w:val="23"/>
        </w:rPr>
        <w:t> </w:t>
      </w:r>
    </w:p>
    <w:p w14:paraId="4D1A9B5B" w14:textId="0E44C64D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color w:val="22272F"/>
          <w:sz w:val="14"/>
          <w:szCs w:val="14"/>
          <w:vertAlign w:val="superscript"/>
        </w:rPr>
        <w:t>1</w:t>
      </w:r>
      <w:r w:rsidRPr="009F1533">
        <w:rPr>
          <w:rFonts w:ascii="Times New Roman" w:hAnsi="Times New Roman"/>
          <w:color w:val="22272F"/>
          <w:sz w:val="20"/>
          <w:szCs w:val="20"/>
        </w:rPr>
        <w:t> </w:t>
      </w:r>
      <w:r w:rsidRPr="009F1533">
        <w:rPr>
          <w:rFonts w:ascii="Times New Roman" w:hAnsi="Times New Roman"/>
          <w:sz w:val="20"/>
          <w:szCs w:val="20"/>
        </w:rPr>
        <w:t>Полностью незаполненные (пустые) разделы</w:t>
      </w:r>
      <w:r w:rsidR="009F1533" w:rsidRPr="009F1533">
        <w:rPr>
          <w:rFonts w:ascii="Times New Roman" w:hAnsi="Times New Roman"/>
          <w:sz w:val="20"/>
          <w:szCs w:val="20"/>
        </w:rPr>
        <w:t xml:space="preserve"> формы разрешения на ввод </w:t>
      </w:r>
      <w:r w:rsidRPr="009F1533">
        <w:rPr>
          <w:rFonts w:ascii="Times New Roman" w:hAnsi="Times New Roman"/>
          <w:sz w:val="20"/>
          <w:szCs w:val="20"/>
        </w:rPr>
        <w:t>объекта в эксплуатацию не включаются в состав выдаваемого заявителю разрешения на ввод объекта в эксплуатацию. После заполнения</w:t>
      </w:r>
      <w:r w:rsidR="009F1533" w:rsidRPr="009F1533">
        <w:rPr>
          <w:rFonts w:ascii="Times New Roman" w:hAnsi="Times New Roman"/>
          <w:sz w:val="20"/>
          <w:szCs w:val="20"/>
        </w:rPr>
        <w:t xml:space="preserve"> формы разрешения на ввод </w:t>
      </w:r>
      <w:r w:rsidRPr="009F1533">
        <w:rPr>
          <w:rFonts w:ascii="Times New Roman" w:hAnsi="Times New Roman"/>
          <w:sz w:val="20"/>
          <w:szCs w:val="20"/>
        </w:rPr>
        <w:t>объекта в эксплуатацию и его комплектования в правом верхнем углу каждой страницы разрешения на ввод объекта в эксплуатацию проставляется поле "стр._", в котором указывается соответствующий порядковый номер страницы, начиная с 1.</w:t>
      </w:r>
    </w:p>
    <w:p w14:paraId="10C6D544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</w:t>
      </w:r>
      <w:r w:rsidRPr="009F1533">
        <w:rPr>
          <w:rFonts w:ascii="Times New Roman" w:hAnsi="Times New Roman"/>
          <w:sz w:val="20"/>
          <w:szCs w:val="20"/>
        </w:rPr>
        <w:t> 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- число, ММ - месяц, ГГГГ - год. При этом день и (или) месяц с первого по девятый указываются двумя цифрами.</w:t>
      </w:r>
    </w:p>
    <w:p w14:paraId="36F05810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lastRenderedPageBreak/>
        <w:t>3</w:t>
      </w:r>
      <w:r w:rsidRPr="009F1533">
        <w:rPr>
          <w:rFonts w:ascii="Times New Roman" w:hAnsi="Times New Roman"/>
          <w:sz w:val="20"/>
          <w:szCs w:val="20"/>
        </w:rPr>
        <w:t xml:space="preserve"> Указывается номер разрешения на ввод объекта в эксплуатацию, присвоенный органом (организацией), осуществляющим выдачу разрешения на ввод объекта в эксплуатацию, который имеет структуру </w:t>
      </w:r>
      <w:proofErr w:type="gramStart"/>
      <w:r w:rsidRPr="009F1533">
        <w:rPr>
          <w:rFonts w:ascii="Times New Roman" w:hAnsi="Times New Roman"/>
          <w:sz w:val="20"/>
          <w:szCs w:val="20"/>
        </w:rPr>
        <w:t>А-Б</w:t>
      </w:r>
      <w:proofErr w:type="gramEnd"/>
      <w:r w:rsidRPr="009F1533">
        <w:rPr>
          <w:rFonts w:ascii="Times New Roman" w:hAnsi="Times New Roman"/>
          <w:sz w:val="20"/>
          <w:szCs w:val="20"/>
        </w:rPr>
        <w:t>-В-Г, где:</w:t>
      </w:r>
    </w:p>
    <w:p w14:paraId="3D6F26CB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А - номер кадастрового округа, на территории которого расположен построенный (реконструированный) объект капитального строительства (двухзначный). В случае, если объект расположен на территории двух и более кадастровых округов, указывается номер "0";</w:t>
      </w:r>
    </w:p>
    <w:p w14:paraId="6C301070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Б - номер кадастрового района, на территории которого расположен построенный (реконструированный) объект капитального строительства. В случае, если объект расположен на территории двух и более кадастровых районов, указывается номер "0";</w:t>
      </w:r>
    </w:p>
    <w:p w14:paraId="0AF37899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В - порядковый номер разрешения на ввод объекта в эксплуатацию, присвоенный органом (организацией), осуществляющим выдачу разрешения на ввод объекта в эксплуатацию;</w:t>
      </w:r>
    </w:p>
    <w:p w14:paraId="39664C3D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Г - год выдачи разрешения на ввод объекта в эксплуатацию (полностью).</w:t>
      </w:r>
    </w:p>
    <w:p w14:paraId="2487A504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Составные части номера отделяются друг от друга знаком "-". Цифровые индексы обозначаются арабскими цифрами.</w:t>
      </w:r>
    </w:p>
    <w:p w14:paraId="02D250AA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Для федеральных органов исполнительной власти, Государственной корпорации по атомной энергии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Росатом</w:t>
      </w:r>
      <w:proofErr w:type="spellEnd"/>
      <w:r w:rsidRPr="009F1533">
        <w:rPr>
          <w:rFonts w:ascii="Times New Roman" w:hAnsi="Times New Roman"/>
          <w:sz w:val="20"/>
          <w:szCs w:val="20"/>
        </w:rPr>
        <w:t>", Государственной корпорации по космической деятельности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Роскосмос</w:t>
      </w:r>
      <w:proofErr w:type="spellEnd"/>
      <w:r w:rsidRPr="009F1533">
        <w:rPr>
          <w:rFonts w:ascii="Times New Roman" w:hAnsi="Times New Roman"/>
          <w:sz w:val="20"/>
          <w:szCs w:val="20"/>
        </w:rPr>
        <w:t>" в конце номера указывается условное обозначение такого органа, организации, определяемое ими самостоятельно (при наличии).</w:t>
      </w:r>
    </w:p>
    <w:p w14:paraId="596D44CD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4</w:t>
      </w:r>
      <w:r w:rsidRPr="009F1533">
        <w:rPr>
          <w:rFonts w:ascii="Times New Roman" w:hAnsi="Times New Roman"/>
          <w:sz w:val="20"/>
          <w:szCs w:val="20"/>
        </w:rPr>
        <w:t> 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Федерации, или органа местного самоуправления, или наименование осуществляющей выдачу разрешения на ввод объекта в эксплуатацию организации: Государственная корпорация по атомной энергии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Росатом</w:t>
      </w:r>
      <w:proofErr w:type="spellEnd"/>
      <w:r w:rsidRPr="009F1533">
        <w:rPr>
          <w:rFonts w:ascii="Times New Roman" w:hAnsi="Times New Roman"/>
          <w:sz w:val="20"/>
          <w:szCs w:val="20"/>
        </w:rPr>
        <w:t>" или Государственная корпорация по космической деятельности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Роскосмос</w:t>
      </w:r>
      <w:proofErr w:type="spellEnd"/>
      <w:r w:rsidRPr="009F1533">
        <w:rPr>
          <w:rFonts w:ascii="Times New Roman" w:hAnsi="Times New Roman"/>
          <w:sz w:val="20"/>
          <w:szCs w:val="20"/>
        </w:rPr>
        <w:t>".</w:t>
      </w:r>
    </w:p>
    <w:p w14:paraId="4FF54B69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5</w:t>
      </w:r>
      <w:r w:rsidRPr="009F1533">
        <w:rPr>
          <w:rFonts w:ascii="Times New Roman" w:hAnsi="Times New Roman"/>
          <w:sz w:val="20"/>
          <w:szCs w:val="20"/>
        </w:rPr>
        <w:t> Указывается дата последнего принятия уполномоченным органом (организацией)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эксплуатацию, исправления допущенных опечаток и (или) ошибок в разрешении на ввод объекта в эксплуатацию. Дата разрешения на ввод объекта капитального строительства не изменяется.</w:t>
      </w:r>
    </w:p>
    <w:p w14:paraId="105ACAF2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6</w:t>
      </w:r>
      <w:r w:rsidRPr="009F1533">
        <w:rPr>
          <w:rFonts w:ascii="Times New Roman" w:hAnsi="Times New Roman"/>
          <w:sz w:val="20"/>
          <w:szCs w:val="20"/>
        </w:rPr>
        <w:t> Отчество указывается при наличии.</w:t>
      </w:r>
    </w:p>
    <w:p w14:paraId="06286A8D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7</w:t>
      </w:r>
      <w:r w:rsidRPr="009F1533">
        <w:rPr>
          <w:rFonts w:ascii="Times New Roman" w:hAnsi="Times New Roman"/>
          <w:sz w:val="20"/>
          <w:szCs w:val="20"/>
        </w:rPr>
        <w:t> Заполняется в случае, если застройщик является индивидуальным предпринимателем.</w:t>
      </w:r>
    </w:p>
    <w:p w14:paraId="578C6562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8</w:t>
      </w:r>
      <w:r w:rsidRPr="009F1533">
        <w:rPr>
          <w:rFonts w:ascii="Times New Roman" w:hAnsi="Times New Roman"/>
          <w:sz w:val="20"/>
          <w:szCs w:val="20"/>
        </w:rPr>
        <w:t> Указывается полное наименование организации в соответствии со </w:t>
      </w:r>
      <w:hyperlink r:id="rId39" w:anchor="/document/10164072/entry/54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статьей 54</w:t>
        </w:r>
      </w:hyperlink>
      <w:r w:rsidRPr="009F1533">
        <w:rPr>
          <w:rFonts w:ascii="Times New Roman" w:hAnsi="Times New Roman"/>
          <w:sz w:val="20"/>
          <w:szCs w:val="20"/>
        </w:rPr>
        <w:t> Гражданского кодекса Российской Федерации (Собрание законодательства Российской Федерации, 1994, N 32, ст. 3301; 2015, N 27, ст. 4000), в случае если застройщиком является юридическое лицо.</w:t>
      </w:r>
    </w:p>
    <w:p w14:paraId="401A495A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9</w:t>
      </w:r>
      <w:r w:rsidRPr="009F1533">
        <w:rPr>
          <w:rFonts w:ascii="Times New Roman" w:hAnsi="Times New Roman"/>
          <w:sz w:val="20"/>
          <w:szCs w:val="20"/>
        </w:rPr>
        <w:t> 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t>
      </w:r>
    </w:p>
    <w:p w14:paraId="4B7CD8FD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10</w:t>
      </w:r>
      <w:r w:rsidRPr="009F1533">
        <w:rPr>
          <w:rFonts w:ascii="Times New Roman" w:hAnsi="Times New Roman"/>
          <w:sz w:val="20"/>
          <w:szCs w:val="20"/>
        </w:rPr>
        <w:t> В </w:t>
      </w:r>
      <w:hyperlink r:id="rId40" w:anchor="/document/404917487/entry/233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строках 3.3.1. - 3.3.7</w:t>
        </w:r>
      </w:hyperlink>
      <w:r w:rsidRPr="009F1533">
        <w:rPr>
          <w:rFonts w:ascii="Times New Roman" w:hAnsi="Times New Roman"/>
          <w:sz w:val="20"/>
          <w:szCs w:val="20"/>
        </w:rPr>
        <w:t>.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 субъекта(-</w:t>
      </w:r>
      <w:proofErr w:type="spellStart"/>
      <w:r w:rsidRPr="009F1533">
        <w:rPr>
          <w:rFonts w:ascii="Times New Roman" w:hAnsi="Times New Roman"/>
          <w:sz w:val="20"/>
          <w:szCs w:val="20"/>
        </w:rPr>
        <w:t>ов</w:t>
      </w:r>
      <w:proofErr w:type="spellEnd"/>
      <w:r w:rsidRPr="009F1533">
        <w:rPr>
          <w:rFonts w:ascii="Times New Roman" w:hAnsi="Times New Roman"/>
          <w:sz w:val="20"/>
          <w:szCs w:val="20"/>
        </w:rPr>
        <w:t>) Российской Федерации и муниципального(-ых) образования(-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), на территории которого(-ых) осуществлялось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 субъекта(-</w:t>
      </w:r>
      <w:proofErr w:type="spellStart"/>
      <w:r w:rsidRPr="009F1533">
        <w:rPr>
          <w:rFonts w:ascii="Times New Roman" w:hAnsi="Times New Roman"/>
          <w:sz w:val="20"/>
          <w:szCs w:val="20"/>
        </w:rPr>
        <w:t>ов</w:t>
      </w:r>
      <w:proofErr w:type="spellEnd"/>
      <w:r w:rsidRPr="009F1533">
        <w:rPr>
          <w:rFonts w:ascii="Times New Roman" w:hAnsi="Times New Roman"/>
          <w:sz w:val="20"/>
          <w:szCs w:val="20"/>
        </w:rPr>
        <w:t>) Российской Федерации и муниципального(-ых) образования(-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), на территории которого(-ых) осуществлялась реконструкция такого линейного объекта.</w:t>
      </w:r>
    </w:p>
    <w:p w14:paraId="0F9D2CD7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Сведения об адресе либо местоположении объекта капитального строительства заполняются в соответствии с </w:t>
      </w:r>
      <w:hyperlink r:id="rId41" w:anchor="/document/71249284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Перечнем</w:t>
        </w:r>
      </w:hyperlink>
      <w:r w:rsidRPr="009F1533">
        <w:rPr>
          <w:rFonts w:ascii="Times New Roman" w:hAnsi="Times New Roman"/>
          <w:sz w:val="20"/>
          <w:szCs w:val="20"/>
        </w:rPr>
        <w:t> 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 </w:t>
      </w:r>
      <w:hyperlink r:id="rId42" w:anchor="/document/71249284/entry/2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Правилами</w:t>
        </w:r>
      </w:hyperlink>
      <w:r w:rsidRPr="009F1533">
        <w:rPr>
          <w:rFonts w:ascii="Times New Roman" w:hAnsi="Times New Roman"/>
          <w:sz w:val="20"/>
          <w:szCs w:val="20"/>
        </w:rPr>
        <w:t xml:space="preserve"> сокращенного наименования </w:t>
      </w:r>
      <w:proofErr w:type="spellStart"/>
      <w:r w:rsidRPr="009F1533">
        <w:rPr>
          <w:rFonts w:ascii="Times New Roman" w:hAnsi="Times New Roman"/>
          <w:sz w:val="20"/>
          <w:szCs w:val="20"/>
        </w:rPr>
        <w:t>адресообразующих</w:t>
      </w:r>
      <w:proofErr w:type="spellEnd"/>
      <w:r w:rsidRPr="009F1533">
        <w:rPr>
          <w:rFonts w:ascii="Times New Roman" w:hAnsi="Times New Roman"/>
          <w:sz w:val="20"/>
          <w:szCs w:val="20"/>
        </w:rPr>
        <w:t xml:space="preserve"> элементов, </w:t>
      </w:r>
      <w:r w:rsidRPr="009F1533">
        <w:rPr>
          <w:rFonts w:ascii="Times New Roman" w:hAnsi="Times New Roman"/>
          <w:sz w:val="20"/>
          <w:szCs w:val="20"/>
        </w:rPr>
        <w:lastRenderedPageBreak/>
        <w:t>утвержденными </w:t>
      </w:r>
      <w:hyperlink r:id="rId43" w:anchor="/document/71249284/entry/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приказом</w:t>
        </w:r>
      </w:hyperlink>
      <w:r w:rsidRPr="009F1533">
        <w:rPr>
          <w:rFonts w:ascii="Times New Roman" w:hAnsi="Times New Roman"/>
          <w:sz w:val="20"/>
          <w:szCs w:val="20"/>
        </w:rPr>
        <w:t> Министерства финансов Российской Федерации от 5 ноября 2015 г. N 171н (зарегистрирован Министерством юстиции Российской Федерации 10 декабря 2015 г., регистрационный N 40069), с изменениями, внесенными приказами Министерства финансов Российской Федерации </w:t>
      </w:r>
      <w:hyperlink r:id="rId44" w:anchor="/document/72100322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от 16 октября 2018 г. N 207н</w:t>
        </w:r>
      </w:hyperlink>
      <w:r w:rsidRPr="009F1533">
        <w:rPr>
          <w:rFonts w:ascii="Times New Roman" w:hAnsi="Times New Roman"/>
          <w:sz w:val="20"/>
          <w:szCs w:val="20"/>
        </w:rPr>
        <w:t> (зарегистрирован Министерством юстиции Российской Федерации 8 ноября 2018 г., регистрационный N 52649), </w:t>
      </w:r>
      <w:hyperlink r:id="rId45" w:anchor="/document/72292602/entry/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от 17 июня 2019 г. N 97н</w:t>
        </w:r>
      </w:hyperlink>
      <w:r w:rsidRPr="009F1533">
        <w:rPr>
          <w:rFonts w:ascii="Times New Roman" w:hAnsi="Times New Roman"/>
          <w:sz w:val="20"/>
          <w:szCs w:val="20"/>
        </w:rPr>
        <w:t> (зарегистрирован Министерством юстиции Российской Федерации 10 июля 2019 г., регистрационный N 55197), </w:t>
      </w:r>
      <w:hyperlink r:id="rId46" w:anchor="/document/73912404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от 10 марта 2020 г. N 38н</w:t>
        </w:r>
      </w:hyperlink>
      <w:r w:rsidRPr="009F1533">
        <w:rPr>
          <w:rFonts w:ascii="Times New Roman" w:hAnsi="Times New Roman"/>
          <w:sz w:val="20"/>
          <w:szCs w:val="20"/>
        </w:rPr>
        <w:t> (зарегистрирован Министерством юстиции Российской Федерации 16 апреля 2020 г., регистрационный N 58121), </w:t>
      </w:r>
      <w:hyperlink r:id="rId47" w:anchor="/document/403487842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от 23 декабря 2021 г. N 220н</w:t>
        </w:r>
      </w:hyperlink>
      <w:r w:rsidRPr="009F1533">
        <w:rPr>
          <w:rFonts w:ascii="Times New Roman" w:hAnsi="Times New Roman"/>
          <w:sz w:val="20"/>
          <w:szCs w:val="20"/>
        </w:rPr>
        <w:t> (зарегистрирован Министерством юстиции Российской Федерации 3 февраля 2022 г., регистрационный N 67143).</w:t>
      </w:r>
    </w:p>
    <w:p w14:paraId="1BCE0029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11</w:t>
      </w:r>
      <w:r w:rsidRPr="009F1533">
        <w:rPr>
          <w:rFonts w:ascii="Times New Roman" w:hAnsi="Times New Roman"/>
          <w:sz w:val="20"/>
          <w:szCs w:val="20"/>
        </w:rPr>
        <w:t>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ввод объекта в эксплуатацию в отношении линейного объекта.</w:t>
      </w:r>
    </w:p>
    <w:p w14:paraId="48E8E662" w14:textId="02649982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12</w:t>
      </w:r>
      <w:r w:rsidRPr="009F1533">
        <w:rPr>
          <w:rFonts w:ascii="Times New Roman" w:hAnsi="Times New Roman"/>
          <w:sz w:val="20"/>
          <w:szCs w:val="20"/>
        </w:rPr>
        <w:t> Строки </w:t>
      </w:r>
      <w:hyperlink r:id="rId48" w:anchor="/document/404917487/entry/2060" w:history="1">
        <w:r w:rsidRPr="009F1533">
          <w:rPr>
            <w:rFonts w:ascii="Times New Roman" w:hAnsi="Times New Roman"/>
            <w:sz w:val="20"/>
            <w:szCs w:val="20"/>
            <w:u w:val="single"/>
          </w:rPr>
          <w:t>раздела 6</w:t>
        </w:r>
      </w:hyperlink>
      <w:r w:rsidRPr="009F1533">
        <w:rPr>
          <w:rFonts w:ascii="Times New Roman" w:hAnsi="Times New Roman"/>
          <w:sz w:val="20"/>
          <w:szCs w:val="20"/>
        </w:rPr>
        <w:t> </w:t>
      </w:r>
      <w:r w:rsidR="009F1533" w:rsidRPr="009F1533">
        <w:rPr>
          <w:rFonts w:ascii="Times New Roman" w:hAnsi="Times New Roman"/>
          <w:sz w:val="20"/>
          <w:szCs w:val="20"/>
        </w:rPr>
        <w:t xml:space="preserve">формы разрешения </w:t>
      </w:r>
      <w:r w:rsidRPr="009F1533">
        <w:rPr>
          <w:rFonts w:ascii="Times New Roman" w:hAnsi="Times New Roman"/>
          <w:sz w:val="20"/>
          <w:szCs w:val="20"/>
        </w:rPr>
        <w:t>на</w:t>
      </w:r>
      <w:r w:rsidR="009F1533" w:rsidRPr="009F1533">
        <w:rPr>
          <w:rFonts w:ascii="Times New Roman" w:hAnsi="Times New Roman"/>
          <w:sz w:val="20"/>
          <w:szCs w:val="20"/>
        </w:rPr>
        <w:t xml:space="preserve"> ввод </w:t>
      </w:r>
      <w:r w:rsidRPr="009F1533">
        <w:rPr>
          <w:rFonts w:ascii="Times New Roman" w:hAnsi="Times New Roman"/>
          <w:sz w:val="20"/>
          <w:szCs w:val="20"/>
        </w:rPr>
        <w:t>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14:paraId="29DB0E00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13</w:t>
      </w:r>
      <w:r w:rsidRPr="009F1533">
        <w:rPr>
          <w:rFonts w:ascii="Times New Roman" w:hAnsi="Times New Roman"/>
          <w:sz w:val="20"/>
          <w:szCs w:val="20"/>
        </w:rPr>
        <w:t> При заполнении </w:t>
      </w:r>
      <w:hyperlink r:id="rId49" w:anchor="/document/404917487/entry/6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 6.Х. - 6.Х.20</w:t>
        </w:r>
      </w:hyperlink>
      <w:r w:rsidRPr="009F1533">
        <w:rPr>
          <w:rFonts w:ascii="Times New Roman" w:hAnsi="Times New Roman"/>
          <w:sz w:val="20"/>
          <w:szCs w:val="20"/>
        </w:rPr>
        <w:t>. в номерах строк вместо знака "X" органом (организацией), осуществляющим выдачу разрешения на ввод объекта в эксплуатацию,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6.Х. не заполняется.</w:t>
      </w:r>
    </w:p>
    <w:p w14:paraId="53B4EC04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14</w:t>
      </w:r>
      <w:r w:rsidRPr="009F1533">
        <w:rPr>
          <w:rFonts w:ascii="Times New Roman" w:hAnsi="Times New Roman"/>
          <w:sz w:val="20"/>
          <w:szCs w:val="20"/>
        </w:rPr>
        <w:t> Указывается один из видов объектов капитального строительства: здание, строение, сооружение.</w:t>
      </w:r>
    </w:p>
    <w:p w14:paraId="5ECF435F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15</w:t>
      </w:r>
      <w:r w:rsidRPr="009F1533">
        <w:rPr>
          <w:rFonts w:ascii="Times New Roman" w:hAnsi="Times New Roman"/>
          <w:sz w:val="20"/>
          <w:szCs w:val="20"/>
        </w:rPr>
        <w:t> Указывается назначение объекта из числа предусмотренных </w:t>
      </w:r>
      <w:hyperlink r:id="rId50" w:anchor="/document/71129192/entry/10053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пунктом 9 части 5 статьи 8</w:t>
        </w:r>
      </w:hyperlink>
      <w:r w:rsidRPr="009F1533">
        <w:rPr>
          <w:rFonts w:ascii="Times New Roman" w:hAnsi="Times New Roman"/>
          <w:sz w:val="20"/>
          <w:szCs w:val="20"/>
        </w:rPr>
        <w:t> Федерального закона от 13 июля 2015 г. N 218-ФЗ "О государственной регистрации недвижимости" (Собрание законодательства Российской Федерации, 2015, N 29, ст. 4344; 2021, N 15, ст. 2446) на дату подготовки разрешения на ввод объекта в эксплуатацию.</w:t>
      </w:r>
    </w:p>
    <w:p w14:paraId="50587F42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16</w:t>
      </w:r>
      <w:r w:rsidRPr="009F1533">
        <w:rPr>
          <w:rFonts w:ascii="Times New Roman" w:hAnsi="Times New Roman"/>
          <w:sz w:val="20"/>
          <w:szCs w:val="20"/>
        </w:rPr>
        <w:t> 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  <w:p w14:paraId="6E16E875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17</w:t>
      </w:r>
      <w:r w:rsidRPr="009F1533">
        <w:rPr>
          <w:rFonts w:ascii="Times New Roman" w:hAnsi="Times New Roman"/>
          <w:sz w:val="20"/>
          <w:szCs w:val="20"/>
        </w:rPr>
        <w:t> 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 </w:t>
      </w:r>
      <w:hyperlink r:id="rId51" w:anchor="/document/404917487/entry/264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6.Х.4</w:t>
        </w:r>
      </w:hyperlink>
      <w:r w:rsidRPr="009F1533">
        <w:rPr>
          <w:rFonts w:ascii="Times New Roman" w:hAnsi="Times New Roman"/>
          <w:sz w:val="20"/>
          <w:szCs w:val="20"/>
        </w:rPr>
        <w:t>.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</w:r>
    </w:p>
    <w:p w14:paraId="7FE0B667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18</w:t>
      </w:r>
      <w:r w:rsidRPr="009F1533">
        <w:rPr>
          <w:rFonts w:ascii="Times New Roman" w:hAnsi="Times New Roman"/>
          <w:sz w:val="20"/>
          <w:szCs w:val="20"/>
        </w:rPr>
        <w:t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 </w:t>
      </w:r>
      <w:hyperlink r:id="rId52" w:anchor="/document/404917487/entry/264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6.Х.4.1. </w:t>
        </w:r>
      </w:hyperlink>
      <w:r w:rsidRPr="009F1533">
        <w:rPr>
          <w:rFonts w:ascii="Times New Roman" w:hAnsi="Times New Roman"/>
          <w:sz w:val="20"/>
          <w:szCs w:val="20"/>
        </w:rPr>
        <w:t>указывается площадь застройки этапа, вводимого в эксплуатацию.</w:t>
      </w:r>
    </w:p>
    <w:p w14:paraId="6AC28ED1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19</w:t>
      </w:r>
      <w:r w:rsidRPr="009F1533">
        <w:rPr>
          <w:rFonts w:ascii="Times New Roman" w:hAnsi="Times New Roman"/>
          <w:sz w:val="20"/>
          <w:szCs w:val="20"/>
        </w:rPr>
        <w:t xml:space="preserve"> 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</w:t>
      </w:r>
      <w:r w:rsidRPr="009F1533">
        <w:rPr>
          <w:rFonts w:ascii="Times New Roman" w:hAnsi="Times New Roman"/>
          <w:sz w:val="20"/>
          <w:szCs w:val="20"/>
        </w:rPr>
        <w:lastRenderedPageBreak/>
        <w:t>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 </w:t>
      </w:r>
      <w:hyperlink r:id="rId53" w:anchor="/document/404917487/entry/265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6.Х.5.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</w:r>
    </w:p>
    <w:p w14:paraId="44EDDC70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20</w:t>
      </w:r>
      <w:r w:rsidRPr="009F1533">
        <w:rPr>
          <w:rFonts w:ascii="Times New Roman" w:hAnsi="Times New Roman"/>
          <w:sz w:val="20"/>
          <w:szCs w:val="20"/>
        </w:rPr>
        <w:t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 </w:t>
      </w:r>
      <w:hyperlink r:id="rId54" w:anchor="/document/404917487/entry/265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6.Х.5.1.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площадь этапа, вводимого в эксплуатацию.</w:t>
      </w:r>
    </w:p>
    <w:p w14:paraId="742E9FD5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21</w:t>
      </w:r>
      <w:r w:rsidRPr="009F1533">
        <w:rPr>
          <w:rFonts w:ascii="Times New Roman" w:hAnsi="Times New Roman"/>
          <w:sz w:val="20"/>
          <w:szCs w:val="20"/>
        </w:rPr>
        <w:t> 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</w:p>
    <w:p w14:paraId="3BB6A4D7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22</w:t>
      </w:r>
      <w:r w:rsidRPr="009F1533">
        <w:rPr>
          <w:rFonts w:ascii="Times New Roman" w:hAnsi="Times New Roman"/>
          <w:sz w:val="20"/>
          <w:szCs w:val="20"/>
        </w:rPr>
        <w:t> 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14:paraId="68DEACB0" w14:textId="2650268C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23</w:t>
      </w:r>
      <w:r w:rsidRPr="009F1533">
        <w:rPr>
          <w:rFonts w:ascii="Times New Roman" w:hAnsi="Times New Roman"/>
          <w:sz w:val="20"/>
          <w:szCs w:val="20"/>
        </w:rPr>
        <w:t> Строки </w:t>
      </w:r>
      <w:hyperlink r:id="rId55" w:anchor="/document/404917487/entry/2070" w:history="1">
        <w:r w:rsidRPr="009F1533">
          <w:rPr>
            <w:rFonts w:ascii="Times New Roman" w:hAnsi="Times New Roman"/>
            <w:sz w:val="20"/>
            <w:szCs w:val="20"/>
            <w:u w:val="single"/>
          </w:rPr>
          <w:t>раздела 7</w:t>
        </w:r>
      </w:hyperlink>
      <w:r w:rsidR="009F1533">
        <w:rPr>
          <w:rFonts w:ascii="Times New Roman" w:hAnsi="Times New Roman"/>
          <w:sz w:val="20"/>
          <w:szCs w:val="20"/>
        </w:rPr>
        <w:t xml:space="preserve"> формы разрешения </w:t>
      </w:r>
      <w:r w:rsidRPr="009F1533">
        <w:rPr>
          <w:rFonts w:ascii="Times New Roman" w:hAnsi="Times New Roman"/>
          <w:sz w:val="20"/>
          <w:szCs w:val="20"/>
        </w:rPr>
        <w:t>на</w:t>
      </w:r>
      <w:r w:rsidR="009F1533">
        <w:rPr>
          <w:rFonts w:ascii="Times New Roman" w:hAnsi="Times New Roman"/>
          <w:sz w:val="20"/>
          <w:szCs w:val="20"/>
        </w:rPr>
        <w:t xml:space="preserve"> ввод </w:t>
      </w:r>
      <w:r w:rsidRPr="009F1533">
        <w:rPr>
          <w:rFonts w:ascii="Times New Roman" w:hAnsi="Times New Roman"/>
          <w:sz w:val="20"/>
          <w:szCs w:val="20"/>
        </w:rPr>
        <w:t>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14:paraId="4193BAF2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24</w:t>
      </w:r>
      <w:r w:rsidRPr="009F1533">
        <w:rPr>
          <w:rFonts w:ascii="Times New Roman" w:hAnsi="Times New Roman"/>
          <w:sz w:val="20"/>
          <w:szCs w:val="20"/>
        </w:rPr>
        <w:t> При заполнении </w:t>
      </w:r>
      <w:hyperlink r:id="rId56" w:anchor="/document/404917487/entry/2007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 7.Х. - 7.Х.8.</w:t>
        </w:r>
      </w:hyperlink>
      <w:r w:rsidRPr="009F1533">
        <w:rPr>
          <w:rFonts w:ascii="Times New Roman" w:hAnsi="Times New Roman"/>
          <w:sz w:val="20"/>
          <w:szCs w:val="20"/>
        </w:rPr>
        <w:t> в номерах строк вместо знака "X"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7.Х. не заполняется.</w:t>
      </w:r>
    </w:p>
    <w:p w14:paraId="5B77BC0A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25</w:t>
      </w:r>
      <w:r w:rsidRPr="009F1533">
        <w:rPr>
          <w:rFonts w:ascii="Times New Roman" w:hAnsi="Times New Roman"/>
          <w:sz w:val="20"/>
          <w:szCs w:val="20"/>
        </w:rPr>
        <w:t> 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 </w:t>
      </w:r>
      <w:hyperlink r:id="rId57" w:anchor="/document/404917487/entry/2072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7.Х.2.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</w:r>
    </w:p>
    <w:p w14:paraId="1B75BB94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 </w:t>
      </w:r>
      <w:hyperlink r:id="rId58" w:anchor="/document/404917487/entry/2072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7.Х.2.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протяженность всех ранее введенных и вводимых в эксплуатацию участков или частей линейного объекта.</w:t>
      </w:r>
    </w:p>
    <w:p w14:paraId="0EA9DE7B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26</w:t>
      </w:r>
      <w:r w:rsidRPr="009F1533">
        <w:rPr>
          <w:rFonts w:ascii="Times New Roman" w:hAnsi="Times New Roman"/>
          <w:sz w:val="20"/>
          <w:szCs w:val="20"/>
        </w:rPr>
        <w:t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</w:p>
    <w:p w14:paraId="25C8D3A0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В данных случаях, в </w:t>
      </w:r>
      <w:hyperlink r:id="rId59" w:anchor="/document/404917487/entry/272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7.Х.2.1.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</w:p>
    <w:p w14:paraId="246B6AC8" w14:textId="77777777" w:rsidR="00244EF8" w:rsidRPr="009F1533" w:rsidRDefault="00244EF8" w:rsidP="00244E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lastRenderedPageBreak/>
        <w:t>27</w:t>
      </w:r>
      <w:r w:rsidRPr="009F1533">
        <w:rPr>
          <w:rFonts w:ascii="Times New Roman" w:hAnsi="Times New Roman"/>
          <w:sz w:val="20"/>
          <w:szCs w:val="20"/>
        </w:rPr>
        <w: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  <w:p w14:paraId="4B9F610E" w14:textId="77777777" w:rsidR="00244EF8" w:rsidRPr="009F1533" w:rsidRDefault="00244EF8" w:rsidP="009452D4">
      <w:pPr>
        <w:spacing w:after="0" w:line="264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5BD06B3" w14:textId="77777777" w:rsidR="00C573F9" w:rsidRPr="009F1533" w:rsidRDefault="00C573F9" w:rsidP="00C573F9">
      <w:pPr>
        <w:spacing w:after="0" w:line="264" w:lineRule="auto"/>
        <w:rPr>
          <w:rFonts w:ascii="Times New Roman" w:hAnsi="Times New Roman"/>
          <w:bCs/>
          <w:sz w:val="26"/>
          <w:szCs w:val="26"/>
        </w:rPr>
        <w:sectPr w:rsidR="00C573F9" w:rsidRPr="009F1533" w:rsidSect="00C573F9">
          <w:pgSz w:w="11907" w:h="16840" w:code="9"/>
          <w:pgMar w:top="1134" w:right="1275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6583EBEE" w14:textId="7C4FF488" w:rsidR="00244EF8" w:rsidRPr="009F1533" w:rsidRDefault="00244EF8" w:rsidP="00C573F9">
      <w:pPr>
        <w:spacing w:after="0" w:line="264" w:lineRule="auto"/>
        <w:rPr>
          <w:rFonts w:ascii="Times New Roman" w:hAnsi="Times New Roman"/>
          <w:bCs/>
          <w:sz w:val="26"/>
          <w:szCs w:val="26"/>
        </w:rPr>
      </w:pPr>
    </w:p>
    <w:p w14:paraId="390466CF" w14:textId="77777777" w:rsidR="00F158D1" w:rsidRPr="009672BA" w:rsidRDefault="00F158D1" w:rsidP="00F158D1">
      <w:pPr>
        <w:spacing w:after="0" w:line="288" w:lineRule="auto"/>
        <w:ind w:left="5245"/>
        <w:rPr>
          <w:rFonts w:ascii="Times New Roman" w:hAnsi="Times New Roman"/>
          <w:b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 xml:space="preserve">к постановлению о внесение изменений в постановление Исполнительного комитета г.Казани от 08.08.2022 №2606 «Об утверждении </w:t>
      </w:r>
      <w:hyperlink w:anchor="sub_23" w:history="1">
        <w:r w:rsidRPr="009672BA">
          <w:rPr>
            <w:rFonts w:ascii="Times New Roman" w:hAnsi="Times New Roman"/>
            <w:sz w:val="28"/>
            <w:szCs w:val="28"/>
          </w:rPr>
          <w:t>Административного регламент</w:t>
        </w:r>
      </w:hyperlink>
      <w:r w:rsidRPr="009672BA">
        <w:rPr>
          <w:rFonts w:ascii="Times New Roman" w:hAnsi="Times New Roman"/>
          <w:sz w:val="28"/>
          <w:szCs w:val="28"/>
        </w:rPr>
        <w:t>а</w:t>
      </w:r>
      <w:r w:rsidRPr="009672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72BA">
        <w:rPr>
          <w:rFonts w:ascii="Times New Roman" w:hAnsi="Times New Roman"/>
          <w:bCs/>
          <w:sz w:val="28"/>
          <w:szCs w:val="28"/>
        </w:rPr>
        <w:t>предоставления муниципальной услуги по выдаче разрешения</w:t>
      </w:r>
      <w:r w:rsidRPr="009672BA">
        <w:rPr>
          <w:rFonts w:ascii="Times New Roman" w:hAnsi="Times New Roman"/>
          <w:bCs/>
          <w:sz w:val="28"/>
          <w:szCs w:val="28"/>
        </w:rPr>
        <w:br/>
        <w:t>на ввод объекта в эксплуатацию</w:t>
      </w:r>
    </w:p>
    <w:p w14:paraId="78E8E7A4" w14:textId="77777777" w:rsidR="00F158D1" w:rsidRPr="009672BA" w:rsidRDefault="00F158D1" w:rsidP="00F158D1">
      <w:pPr>
        <w:spacing w:after="0" w:line="288" w:lineRule="auto"/>
        <w:ind w:left="5245"/>
        <w:rPr>
          <w:rFonts w:ascii="Times New Roman" w:hAnsi="Times New Roman"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>(форма)</w:t>
      </w:r>
    </w:p>
    <w:p w14:paraId="127D69FA" w14:textId="77777777" w:rsidR="00916708" w:rsidRPr="009F1533" w:rsidRDefault="00916708" w:rsidP="00F96B2F">
      <w:pPr>
        <w:spacing w:after="0" w:line="264" w:lineRule="auto"/>
        <w:ind w:left="5103"/>
        <w:rPr>
          <w:rFonts w:ascii="Times New Roman" w:hAnsi="Times New Roman"/>
          <w:b/>
          <w:sz w:val="26"/>
          <w:szCs w:val="26"/>
        </w:rPr>
      </w:pPr>
    </w:p>
    <w:p w14:paraId="3896C32A" w14:textId="77777777" w:rsidR="00611A47" w:rsidRPr="009F1533" w:rsidRDefault="00611A47" w:rsidP="00611A47">
      <w:pPr>
        <w:spacing w:after="0" w:line="264" w:lineRule="auto"/>
        <w:ind w:left="5812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Начальнику МКУ «Управление градостроительных разрешений г.Казани»</w:t>
      </w:r>
    </w:p>
    <w:p w14:paraId="0AC9F788" w14:textId="76D32FAC" w:rsidR="00611A47" w:rsidRPr="009F1533" w:rsidRDefault="00611A47" w:rsidP="00611A47">
      <w:pPr>
        <w:spacing w:after="0" w:line="264" w:lineRule="auto"/>
        <w:ind w:left="5812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F158D1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0129C4A6" w14:textId="144CE40E" w:rsidR="00611A47" w:rsidRPr="009F1533" w:rsidRDefault="00611A47" w:rsidP="00611A47">
      <w:pPr>
        <w:spacing w:after="0" w:line="264" w:lineRule="auto"/>
        <w:ind w:left="581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от:</w:t>
      </w:r>
      <w:r w:rsidR="00F158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1533" w:rsidRPr="009F1533">
        <w:rPr>
          <w:rFonts w:ascii="Times New Roman" w:hAnsi="Times New Roman"/>
          <w:b/>
          <w:color w:val="000000" w:themeColor="text1"/>
          <w:sz w:val="28"/>
          <w:szCs w:val="28"/>
        </w:rPr>
        <w:t>_________________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__</w:t>
      </w:r>
    </w:p>
    <w:p w14:paraId="38B443B7" w14:textId="77777777" w:rsidR="009432D2" w:rsidRPr="009F1533" w:rsidRDefault="009432D2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696A782" w14:textId="0A0A8072" w:rsidR="009432D2" w:rsidRPr="009F1533" w:rsidRDefault="00C573F9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r w:rsidR="009432D2" w:rsidRPr="009F1533">
        <w:rPr>
          <w:rFonts w:ascii="Times New Roman" w:hAnsi="Times New Roman"/>
          <w:b/>
          <w:color w:val="000000" w:themeColor="text1"/>
          <w:sz w:val="28"/>
          <w:szCs w:val="28"/>
        </w:rPr>
        <w:t>аявление</w:t>
      </w:r>
    </w:p>
    <w:p w14:paraId="0CA512E0" w14:textId="77777777" w:rsidR="009432D2" w:rsidRPr="009F1533" w:rsidRDefault="009432D2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об исправлении технической ошибки</w:t>
      </w:r>
      <w:r w:rsidR="00BC6598" w:rsidRPr="009F153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33D1DD8A" w14:textId="77777777" w:rsidR="00DC7A1B" w:rsidRPr="009F1533" w:rsidRDefault="00DC7A1B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52CB986" w14:textId="1DEA4FF0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Сообщаю об ошибке, допущенной при оказании муниципальной услуги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C6598" w:rsidRPr="009F1533"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9F1533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____________________________________________________________________</w:t>
      </w:r>
    </w:p>
    <w:p w14:paraId="6FD5FA9B" w14:textId="77777777" w:rsidR="00DC7A1B" w:rsidRPr="009F1533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>(наименование услуги)</w:t>
      </w:r>
    </w:p>
    <w:p w14:paraId="7EFBFD99" w14:textId="24DA1090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Записано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____________________________________________________________________________________________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="00BC6598" w:rsidRPr="009F1533">
        <w:rPr>
          <w:rFonts w:ascii="Times New Roman" w:hAnsi="Times New Roman"/>
          <w:color w:val="000000" w:themeColor="text1"/>
          <w:sz w:val="26"/>
          <w:szCs w:val="26"/>
        </w:rPr>
        <w:t>____.</w:t>
      </w:r>
    </w:p>
    <w:p w14:paraId="243CC900" w14:textId="2897A0A3" w:rsidR="00DC7A1B" w:rsidRPr="009F1533" w:rsidRDefault="00DC7A1B" w:rsidP="009452D4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Правильные </w:t>
      </w: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</w:t>
      </w:r>
    </w:p>
    <w:p w14:paraId="4AF7C690" w14:textId="1CBDB85D" w:rsidR="00DC7A1B" w:rsidRPr="009F1533" w:rsidRDefault="00DC7A1B" w:rsidP="009452D4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="00BC6598" w:rsidRPr="009F1533">
        <w:rPr>
          <w:rFonts w:ascii="Times New Roman" w:hAnsi="Times New Roman"/>
          <w:color w:val="000000" w:themeColor="text1"/>
          <w:sz w:val="26"/>
          <w:szCs w:val="26"/>
        </w:rPr>
        <w:t>_____.</w:t>
      </w:r>
    </w:p>
    <w:p w14:paraId="0E3C5A6C" w14:textId="77777777" w:rsidR="00BA4D56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14:paraId="4AD3061E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  <w:r w:rsidRPr="009F1533">
        <w:rPr>
          <w:sz w:val="20"/>
          <w:szCs w:val="20"/>
        </w:rPr>
        <w:t xml:space="preserve">  </w:t>
      </w:r>
      <w:r w:rsidRPr="009F1533">
        <w:rPr>
          <w:rFonts w:ascii="Courier New" w:hAnsi="Courier New" w:cs="Courier New"/>
          <w:sz w:val="20"/>
          <w:szCs w:val="20"/>
        </w:rPr>
        <w:t>с нижеуказанными параметрами, который соответствует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BA4D56" w:rsidRPr="009F1533" w14:paraId="2D6E5B91" w14:textId="77777777" w:rsidTr="00C573F9">
        <w:trPr>
          <w:trHeight w:val="240"/>
        </w:trPr>
        <w:tc>
          <w:tcPr>
            <w:tcW w:w="4527" w:type="dxa"/>
          </w:tcPr>
          <w:p w14:paraId="1C9E78A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2" w:type="dxa"/>
          </w:tcPr>
          <w:p w14:paraId="06876AA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Единица</w:t>
            </w:r>
          </w:p>
          <w:p w14:paraId="14131CD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1905" w:type="dxa"/>
          </w:tcPr>
          <w:p w14:paraId="3C459F2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По проекту</w:t>
            </w:r>
          </w:p>
        </w:tc>
        <w:tc>
          <w:tcPr>
            <w:tcW w:w="1696" w:type="dxa"/>
          </w:tcPr>
          <w:p w14:paraId="55F830A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</w:tr>
      <w:tr w:rsidR="00BA4D56" w:rsidRPr="009F1533" w14:paraId="2282905E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7DBBA3A9" w14:textId="77777777" w:rsidR="00BA4D56" w:rsidRPr="009F1533" w:rsidRDefault="00BA4D56" w:rsidP="00DE08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Общие показатели вводимого в эксплуатацию объекта </w:t>
            </w:r>
          </w:p>
        </w:tc>
      </w:tr>
      <w:tr w:rsidR="00BA4D56" w:rsidRPr="009F1533" w14:paraId="01BEC073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5E9374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здания</w:t>
            </w:r>
          </w:p>
        </w:tc>
        <w:tc>
          <w:tcPr>
            <w:tcW w:w="1492" w:type="dxa"/>
            <w:vAlign w:val="bottom"/>
          </w:tcPr>
          <w:p w14:paraId="5EFB2D9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</w:tcPr>
          <w:p w14:paraId="65109833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ABCC05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078208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DE9AD1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нежилых помещений</w:t>
            </w:r>
          </w:p>
        </w:tc>
        <w:tc>
          <w:tcPr>
            <w:tcW w:w="1492" w:type="dxa"/>
            <w:vAlign w:val="bottom"/>
          </w:tcPr>
          <w:p w14:paraId="58A1C60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</w:tcPr>
          <w:p w14:paraId="51373C15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F08D249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EB8B519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3B838A2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жилых помещений</w:t>
            </w:r>
          </w:p>
        </w:tc>
        <w:tc>
          <w:tcPr>
            <w:tcW w:w="1492" w:type="dxa"/>
            <w:vAlign w:val="bottom"/>
          </w:tcPr>
          <w:p w14:paraId="4057776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68C423E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DD63B95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15C65D8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2F083E3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застройки</w:t>
            </w:r>
          </w:p>
        </w:tc>
        <w:tc>
          <w:tcPr>
            <w:tcW w:w="1492" w:type="dxa"/>
            <w:vAlign w:val="bottom"/>
          </w:tcPr>
          <w:p w14:paraId="6A46F44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  <w:vAlign w:val="bottom"/>
          </w:tcPr>
          <w:p w14:paraId="3F1557A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0CF723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0F561EC6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70BBD11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зданий, сооружений</w:t>
            </w:r>
          </w:p>
        </w:tc>
        <w:tc>
          <w:tcPr>
            <w:tcW w:w="1492" w:type="dxa"/>
            <w:vAlign w:val="bottom"/>
          </w:tcPr>
          <w:p w14:paraId="7051D72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EB7744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EF5309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6CDC97EB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75E7467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4486B6A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F199DF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4CF397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50234D55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65BCFEB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Высота </w:t>
            </w:r>
          </w:p>
        </w:tc>
        <w:tc>
          <w:tcPr>
            <w:tcW w:w="1492" w:type="dxa"/>
            <w:vAlign w:val="bottom"/>
          </w:tcPr>
          <w:p w14:paraId="1E84A57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м.</w:t>
            </w:r>
          </w:p>
        </w:tc>
        <w:tc>
          <w:tcPr>
            <w:tcW w:w="1905" w:type="dxa"/>
            <w:vAlign w:val="bottom"/>
          </w:tcPr>
          <w:p w14:paraId="61CDCC0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F183E8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02C8A3DA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755A879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Вместимость</w:t>
            </w:r>
          </w:p>
        </w:tc>
        <w:tc>
          <w:tcPr>
            <w:tcW w:w="1492" w:type="dxa"/>
            <w:vAlign w:val="bottom"/>
          </w:tcPr>
          <w:p w14:paraId="2D11E57C" w14:textId="77777777" w:rsidR="00BA4D56" w:rsidRPr="009F1533" w:rsidRDefault="00BA4D56" w:rsidP="00DE087F">
            <w:pPr>
              <w:ind w:left="57" w:right="57" w:firstLine="51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1905" w:type="dxa"/>
            <w:vAlign w:val="bottom"/>
          </w:tcPr>
          <w:p w14:paraId="229D904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1B5B40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1892F47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664288D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 Объекты непроизводственного назначения</w:t>
            </w:r>
          </w:p>
        </w:tc>
      </w:tr>
      <w:tr w:rsidR="00BA4D56" w:rsidRPr="009F1533" w14:paraId="6369D474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26E7689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2.1 Нежилые объекты</w:t>
            </w:r>
          </w:p>
          <w:p w14:paraId="16A56D9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(объекты здравоохранения, образования, культуры, отдыха, спорта и т. д.)</w:t>
            </w:r>
          </w:p>
        </w:tc>
      </w:tr>
      <w:tr w:rsidR="00BA4D56" w:rsidRPr="009F1533" w14:paraId="1F24BDA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E08527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505151E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AC0430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CD7D57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14D9095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F8C627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27AA754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161FCE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730418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925857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7B0901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3B95057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EFFA62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095428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B8661D1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F7DF2F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5DDE7AD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B1B822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95C787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BB7262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D63810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7D5A4EF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C94875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918E93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28C669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C3EFA0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670B05A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CE3F3F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012211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D8EE39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F47A22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6A24144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52A891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BD8F72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BF810C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DBF0AA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3509665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4A8DD9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D4ADC7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B40071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6A781F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733105D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AB9FCA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C1E236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BBF2450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625E03A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2.2 Объекты жилищного фонда </w:t>
            </w:r>
          </w:p>
        </w:tc>
      </w:tr>
      <w:tr w:rsidR="00BA4D56" w:rsidRPr="009F1533" w14:paraId="046D444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EE0FA8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17F9369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4EAEFA7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9CBA45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1621583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EE2008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492" w:type="dxa"/>
            <w:vAlign w:val="bottom"/>
          </w:tcPr>
          <w:p w14:paraId="6F3A607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D932B4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1EFA38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D3AA8B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AE032C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56082A1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243D0F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EB4129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E7DDA15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E67373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58BF195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63D0EE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F709E8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57BDCD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D24574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квартир/общая площадь, всего</w:t>
            </w:r>
          </w:p>
          <w:p w14:paraId="363638F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числе:</w:t>
            </w:r>
          </w:p>
        </w:tc>
        <w:tc>
          <w:tcPr>
            <w:tcW w:w="1492" w:type="dxa"/>
            <w:vAlign w:val="bottom"/>
          </w:tcPr>
          <w:p w14:paraId="5933DEE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35FA295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910D30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D93B19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BD46AF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1-комнатные</w:t>
            </w:r>
          </w:p>
        </w:tc>
        <w:tc>
          <w:tcPr>
            <w:tcW w:w="1492" w:type="dxa"/>
            <w:vAlign w:val="bottom"/>
          </w:tcPr>
          <w:p w14:paraId="0F18629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358A308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174EC2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347F72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60FB9A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2-комнатные</w:t>
            </w:r>
          </w:p>
        </w:tc>
        <w:tc>
          <w:tcPr>
            <w:tcW w:w="1492" w:type="dxa"/>
            <w:vAlign w:val="bottom"/>
          </w:tcPr>
          <w:p w14:paraId="14521B6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2CF303A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1E1175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933F355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AE1A1F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3-комнатные</w:t>
            </w:r>
          </w:p>
        </w:tc>
        <w:tc>
          <w:tcPr>
            <w:tcW w:w="1492" w:type="dxa"/>
            <w:vAlign w:val="bottom"/>
          </w:tcPr>
          <w:p w14:paraId="6D1012F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1CB4867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496688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401C701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90ACEE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4-комнатные</w:t>
            </w:r>
          </w:p>
        </w:tc>
        <w:tc>
          <w:tcPr>
            <w:tcW w:w="1492" w:type="dxa"/>
            <w:vAlign w:val="bottom"/>
          </w:tcPr>
          <w:p w14:paraId="3EAF871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6EDF93F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23D480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9C6374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33C589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более чем 4-комнатные</w:t>
            </w:r>
          </w:p>
        </w:tc>
        <w:tc>
          <w:tcPr>
            <w:tcW w:w="1492" w:type="dxa"/>
            <w:vAlign w:val="bottom"/>
          </w:tcPr>
          <w:p w14:paraId="1D20646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7EB9072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B5367E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ECE92F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4436C4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599D65D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  <w:vAlign w:val="bottom"/>
          </w:tcPr>
          <w:p w14:paraId="06599E3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716552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223EEA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5E8CBA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4ED86E1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0049F0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C55C99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1E1458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787C1C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5E22D1C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8D6A63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DB4886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7EF7363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A347C9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7A9DA4E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CCCBE5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5ADCF1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E650E4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82A6D5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6EB25EC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BEBCC6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00D042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CF113B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5E0B56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189BBF2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A02193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D8EDE4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42B768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78E44D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17F40BD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8778DE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D8C8DD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DB2CA5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26E329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6898A59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316B6E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972A1B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36C53FA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6F0A264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3. Объекты производственного назначения</w:t>
            </w:r>
          </w:p>
        </w:tc>
      </w:tr>
      <w:tr w:rsidR="00BA4D56" w:rsidRPr="009F1533" w14:paraId="7E2DB745" w14:textId="77777777" w:rsidTr="00C573F9">
        <w:trPr>
          <w:trHeight w:val="240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1DDE8F5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BA4D56" w:rsidRPr="009F1533" w14:paraId="6B2F1BD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ADCDAE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45C6040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894E73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3771A0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249AE9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94D07D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6B3378A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0A7C66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F73387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CDB605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FBB47F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1EC3E33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BF04F5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D212D8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62DE10A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370CB9F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7E46D4A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7E59E788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A1441D1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FD37026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391F2EF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7C59E75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200CC920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8CA645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8595538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0D82156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527CFC9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F23E30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B48866A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331511C9" w14:textId="77777777" w:rsidTr="00C573F9">
        <w:trPr>
          <w:trHeight w:val="240"/>
        </w:trPr>
        <w:tc>
          <w:tcPr>
            <w:tcW w:w="4527" w:type="dxa"/>
          </w:tcPr>
          <w:p w14:paraId="36270E7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</w:tcPr>
          <w:p w14:paraId="13631C9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5C4C7E2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D90B24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4E8A589C" w14:textId="77777777" w:rsidTr="00C573F9">
        <w:trPr>
          <w:trHeight w:val="240"/>
        </w:trPr>
        <w:tc>
          <w:tcPr>
            <w:tcW w:w="4527" w:type="dxa"/>
          </w:tcPr>
          <w:p w14:paraId="4A580F6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</w:tcPr>
          <w:p w14:paraId="2F52E16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199D9B6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E5FDC1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4D83D27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C7629B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4C2C4C6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A7B878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00AE86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DFB94F7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552E583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4. Линейные объекты</w:t>
            </w:r>
          </w:p>
        </w:tc>
      </w:tr>
      <w:tr w:rsidR="00BA4D56" w:rsidRPr="009F1533" w14:paraId="32468F5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78EB72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Категория (класс)</w:t>
            </w:r>
          </w:p>
        </w:tc>
        <w:tc>
          <w:tcPr>
            <w:tcW w:w="1492" w:type="dxa"/>
            <w:vAlign w:val="bottom"/>
          </w:tcPr>
          <w:p w14:paraId="69150A8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74232E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1A717B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F1AD7A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7F6DD9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Протяженность</w:t>
            </w:r>
          </w:p>
        </w:tc>
        <w:tc>
          <w:tcPr>
            <w:tcW w:w="1492" w:type="dxa"/>
            <w:vAlign w:val="bottom"/>
          </w:tcPr>
          <w:p w14:paraId="349FDEE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436C663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465C3F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02C078F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3D1140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92" w:type="dxa"/>
            <w:vAlign w:val="bottom"/>
          </w:tcPr>
          <w:p w14:paraId="46FA97C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69D867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43C163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5D217E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42A9D7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Тип (КЛ, ВЛ, КВЛ), уровень напряжения линий электропередачи</w:t>
            </w:r>
          </w:p>
        </w:tc>
        <w:tc>
          <w:tcPr>
            <w:tcW w:w="1492" w:type="dxa"/>
            <w:vAlign w:val="bottom"/>
          </w:tcPr>
          <w:p w14:paraId="61E6BD2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BF2BBB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A18005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4CE300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7EB838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3122D6D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0990AC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A3EC31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D99599A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35164A8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5. Соответствие требованиям энергетической эффективности и требованиям</w:t>
            </w:r>
          </w:p>
          <w:p w14:paraId="3334D9E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оснащенности приборами учета используемых энергетических ресурсов</w:t>
            </w:r>
          </w:p>
        </w:tc>
      </w:tr>
      <w:tr w:rsidR="00BA4D56" w:rsidRPr="009F1533" w14:paraId="14B62AE5" w14:textId="77777777" w:rsidTr="00C573F9">
        <w:trPr>
          <w:trHeight w:val="240"/>
        </w:trPr>
        <w:tc>
          <w:tcPr>
            <w:tcW w:w="9620" w:type="dxa"/>
            <w:gridSpan w:val="4"/>
            <w:vAlign w:val="bottom"/>
          </w:tcPr>
          <w:p w14:paraId="4F0F302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71D1F77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B9862E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Класс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энергоэффективности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здания</w:t>
            </w:r>
          </w:p>
        </w:tc>
        <w:tc>
          <w:tcPr>
            <w:tcW w:w="1492" w:type="dxa"/>
            <w:vAlign w:val="bottom"/>
          </w:tcPr>
          <w:p w14:paraId="10178F0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vAlign w:val="bottom"/>
          </w:tcPr>
          <w:p w14:paraId="72D738E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5AF516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F105CEA" w14:textId="77777777" w:rsidR="00BA4D56" w:rsidRPr="009F1533" w:rsidRDefault="00BA4D56" w:rsidP="00BA4D56">
      <w:pPr>
        <w:rPr>
          <w:rFonts w:ascii="Courier New" w:hAnsi="Courier New" w:cs="Courier New"/>
        </w:rPr>
      </w:pPr>
    </w:p>
    <w:p w14:paraId="51C94311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  <w:r w:rsidRPr="009F1533">
        <w:rPr>
          <w:rFonts w:ascii="Courier New" w:hAnsi="Courier New" w:cs="Courier New"/>
        </w:rPr>
        <w:t xml:space="preserve"> </w:t>
      </w:r>
      <w:r w:rsidRPr="009F1533">
        <w:rPr>
          <w:rFonts w:ascii="Courier New" w:hAnsi="Courier New" w:cs="Courier New"/>
          <w:sz w:val="20"/>
          <w:szCs w:val="20"/>
        </w:rPr>
        <w: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t>
      </w:r>
    </w:p>
    <w:p w14:paraId="311EB6A6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Строительство велось _____________________________________________</w:t>
      </w:r>
    </w:p>
    <w:p w14:paraId="0251BF1F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(</w:t>
      </w:r>
      <w:proofErr w:type="spellStart"/>
      <w:r w:rsidRPr="009F1533">
        <w:rPr>
          <w:sz w:val="20"/>
          <w:szCs w:val="20"/>
        </w:rPr>
        <w:t>хозспособом</w:t>
      </w:r>
      <w:proofErr w:type="spellEnd"/>
      <w:r w:rsidRPr="009F1533">
        <w:rPr>
          <w:sz w:val="20"/>
          <w:szCs w:val="20"/>
        </w:rPr>
        <w:t xml:space="preserve"> либо на основании договора </w:t>
      </w:r>
    </w:p>
    <w:p w14:paraId="151DC05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</w:p>
    <w:p w14:paraId="31676B72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строительного подряда. В случае, если строительство велось на </w:t>
      </w:r>
    </w:p>
    <w:p w14:paraId="6791CF9A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>________________________________________________________________________</w:t>
      </w:r>
    </w:p>
    <w:p w14:paraId="5FD622F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основании строительного подряда необходимо указать подрядную организацию)</w:t>
      </w:r>
    </w:p>
    <w:p w14:paraId="3507ECF1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</w:p>
    <w:p w14:paraId="0C19AE86" w14:textId="77777777" w:rsidR="00BA4D56" w:rsidRPr="009F1533" w:rsidRDefault="00BA4D56" w:rsidP="00BA4D56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>Генподрядчик(</w:t>
      </w:r>
      <w:proofErr w:type="gramEnd"/>
      <w:r w:rsidRPr="009F1533">
        <w:rPr>
          <w:sz w:val="20"/>
          <w:szCs w:val="20"/>
        </w:rPr>
        <w:t xml:space="preserve">подрядная </w:t>
      </w:r>
    </w:p>
    <w:p w14:paraId="5048FD68" w14:textId="77777777" w:rsidR="00BA4D56" w:rsidRPr="009F1533" w:rsidRDefault="00BA4D56" w:rsidP="00BA4D56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 xml:space="preserve">организация)   </w:t>
      </w:r>
      <w:proofErr w:type="gramEnd"/>
      <w:r w:rsidRPr="009F1533">
        <w:rPr>
          <w:sz w:val="20"/>
          <w:szCs w:val="20"/>
        </w:rPr>
        <w:t xml:space="preserve">         ________________________         _________________</w:t>
      </w:r>
    </w:p>
    <w:p w14:paraId="1B2E5780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(должность, Ф.И.О.)               (подпись)</w:t>
      </w:r>
    </w:p>
    <w:p w14:paraId="5BDF7F5F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                             М.П.</w:t>
      </w:r>
    </w:p>
    <w:p w14:paraId="1E8959AE" w14:textId="5A190E09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6423A1C" w14:textId="77777777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Прилагаю следующие документы:</w:t>
      </w:r>
    </w:p>
    <w:p w14:paraId="05BC0C1B" w14:textId="77777777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1.</w:t>
      </w:r>
    </w:p>
    <w:p w14:paraId="1A2929AC" w14:textId="77777777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2.</w:t>
      </w:r>
    </w:p>
    <w:p w14:paraId="3830785D" w14:textId="77777777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3.</w:t>
      </w:r>
    </w:p>
    <w:p w14:paraId="36864933" w14:textId="77777777" w:rsidR="00DC7A1B" w:rsidRPr="009F1533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58B2F2F5" w14:textId="72ED75B4" w:rsidR="00DC7A1B" w:rsidRPr="009F1533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отправления электронного документа на адрес </w:t>
      </w:r>
      <w:r w:rsidR="00C573F9"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</w:t>
      </w: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E-</w:t>
      </w:r>
      <w:proofErr w:type="spellStart"/>
      <w:r w:rsidRPr="009F1533">
        <w:rPr>
          <w:rFonts w:ascii="Times New Roman" w:hAnsi="Times New Roman"/>
          <w:color w:val="000000" w:themeColor="text1"/>
          <w:sz w:val="28"/>
          <w:szCs w:val="28"/>
        </w:rPr>
        <w:t>mail</w:t>
      </w:r>
      <w:proofErr w:type="spellEnd"/>
      <w:r w:rsidRPr="009F1533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9F1533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BC6598" w:rsidRPr="009F1533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C573F9" w:rsidRPr="009F1533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BC6598" w:rsidRPr="009F1533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1F7B24" w14:textId="63FA4F02" w:rsidR="00DC7A1B" w:rsidRPr="009F1533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в виде заверенной копии на бумажном носителе почтовым отправлением по адресу: 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___________________________________________________.</w:t>
      </w:r>
    </w:p>
    <w:p w14:paraId="26C401A0" w14:textId="4629F914" w:rsidR="00DC7A1B" w:rsidRPr="009F1533" w:rsidRDefault="00DC7A1B" w:rsidP="00C573F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</w:rPr>
      </w:pPr>
    </w:p>
    <w:p w14:paraId="487F2008" w14:textId="77777777" w:rsidR="009432D2" w:rsidRPr="009F1533" w:rsidRDefault="009432D2" w:rsidP="000415A3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FFCA2A1" w14:textId="71C18714" w:rsidR="009432D2" w:rsidRPr="009F1533" w:rsidRDefault="00C573F9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9432D2" w:rsidRPr="009F1533">
        <w:rPr>
          <w:rFonts w:ascii="Times New Roman" w:hAnsi="Times New Roman"/>
          <w:color w:val="000000" w:themeColor="text1"/>
          <w:sz w:val="26"/>
          <w:szCs w:val="26"/>
        </w:rPr>
        <w:t>_________________ (________________</w:t>
      </w:r>
      <w:r w:rsidR="00BC6598" w:rsidRPr="009F1533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="009432D2" w:rsidRPr="009F1533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9F7DE85" w14:textId="06110FC9" w:rsidR="0054726D" w:rsidRPr="009F1533" w:rsidRDefault="00C573F9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="009432D2" w:rsidRPr="009F1533">
        <w:rPr>
          <w:rFonts w:ascii="Times New Roman" w:hAnsi="Times New Roman"/>
          <w:color w:val="000000" w:themeColor="text1"/>
          <w:sz w:val="20"/>
          <w:szCs w:val="26"/>
        </w:rPr>
        <w:t>(подпись)</w:t>
      </w:r>
      <w:r w:rsidR="009432D2"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="009432D2"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="00BC6598"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        </w:t>
      </w:r>
      <w:proofErr w:type="gramStart"/>
      <w:r w:rsidR="00BC6598"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  </w:t>
      </w:r>
      <w:r w:rsidR="009432D2" w:rsidRPr="009F1533">
        <w:rPr>
          <w:rFonts w:ascii="Times New Roman" w:hAnsi="Times New Roman"/>
          <w:color w:val="000000" w:themeColor="text1"/>
          <w:sz w:val="20"/>
          <w:szCs w:val="26"/>
        </w:rPr>
        <w:t>(</w:t>
      </w:r>
      <w:proofErr w:type="gramEnd"/>
      <w:r w:rsidR="009432D2" w:rsidRPr="009F1533">
        <w:rPr>
          <w:rFonts w:ascii="Times New Roman" w:hAnsi="Times New Roman"/>
          <w:color w:val="000000" w:themeColor="text1"/>
          <w:sz w:val="20"/>
          <w:szCs w:val="26"/>
        </w:rPr>
        <w:t>Ф.И.О.)</w:t>
      </w:r>
    </w:p>
    <w:p w14:paraId="1AE9B005" w14:textId="00D29837" w:rsidR="006C1F6E" w:rsidRPr="009F1533" w:rsidRDefault="006C1F6E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3ADB6C2D" w14:textId="26BFF877" w:rsidR="00C573F9" w:rsidRPr="009F1533" w:rsidRDefault="00C573F9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2DABAAD3" w14:textId="77777777" w:rsidR="00C573F9" w:rsidRPr="009F1533" w:rsidRDefault="00C573F9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  <w:sectPr w:rsidR="00C573F9" w:rsidRPr="009F1533" w:rsidSect="00C573F9">
          <w:pgSz w:w="11907" w:h="16840" w:code="9"/>
          <w:pgMar w:top="1134" w:right="1275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476DBF4F" w14:textId="2D9C15AD" w:rsidR="006C1F6E" w:rsidRPr="009F1533" w:rsidRDefault="006C1F6E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35AC34DE" w14:textId="77777777" w:rsidR="001150DB" w:rsidRPr="009672BA" w:rsidRDefault="006C1F6E" w:rsidP="001150DB">
      <w:pPr>
        <w:spacing w:after="0" w:line="288" w:lineRule="auto"/>
        <w:ind w:left="5245"/>
        <w:rPr>
          <w:rFonts w:ascii="Times New Roman" w:hAnsi="Times New Roman"/>
          <w:b/>
          <w:sz w:val="28"/>
          <w:szCs w:val="28"/>
        </w:rPr>
      </w:pPr>
      <w:r w:rsidRPr="009F1533">
        <w:rPr>
          <w:rFonts w:ascii="Times New Roman" w:hAnsi="Times New Roman"/>
          <w:bCs/>
          <w:sz w:val="28"/>
          <w:szCs w:val="28"/>
        </w:rPr>
        <w:t>Приложение №4</w:t>
      </w:r>
      <w:r w:rsidRPr="009F1533">
        <w:rPr>
          <w:rFonts w:ascii="Times New Roman" w:hAnsi="Times New Roman"/>
          <w:b/>
          <w:bCs/>
          <w:sz w:val="28"/>
          <w:szCs w:val="28"/>
        </w:rPr>
        <w:br/>
      </w:r>
      <w:r w:rsidR="001150DB" w:rsidRPr="009672BA">
        <w:rPr>
          <w:rFonts w:ascii="Times New Roman" w:hAnsi="Times New Roman"/>
          <w:bCs/>
          <w:sz w:val="28"/>
          <w:szCs w:val="28"/>
        </w:rPr>
        <w:t xml:space="preserve">к постановлению о внесение изменений в постановление Исполнительного комитета г.Казани от 08.08.2022 №2606 «Об утверждении </w:t>
      </w:r>
      <w:hyperlink w:anchor="sub_23" w:history="1">
        <w:r w:rsidR="001150DB" w:rsidRPr="009672BA">
          <w:rPr>
            <w:rFonts w:ascii="Times New Roman" w:hAnsi="Times New Roman"/>
            <w:sz w:val="28"/>
            <w:szCs w:val="28"/>
          </w:rPr>
          <w:t>Административного регламент</w:t>
        </w:r>
      </w:hyperlink>
      <w:r w:rsidR="001150DB" w:rsidRPr="009672BA">
        <w:rPr>
          <w:rFonts w:ascii="Times New Roman" w:hAnsi="Times New Roman"/>
          <w:sz w:val="28"/>
          <w:szCs w:val="28"/>
        </w:rPr>
        <w:t>а</w:t>
      </w:r>
      <w:r w:rsidR="001150DB" w:rsidRPr="009672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50DB" w:rsidRPr="009672BA">
        <w:rPr>
          <w:rFonts w:ascii="Times New Roman" w:hAnsi="Times New Roman"/>
          <w:bCs/>
          <w:sz w:val="28"/>
          <w:szCs w:val="28"/>
        </w:rPr>
        <w:t>предоставления муниципальной услуги по выдаче разрешения</w:t>
      </w:r>
      <w:r w:rsidR="001150DB" w:rsidRPr="009672BA">
        <w:rPr>
          <w:rFonts w:ascii="Times New Roman" w:hAnsi="Times New Roman"/>
          <w:bCs/>
          <w:sz w:val="28"/>
          <w:szCs w:val="28"/>
        </w:rPr>
        <w:br/>
        <w:t>на ввод объекта в эксплуатацию</w:t>
      </w:r>
    </w:p>
    <w:p w14:paraId="2A74F035" w14:textId="77777777" w:rsidR="001150DB" w:rsidRPr="009672BA" w:rsidRDefault="001150DB" w:rsidP="001150DB">
      <w:pPr>
        <w:spacing w:after="0" w:line="288" w:lineRule="auto"/>
        <w:ind w:left="5245"/>
        <w:rPr>
          <w:rFonts w:ascii="Times New Roman" w:hAnsi="Times New Roman"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>(форма)</w:t>
      </w:r>
    </w:p>
    <w:p w14:paraId="45800356" w14:textId="47201AAD" w:rsidR="006C1F6E" w:rsidRPr="009F1533" w:rsidRDefault="006C1F6E" w:rsidP="001150DB">
      <w:pPr>
        <w:spacing w:after="0" w:line="288" w:lineRule="auto"/>
        <w:ind w:left="5103"/>
        <w:rPr>
          <w:rFonts w:ascii="Times New Roman" w:hAnsi="Times New Roman"/>
          <w:b/>
          <w:sz w:val="26"/>
          <w:szCs w:val="26"/>
        </w:rPr>
      </w:pPr>
    </w:p>
    <w:p w14:paraId="64619408" w14:textId="77777777" w:rsidR="00611A47" w:rsidRPr="009F1533" w:rsidRDefault="00611A47" w:rsidP="006C1F6E">
      <w:pPr>
        <w:spacing w:after="0" w:line="264" w:lineRule="auto"/>
        <w:ind w:left="5812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Начальнику МКУ «Управление градостроительных разрешений г.Казани»</w:t>
      </w:r>
    </w:p>
    <w:p w14:paraId="17A6AA7E" w14:textId="6644FC75" w:rsidR="006C1F6E" w:rsidRPr="009F1533" w:rsidRDefault="006C1F6E" w:rsidP="006C1F6E">
      <w:pPr>
        <w:spacing w:after="0" w:line="264" w:lineRule="auto"/>
        <w:ind w:left="5812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1150DB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FE75825" w14:textId="576433B1" w:rsidR="006C1F6E" w:rsidRPr="009F1533" w:rsidRDefault="006C1F6E" w:rsidP="006C1F6E">
      <w:pPr>
        <w:spacing w:after="0" w:line="264" w:lineRule="auto"/>
        <w:ind w:left="581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от:</w:t>
      </w:r>
      <w:r w:rsidR="009F1533"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1533">
        <w:rPr>
          <w:rFonts w:ascii="Times New Roman" w:hAnsi="Times New Roman"/>
          <w:b/>
          <w:color w:val="000000" w:themeColor="text1"/>
          <w:sz w:val="28"/>
          <w:szCs w:val="28"/>
        </w:rPr>
        <w:t>________________</w:t>
      </w:r>
      <w:r w:rsidR="009F1533" w:rsidRPr="009F1533">
        <w:rPr>
          <w:rFonts w:ascii="Times New Roman" w:hAnsi="Times New Roman"/>
          <w:b/>
          <w:color w:val="000000" w:themeColor="text1"/>
          <w:sz w:val="28"/>
          <w:szCs w:val="28"/>
        </w:rPr>
        <w:t>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_</w:t>
      </w:r>
    </w:p>
    <w:p w14:paraId="192D825F" w14:textId="77777777" w:rsidR="006C1F6E" w:rsidRPr="009F1533" w:rsidRDefault="006C1F6E" w:rsidP="006C1F6E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1EF44F7" w14:textId="615FC60F" w:rsidR="006C1F6E" w:rsidRPr="009F1533" w:rsidRDefault="005C16B3" w:rsidP="006C1F6E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r w:rsidR="006C1F6E" w:rsidRPr="009F1533">
        <w:rPr>
          <w:rFonts w:ascii="Times New Roman" w:hAnsi="Times New Roman"/>
          <w:b/>
          <w:color w:val="000000" w:themeColor="text1"/>
          <w:sz w:val="28"/>
          <w:szCs w:val="28"/>
        </w:rPr>
        <w:t>аявление</w:t>
      </w:r>
    </w:p>
    <w:p w14:paraId="53357206" w14:textId="22239B52" w:rsidR="006C1F6E" w:rsidRPr="009F1533" w:rsidRDefault="006C1F6E" w:rsidP="006C1F6E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ввод объекта капитального строительства в эксплуатацию.</w:t>
      </w:r>
    </w:p>
    <w:p w14:paraId="44643629" w14:textId="77777777" w:rsidR="006C1F6E" w:rsidRPr="009F1533" w:rsidRDefault="006C1F6E" w:rsidP="006C1F6E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8A02A1" w14:textId="424E5C39" w:rsidR="006C1F6E" w:rsidRPr="009F1533" w:rsidRDefault="006C1F6E" w:rsidP="006C1F6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Прошу Вас внести изменения в разрешение на ввод в эксплуатацию объекта капитального строительства 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_________________________</w:t>
      </w:r>
      <w:r w:rsidR="00611A47" w:rsidRPr="009F1533">
        <w:rPr>
          <w:rFonts w:ascii="Times New Roman" w:hAnsi="Times New Roman"/>
          <w:color w:val="000000" w:themeColor="text1"/>
          <w:sz w:val="26"/>
          <w:szCs w:val="26"/>
        </w:rPr>
        <w:t>__</w:t>
      </w:r>
    </w:p>
    <w:p w14:paraId="73A39616" w14:textId="227CF809" w:rsidR="006C1F6E" w:rsidRPr="009F1533" w:rsidRDefault="006C1F6E" w:rsidP="006C1F6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                  </w:t>
      </w:r>
      <w:r w:rsidR="009F1533">
        <w:rPr>
          <w:rFonts w:ascii="Times New Roman" w:hAnsi="Times New Roman"/>
          <w:color w:val="000000" w:themeColor="text1"/>
          <w:sz w:val="20"/>
          <w:szCs w:val="26"/>
        </w:rPr>
        <w:t xml:space="preserve">                                                          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(наименование объекта, дата и номер разрешения)</w:t>
      </w:r>
    </w:p>
    <w:p w14:paraId="79E981DE" w14:textId="61405295" w:rsidR="006C1F6E" w:rsidRPr="009F1533" w:rsidRDefault="00611A47" w:rsidP="00611A47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в части изменения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 ________________________________________________________</w:t>
      </w:r>
    </w:p>
    <w:p w14:paraId="57D7C00D" w14:textId="11937028" w:rsidR="00611A47" w:rsidRPr="009F1533" w:rsidRDefault="00611A47" w:rsidP="006C1F6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>(наименование измененных показателей)</w:t>
      </w:r>
    </w:p>
    <w:p w14:paraId="1FD0B2FB" w14:textId="138BEDB5" w:rsidR="006C1F6E" w:rsidRPr="009F1533" w:rsidRDefault="006C1F6E" w:rsidP="006C1F6E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Записано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___________________________________________________________________________________________________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6F17CF" w14:textId="0DAB02ED" w:rsidR="006C1F6E" w:rsidRPr="009F1533" w:rsidRDefault="00611A47" w:rsidP="006C1F6E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Измененные </w:t>
      </w: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6C1F6E" w:rsidRPr="009F1533">
        <w:rPr>
          <w:rFonts w:ascii="Times New Roman" w:hAnsi="Times New Roman"/>
          <w:color w:val="000000" w:themeColor="text1"/>
          <w:sz w:val="26"/>
          <w:szCs w:val="26"/>
        </w:rPr>
        <w:t>_</w:t>
      </w:r>
      <w:proofErr w:type="gramEnd"/>
      <w:r w:rsidR="006C1F6E"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</w:t>
      </w:r>
    </w:p>
    <w:p w14:paraId="421C0809" w14:textId="6E1D5EAB" w:rsidR="006C1F6E" w:rsidRPr="009F1533" w:rsidRDefault="006C1F6E" w:rsidP="00611A47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</w:t>
      </w:r>
      <w:r w:rsid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__. </w:t>
      </w:r>
    </w:p>
    <w:p w14:paraId="7552F91E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  <w:r w:rsidRPr="009F1533">
        <w:rPr>
          <w:sz w:val="20"/>
          <w:szCs w:val="20"/>
        </w:rPr>
        <w:t xml:space="preserve">  </w:t>
      </w:r>
      <w:r w:rsidRPr="009F1533">
        <w:rPr>
          <w:rFonts w:ascii="Courier New" w:hAnsi="Courier New" w:cs="Courier New"/>
          <w:sz w:val="20"/>
          <w:szCs w:val="20"/>
        </w:rPr>
        <w:t>с нижеуказанными параметрами, который соответствует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t>
      </w:r>
    </w:p>
    <w:tbl>
      <w:tblPr>
        <w:tblW w:w="947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555"/>
      </w:tblGrid>
      <w:tr w:rsidR="00BA4D56" w:rsidRPr="009F1533" w14:paraId="60FFAC02" w14:textId="77777777" w:rsidTr="00C573F9">
        <w:trPr>
          <w:trHeight w:val="240"/>
        </w:trPr>
        <w:tc>
          <w:tcPr>
            <w:tcW w:w="4527" w:type="dxa"/>
          </w:tcPr>
          <w:p w14:paraId="0B2BF60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492" w:type="dxa"/>
          </w:tcPr>
          <w:p w14:paraId="308B17D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Единица</w:t>
            </w:r>
          </w:p>
          <w:p w14:paraId="631E085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1905" w:type="dxa"/>
          </w:tcPr>
          <w:p w14:paraId="1231DF4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По проекту</w:t>
            </w:r>
          </w:p>
        </w:tc>
        <w:tc>
          <w:tcPr>
            <w:tcW w:w="1555" w:type="dxa"/>
          </w:tcPr>
          <w:p w14:paraId="1E4F3DB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</w:tr>
      <w:tr w:rsidR="00BA4D56" w:rsidRPr="009F1533" w14:paraId="268B89B2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4B76C5B5" w14:textId="77777777" w:rsidR="00BA4D56" w:rsidRPr="009F1533" w:rsidRDefault="00BA4D56" w:rsidP="00DE08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1. Общие показатели вводимого в эксплуатацию объекта </w:t>
            </w:r>
          </w:p>
        </w:tc>
      </w:tr>
      <w:tr w:rsidR="00BA4D56" w:rsidRPr="009F1533" w14:paraId="6CD7C0D8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22E3C7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здания</w:t>
            </w:r>
          </w:p>
        </w:tc>
        <w:tc>
          <w:tcPr>
            <w:tcW w:w="1492" w:type="dxa"/>
            <w:vAlign w:val="bottom"/>
          </w:tcPr>
          <w:p w14:paraId="52D19F8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</w:tcPr>
          <w:p w14:paraId="4EE1EE23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C79845D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3F918F4F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C0E0F3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нежилых помещений</w:t>
            </w:r>
          </w:p>
        </w:tc>
        <w:tc>
          <w:tcPr>
            <w:tcW w:w="1492" w:type="dxa"/>
            <w:vAlign w:val="bottom"/>
          </w:tcPr>
          <w:p w14:paraId="326B58E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</w:tcPr>
          <w:p w14:paraId="5B3D4850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90C1514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6F1BCA85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4E33AAE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жилых помещений</w:t>
            </w:r>
          </w:p>
        </w:tc>
        <w:tc>
          <w:tcPr>
            <w:tcW w:w="1492" w:type="dxa"/>
            <w:vAlign w:val="bottom"/>
          </w:tcPr>
          <w:p w14:paraId="2F2F6A2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9075F83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AE7F12B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90165A7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1835509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застройки</w:t>
            </w:r>
          </w:p>
        </w:tc>
        <w:tc>
          <w:tcPr>
            <w:tcW w:w="1492" w:type="dxa"/>
            <w:vAlign w:val="bottom"/>
          </w:tcPr>
          <w:p w14:paraId="5061AFD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  <w:vAlign w:val="bottom"/>
          </w:tcPr>
          <w:p w14:paraId="4EA4603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30B066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42486A18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35A56F0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зданий, сооружений</w:t>
            </w:r>
          </w:p>
        </w:tc>
        <w:tc>
          <w:tcPr>
            <w:tcW w:w="1492" w:type="dxa"/>
            <w:vAlign w:val="bottom"/>
          </w:tcPr>
          <w:p w14:paraId="26A1B56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4B8803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51C85D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01C7703B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6F1AE96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767896E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B41828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B38EC2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59890D2C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5B292A6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Высота </w:t>
            </w:r>
          </w:p>
        </w:tc>
        <w:tc>
          <w:tcPr>
            <w:tcW w:w="1492" w:type="dxa"/>
            <w:vAlign w:val="bottom"/>
          </w:tcPr>
          <w:p w14:paraId="554D6AC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м.</w:t>
            </w:r>
          </w:p>
        </w:tc>
        <w:tc>
          <w:tcPr>
            <w:tcW w:w="1905" w:type="dxa"/>
            <w:vAlign w:val="bottom"/>
          </w:tcPr>
          <w:p w14:paraId="1605E9E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BE9F5D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60B499C4" w14:textId="77777777" w:rsidTr="00C573F9">
        <w:trPr>
          <w:trHeight w:val="331"/>
        </w:trPr>
        <w:tc>
          <w:tcPr>
            <w:tcW w:w="4527" w:type="dxa"/>
            <w:vAlign w:val="bottom"/>
          </w:tcPr>
          <w:p w14:paraId="79CB49B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Вместимость</w:t>
            </w:r>
          </w:p>
        </w:tc>
        <w:tc>
          <w:tcPr>
            <w:tcW w:w="1492" w:type="dxa"/>
            <w:vAlign w:val="bottom"/>
          </w:tcPr>
          <w:p w14:paraId="06D6FD0C" w14:textId="77777777" w:rsidR="00BA4D56" w:rsidRPr="009F1533" w:rsidRDefault="00BA4D56" w:rsidP="00DE087F">
            <w:pPr>
              <w:ind w:left="57" w:right="57" w:firstLine="51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1905" w:type="dxa"/>
            <w:vAlign w:val="bottom"/>
          </w:tcPr>
          <w:p w14:paraId="00B65EA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F59BD0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B79212E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0B7BE7D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 Объекты непроизводственного назначения</w:t>
            </w:r>
          </w:p>
        </w:tc>
      </w:tr>
      <w:tr w:rsidR="00BA4D56" w:rsidRPr="009F1533" w14:paraId="074F599E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60FABCE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2.1 Нежилые объекты</w:t>
            </w:r>
          </w:p>
          <w:p w14:paraId="0E2D9F9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(объекты здравоохранения, образования, культуры, отдыха, спорта и т. д.)</w:t>
            </w:r>
          </w:p>
        </w:tc>
      </w:tr>
      <w:tr w:rsidR="00BA4D56" w:rsidRPr="009F1533" w14:paraId="50FC3B9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A2DB10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15EC4C7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53DD6D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0686BC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83E382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786D87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0B2B011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BD550C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188CD7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06C6B3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5FCEA5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22B5D71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509EAB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87D77D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A048A8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A5B236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556B211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9E1E31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9D20B3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9C70C91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B443A0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73742E6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B26421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5C38B6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09821A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439C19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26C55A9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C30E8F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B65EF3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9D680B5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74EB39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614C981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273D4A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0B278F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5F8EAEC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5145A5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08DAE3D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062C0C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78BB70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5A1440A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79592AE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6CCF276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22835D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BA78B8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65AF844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36BC06B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2.2 Объекты жилищного фонда </w:t>
            </w:r>
          </w:p>
        </w:tc>
      </w:tr>
      <w:tr w:rsidR="00BA4D56" w:rsidRPr="009F1533" w14:paraId="75B6FB0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AF33BB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7046D4B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685B464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0A3C48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096F2AA5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7C93E2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492" w:type="dxa"/>
            <w:vAlign w:val="bottom"/>
          </w:tcPr>
          <w:p w14:paraId="4E61DBF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B41953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E060EB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2255DF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8C3BD3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583E55B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A6C62C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B15E5F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F3F1BC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E9205D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62F7364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0E99FC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DA35D4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0576F6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31A769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квартир/общая площадь, всего</w:t>
            </w:r>
          </w:p>
          <w:p w14:paraId="7944670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492" w:type="dxa"/>
            <w:vAlign w:val="bottom"/>
          </w:tcPr>
          <w:p w14:paraId="50307DA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шт./кв. м</w:t>
            </w:r>
          </w:p>
        </w:tc>
        <w:tc>
          <w:tcPr>
            <w:tcW w:w="1905" w:type="dxa"/>
            <w:vAlign w:val="bottom"/>
          </w:tcPr>
          <w:p w14:paraId="6F509BD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276BDA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0DEBD9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559052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1-комнатные</w:t>
            </w:r>
          </w:p>
        </w:tc>
        <w:tc>
          <w:tcPr>
            <w:tcW w:w="1492" w:type="dxa"/>
            <w:vAlign w:val="bottom"/>
          </w:tcPr>
          <w:p w14:paraId="53269D8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0B75218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793EC5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A9E59E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C1B361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2-комнатные</w:t>
            </w:r>
          </w:p>
        </w:tc>
        <w:tc>
          <w:tcPr>
            <w:tcW w:w="1492" w:type="dxa"/>
            <w:vAlign w:val="bottom"/>
          </w:tcPr>
          <w:p w14:paraId="2AF72F6E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67E35A5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80D8B1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19DAB11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7ECF87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3-комнатные</w:t>
            </w:r>
          </w:p>
        </w:tc>
        <w:tc>
          <w:tcPr>
            <w:tcW w:w="1492" w:type="dxa"/>
            <w:vAlign w:val="bottom"/>
          </w:tcPr>
          <w:p w14:paraId="2904FAD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3F1815D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A0AF67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8056D0B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8B8665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4-комнатные</w:t>
            </w:r>
          </w:p>
        </w:tc>
        <w:tc>
          <w:tcPr>
            <w:tcW w:w="1492" w:type="dxa"/>
            <w:vAlign w:val="bottom"/>
          </w:tcPr>
          <w:p w14:paraId="253C110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0C65C3B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712D1B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333F930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33524F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более чем 4-комнатные</w:t>
            </w:r>
          </w:p>
        </w:tc>
        <w:tc>
          <w:tcPr>
            <w:tcW w:w="1492" w:type="dxa"/>
            <w:vAlign w:val="bottom"/>
          </w:tcPr>
          <w:p w14:paraId="18D8467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шт./кв. м</w:t>
            </w:r>
          </w:p>
        </w:tc>
        <w:tc>
          <w:tcPr>
            <w:tcW w:w="1905" w:type="dxa"/>
            <w:vAlign w:val="bottom"/>
          </w:tcPr>
          <w:p w14:paraId="3C140D2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84AA8A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E93EA2F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BEB71F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227FEE2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905" w:type="dxa"/>
            <w:vAlign w:val="bottom"/>
          </w:tcPr>
          <w:p w14:paraId="20E0AE8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6935E4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5A95908A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B8BEF9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5273E1A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2A597E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5C1E5B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7AFAC1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6D6E4C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6D13C70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AC6AFA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34E8E23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C89166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969738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6D81C9F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72E3DA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4012F87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A28F407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22E18E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5D7E56C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2D493C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035C73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0342A1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026A954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263ACDD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8F862A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BEDE34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A68F6DF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C3FFA1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4D6A2B9B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D17BEA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2FB369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D989FA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7D3AA9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4E43698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B34F6C8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9EBFEB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C6A5F71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2332BC31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3. Объекты производственного назначения</w:t>
            </w:r>
          </w:p>
        </w:tc>
      </w:tr>
      <w:tr w:rsidR="00BA4D56" w:rsidRPr="009F1533" w14:paraId="6CB694C6" w14:textId="77777777" w:rsidTr="00C573F9">
        <w:trPr>
          <w:trHeight w:val="240"/>
        </w:trPr>
        <w:tc>
          <w:tcPr>
            <w:tcW w:w="9479" w:type="dxa"/>
            <w:gridSpan w:val="4"/>
            <w:tcBorders>
              <w:bottom w:val="nil"/>
            </w:tcBorders>
            <w:vAlign w:val="bottom"/>
          </w:tcPr>
          <w:p w14:paraId="47DC625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BA4D56" w:rsidRPr="009F1533" w14:paraId="56C3C32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3766DF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61653DE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405727C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005BA2A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3F50E716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2F22D6E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669C5CE6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7A4C7B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78F4B85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76D9191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1DBE128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подъёмники</w:t>
            </w:r>
          </w:p>
        </w:tc>
        <w:tc>
          <w:tcPr>
            <w:tcW w:w="1492" w:type="dxa"/>
            <w:vAlign w:val="bottom"/>
          </w:tcPr>
          <w:p w14:paraId="1FDAAA1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2BB889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F742C6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196F002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01A3F90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0A9600A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37A4B2FC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4732D20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FCE7C62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668225D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29F35E6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7879B4CA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01990A2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87EC184" w14:textId="77777777" w:rsidTr="00C573F9">
        <w:trPr>
          <w:trHeight w:val="240"/>
        </w:trPr>
        <w:tc>
          <w:tcPr>
            <w:tcW w:w="4527" w:type="dxa"/>
            <w:vAlign w:val="center"/>
          </w:tcPr>
          <w:p w14:paraId="4F8673D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74181BA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5BEA0094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B25140B" w14:textId="77777777" w:rsidR="00BA4D56" w:rsidRPr="009F1533" w:rsidRDefault="00BA4D56" w:rsidP="00DE087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4F9A5006" w14:textId="77777777" w:rsidTr="00C573F9">
        <w:trPr>
          <w:trHeight w:val="240"/>
        </w:trPr>
        <w:tc>
          <w:tcPr>
            <w:tcW w:w="4527" w:type="dxa"/>
          </w:tcPr>
          <w:p w14:paraId="51D29E6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</w:tcPr>
          <w:p w14:paraId="18147B4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64CA887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8E335F8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2CA46250" w14:textId="77777777" w:rsidTr="00C573F9">
        <w:trPr>
          <w:trHeight w:val="240"/>
        </w:trPr>
        <w:tc>
          <w:tcPr>
            <w:tcW w:w="4527" w:type="dxa"/>
          </w:tcPr>
          <w:p w14:paraId="6DFCC35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</w:tcPr>
          <w:p w14:paraId="14DF575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5726AA5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162214E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1F64DBD8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395C5AA6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270E718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0251FE7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B45CA0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D6DC4A5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7B52AAC2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4. Линейные объекты</w:t>
            </w:r>
          </w:p>
        </w:tc>
      </w:tr>
      <w:tr w:rsidR="00BA4D56" w:rsidRPr="009F1533" w14:paraId="51A56B5A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671DC4A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Категория (класс)</w:t>
            </w:r>
          </w:p>
        </w:tc>
        <w:tc>
          <w:tcPr>
            <w:tcW w:w="1492" w:type="dxa"/>
            <w:vAlign w:val="bottom"/>
          </w:tcPr>
          <w:p w14:paraId="7C0D5AC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75FB18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D293A11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42E7B564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21438F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Протяженность</w:t>
            </w:r>
          </w:p>
        </w:tc>
        <w:tc>
          <w:tcPr>
            <w:tcW w:w="1492" w:type="dxa"/>
            <w:vAlign w:val="bottom"/>
          </w:tcPr>
          <w:p w14:paraId="6CDAD47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216C16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E06B8A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22FC4E99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E26906C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lastRenderedPageBreak/>
              <w:t>Мощность (пропускная способность, грузооборот, интенсивность движения)</w:t>
            </w:r>
          </w:p>
        </w:tc>
        <w:tc>
          <w:tcPr>
            <w:tcW w:w="1492" w:type="dxa"/>
            <w:vAlign w:val="bottom"/>
          </w:tcPr>
          <w:p w14:paraId="387F69E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B0FC27B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6A49530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E2BA142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445FF64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Тип (КЛ, ВЛ, КВЛ), уровень напряжения линий электропередачи</w:t>
            </w:r>
          </w:p>
        </w:tc>
        <w:tc>
          <w:tcPr>
            <w:tcW w:w="1492" w:type="dxa"/>
            <w:vAlign w:val="bottom"/>
          </w:tcPr>
          <w:p w14:paraId="30790D6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F0477BF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972A4DD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64F9E23E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0AD614D5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51E9D72A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2F05169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86FD2E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A4D56" w:rsidRPr="009F1533" w14:paraId="131E078A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616962E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5. Соответствие требованиям энергетической эффективности и требованиям</w:t>
            </w:r>
          </w:p>
          <w:p w14:paraId="23050859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оснащенности приборами учета используемых энергетических ресурсов</w:t>
            </w:r>
          </w:p>
        </w:tc>
      </w:tr>
      <w:tr w:rsidR="00BA4D56" w:rsidRPr="009F1533" w14:paraId="54122FB1" w14:textId="77777777" w:rsidTr="00C573F9">
        <w:trPr>
          <w:trHeight w:val="240"/>
        </w:trPr>
        <w:tc>
          <w:tcPr>
            <w:tcW w:w="9479" w:type="dxa"/>
            <w:gridSpan w:val="4"/>
            <w:vAlign w:val="bottom"/>
          </w:tcPr>
          <w:p w14:paraId="0213FE5F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D56" w:rsidRPr="009F1533" w14:paraId="33C9F67D" w14:textId="77777777" w:rsidTr="00C573F9">
        <w:trPr>
          <w:trHeight w:val="240"/>
        </w:trPr>
        <w:tc>
          <w:tcPr>
            <w:tcW w:w="4527" w:type="dxa"/>
            <w:vAlign w:val="bottom"/>
          </w:tcPr>
          <w:p w14:paraId="58BC8772" w14:textId="77777777" w:rsidR="00BA4D56" w:rsidRPr="009F1533" w:rsidRDefault="00BA4D56" w:rsidP="00DE087F">
            <w:pPr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Класс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энергоэффективности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здания</w:t>
            </w:r>
          </w:p>
        </w:tc>
        <w:tc>
          <w:tcPr>
            <w:tcW w:w="1492" w:type="dxa"/>
            <w:vAlign w:val="bottom"/>
          </w:tcPr>
          <w:p w14:paraId="53A511B4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vAlign w:val="bottom"/>
          </w:tcPr>
          <w:p w14:paraId="7EA518CD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EB57EB0" w14:textId="77777777" w:rsidR="00BA4D56" w:rsidRPr="009F1533" w:rsidRDefault="00BA4D56" w:rsidP="00DE087F">
            <w:pPr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601D700" w14:textId="77777777" w:rsidR="00BA4D56" w:rsidRPr="009F1533" w:rsidRDefault="00BA4D56" w:rsidP="00BA4D56">
      <w:pPr>
        <w:rPr>
          <w:rFonts w:ascii="Courier New" w:hAnsi="Courier New" w:cs="Courier New"/>
        </w:rPr>
      </w:pPr>
    </w:p>
    <w:p w14:paraId="6FA200AD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  <w:r w:rsidRPr="009F1533">
        <w:rPr>
          <w:rFonts w:ascii="Courier New" w:hAnsi="Courier New" w:cs="Courier New"/>
        </w:rPr>
        <w:t xml:space="preserve"> </w:t>
      </w:r>
      <w:r w:rsidRPr="009F1533">
        <w:rPr>
          <w:rFonts w:ascii="Courier New" w:hAnsi="Courier New" w:cs="Courier New"/>
          <w:sz w:val="20"/>
          <w:szCs w:val="20"/>
        </w:rPr>
        <w: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t>
      </w:r>
    </w:p>
    <w:p w14:paraId="3500D958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Строительство велось _____________________________________________</w:t>
      </w:r>
    </w:p>
    <w:p w14:paraId="7C9EDF67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(</w:t>
      </w:r>
      <w:proofErr w:type="spellStart"/>
      <w:r w:rsidRPr="009F1533">
        <w:rPr>
          <w:sz w:val="20"/>
          <w:szCs w:val="20"/>
        </w:rPr>
        <w:t>хозспособом</w:t>
      </w:r>
      <w:proofErr w:type="spellEnd"/>
      <w:r w:rsidRPr="009F1533">
        <w:rPr>
          <w:sz w:val="20"/>
          <w:szCs w:val="20"/>
        </w:rPr>
        <w:t xml:space="preserve"> либо на основании договора </w:t>
      </w:r>
    </w:p>
    <w:p w14:paraId="75ED7BD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</w:p>
    <w:p w14:paraId="32B49FAD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строительного подряда. В случае, если строительство велось на </w:t>
      </w:r>
    </w:p>
    <w:p w14:paraId="565E8F15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>________________________________________________________________________</w:t>
      </w:r>
    </w:p>
    <w:p w14:paraId="04A3ED4D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основании строительного подряда необходимо указать подрядную организацию)</w:t>
      </w:r>
    </w:p>
    <w:p w14:paraId="1FD36031" w14:textId="77777777" w:rsidR="00BA4D56" w:rsidRPr="009F1533" w:rsidRDefault="00BA4D56" w:rsidP="00BA4D56">
      <w:pPr>
        <w:rPr>
          <w:rFonts w:ascii="Courier New" w:hAnsi="Courier New" w:cs="Courier New"/>
          <w:sz w:val="20"/>
          <w:szCs w:val="20"/>
        </w:rPr>
      </w:pPr>
    </w:p>
    <w:p w14:paraId="0B1DFAA4" w14:textId="77777777" w:rsidR="00BA4D56" w:rsidRPr="009F1533" w:rsidRDefault="00BA4D56" w:rsidP="00BA4D56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>Генподрядчик(</w:t>
      </w:r>
      <w:proofErr w:type="gramEnd"/>
      <w:r w:rsidRPr="009F1533">
        <w:rPr>
          <w:sz w:val="20"/>
          <w:szCs w:val="20"/>
        </w:rPr>
        <w:t xml:space="preserve">подрядная </w:t>
      </w:r>
    </w:p>
    <w:p w14:paraId="182519F5" w14:textId="77777777" w:rsidR="00BA4D56" w:rsidRPr="009F1533" w:rsidRDefault="00BA4D56" w:rsidP="00BA4D56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 xml:space="preserve">организация)   </w:t>
      </w:r>
      <w:proofErr w:type="gramEnd"/>
      <w:r w:rsidRPr="009F1533">
        <w:rPr>
          <w:sz w:val="20"/>
          <w:szCs w:val="20"/>
        </w:rPr>
        <w:t xml:space="preserve">         ________________________         _________________</w:t>
      </w:r>
    </w:p>
    <w:p w14:paraId="62617E34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(должность, Ф.И.О.)               (подпись)</w:t>
      </w:r>
    </w:p>
    <w:p w14:paraId="5133858E" w14:textId="77777777" w:rsidR="00BA4D56" w:rsidRPr="009F1533" w:rsidRDefault="00BA4D56" w:rsidP="00BA4D56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                             М.П.</w:t>
      </w:r>
    </w:p>
    <w:p w14:paraId="0301B927" w14:textId="77777777" w:rsidR="00BA4D56" w:rsidRPr="009F1533" w:rsidRDefault="00BA4D56" w:rsidP="00611A47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86D07C7" w14:textId="77777777" w:rsidR="006C1F6E" w:rsidRPr="009F1533" w:rsidRDefault="006C1F6E" w:rsidP="009F153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Прилагаю следующие документы:</w:t>
      </w:r>
    </w:p>
    <w:p w14:paraId="19D03436" w14:textId="77777777" w:rsidR="006C1F6E" w:rsidRPr="009F1533" w:rsidRDefault="006C1F6E" w:rsidP="009F153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1.</w:t>
      </w:r>
    </w:p>
    <w:p w14:paraId="636FCA11" w14:textId="77777777" w:rsidR="006C1F6E" w:rsidRPr="009F1533" w:rsidRDefault="006C1F6E" w:rsidP="009F153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2.</w:t>
      </w:r>
    </w:p>
    <w:p w14:paraId="52A7CED5" w14:textId="77777777" w:rsidR="006C1F6E" w:rsidRPr="009F1533" w:rsidRDefault="006C1F6E" w:rsidP="009F153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3.</w:t>
      </w:r>
    </w:p>
    <w:p w14:paraId="5A74C48A" w14:textId="77777777" w:rsidR="006C1F6E" w:rsidRPr="009F1533" w:rsidRDefault="006C1F6E" w:rsidP="009F1533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4CA4D932" w14:textId="77777777" w:rsidR="006C1F6E" w:rsidRPr="009F1533" w:rsidRDefault="006C1F6E" w:rsidP="000415A3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B2D1EB1" w14:textId="6DDE0A14" w:rsidR="006C1F6E" w:rsidRPr="009F1533" w:rsidRDefault="006C1F6E" w:rsidP="006C1F6E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="00611A47" w:rsidRPr="009F1533">
        <w:rPr>
          <w:rFonts w:ascii="Times New Roman" w:hAnsi="Times New Roman"/>
          <w:color w:val="000000" w:themeColor="text1"/>
          <w:sz w:val="26"/>
          <w:szCs w:val="26"/>
        </w:rPr>
        <w:t>__________</w:t>
      </w:r>
      <w:r w:rsidR="00611A47"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11A47"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11A47"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11A47" w:rsidRPr="009F1533">
        <w:rPr>
          <w:rFonts w:ascii="Times New Roman" w:hAnsi="Times New Roman"/>
          <w:color w:val="000000" w:themeColor="text1"/>
          <w:sz w:val="26"/>
          <w:szCs w:val="26"/>
        </w:rPr>
        <w:tab/>
        <w:t>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(_______________________)</w:t>
      </w:r>
    </w:p>
    <w:p w14:paraId="3CFF49BD" w14:textId="77777777" w:rsidR="006C1F6E" w:rsidRPr="009452D4" w:rsidRDefault="006C1F6E" w:rsidP="006C1F6E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(подпись)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 xml:space="preserve">         </w:t>
      </w:r>
      <w:proofErr w:type="gramStart"/>
      <w:r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  (</w:t>
      </w:r>
      <w:proofErr w:type="gramEnd"/>
      <w:r w:rsidRPr="009F1533">
        <w:rPr>
          <w:rFonts w:ascii="Times New Roman" w:hAnsi="Times New Roman"/>
          <w:color w:val="000000" w:themeColor="text1"/>
          <w:sz w:val="20"/>
          <w:szCs w:val="26"/>
        </w:rPr>
        <w:t>Ф.И.О.)</w:t>
      </w:r>
    </w:p>
    <w:p w14:paraId="129B503B" w14:textId="77777777" w:rsidR="006C1F6E" w:rsidRPr="009452D4" w:rsidRDefault="006C1F6E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sectPr w:rsidR="006C1F6E" w:rsidRPr="009452D4" w:rsidSect="00C573F9"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9202" w14:textId="77777777" w:rsidR="00744216" w:rsidRDefault="00744216" w:rsidP="00BB3E6A">
      <w:pPr>
        <w:spacing w:after="0" w:line="240" w:lineRule="auto"/>
      </w:pPr>
      <w:r>
        <w:separator/>
      </w:r>
    </w:p>
  </w:endnote>
  <w:endnote w:type="continuationSeparator" w:id="0">
    <w:p w14:paraId="2675A106" w14:textId="77777777" w:rsidR="00744216" w:rsidRDefault="00744216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0C162" w14:textId="77777777" w:rsidR="00744216" w:rsidRDefault="00744216" w:rsidP="00BB3E6A">
      <w:pPr>
        <w:spacing w:after="0" w:line="240" w:lineRule="auto"/>
      </w:pPr>
      <w:r>
        <w:separator/>
      </w:r>
    </w:p>
  </w:footnote>
  <w:footnote w:type="continuationSeparator" w:id="0">
    <w:p w14:paraId="44C7FF69" w14:textId="77777777" w:rsidR="00744216" w:rsidRDefault="00744216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143008"/>
      <w:docPartObj>
        <w:docPartGallery w:val="Page Numbers (Top of Page)"/>
        <w:docPartUnique/>
      </w:docPartObj>
    </w:sdtPr>
    <w:sdtEndPr/>
    <w:sdtContent>
      <w:p w14:paraId="2053565F" w14:textId="6775B1CE" w:rsidR="003F4A35" w:rsidRDefault="003F4A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070" w:rsidRPr="00A67070">
          <w:rPr>
            <w:noProof/>
            <w:lang w:val="ru-RU"/>
          </w:rPr>
          <w:t>9</w:t>
        </w:r>
        <w:r>
          <w:fldChar w:fldCharType="end"/>
        </w:r>
      </w:p>
    </w:sdtContent>
  </w:sdt>
  <w:p w14:paraId="382541EB" w14:textId="77777777" w:rsidR="003F4A35" w:rsidRDefault="003F4A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2693AD5A" w:rsidR="003F4A35" w:rsidRDefault="003F4A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070" w:rsidRPr="00A67070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3F4A35" w:rsidRDefault="003F4A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729A"/>
    <w:rsid w:val="000478E7"/>
    <w:rsid w:val="0005098E"/>
    <w:rsid w:val="00053480"/>
    <w:rsid w:val="00053CFF"/>
    <w:rsid w:val="00054F18"/>
    <w:rsid w:val="00056E0F"/>
    <w:rsid w:val="00062716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EF5"/>
    <w:rsid w:val="000E2136"/>
    <w:rsid w:val="000E6CF8"/>
    <w:rsid w:val="000F21DB"/>
    <w:rsid w:val="000F28FA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4400"/>
    <w:rsid w:val="001579B6"/>
    <w:rsid w:val="00161E72"/>
    <w:rsid w:val="00165BEE"/>
    <w:rsid w:val="001700C5"/>
    <w:rsid w:val="001711F0"/>
    <w:rsid w:val="001815CB"/>
    <w:rsid w:val="0018283E"/>
    <w:rsid w:val="00183CFD"/>
    <w:rsid w:val="001910EB"/>
    <w:rsid w:val="0019185B"/>
    <w:rsid w:val="00195A71"/>
    <w:rsid w:val="001A08A3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F0C32"/>
    <w:rsid w:val="001F1936"/>
    <w:rsid w:val="001F29D7"/>
    <w:rsid w:val="0020155F"/>
    <w:rsid w:val="00203B93"/>
    <w:rsid w:val="00203D67"/>
    <w:rsid w:val="00205EA1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60A6"/>
    <w:rsid w:val="00323A1B"/>
    <w:rsid w:val="00327070"/>
    <w:rsid w:val="003315C1"/>
    <w:rsid w:val="00331E6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6EF7"/>
    <w:rsid w:val="00357F4F"/>
    <w:rsid w:val="0036019F"/>
    <w:rsid w:val="003635CA"/>
    <w:rsid w:val="00376404"/>
    <w:rsid w:val="00380320"/>
    <w:rsid w:val="00382124"/>
    <w:rsid w:val="0038492D"/>
    <w:rsid w:val="00385030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C20A4"/>
    <w:rsid w:val="003C24ED"/>
    <w:rsid w:val="003D2AA6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32B7F"/>
    <w:rsid w:val="00432E4C"/>
    <w:rsid w:val="00433F32"/>
    <w:rsid w:val="004358C5"/>
    <w:rsid w:val="00441847"/>
    <w:rsid w:val="00442256"/>
    <w:rsid w:val="004472FE"/>
    <w:rsid w:val="004502A7"/>
    <w:rsid w:val="00456195"/>
    <w:rsid w:val="00460F28"/>
    <w:rsid w:val="00461185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29DA"/>
    <w:rsid w:val="00574489"/>
    <w:rsid w:val="00574FA7"/>
    <w:rsid w:val="00576D23"/>
    <w:rsid w:val="00577A41"/>
    <w:rsid w:val="005812A9"/>
    <w:rsid w:val="00581432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CA4"/>
    <w:rsid w:val="005B72B9"/>
    <w:rsid w:val="005B79E9"/>
    <w:rsid w:val="005C16B3"/>
    <w:rsid w:val="005C77E3"/>
    <w:rsid w:val="005C7907"/>
    <w:rsid w:val="005D1DC2"/>
    <w:rsid w:val="005D24AF"/>
    <w:rsid w:val="005F1710"/>
    <w:rsid w:val="005F484C"/>
    <w:rsid w:val="0060316A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60156"/>
    <w:rsid w:val="00670813"/>
    <w:rsid w:val="00671350"/>
    <w:rsid w:val="0067388D"/>
    <w:rsid w:val="00681397"/>
    <w:rsid w:val="00681FE7"/>
    <w:rsid w:val="0068582D"/>
    <w:rsid w:val="00685CFC"/>
    <w:rsid w:val="00685FFA"/>
    <w:rsid w:val="00686D78"/>
    <w:rsid w:val="00690E87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6030E"/>
    <w:rsid w:val="007614A0"/>
    <w:rsid w:val="00762E92"/>
    <w:rsid w:val="00775CC0"/>
    <w:rsid w:val="00780106"/>
    <w:rsid w:val="00780E9D"/>
    <w:rsid w:val="00782D5B"/>
    <w:rsid w:val="00783DC8"/>
    <w:rsid w:val="00792014"/>
    <w:rsid w:val="0079573B"/>
    <w:rsid w:val="007A0F69"/>
    <w:rsid w:val="007A15A6"/>
    <w:rsid w:val="007A2406"/>
    <w:rsid w:val="007A2633"/>
    <w:rsid w:val="007A278B"/>
    <w:rsid w:val="007B14D8"/>
    <w:rsid w:val="007B30FD"/>
    <w:rsid w:val="007B32B7"/>
    <w:rsid w:val="007B380E"/>
    <w:rsid w:val="007B5478"/>
    <w:rsid w:val="007C2CFC"/>
    <w:rsid w:val="007C50CA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5F9B"/>
    <w:rsid w:val="00856CAA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3DBD"/>
    <w:rsid w:val="00895AD4"/>
    <w:rsid w:val="00897F3F"/>
    <w:rsid w:val="008A0574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F1492"/>
    <w:rsid w:val="009F1533"/>
    <w:rsid w:val="009F1570"/>
    <w:rsid w:val="00A00526"/>
    <w:rsid w:val="00A025F7"/>
    <w:rsid w:val="00A06211"/>
    <w:rsid w:val="00A07624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405E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8A9"/>
    <w:rsid w:val="00A77670"/>
    <w:rsid w:val="00A80205"/>
    <w:rsid w:val="00A871CF"/>
    <w:rsid w:val="00A906B2"/>
    <w:rsid w:val="00A90BAC"/>
    <w:rsid w:val="00A91CDF"/>
    <w:rsid w:val="00AA02E0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770E"/>
    <w:rsid w:val="00C47E15"/>
    <w:rsid w:val="00C514E0"/>
    <w:rsid w:val="00C5558A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71CC8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658A"/>
    <w:rsid w:val="00DC7A1B"/>
    <w:rsid w:val="00DD07E0"/>
    <w:rsid w:val="00DD14DD"/>
    <w:rsid w:val="00DD1666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49F8"/>
    <w:rsid w:val="00E54A41"/>
    <w:rsid w:val="00E55DD2"/>
    <w:rsid w:val="00E5759D"/>
    <w:rsid w:val="00E57694"/>
    <w:rsid w:val="00E606B2"/>
    <w:rsid w:val="00E62F75"/>
    <w:rsid w:val="00E63E4E"/>
    <w:rsid w:val="00E70F6C"/>
    <w:rsid w:val="00E7257B"/>
    <w:rsid w:val="00E7341C"/>
    <w:rsid w:val="00E91743"/>
    <w:rsid w:val="00E92D34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E0DC8"/>
    <w:rsid w:val="00EF0181"/>
    <w:rsid w:val="00EF1314"/>
    <w:rsid w:val="00EF3260"/>
    <w:rsid w:val="00EF4E94"/>
    <w:rsid w:val="00EF5A80"/>
    <w:rsid w:val="00EF6AD7"/>
    <w:rsid w:val="00F01643"/>
    <w:rsid w:val="00F017E4"/>
    <w:rsid w:val="00F06272"/>
    <w:rsid w:val="00F06CE6"/>
    <w:rsid w:val="00F06F91"/>
    <w:rsid w:val="00F152D6"/>
    <w:rsid w:val="00F158D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9495C"/>
    <w:rsid w:val="00F95D7A"/>
    <w:rsid w:val="00F96B2F"/>
    <w:rsid w:val="00F96C23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10EDCE85-0356-47AA-B752-D59E794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garantF1://12077515.16011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garantF1://455333.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A38F-2E79-4F46-9AD0-4FEF5F44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8577</Words>
  <Characters>48894</Characters>
  <Application>Microsoft Office Word</Application>
  <DocSecurity>0</DocSecurity>
  <Lines>407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57357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3</cp:revision>
  <cp:lastPrinted>2023-05-05T13:27:00Z</cp:lastPrinted>
  <dcterms:created xsi:type="dcterms:W3CDTF">2023-05-24T14:00:00Z</dcterms:created>
  <dcterms:modified xsi:type="dcterms:W3CDTF">2023-05-30T13:00:00Z</dcterms:modified>
</cp:coreProperties>
</file>