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4E" w:rsidRDefault="0072272B" w:rsidP="001F3D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1F3D4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2DB7A" wp14:editId="565AA445">
                <wp:simplePos x="0" y="0"/>
                <wp:positionH relativeFrom="column">
                  <wp:posOffset>-203835</wp:posOffset>
                </wp:positionH>
                <wp:positionV relativeFrom="paragraph">
                  <wp:posOffset>399415</wp:posOffset>
                </wp:positionV>
                <wp:extent cx="3143250" cy="1447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4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7C2" w:rsidRPr="00F347C2" w:rsidRDefault="00F347C2" w:rsidP="00826C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</w:t>
                            </w:r>
                            <w:r w:rsidR="006B54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изменени</w:t>
                            </w:r>
                            <w:r w:rsidR="007227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</w:t>
                            </w:r>
                            <w:r w:rsidR="007227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2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 w:rsidR="007227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комитета от 14.09.2020 № 4571                </w:t>
                            </w:r>
                            <w:proofErr w:type="gramStart"/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27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«</w:t>
                            </w:r>
                            <w:proofErr w:type="gramEnd"/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службах гражданской обороны </w:t>
                            </w:r>
                            <w:r w:rsidR="00826C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муниципальном образовании </w:t>
                            </w:r>
                            <w:r w:rsidR="00826C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1F3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 Набережные Челны»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2DB7A" id="Прямоугольник 1" o:spid="_x0000_s1026" style="position:absolute;left:0;text-align:left;margin-left:-16.05pt;margin-top:31.45pt;width:247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7kqgIAAHAFAAAOAAAAZHJzL2Uyb0RvYy54bWysVM1uEzEQviPxDpbvdJM0pSXqpopaFSFV&#10;bUWLena8drLC6zG2k004IXFF4hF4CC6Inz7D5o0Ye38SlYoD4uL17Mx845n5Zo5PVoUiS2FdDjql&#10;/b0eJUJzyHI9S+mb2/NnR5Q4z3TGFGiR0rVw9GT89MlxaUZiAHNQmbAEQbQblSalc+/NKEkcn4uC&#10;uT0wQqNSgi2YR9HOksyyEtELlQx6vedJCTYzFrhwDv+e1Uo6jvhSCu6vpHTCE5VSfJuPp43nNJzJ&#10;+JiNZpaZec6bZ7B/eEXBco1BO6gz5hlZ2PwPqCLnFhxIv8ehSEDKnIuYA2bT7z3I5mbOjIi5YHGc&#10;6crk/h8sv1xeW5Jn2DtKNCuwRdWXzYfN5+pndb/5WH2t7qsfm0/Vr+pb9Z30Q71K40bodmOubSM5&#10;vIbkV9IW4YtpkVWs8bqrsVh5wvHnfn+4PzjAVnDU9YfDw6Ne7EKydTfW+ZcCChIuKbXYxFhbtrxw&#10;HkOiaWsSoilNyoB7eBCtHKg8O8+VCrrII3GqLFkyZMB0FjNAgB0rlJRG1JBXnUm8+bUSNfxrIbFC&#10;+PZBHSBwc4uZvW0xlUbL4CIxeufUf8xJ+dapsQ1uIvK1c+w95riN1lnHiKB951jkGuzfnWVt32Zd&#10;5xrS9qvpqunqFLI1csNCPTTO8PMcG3LBnL9mFqcEm4iT76/wkAqwB9DcKJmDff/Y/2CP5EUtJSVO&#10;XUrduwWzghL1SiOtXyAjwphGYXhwOEDB7mqmuxq9KE4B24rUxdfFa7D3qr1KC8UdLohJiIoqpjnG&#10;Tin3thVOfb0NcMVwMZlEMxxNw/yFvjE8gIcCB8Ldru6YNQ0rPRL6EtoJZaMH5Kxtg6eGycKDzCNz&#10;Q4nrujalx7GOhG5WUNgbu3K02i7K8W8AAAD//wMAUEsDBBQABgAIAAAAIQAWh5nI3wAAAAoBAAAP&#10;AAAAZHJzL2Rvd25yZXYueG1sTI/LTsMwEEX3SPyDNUjsWrsBRSTNpEK8xJImEWs3dpOUeBzZbhv4&#10;egwb2M1oju6cW2xmM7KTdn6whLBaCmCaWqsG6hCa+nlxB8wHSUqOljTCp/awKS8vCpkre6atPlWh&#10;YzGEfC4R+hCmnHPf9tpIv7STpnjbW2dkiKvruHLyHMPNyBMhUm7kQPFDLyf90Ov2ozoaBPdUdc3b&#10;1B3eG/f1+jKn9UE81ojXV/P9GljQc/iD4Uc/qkMZnXb2SMqzEWFxk6wiipAmGbAI3P4OO4QkExnw&#10;suD/K5TfAAAA//8DAFBLAQItABQABgAIAAAAIQC2gziS/gAAAOEBAAATAAAAAAAAAAAAAAAAAAAA&#10;AABbQ29udGVudF9UeXBlc10ueG1sUEsBAi0AFAAGAAgAAAAhADj9If/WAAAAlAEAAAsAAAAAAAAA&#10;AAAAAAAALwEAAF9yZWxzLy5yZWxzUEsBAi0AFAAGAAgAAAAhAAxivuSqAgAAcAUAAA4AAAAAAAAA&#10;AAAAAAAALgIAAGRycy9lMm9Eb2MueG1sUEsBAi0AFAAGAAgAAAAhABaHmcjfAAAACgEAAA8AAAAA&#10;AAAAAAAAAAAABAUAAGRycy9kb3ducmV2LnhtbFBLBQYAAAAABAAEAPMAAAAQBgAAAAA=&#10;" fillcolor="white [3201]" strokecolor="white [3212]" strokeweight=".25pt">
                <v:textbox>
                  <w:txbxContent>
                    <w:p w:rsidR="00F347C2" w:rsidRPr="00F347C2" w:rsidRDefault="00F347C2" w:rsidP="00826C9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</w:t>
                      </w:r>
                      <w:r w:rsidR="006B54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изменени</w:t>
                      </w:r>
                      <w:r w:rsidR="007227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</w:t>
                      </w:r>
                      <w:r w:rsidR="007227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2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</w:t>
                      </w:r>
                      <w:r w:rsidR="007227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комитета от 14.09.2020 № 4571                </w:t>
                      </w:r>
                      <w:proofErr w:type="gramStart"/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227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«</w:t>
                      </w:r>
                      <w:proofErr w:type="gramEnd"/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службах гражданской обороны </w:t>
                      </w:r>
                      <w:r w:rsidR="00826C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муниципальном образовании </w:t>
                      </w:r>
                      <w:r w:rsidR="00826C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</w:t>
                      </w:r>
                      <w:r w:rsidR="001F3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 Набережные Челны»</w:t>
                      </w:r>
                    </w:p>
                  </w:txbxContent>
                </v:textbox>
              </v:rect>
            </w:pict>
          </mc:Fallback>
        </mc:AlternateContent>
      </w: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P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1F3D4E">
      <w:pPr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826C98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53 Устава города, пунктом 5.24 Положения о системе муниципальных правовых актов, утверждённого решением Городского Совета от 21.02.2007 № 19/8 </w:t>
      </w:r>
    </w:p>
    <w:p w:rsidR="001F3D4E" w:rsidRDefault="001F3D4E" w:rsidP="001F3D4E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F3D4E" w:rsidRDefault="001F3D4E" w:rsidP="001F3D4E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6B54D7" w:rsidRDefault="006B54D7" w:rsidP="00826C98">
      <w:pPr>
        <w:tabs>
          <w:tab w:val="left" w:pos="331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4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4E" w:rsidRPr="006B54D7">
        <w:rPr>
          <w:rFonts w:ascii="Times New Roman" w:hAnsi="Times New Roman" w:cs="Times New Roman"/>
          <w:sz w:val="28"/>
          <w:szCs w:val="28"/>
        </w:rPr>
        <w:t>Внести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 </w:t>
      </w:r>
      <w:r w:rsidR="0072272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в </w:t>
      </w:r>
      <w:r w:rsidR="0072272B">
        <w:rPr>
          <w:rFonts w:ascii="Times New Roman" w:hAnsi="Times New Roman" w:cs="Times New Roman"/>
          <w:sz w:val="28"/>
          <w:szCs w:val="28"/>
        </w:rPr>
        <w:t>приложение № 2</w:t>
      </w:r>
      <w:r w:rsidRPr="006B54D7">
        <w:rPr>
          <w:rFonts w:ascii="Times New Roman" w:hAnsi="Times New Roman" w:cs="Times New Roman"/>
          <w:sz w:val="28"/>
          <w:szCs w:val="28"/>
        </w:rPr>
        <w:t xml:space="preserve"> </w:t>
      </w:r>
      <w:r w:rsidR="000F2074" w:rsidRPr="006B54D7">
        <w:rPr>
          <w:rFonts w:ascii="Times New Roman" w:hAnsi="Times New Roman" w:cs="Times New Roman"/>
          <w:sz w:val="28"/>
          <w:szCs w:val="28"/>
        </w:rPr>
        <w:t>постановлени</w:t>
      </w:r>
      <w:r w:rsidR="0072272B">
        <w:rPr>
          <w:rFonts w:ascii="Times New Roman" w:hAnsi="Times New Roman" w:cs="Times New Roman"/>
          <w:sz w:val="28"/>
          <w:szCs w:val="28"/>
        </w:rPr>
        <w:t>я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14.09.2020 № 4571 «О службах гражданской обороны в муниципальном образовании город Набережные Челны» (в редакции постановлений Исполнительного</w:t>
      </w:r>
      <w:r w:rsidR="0072272B">
        <w:rPr>
          <w:rFonts w:ascii="Times New Roman" w:hAnsi="Times New Roman" w:cs="Times New Roman"/>
          <w:sz w:val="28"/>
          <w:szCs w:val="28"/>
        </w:rPr>
        <w:t xml:space="preserve"> комитета от 08.04.2021 № 2430, </w:t>
      </w:r>
      <w:r w:rsidR="000F2074" w:rsidRPr="006B54D7">
        <w:rPr>
          <w:rFonts w:ascii="Times New Roman" w:hAnsi="Times New Roman" w:cs="Times New Roman"/>
          <w:sz w:val="28"/>
          <w:szCs w:val="28"/>
        </w:rPr>
        <w:t>от 07.12.2021 № 7933, от 02.12.2022 № 6794, от 12.05.2023 № 3876)</w:t>
      </w:r>
      <w:r w:rsidRPr="006B54D7">
        <w:rPr>
          <w:rFonts w:ascii="Times New Roman" w:hAnsi="Times New Roman" w:cs="Times New Roman"/>
          <w:sz w:val="28"/>
          <w:szCs w:val="28"/>
        </w:rPr>
        <w:t>,</w:t>
      </w:r>
      <w:r w:rsidR="000F2074" w:rsidRPr="006B54D7">
        <w:rPr>
          <w:rFonts w:ascii="Times New Roman" w:hAnsi="Times New Roman" w:cs="Times New Roman"/>
          <w:sz w:val="28"/>
          <w:szCs w:val="28"/>
        </w:rPr>
        <w:t xml:space="preserve"> </w:t>
      </w:r>
      <w:r w:rsidR="0072272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Pr="006B54D7">
        <w:rPr>
          <w:rFonts w:ascii="Times New Roman" w:hAnsi="Times New Roman" w:cs="Times New Roman"/>
          <w:sz w:val="28"/>
          <w:szCs w:val="28"/>
        </w:rPr>
        <w:t>пункт 4 в следующей редакции:</w:t>
      </w:r>
    </w:p>
    <w:p w:rsidR="00826C98" w:rsidRDefault="00826C98" w:rsidP="00826C98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2410"/>
        <w:gridCol w:w="2268"/>
      </w:tblGrid>
      <w:tr w:rsidR="00826C98" w:rsidTr="00826C98">
        <w:tc>
          <w:tcPr>
            <w:tcW w:w="562" w:type="dxa"/>
          </w:tcPr>
          <w:p w:rsidR="00826C98" w:rsidRPr="00826C98" w:rsidRDefault="00826C98" w:rsidP="00826C98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«4.</w:t>
            </w:r>
          </w:p>
        </w:tc>
        <w:tc>
          <w:tcPr>
            <w:tcW w:w="1985" w:type="dxa"/>
          </w:tcPr>
          <w:p w:rsidR="00826C98" w:rsidRPr="00826C98" w:rsidRDefault="00826C98" w:rsidP="00826C98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Коммунально-техническая</w:t>
            </w:r>
          </w:p>
        </w:tc>
        <w:tc>
          <w:tcPr>
            <w:tcW w:w="2551" w:type="dxa"/>
          </w:tcPr>
          <w:p w:rsidR="00826C98" w:rsidRPr="00826C98" w:rsidRDefault="00826C98" w:rsidP="00826C98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2410" w:type="dxa"/>
          </w:tcPr>
          <w:p w:rsidR="00826C98" w:rsidRPr="00826C98" w:rsidRDefault="00826C98" w:rsidP="00826C98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Вильданов</w:t>
            </w:r>
            <w:proofErr w:type="spellEnd"/>
          </w:p>
          <w:p w:rsidR="00826C98" w:rsidRPr="00826C98" w:rsidRDefault="00826C98" w:rsidP="00826C98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 xml:space="preserve">Руслан </w:t>
            </w:r>
            <w:proofErr w:type="spellStart"/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Флерович</w:t>
            </w:r>
            <w:proofErr w:type="spellEnd"/>
          </w:p>
        </w:tc>
        <w:tc>
          <w:tcPr>
            <w:tcW w:w="2268" w:type="dxa"/>
          </w:tcPr>
          <w:p w:rsidR="00826C98" w:rsidRDefault="00826C98" w:rsidP="00826C98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Мусина</w:t>
            </w:r>
          </w:p>
          <w:p w:rsidR="00826C98" w:rsidRPr="00826C98" w:rsidRDefault="00826C98" w:rsidP="00826C98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26C98">
              <w:rPr>
                <w:rFonts w:ascii="Times New Roman" w:hAnsi="Times New Roman" w:cs="Times New Roman"/>
                <w:sz w:val="27"/>
                <w:szCs w:val="27"/>
              </w:rPr>
              <w:t xml:space="preserve">Лиана </w:t>
            </w:r>
            <w:proofErr w:type="spellStart"/>
            <w:r w:rsidRPr="00826C98">
              <w:rPr>
                <w:rFonts w:ascii="Times New Roman" w:hAnsi="Times New Roman" w:cs="Times New Roman"/>
                <w:sz w:val="27"/>
                <w:szCs w:val="27"/>
              </w:rPr>
              <w:t>Галиевна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</w:tbl>
    <w:p w:rsidR="00826C98" w:rsidRPr="006B54D7" w:rsidRDefault="00826C98" w:rsidP="00826C98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6C98" w:rsidRPr="00826C98" w:rsidRDefault="00826C98" w:rsidP="00826C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6C98">
        <w:rPr>
          <w:rFonts w:ascii="Times New Roman" w:hAnsi="Times New Roman" w:cs="Times New Roman"/>
          <w:spacing w:val="-2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(prаvo.tatarstan.ru), на официальном сайте города Набережные Челны в сети «Интернет».</w:t>
      </w:r>
    </w:p>
    <w:p w:rsidR="00826C98" w:rsidRDefault="00826C98" w:rsidP="00826C9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6C98">
        <w:rPr>
          <w:rFonts w:ascii="Times New Roman" w:hAnsi="Times New Roman" w:cs="Times New Roman"/>
          <w:spacing w:val="-2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pacing w:val="-2"/>
          <w:sz w:val="28"/>
          <w:szCs w:val="28"/>
        </w:rPr>
        <w:t>первого заместителя Руководителя Исполнительного комитета Зуева И.С.</w:t>
      </w: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Руководитель </w:t>
      </w:r>
    </w:p>
    <w:p w:rsidR="001F3D4E" w:rsidRPr="00826C98" w:rsidRDefault="00826C98" w:rsidP="00826C9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Исполнительного комитета                                                                   Ф.Ш. Салахов</w:t>
      </w:r>
    </w:p>
    <w:sectPr w:rsidR="001F3D4E" w:rsidRPr="00826C98" w:rsidSect="00826C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DE7"/>
    <w:multiLevelType w:val="hybridMultilevel"/>
    <w:tmpl w:val="D1C8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7C17"/>
    <w:multiLevelType w:val="hybridMultilevel"/>
    <w:tmpl w:val="F906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2068"/>
    <w:multiLevelType w:val="hybridMultilevel"/>
    <w:tmpl w:val="10E8DCFE"/>
    <w:lvl w:ilvl="0" w:tplc="550C371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8A41F3"/>
    <w:multiLevelType w:val="hybridMultilevel"/>
    <w:tmpl w:val="608E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A5B69"/>
    <w:multiLevelType w:val="hybridMultilevel"/>
    <w:tmpl w:val="33DE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A"/>
    <w:rsid w:val="000F2074"/>
    <w:rsid w:val="001F3D4E"/>
    <w:rsid w:val="005C458A"/>
    <w:rsid w:val="005F161E"/>
    <w:rsid w:val="006B54D7"/>
    <w:rsid w:val="0072272B"/>
    <w:rsid w:val="00826C98"/>
    <w:rsid w:val="00872AAA"/>
    <w:rsid w:val="008E675C"/>
    <w:rsid w:val="00F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9848-CA26-48B7-9896-22EA2C2A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D4E"/>
    <w:pPr>
      <w:ind w:left="720"/>
      <w:contextualSpacing/>
    </w:pPr>
  </w:style>
  <w:style w:type="table" w:styleId="a4">
    <w:name w:val="Table Grid"/>
    <w:basedOn w:val="a1"/>
    <w:uiPriority w:val="39"/>
    <w:rsid w:val="0082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 Шипеева Климовна</dc:creator>
  <cp:keywords/>
  <dc:description/>
  <cp:lastModifiedBy>Ольга Гостева Владиславовна</cp:lastModifiedBy>
  <cp:revision>2</cp:revision>
  <dcterms:created xsi:type="dcterms:W3CDTF">2023-06-19T09:59:00Z</dcterms:created>
  <dcterms:modified xsi:type="dcterms:W3CDTF">2023-06-19T09:59:00Z</dcterms:modified>
</cp:coreProperties>
</file>