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Pr="000F42A4">
        <w:rPr>
          <w:rFonts w:ascii="Arial" w:hAnsi="Arial" w:cs="Arial"/>
          <w:sz w:val="24"/>
          <w:szCs w:val="24"/>
        </w:rPr>
        <w:t>ского</w:t>
      </w:r>
      <w:proofErr w:type="spellEnd"/>
      <w:r w:rsidRPr="000F42A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42A4" w:rsidRPr="000F42A4" w:rsidRDefault="008B4397" w:rsidP="008B4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        </w:t>
      </w:r>
      <w:r w:rsidR="000F42A4" w:rsidRPr="000F42A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</w:p>
    <w:p w:rsidR="00314A79" w:rsidRDefault="008D5B60" w:rsidP="008D5B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B4397">
        <w:rPr>
          <w:rFonts w:ascii="Arial" w:hAnsi="Arial" w:cs="Arial"/>
          <w:sz w:val="24"/>
          <w:szCs w:val="24"/>
        </w:rPr>
        <w:t xml:space="preserve">              </w:t>
      </w:r>
      <w:r w:rsidR="000C1AE9" w:rsidRPr="000F42A4">
        <w:rPr>
          <w:rFonts w:ascii="Arial" w:hAnsi="Arial" w:cs="Arial"/>
          <w:sz w:val="24"/>
          <w:szCs w:val="24"/>
        </w:rPr>
        <w:t>РЕШЕНИЕ</w:t>
      </w:r>
    </w:p>
    <w:p w:rsidR="00151654" w:rsidRPr="000F42A4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0F42A4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>
        <w:rPr>
          <w:rFonts w:ascii="Arial" w:hAnsi="Arial" w:cs="Arial"/>
          <w:sz w:val="24"/>
          <w:szCs w:val="24"/>
        </w:rPr>
        <w:t>ском</w:t>
      </w:r>
      <w:proofErr w:type="spellEnd"/>
      <w:r w:rsidR="00590F62" w:rsidRPr="000F42A4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0F42A4">
        <w:rPr>
          <w:rFonts w:ascii="Arial" w:hAnsi="Arial" w:cs="Arial"/>
          <w:sz w:val="24"/>
          <w:szCs w:val="24"/>
        </w:rPr>
        <w:t>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>
        <w:rPr>
          <w:rFonts w:ascii="Arial" w:hAnsi="Arial" w:cs="Arial"/>
          <w:sz w:val="24"/>
          <w:szCs w:val="24"/>
        </w:rPr>
        <w:t>ского</w:t>
      </w:r>
      <w:proofErr w:type="spellEnd"/>
      <w:r w:rsidR="00590F62" w:rsidRPr="000F42A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42A4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8D5B60">
        <w:rPr>
          <w:rFonts w:ascii="Arial" w:hAnsi="Arial" w:cs="Arial"/>
          <w:sz w:val="24"/>
          <w:szCs w:val="24"/>
        </w:rPr>
        <w:t>16.</w:t>
      </w:r>
      <w:r w:rsidR="00B32F5A">
        <w:rPr>
          <w:rFonts w:ascii="Arial" w:hAnsi="Arial" w:cs="Arial"/>
          <w:sz w:val="24"/>
          <w:szCs w:val="24"/>
        </w:rPr>
        <w:t>07.2021</w:t>
      </w:r>
      <w:r w:rsidRPr="000F42A4">
        <w:rPr>
          <w:rFonts w:ascii="Arial" w:hAnsi="Arial" w:cs="Arial"/>
          <w:sz w:val="24"/>
          <w:szCs w:val="24"/>
        </w:rPr>
        <w:t xml:space="preserve"> N </w:t>
      </w:r>
      <w:r w:rsidR="00B32F5A">
        <w:rPr>
          <w:rFonts w:ascii="Arial" w:hAnsi="Arial" w:cs="Arial"/>
          <w:sz w:val="24"/>
          <w:szCs w:val="24"/>
        </w:rPr>
        <w:t>2</w:t>
      </w:r>
      <w:r w:rsidR="008D5B60">
        <w:rPr>
          <w:rFonts w:ascii="Arial" w:hAnsi="Arial" w:cs="Arial"/>
          <w:sz w:val="24"/>
          <w:szCs w:val="24"/>
        </w:rPr>
        <w:t>5</w:t>
      </w:r>
      <w:r w:rsidR="00B32F5A">
        <w:rPr>
          <w:rFonts w:ascii="Arial" w:hAnsi="Arial" w:cs="Arial"/>
          <w:sz w:val="24"/>
          <w:szCs w:val="24"/>
        </w:rPr>
        <w:t>-2</w:t>
      </w:r>
      <w:r w:rsidRPr="000F42A4">
        <w:rPr>
          <w:rFonts w:ascii="Arial" w:hAnsi="Arial" w:cs="Arial"/>
          <w:sz w:val="24"/>
          <w:szCs w:val="24"/>
        </w:rPr>
        <w:t xml:space="preserve"> </w:t>
      </w:r>
    </w:p>
    <w:p w:rsidR="00202DE4" w:rsidRPr="000F42A4" w:rsidRDefault="00B32F5A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51654" w:rsidRPr="000F42A4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151654" w:rsidRPr="000F42A4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202DE4" w:rsidRPr="000F42A4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РЕШИЛ</w:t>
      </w:r>
      <w:r w:rsidR="00202DE4" w:rsidRPr="000F42A4">
        <w:rPr>
          <w:rFonts w:ascii="Arial" w:hAnsi="Arial" w:cs="Arial"/>
          <w:sz w:val="24"/>
          <w:szCs w:val="24"/>
        </w:rPr>
        <w:t>:</w:t>
      </w:r>
    </w:p>
    <w:p w:rsidR="001C4984" w:rsidRPr="000F42A4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</w:t>
      </w:r>
      <w:r w:rsidR="00151654" w:rsidRPr="000F42A4">
        <w:rPr>
          <w:rFonts w:ascii="Arial" w:hAnsi="Arial" w:cs="Arial"/>
          <w:sz w:val="24"/>
          <w:szCs w:val="24"/>
        </w:rPr>
        <w:t xml:space="preserve">. Внести в </w:t>
      </w:r>
      <w:r w:rsidR="00590F62" w:rsidRPr="000F42A4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>
        <w:rPr>
          <w:rFonts w:ascii="Arial" w:hAnsi="Arial" w:cs="Arial"/>
          <w:sz w:val="24"/>
          <w:szCs w:val="24"/>
        </w:rPr>
        <w:t>ском</w:t>
      </w:r>
      <w:proofErr w:type="spellEnd"/>
      <w:r w:rsidR="00B32F5A">
        <w:rPr>
          <w:rFonts w:ascii="Arial" w:hAnsi="Arial" w:cs="Arial"/>
          <w:sz w:val="24"/>
          <w:szCs w:val="24"/>
        </w:rPr>
        <w:t xml:space="preserve"> </w:t>
      </w:r>
      <w:r w:rsidR="00590F62" w:rsidRPr="000F42A4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>
        <w:rPr>
          <w:rFonts w:ascii="Arial" w:hAnsi="Arial" w:cs="Arial"/>
          <w:sz w:val="24"/>
          <w:szCs w:val="24"/>
        </w:rPr>
        <w:t>ского</w:t>
      </w:r>
      <w:proofErr w:type="spellEnd"/>
      <w:r w:rsidR="00590F62" w:rsidRPr="000F42A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  <w:proofErr w:type="gramStart"/>
      <w:r w:rsidR="00590F62" w:rsidRPr="000F42A4">
        <w:rPr>
          <w:rFonts w:ascii="Arial" w:hAnsi="Arial" w:cs="Arial"/>
          <w:sz w:val="24"/>
          <w:szCs w:val="24"/>
        </w:rPr>
        <w:t>от</w:t>
      </w:r>
      <w:proofErr w:type="gramEnd"/>
      <w:r w:rsidR="00590F62" w:rsidRPr="000F42A4">
        <w:rPr>
          <w:rFonts w:ascii="Arial" w:hAnsi="Arial" w:cs="Arial"/>
          <w:sz w:val="24"/>
          <w:szCs w:val="24"/>
        </w:rPr>
        <w:t xml:space="preserve"> </w:t>
      </w:r>
      <w:r w:rsidR="008D5B60">
        <w:rPr>
          <w:rFonts w:ascii="Arial" w:hAnsi="Arial" w:cs="Arial"/>
          <w:sz w:val="24"/>
          <w:szCs w:val="24"/>
        </w:rPr>
        <w:t>16</w:t>
      </w:r>
      <w:r w:rsidR="00B32F5A">
        <w:rPr>
          <w:rFonts w:ascii="Arial" w:hAnsi="Arial" w:cs="Arial"/>
          <w:sz w:val="24"/>
          <w:szCs w:val="24"/>
        </w:rPr>
        <w:t>.07.2021</w:t>
      </w:r>
      <w:r w:rsidR="00590F62" w:rsidRPr="000F42A4">
        <w:rPr>
          <w:rFonts w:ascii="Arial" w:hAnsi="Arial" w:cs="Arial"/>
          <w:sz w:val="24"/>
          <w:szCs w:val="24"/>
        </w:rPr>
        <w:t xml:space="preserve"> N </w:t>
      </w:r>
      <w:r w:rsidR="008D5B60">
        <w:rPr>
          <w:rFonts w:ascii="Arial" w:hAnsi="Arial" w:cs="Arial"/>
          <w:sz w:val="24"/>
          <w:szCs w:val="24"/>
        </w:rPr>
        <w:t>25</w:t>
      </w:r>
      <w:r w:rsidR="00B32F5A">
        <w:rPr>
          <w:rFonts w:ascii="Arial" w:hAnsi="Arial" w:cs="Arial"/>
          <w:sz w:val="24"/>
          <w:szCs w:val="24"/>
        </w:rPr>
        <w:t>-2</w:t>
      </w:r>
      <w:r w:rsidR="00590F62" w:rsidRPr="000F42A4">
        <w:rPr>
          <w:rFonts w:ascii="Arial" w:hAnsi="Arial" w:cs="Arial"/>
          <w:sz w:val="24"/>
          <w:szCs w:val="24"/>
        </w:rPr>
        <w:t xml:space="preserve"> </w:t>
      </w:r>
      <w:r w:rsidR="00151654" w:rsidRPr="000F42A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0F42A4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1.1. Пункт </w:t>
      </w:r>
      <w:r w:rsidR="00DD5CBB" w:rsidRPr="000F42A4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0F42A4">
        <w:rPr>
          <w:rFonts w:ascii="Arial" w:hAnsi="Arial" w:cs="Arial"/>
          <w:sz w:val="24"/>
          <w:szCs w:val="24"/>
        </w:rPr>
        <w:lastRenderedPageBreak/>
        <w:t xml:space="preserve">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0F42A4">
        <w:rPr>
          <w:rFonts w:ascii="Arial" w:hAnsi="Arial" w:cs="Arial"/>
          <w:sz w:val="24"/>
          <w:szCs w:val="24"/>
        </w:rPr>
        <w:t>–Е</w:t>
      </w:r>
      <w:proofErr w:type="gramEnd"/>
      <w:r w:rsidRPr="000F42A4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C128C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B32F5A" w:rsidRPr="00C128C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 w:rsidRPr="00C128C2">
        <w:rPr>
          <w:rFonts w:ascii="Arial" w:hAnsi="Arial" w:cs="Arial"/>
          <w:sz w:val="24"/>
          <w:szCs w:val="24"/>
        </w:rPr>
        <w:t>ского</w:t>
      </w:r>
      <w:proofErr w:type="spellEnd"/>
      <w:r w:rsidR="00B32F5A" w:rsidRPr="00C128C2">
        <w:rPr>
          <w:rFonts w:ascii="Arial" w:hAnsi="Arial" w:cs="Arial"/>
          <w:sz w:val="24"/>
          <w:szCs w:val="24"/>
        </w:rPr>
        <w:t xml:space="preserve"> </w:t>
      </w:r>
      <w:r w:rsidRPr="00C128C2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B32F5A" w:rsidRPr="00C12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 w:rsidR="00B32F5A" w:rsidRPr="00C128C2">
        <w:rPr>
          <w:rFonts w:ascii="Arial" w:hAnsi="Arial" w:cs="Arial"/>
          <w:sz w:val="24"/>
          <w:szCs w:val="24"/>
        </w:rPr>
        <w:t>ского</w:t>
      </w:r>
      <w:proofErr w:type="spellEnd"/>
      <w:r w:rsidRPr="00C128C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C128C2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C128C2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0F42A4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1.2. Пункт</w:t>
      </w:r>
      <w:r w:rsidR="001135F9" w:rsidRPr="000F42A4">
        <w:rPr>
          <w:rFonts w:ascii="Arial" w:hAnsi="Arial" w:cs="Arial"/>
          <w:sz w:val="24"/>
          <w:szCs w:val="24"/>
        </w:rPr>
        <w:t>ы</w:t>
      </w:r>
      <w:r w:rsidRPr="000F42A4">
        <w:rPr>
          <w:rFonts w:ascii="Arial" w:hAnsi="Arial" w:cs="Arial"/>
          <w:sz w:val="24"/>
          <w:szCs w:val="24"/>
        </w:rPr>
        <w:t xml:space="preserve"> 4</w:t>
      </w:r>
      <w:r w:rsidR="001135F9" w:rsidRPr="000F42A4">
        <w:rPr>
          <w:rFonts w:ascii="Arial" w:hAnsi="Arial" w:cs="Arial"/>
          <w:sz w:val="24"/>
          <w:szCs w:val="24"/>
        </w:rPr>
        <w:t xml:space="preserve"> и 5</w:t>
      </w:r>
      <w:r w:rsidRPr="000F42A4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0F42A4">
        <w:rPr>
          <w:rFonts w:ascii="Arial" w:hAnsi="Arial" w:cs="Arial"/>
          <w:sz w:val="24"/>
          <w:szCs w:val="24"/>
        </w:rPr>
        <w:t xml:space="preserve"> </w:t>
      </w:r>
      <w:r w:rsidRPr="000F42A4">
        <w:rPr>
          <w:rFonts w:ascii="Arial" w:hAnsi="Arial" w:cs="Arial"/>
          <w:sz w:val="24"/>
          <w:szCs w:val="24"/>
        </w:rPr>
        <w:t>В</w:t>
      </w:r>
      <w:proofErr w:type="gramEnd"/>
      <w:r w:rsidRPr="000F42A4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0F42A4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0F42A4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0F42A4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0F42A4">
        <w:rPr>
          <w:rFonts w:ascii="Arial" w:hAnsi="Arial" w:cs="Arial"/>
          <w:sz w:val="24"/>
          <w:szCs w:val="24"/>
        </w:rPr>
        <w:t>».</w:t>
      </w:r>
    </w:p>
    <w:p w:rsidR="001135F9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1.4. Пункт</w:t>
      </w:r>
      <w:r w:rsidR="001135F9" w:rsidRPr="000F42A4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0F42A4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0F42A4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0F42A4">
        <w:rPr>
          <w:rFonts w:ascii="Arial" w:hAnsi="Arial" w:cs="Arial"/>
          <w:sz w:val="24"/>
          <w:szCs w:val="24"/>
        </w:rPr>
        <w:t>.</w:t>
      </w:r>
      <w:r w:rsidR="006847EB" w:rsidRPr="000F42A4">
        <w:rPr>
          <w:rFonts w:ascii="Arial" w:hAnsi="Arial" w:cs="Arial"/>
          <w:sz w:val="24"/>
          <w:szCs w:val="24"/>
        </w:rPr>
        <w:t>».</w:t>
      </w:r>
    </w:p>
    <w:p w:rsidR="00025ECD" w:rsidRPr="000F42A4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 </w:t>
      </w:r>
      <w:r w:rsidR="000C1AE9" w:rsidRPr="000F42A4">
        <w:rPr>
          <w:rFonts w:ascii="Arial" w:hAnsi="Arial" w:cs="Arial"/>
          <w:sz w:val="24"/>
          <w:szCs w:val="24"/>
        </w:rPr>
        <w:t>2</w:t>
      </w:r>
      <w:r w:rsidR="00025ECD" w:rsidRPr="000F42A4">
        <w:rPr>
          <w:rFonts w:ascii="Arial" w:hAnsi="Arial" w:cs="Arial"/>
          <w:sz w:val="24"/>
          <w:szCs w:val="24"/>
        </w:rPr>
        <w:t xml:space="preserve">. </w:t>
      </w:r>
      <w:r w:rsidR="00151654" w:rsidRPr="000F42A4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0F42A4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F42A4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0F42A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25ECD" w:rsidRPr="000F42A4">
        <w:rPr>
          <w:rFonts w:ascii="Arial" w:hAnsi="Arial" w:cs="Arial"/>
          <w:sz w:val="24"/>
          <w:szCs w:val="24"/>
        </w:rPr>
        <w:t>spasskiy.tatarstan.ru</w:t>
      </w:r>
      <w:proofErr w:type="spellEnd"/>
      <w:r w:rsidR="00025ECD" w:rsidRPr="000F42A4">
        <w:rPr>
          <w:rFonts w:ascii="Arial" w:hAnsi="Arial" w:cs="Arial"/>
          <w:sz w:val="24"/>
          <w:szCs w:val="24"/>
        </w:rPr>
        <w:t>,, на официальном сайте правовой информации (//</w:t>
      </w:r>
      <w:proofErr w:type="spellStart"/>
      <w:r w:rsidR="00025ECD" w:rsidRPr="000F42A4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0F42A4">
        <w:rPr>
          <w:rFonts w:ascii="Arial" w:hAnsi="Arial" w:cs="Arial"/>
          <w:sz w:val="24"/>
          <w:szCs w:val="24"/>
        </w:rPr>
        <w:t>р</w:t>
      </w:r>
      <w:proofErr w:type="gramEnd"/>
      <w:r w:rsidR="00025ECD" w:rsidRPr="000F42A4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0F42A4">
        <w:rPr>
          <w:rFonts w:ascii="Arial" w:hAnsi="Arial" w:cs="Arial"/>
          <w:sz w:val="24"/>
          <w:szCs w:val="24"/>
        </w:rPr>
        <w:t>).</w:t>
      </w:r>
    </w:p>
    <w:p w:rsidR="00025ECD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Pr="000F42A4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D5B60">
        <w:rPr>
          <w:rFonts w:ascii="Arial" w:hAnsi="Arial" w:cs="Arial"/>
          <w:sz w:val="24"/>
          <w:szCs w:val="24"/>
        </w:rPr>
        <w:t>Среднеюрткуль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</w:t>
      </w:r>
      <w:r w:rsidR="008D5B60">
        <w:rPr>
          <w:rFonts w:ascii="Arial" w:hAnsi="Arial" w:cs="Arial"/>
          <w:sz w:val="24"/>
          <w:szCs w:val="24"/>
        </w:rPr>
        <w:t>Г.Р. Каримуллина</w:t>
      </w:r>
    </w:p>
    <w:p w:rsidR="00025ECD" w:rsidRPr="000F42A4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0F42A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55D"/>
    <w:rsid w:val="00025ECD"/>
    <w:rsid w:val="0005107E"/>
    <w:rsid w:val="000C1AE9"/>
    <w:rsid w:val="000F42A4"/>
    <w:rsid w:val="001135F9"/>
    <w:rsid w:val="00151654"/>
    <w:rsid w:val="001C4984"/>
    <w:rsid w:val="00202DE4"/>
    <w:rsid w:val="0022027C"/>
    <w:rsid w:val="00314A79"/>
    <w:rsid w:val="00327DCF"/>
    <w:rsid w:val="003C7B2E"/>
    <w:rsid w:val="00590F62"/>
    <w:rsid w:val="006847EB"/>
    <w:rsid w:val="006B1141"/>
    <w:rsid w:val="0078349A"/>
    <w:rsid w:val="008B4397"/>
    <w:rsid w:val="008D5B60"/>
    <w:rsid w:val="00A5055D"/>
    <w:rsid w:val="00AF0FC6"/>
    <w:rsid w:val="00B32F5A"/>
    <w:rsid w:val="00B419F8"/>
    <w:rsid w:val="00C128C2"/>
    <w:rsid w:val="00C71F17"/>
    <w:rsid w:val="00DD5CBB"/>
    <w:rsid w:val="00E239B9"/>
    <w:rsid w:val="00F109C0"/>
    <w:rsid w:val="00F7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13</cp:revision>
  <cp:lastPrinted>2023-06-15T07:49:00Z</cp:lastPrinted>
  <dcterms:created xsi:type="dcterms:W3CDTF">2023-05-04T09:25:00Z</dcterms:created>
  <dcterms:modified xsi:type="dcterms:W3CDTF">2023-06-23T05:38:00Z</dcterms:modified>
</cp:coreProperties>
</file>