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3C4" w:rsidRDefault="000837BB" w:rsidP="000837BB">
      <w:pPr>
        <w:tabs>
          <w:tab w:val="left" w:pos="4962"/>
        </w:tabs>
        <w:spacing w:line="240" w:lineRule="auto"/>
        <w:ind w:right="5244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ПРОЕКТ</w:t>
      </w:r>
    </w:p>
    <w:p w:rsidR="00A65B29" w:rsidRDefault="00A65B29" w:rsidP="00CA43A6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:rsidR="00655677" w:rsidRDefault="00655677" w:rsidP="00655677">
      <w:pPr>
        <w:spacing w:line="240" w:lineRule="auto"/>
        <w:jc w:val="center"/>
      </w:pPr>
    </w:p>
    <w:p w:rsidR="00655677" w:rsidRDefault="00655677" w:rsidP="00655677">
      <w:pPr>
        <w:spacing w:line="240" w:lineRule="auto"/>
        <w:jc w:val="center"/>
      </w:pPr>
    </w:p>
    <w:p w:rsidR="00655677" w:rsidRPr="00281BD8" w:rsidRDefault="00655677" w:rsidP="00655677">
      <w:pPr>
        <w:spacing w:line="240" w:lineRule="auto"/>
        <w:jc w:val="center"/>
        <w:rPr>
          <w:szCs w:val="28"/>
        </w:rPr>
      </w:pPr>
      <w:r w:rsidRPr="00281BD8">
        <w:t>КАБИНЕТ МИНИСТРОВ РЕСПУБЛИКИ ТАТАРСТАН</w:t>
      </w:r>
    </w:p>
    <w:p w:rsidR="00655677" w:rsidRPr="00281BD8" w:rsidRDefault="00655677" w:rsidP="00655677">
      <w:pPr>
        <w:spacing w:line="240" w:lineRule="auto"/>
        <w:jc w:val="center"/>
        <w:rPr>
          <w:szCs w:val="28"/>
        </w:rPr>
      </w:pPr>
      <w:r w:rsidRPr="00281BD8">
        <w:t>ПОСТАНОВЛЕНИЕ</w:t>
      </w:r>
    </w:p>
    <w:p w:rsidR="00655677" w:rsidRPr="00281BD8" w:rsidRDefault="00655677" w:rsidP="00655677">
      <w:pPr>
        <w:spacing w:line="240" w:lineRule="auto"/>
        <w:jc w:val="both"/>
        <w:rPr>
          <w:szCs w:val="28"/>
        </w:rPr>
      </w:pPr>
    </w:p>
    <w:p w:rsidR="00655677" w:rsidRPr="00281BD8" w:rsidRDefault="00655677" w:rsidP="00655677">
      <w:pPr>
        <w:spacing w:line="240" w:lineRule="auto"/>
        <w:jc w:val="center"/>
        <w:rPr>
          <w:szCs w:val="28"/>
        </w:rPr>
      </w:pPr>
      <w:r w:rsidRPr="00281BD8">
        <w:t>_____________                                                                №___________</w:t>
      </w:r>
    </w:p>
    <w:p w:rsidR="00655677" w:rsidRPr="00281BD8" w:rsidRDefault="00655677" w:rsidP="00655677">
      <w:pPr>
        <w:spacing w:line="240" w:lineRule="auto"/>
        <w:jc w:val="center"/>
        <w:rPr>
          <w:szCs w:val="28"/>
        </w:rPr>
      </w:pPr>
      <w:proofErr w:type="spellStart"/>
      <w:r w:rsidRPr="00281BD8">
        <w:t>г.Казань</w:t>
      </w:r>
      <w:proofErr w:type="spellEnd"/>
    </w:p>
    <w:p w:rsidR="00A65B29" w:rsidRDefault="00A65B29" w:rsidP="00CA43A6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:rsidR="000837BB" w:rsidRDefault="000837BB" w:rsidP="00A65B29">
      <w:pPr>
        <w:spacing w:line="240" w:lineRule="auto"/>
        <w:ind w:right="5103"/>
        <w:jc w:val="both"/>
      </w:pPr>
    </w:p>
    <w:p w:rsidR="000837BB" w:rsidRDefault="000837BB" w:rsidP="00A65B29">
      <w:pPr>
        <w:spacing w:line="240" w:lineRule="auto"/>
        <w:ind w:right="5103"/>
        <w:jc w:val="both"/>
      </w:pPr>
    </w:p>
    <w:p w:rsidR="000837BB" w:rsidRDefault="000837BB" w:rsidP="00A65B29">
      <w:pPr>
        <w:spacing w:line="240" w:lineRule="auto"/>
        <w:ind w:right="5103"/>
        <w:jc w:val="both"/>
      </w:pPr>
    </w:p>
    <w:p w:rsidR="000837BB" w:rsidRDefault="000837BB" w:rsidP="00A65B29">
      <w:pPr>
        <w:spacing w:line="240" w:lineRule="auto"/>
        <w:ind w:right="5103"/>
        <w:jc w:val="both"/>
      </w:pPr>
    </w:p>
    <w:p w:rsidR="00A12F1B" w:rsidRDefault="00A12F1B" w:rsidP="00A12F1B">
      <w:pPr>
        <w:spacing w:line="240" w:lineRule="auto"/>
        <w:ind w:right="5103"/>
        <w:jc w:val="both"/>
        <w:rPr>
          <w:szCs w:val="28"/>
        </w:rPr>
      </w:pPr>
      <w:r w:rsidRPr="00F835B7">
        <w:rPr>
          <w:szCs w:val="28"/>
        </w:rPr>
        <w:t xml:space="preserve">О внесении изменений в постановление Кабинета Министров Республики Татарстан от </w:t>
      </w:r>
      <w:r>
        <w:rPr>
          <w:szCs w:val="28"/>
        </w:rPr>
        <w:t>31</w:t>
      </w:r>
      <w:r w:rsidRPr="00F835B7">
        <w:rPr>
          <w:szCs w:val="28"/>
        </w:rPr>
        <w:t>.</w:t>
      </w:r>
      <w:r>
        <w:rPr>
          <w:szCs w:val="28"/>
        </w:rPr>
        <w:t>12</w:t>
      </w:r>
      <w:r w:rsidRPr="00F835B7">
        <w:rPr>
          <w:szCs w:val="28"/>
        </w:rPr>
        <w:t>.201</w:t>
      </w:r>
      <w:r>
        <w:rPr>
          <w:szCs w:val="28"/>
        </w:rPr>
        <w:t>2</w:t>
      </w:r>
      <w:r w:rsidRPr="00F835B7">
        <w:rPr>
          <w:szCs w:val="28"/>
        </w:rPr>
        <w:t xml:space="preserve"> № </w:t>
      </w:r>
      <w:r>
        <w:rPr>
          <w:szCs w:val="28"/>
        </w:rPr>
        <w:t xml:space="preserve">1194 </w:t>
      </w:r>
      <w:r w:rsidRPr="00227775">
        <w:t>«Об утверждении Плана мероприятий по оздоровлению государственных финансов Республики Татарстан»</w:t>
      </w:r>
    </w:p>
    <w:p w:rsidR="000837BB" w:rsidRDefault="000837BB" w:rsidP="00A65B29">
      <w:pPr>
        <w:spacing w:line="240" w:lineRule="auto"/>
        <w:ind w:right="5103"/>
        <w:jc w:val="both"/>
      </w:pPr>
    </w:p>
    <w:p w:rsidR="00A12F1B" w:rsidRDefault="00A12F1B" w:rsidP="00A12F1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Кабинет Министров Республики Татарстан ПОСТАНОВЛЯЕТ:</w:t>
      </w:r>
    </w:p>
    <w:p w:rsidR="00A12F1B" w:rsidRDefault="00A12F1B" w:rsidP="00A65B29">
      <w:pPr>
        <w:spacing w:line="240" w:lineRule="auto"/>
        <w:ind w:right="5103"/>
        <w:jc w:val="both"/>
      </w:pPr>
    </w:p>
    <w:p w:rsidR="00E12C12" w:rsidRDefault="00A12F1B" w:rsidP="00E12C12">
      <w:pPr>
        <w:ind w:firstLine="709"/>
        <w:jc w:val="both"/>
      </w:pPr>
      <w:r w:rsidRPr="00F835B7">
        <w:rPr>
          <w:szCs w:val="28"/>
        </w:rPr>
        <w:t xml:space="preserve">Внести в постановление Кабинета Министров Республики Татарстан от </w:t>
      </w:r>
      <w:r>
        <w:rPr>
          <w:szCs w:val="28"/>
        </w:rPr>
        <w:t>3</w:t>
      </w:r>
      <w:r w:rsidRPr="00F835B7">
        <w:rPr>
          <w:szCs w:val="28"/>
        </w:rPr>
        <w:t>1.</w:t>
      </w:r>
      <w:r>
        <w:rPr>
          <w:szCs w:val="28"/>
        </w:rPr>
        <w:t>12</w:t>
      </w:r>
      <w:r w:rsidRPr="00F835B7">
        <w:rPr>
          <w:szCs w:val="28"/>
        </w:rPr>
        <w:t>.201</w:t>
      </w:r>
      <w:r>
        <w:rPr>
          <w:szCs w:val="28"/>
        </w:rPr>
        <w:t>2</w:t>
      </w:r>
      <w:r w:rsidRPr="00F835B7">
        <w:rPr>
          <w:szCs w:val="28"/>
        </w:rPr>
        <w:t xml:space="preserve"> № </w:t>
      </w:r>
      <w:r>
        <w:rPr>
          <w:szCs w:val="28"/>
        </w:rPr>
        <w:t>1194</w:t>
      </w:r>
      <w:r w:rsidRPr="00F835B7">
        <w:rPr>
          <w:szCs w:val="28"/>
        </w:rPr>
        <w:t xml:space="preserve"> </w:t>
      </w:r>
      <w:r w:rsidR="0035291A">
        <w:rPr>
          <w:szCs w:val="28"/>
        </w:rPr>
        <w:t>«</w:t>
      </w:r>
      <w:r w:rsidRPr="00227775">
        <w:t>Об утверждении Плана мероприятий по оздоровлению государственных финансов Республики Татарстан»</w:t>
      </w:r>
      <w:r>
        <w:t xml:space="preserve"> (с изменениями, внесенными постановлениями Кабинета Министров Республики Татарстан от 14.01.2013 №</w:t>
      </w:r>
      <w:r w:rsidRPr="00A65B29">
        <w:t xml:space="preserve"> </w:t>
      </w:r>
      <w:r>
        <w:t xml:space="preserve">8, от 30.09.2013 </w:t>
      </w:r>
      <w:proofErr w:type="gramStart"/>
      <w:r>
        <w:t>№</w:t>
      </w:r>
      <w:r w:rsidRPr="00A65B29">
        <w:t xml:space="preserve"> </w:t>
      </w:r>
      <w:r w:rsidR="00E12C12">
        <w:t xml:space="preserve"> </w:t>
      </w:r>
      <w:r>
        <w:t>701</w:t>
      </w:r>
      <w:proofErr w:type="gramEnd"/>
      <w:r>
        <w:t xml:space="preserve">, </w:t>
      </w:r>
      <w:r w:rsidR="00E12C12">
        <w:t xml:space="preserve"> </w:t>
      </w:r>
      <w:r>
        <w:t>от 09.02.2015 №</w:t>
      </w:r>
      <w:r w:rsidRPr="00A65B29">
        <w:t xml:space="preserve"> </w:t>
      </w:r>
      <w:r w:rsidR="00E12C12">
        <w:t xml:space="preserve"> </w:t>
      </w:r>
      <w:r>
        <w:t xml:space="preserve">74, </w:t>
      </w:r>
      <w:r w:rsidR="00E12C12">
        <w:t xml:space="preserve"> </w:t>
      </w:r>
      <w:r>
        <w:t>от 08.11.2017 №</w:t>
      </w:r>
      <w:r w:rsidRPr="00A65B29">
        <w:t xml:space="preserve"> </w:t>
      </w:r>
      <w:r>
        <w:t xml:space="preserve">849, </w:t>
      </w:r>
      <w:r w:rsidR="00E12C12">
        <w:t xml:space="preserve"> </w:t>
      </w:r>
      <w:r>
        <w:t>от 20.02.2018 №</w:t>
      </w:r>
      <w:r w:rsidRPr="00A65B29">
        <w:t xml:space="preserve"> </w:t>
      </w:r>
      <w:r>
        <w:t xml:space="preserve">97, </w:t>
      </w:r>
      <w:r w:rsidR="00E12C12">
        <w:t xml:space="preserve"> </w:t>
      </w:r>
      <w:r>
        <w:t xml:space="preserve">от 18.12.2019 </w:t>
      </w:r>
    </w:p>
    <w:p w:rsidR="00A12F1B" w:rsidRDefault="00A12F1B" w:rsidP="00E12C12">
      <w:pPr>
        <w:jc w:val="both"/>
      </w:pPr>
      <w:r>
        <w:t>№</w:t>
      </w:r>
      <w:r w:rsidRPr="00A65B29">
        <w:t xml:space="preserve"> </w:t>
      </w:r>
      <w:r>
        <w:t xml:space="preserve">1161, </w:t>
      </w:r>
      <w:r w:rsidRPr="00A12F1B">
        <w:t xml:space="preserve">от 29.06.2020 </w:t>
      </w:r>
      <w:hyperlink r:id="rId8">
        <w:r>
          <w:t>№</w:t>
        </w:r>
        <w:r w:rsidRPr="00DA34E8">
          <w:t xml:space="preserve"> 541</w:t>
        </w:r>
      </w:hyperlink>
      <w:r w:rsidR="004E4FA0">
        <w:t xml:space="preserve">, </w:t>
      </w:r>
      <w:r w:rsidR="00E12C12">
        <w:t xml:space="preserve">от 23.01.2023 </w:t>
      </w:r>
      <w:r w:rsidR="004E4FA0">
        <w:t>№</w:t>
      </w:r>
      <w:r w:rsidR="0066584B">
        <w:t xml:space="preserve"> </w:t>
      </w:r>
      <w:r w:rsidR="00E12C12">
        <w:t>31</w:t>
      </w:r>
      <w:r>
        <w:t>), следующие изменения:</w:t>
      </w:r>
    </w:p>
    <w:p w:rsidR="00793330" w:rsidRDefault="00A12F1B" w:rsidP="00DD120E">
      <w:pPr>
        <w:ind w:firstLine="709"/>
        <w:jc w:val="both"/>
        <w:rPr>
          <w:szCs w:val="28"/>
        </w:rPr>
      </w:pPr>
      <w:r w:rsidRPr="00F835B7">
        <w:rPr>
          <w:szCs w:val="28"/>
        </w:rPr>
        <w:t xml:space="preserve">в пункте </w:t>
      </w:r>
      <w:r>
        <w:rPr>
          <w:szCs w:val="28"/>
        </w:rPr>
        <w:t>2</w:t>
      </w:r>
      <w:r w:rsidRPr="00F835B7">
        <w:rPr>
          <w:szCs w:val="28"/>
        </w:rPr>
        <w:t xml:space="preserve"> слова </w:t>
      </w:r>
      <w:r w:rsidR="00793330">
        <w:rPr>
          <w:szCs w:val="28"/>
        </w:rPr>
        <w:t>«</w:t>
      </w:r>
      <w:r w:rsidR="00093F3F">
        <w:rPr>
          <w:szCs w:val="28"/>
        </w:rPr>
        <w:t>И</w:t>
      </w:r>
      <w:r w:rsidR="00793330">
        <w:t>сполнительным органам государственной власти Республики Татарстан» заменить словами «</w:t>
      </w:r>
      <w:r w:rsidR="00093F3F">
        <w:t>Р</w:t>
      </w:r>
      <w:r w:rsidR="00793330">
        <w:t>еспубликанским органам исполнительной власти»;</w:t>
      </w:r>
    </w:p>
    <w:p w:rsidR="00793330" w:rsidRDefault="00793330" w:rsidP="00DD120E">
      <w:pPr>
        <w:tabs>
          <w:tab w:val="left" w:pos="4678"/>
          <w:tab w:val="left" w:pos="10206"/>
        </w:tabs>
        <w:ind w:firstLine="709"/>
        <w:jc w:val="both"/>
        <w:rPr>
          <w:szCs w:val="28"/>
        </w:rPr>
      </w:pPr>
      <w:r w:rsidRPr="00F835B7">
        <w:rPr>
          <w:szCs w:val="28"/>
        </w:rPr>
        <w:t xml:space="preserve">в </w:t>
      </w:r>
      <w:r>
        <w:rPr>
          <w:szCs w:val="28"/>
        </w:rPr>
        <w:t xml:space="preserve">Плане мероприятий по оздоровлению </w:t>
      </w:r>
      <w:r w:rsidRPr="00F835B7">
        <w:rPr>
          <w:szCs w:val="28"/>
        </w:rPr>
        <w:t>государственн</w:t>
      </w:r>
      <w:r>
        <w:rPr>
          <w:szCs w:val="28"/>
        </w:rPr>
        <w:t xml:space="preserve">ых финансов </w:t>
      </w:r>
      <w:r w:rsidR="00093F3F">
        <w:rPr>
          <w:szCs w:val="28"/>
        </w:rPr>
        <w:t xml:space="preserve">Республики Татарстан </w:t>
      </w:r>
      <w:r w:rsidRPr="00F835B7">
        <w:rPr>
          <w:szCs w:val="28"/>
        </w:rPr>
        <w:t xml:space="preserve">на </w:t>
      </w:r>
      <w:r>
        <w:rPr>
          <w:szCs w:val="28"/>
        </w:rPr>
        <w:t xml:space="preserve">период до </w:t>
      </w:r>
      <w:r w:rsidRPr="00F835B7">
        <w:rPr>
          <w:szCs w:val="28"/>
        </w:rPr>
        <w:t>2024 годы, утвержденно</w:t>
      </w:r>
      <w:r w:rsidR="00093F3F">
        <w:rPr>
          <w:szCs w:val="28"/>
        </w:rPr>
        <w:t>м</w:t>
      </w:r>
      <w:r w:rsidRPr="00F835B7">
        <w:rPr>
          <w:szCs w:val="28"/>
        </w:rPr>
        <w:t xml:space="preserve"> указанным постановлением:</w:t>
      </w:r>
    </w:p>
    <w:p w:rsidR="00EA1833" w:rsidRDefault="00EA1833" w:rsidP="00EA1833">
      <w:pPr>
        <w:ind w:firstLine="709"/>
        <w:jc w:val="both"/>
        <w:rPr>
          <w:szCs w:val="28"/>
        </w:rPr>
      </w:pPr>
      <w:r>
        <w:t>в графе 3 пункт</w:t>
      </w:r>
      <w:r w:rsidR="008C06A8">
        <w:t>а</w:t>
      </w:r>
      <w:r>
        <w:t xml:space="preserve"> 1.2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EA1833" w:rsidRDefault="00EA1833" w:rsidP="00EA1833">
      <w:pPr>
        <w:ind w:firstLine="709"/>
        <w:jc w:val="both"/>
        <w:rPr>
          <w:szCs w:val="28"/>
        </w:rPr>
      </w:pPr>
      <w:r>
        <w:t>в графе 3 пункт</w:t>
      </w:r>
      <w:r w:rsidR="008C06A8">
        <w:t>а</w:t>
      </w:r>
      <w:r>
        <w:t xml:space="preserve"> 1.3</w:t>
      </w:r>
      <w:r w:rsidRPr="006F37F1">
        <w:t xml:space="preserve"> </w:t>
      </w:r>
      <w:r>
        <w:t>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8C06A8" w:rsidRDefault="008C06A8" w:rsidP="00EA1833">
      <w:pPr>
        <w:ind w:firstLine="709"/>
        <w:jc w:val="both"/>
      </w:pPr>
    </w:p>
    <w:p w:rsidR="008C06A8" w:rsidRDefault="008C06A8" w:rsidP="008C06A8">
      <w:pPr>
        <w:ind w:firstLine="709"/>
        <w:jc w:val="both"/>
        <w:rPr>
          <w:szCs w:val="28"/>
        </w:rPr>
      </w:pPr>
      <w:r>
        <w:lastRenderedPageBreak/>
        <w:t>в графе 3 пункта 2.1</w:t>
      </w:r>
      <w:r w:rsidRPr="006F37F1">
        <w:t xml:space="preserve"> </w:t>
      </w:r>
      <w:r>
        <w:t>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EA1833" w:rsidRDefault="00EA1833" w:rsidP="00EA1833">
      <w:pPr>
        <w:ind w:firstLine="709"/>
        <w:jc w:val="both"/>
        <w:rPr>
          <w:szCs w:val="28"/>
        </w:rPr>
      </w:pPr>
      <w:r>
        <w:t>в графе 3 пункт</w:t>
      </w:r>
      <w:r w:rsidR="008C06A8">
        <w:t>а</w:t>
      </w:r>
      <w:r>
        <w:t xml:space="preserve"> 2.2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EA1833" w:rsidRDefault="00EA1833" w:rsidP="00EA1833">
      <w:pPr>
        <w:ind w:firstLine="709"/>
        <w:jc w:val="both"/>
        <w:rPr>
          <w:szCs w:val="28"/>
        </w:rPr>
      </w:pPr>
      <w:r>
        <w:t>в графе 3 пункт</w:t>
      </w:r>
      <w:r w:rsidR="008C06A8">
        <w:t>а</w:t>
      </w:r>
      <w:r>
        <w:t xml:space="preserve"> 2.3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EA1833" w:rsidRDefault="00EA1833" w:rsidP="00EA1833">
      <w:pPr>
        <w:ind w:firstLine="709"/>
        <w:jc w:val="both"/>
        <w:rPr>
          <w:szCs w:val="28"/>
        </w:rPr>
      </w:pPr>
      <w:r>
        <w:t>в графе 3 пункт</w:t>
      </w:r>
      <w:r w:rsidR="008C06A8">
        <w:t>а</w:t>
      </w:r>
      <w:r>
        <w:t xml:space="preserve"> 2.5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EA1833" w:rsidRDefault="00EA1833" w:rsidP="00EA1833">
      <w:pPr>
        <w:ind w:firstLine="709"/>
        <w:jc w:val="both"/>
        <w:rPr>
          <w:szCs w:val="28"/>
        </w:rPr>
      </w:pPr>
      <w:r>
        <w:t xml:space="preserve">в графе 3 </w:t>
      </w:r>
      <w:r w:rsidR="008C06A8">
        <w:t>п</w:t>
      </w:r>
      <w:r>
        <w:t>ункт</w:t>
      </w:r>
      <w:r w:rsidR="008C06A8">
        <w:t>а</w:t>
      </w:r>
      <w:r>
        <w:t xml:space="preserve"> 2.6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EA1833" w:rsidRDefault="00EA1833" w:rsidP="00EA1833">
      <w:pPr>
        <w:ind w:firstLine="709"/>
        <w:jc w:val="both"/>
        <w:rPr>
          <w:szCs w:val="28"/>
        </w:rPr>
      </w:pPr>
      <w:r>
        <w:t>в графе 3 пункт</w:t>
      </w:r>
      <w:r w:rsidR="008C06A8">
        <w:t>а</w:t>
      </w:r>
      <w:r>
        <w:t xml:space="preserve"> 2.7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EA1833" w:rsidRDefault="00EA1833" w:rsidP="00EA1833">
      <w:pPr>
        <w:ind w:firstLine="709"/>
        <w:jc w:val="both"/>
        <w:rPr>
          <w:szCs w:val="28"/>
        </w:rPr>
      </w:pPr>
      <w:r>
        <w:t xml:space="preserve">в графе 3 </w:t>
      </w:r>
      <w:r w:rsidR="008C06A8">
        <w:t xml:space="preserve">пункта </w:t>
      </w:r>
      <w:r>
        <w:t>2.8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EA1833" w:rsidRDefault="00EA1833" w:rsidP="00EA1833">
      <w:pPr>
        <w:ind w:firstLine="709"/>
        <w:jc w:val="both"/>
        <w:rPr>
          <w:szCs w:val="28"/>
        </w:rPr>
      </w:pPr>
      <w:r>
        <w:t xml:space="preserve">в графе 3 </w:t>
      </w:r>
      <w:r w:rsidR="008C06A8">
        <w:t>пункта</w:t>
      </w:r>
      <w:r w:rsidR="006C6473">
        <w:t xml:space="preserve"> </w:t>
      </w:r>
      <w:r>
        <w:t>2.10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EA1833" w:rsidRDefault="00EA1833" w:rsidP="00EA1833">
      <w:pPr>
        <w:ind w:firstLine="709"/>
        <w:jc w:val="both"/>
        <w:rPr>
          <w:szCs w:val="28"/>
        </w:rPr>
      </w:pPr>
      <w:r>
        <w:t xml:space="preserve">в графе 3 </w:t>
      </w:r>
      <w:r w:rsidR="008C06A8">
        <w:t xml:space="preserve">пункта </w:t>
      </w:r>
      <w:r>
        <w:t>2.11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EA1833" w:rsidRDefault="00EA1833" w:rsidP="00EA1833">
      <w:pPr>
        <w:ind w:firstLine="709"/>
        <w:jc w:val="both"/>
        <w:rPr>
          <w:szCs w:val="28"/>
        </w:rPr>
      </w:pPr>
      <w:r>
        <w:t xml:space="preserve">в графе 3 </w:t>
      </w:r>
      <w:r w:rsidR="008C06A8">
        <w:t xml:space="preserve">пункта </w:t>
      </w:r>
      <w:r>
        <w:t>2.12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EA1833" w:rsidRDefault="00EA1833" w:rsidP="00EA1833">
      <w:pPr>
        <w:ind w:firstLine="709"/>
        <w:jc w:val="both"/>
        <w:rPr>
          <w:szCs w:val="28"/>
        </w:rPr>
      </w:pPr>
      <w:r>
        <w:t xml:space="preserve">в графе 3 </w:t>
      </w:r>
      <w:r w:rsidR="008C06A8">
        <w:t xml:space="preserve">пункта </w:t>
      </w:r>
      <w:r>
        <w:t>2.13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EA1833" w:rsidRDefault="00EA1833" w:rsidP="00EA1833">
      <w:pPr>
        <w:ind w:firstLine="709"/>
        <w:jc w:val="both"/>
        <w:rPr>
          <w:szCs w:val="28"/>
        </w:rPr>
      </w:pPr>
      <w:r>
        <w:t xml:space="preserve">в графе 3 </w:t>
      </w:r>
      <w:r w:rsidR="008C06A8">
        <w:t>пункта</w:t>
      </w:r>
      <w:r>
        <w:t xml:space="preserve"> 2.14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EA1833" w:rsidRDefault="00EA1833" w:rsidP="00EA1833">
      <w:pPr>
        <w:ind w:firstLine="709"/>
        <w:jc w:val="both"/>
        <w:rPr>
          <w:szCs w:val="28"/>
        </w:rPr>
      </w:pPr>
      <w:r>
        <w:lastRenderedPageBreak/>
        <w:t xml:space="preserve">в графе 3 </w:t>
      </w:r>
      <w:r w:rsidR="008C06A8">
        <w:t>пункта</w:t>
      </w:r>
      <w:r>
        <w:t xml:space="preserve"> 2.15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EA1833" w:rsidRDefault="00EA1833" w:rsidP="00EA1833">
      <w:pPr>
        <w:ind w:firstLine="709"/>
        <w:jc w:val="both"/>
        <w:rPr>
          <w:szCs w:val="28"/>
        </w:rPr>
      </w:pPr>
      <w:r>
        <w:t xml:space="preserve">в графе 3 </w:t>
      </w:r>
      <w:r w:rsidR="008C06A8">
        <w:t>пункта</w:t>
      </w:r>
      <w:r>
        <w:t xml:space="preserve"> 2.16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6C6473" w:rsidRDefault="006C6473" w:rsidP="00DD120E">
      <w:pPr>
        <w:ind w:firstLine="709"/>
        <w:jc w:val="both"/>
      </w:pPr>
      <w:r>
        <w:t>в пункте 2.17:</w:t>
      </w:r>
    </w:p>
    <w:p w:rsidR="001F14B2" w:rsidRDefault="001F14B2" w:rsidP="00DD120E">
      <w:pPr>
        <w:ind w:firstLine="709"/>
        <w:jc w:val="both"/>
      </w:pPr>
      <w:r>
        <w:t>в графе 2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8C06A8" w:rsidRDefault="008C06A8" w:rsidP="008C06A8">
      <w:pPr>
        <w:ind w:firstLine="709"/>
        <w:jc w:val="both"/>
        <w:rPr>
          <w:szCs w:val="28"/>
        </w:rPr>
      </w:pPr>
      <w:r>
        <w:t>в графе 3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8C06A8" w:rsidRDefault="008C06A8" w:rsidP="008C06A8">
      <w:pPr>
        <w:ind w:firstLine="709"/>
        <w:jc w:val="both"/>
      </w:pPr>
      <w:r>
        <w:t>в графе 5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  <w:r w:rsidRPr="008C06A8">
        <w:t xml:space="preserve"> </w:t>
      </w:r>
    </w:p>
    <w:p w:rsidR="008C06A8" w:rsidRDefault="008C06A8" w:rsidP="008C06A8">
      <w:pPr>
        <w:ind w:firstLine="709"/>
        <w:jc w:val="both"/>
        <w:rPr>
          <w:szCs w:val="28"/>
        </w:rPr>
      </w:pPr>
      <w:r>
        <w:t>в графе 3 пункта 2.18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8C06A8" w:rsidRDefault="008C06A8" w:rsidP="008C06A8">
      <w:pPr>
        <w:ind w:firstLine="709"/>
        <w:jc w:val="both"/>
        <w:rPr>
          <w:szCs w:val="28"/>
        </w:rPr>
      </w:pPr>
      <w:r>
        <w:t>в графе 3 пункта 2.20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8C06A8" w:rsidRDefault="008C06A8" w:rsidP="008C06A8">
      <w:pPr>
        <w:ind w:firstLine="709"/>
        <w:jc w:val="both"/>
      </w:pPr>
      <w:r>
        <w:t>в графе 3 пункта 2.21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FE50A0" w:rsidRDefault="00FE50A0" w:rsidP="00FE50A0">
      <w:pPr>
        <w:ind w:firstLine="709"/>
        <w:jc w:val="both"/>
      </w:pPr>
      <w:r>
        <w:t>в пункте 2.2</w:t>
      </w:r>
      <w:r>
        <w:t>5</w:t>
      </w:r>
      <w:r>
        <w:t>:</w:t>
      </w:r>
    </w:p>
    <w:p w:rsidR="00806C1F" w:rsidRDefault="00806C1F" w:rsidP="00DD120E">
      <w:pPr>
        <w:ind w:firstLine="709"/>
        <w:jc w:val="both"/>
      </w:pPr>
      <w:r>
        <w:t>в графе 2 слова «органов исполнительной власти Республики Татарстан» заменить словами «республиканских органов исполнительной власти»;</w:t>
      </w:r>
    </w:p>
    <w:p w:rsidR="008C06A8" w:rsidRDefault="008C06A8" w:rsidP="008C06A8">
      <w:pPr>
        <w:ind w:firstLine="709"/>
        <w:jc w:val="both"/>
        <w:rPr>
          <w:szCs w:val="28"/>
        </w:rPr>
      </w:pPr>
      <w:r>
        <w:t xml:space="preserve">в графе 5 </w:t>
      </w:r>
      <w:bookmarkStart w:id="0" w:name="_GoBack"/>
      <w:bookmarkEnd w:id="0"/>
      <w:r>
        <w:t>слова «органов исполнительной власти Республики Татарстан» заменить словами «республиканских органов исполнительной власти»;</w:t>
      </w:r>
    </w:p>
    <w:p w:rsidR="004423C9" w:rsidRDefault="004423C9" w:rsidP="00DD120E">
      <w:pPr>
        <w:ind w:firstLine="709"/>
        <w:jc w:val="both"/>
      </w:pPr>
      <w:r>
        <w:t>в пункте 2.27:</w:t>
      </w:r>
    </w:p>
    <w:p w:rsidR="00675AEA" w:rsidRDefault="00675AEA" w:rsidP="00DD120E">
      <w:pPr>
        <w:ind w:firstLine="709"/>
        <w:jc w:val="both"/>
      </w:pPr>
      <w:r>
        <w:t>в графе 2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8C06A8" w:rsidRDefault="008C06A8" w:rsidP="008C06A8">
      <w:pPr>
        <w:ind w:firstLine="709"/>
        <w:jc w:val="both"/>
      </w:pPr>
      <w:r>
        <w:t>в графе 5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F90A6D" w:rsidRDefault="001F14B2" w:rsidP="00DD120E">
      <w:pPr>
        <w:ind w:firstLine="709"/>
        <w:jc w:val="both"/>
        <w:rPr>
          <w:szCs w:val="28"/>
        </w:rPr>
      </w:pPr>
      <w:r>
        <w:t xml:space="preserve">в графе 3 </w:t>
      </w:r>
      <w:r w:rsidR="00F12DAA">
        <w:t>пункта</w:t>
      </w:r>
      <w:r w:rsidR="004634CF">
        <w:t xml:space="preserve"> 2.28 </w:t>
      </w:r>
      <w:r w:rsidR="00F90A6D">
        <w:t>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F90A6D" w:rsidRDefault="001F14B2" w:rsidP="00DD120E">
      <w:pPr>
        <w:ind w:firstLine="709"/>
        <w:jc w:val="both"/>
        <w:rPr>
          <w:szCs w:val="28"/>
        </w:rPr>
      </w:pPr>
      <w:r>
        <w:lastRenderedPageBreak/>
        <w:t xml:space="preserve">в графе 3 </w:t>
      </w:r>
      <w:r w:rsidR="00E822D1">
        <w:t>пункта</w:t>
      </w:r>
      <w:r w:rsidR="004634CF">
        <w:t xml:space="preserve"> 2.29 </w:t>
      </w:r>
      <w:r w:rsidR="00F90A6D">
        <w:t>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F90A6D" w:rsidRDefault="001F14B2" w:rsidP="00DD120E">
      <w:pPr>
        <w:ind w:firstLine="709"/>
        <w:jc w:val="both"/>
        <w:rPr>
          <w:szCs w:val="28"/>
        </w:rPr>
      </w:pPr>
      <w:r>
        <w:t xml:space="preserve">в графе 3 </w:t>
      </w:r>
      <w:r w:rsidR="00E822D1">
        <w:t xml:space="preserve">пункта </w:t>
      </w:r>
      <w:r w:rsidR="004634CF">
        <w:t xml:space="preserve">2.30 </w:t>
      </w:r>
      <w:r w:rsidR="00F90A6D">
        <w:t>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F90A6D" w:rsidRDefault="001F14B2" w:rsidP="00DD120E">
      <w:pPr>
        <w:ind w:firstLine="709"/>
        <w:jc w:val="both"/>
        <w:rPr>
          <w:szCs w:val="28"/>
        </w:rPr>
      </w:pPr>
      <w:r>
        <w:t xml:space="preserve">в графе 3 </w:t>
      </w:r>
      <w:r w:rsidR="00E822D1">
        <w:t>пункта</w:t>
      </w:r>
      <w:r w:rsidR="004634CF">
        <w:t xml:space="preserve"> 2.31 </w:t>
      </w:r>
      <w:r w:rsidR="00F90A6D">
        <w:t>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F90A6D" w:rsidRDefault="001F14B2" w:rsidP="00DD120E">
      <w:pPr>
        <w:ind w:firstLine="709"/>
        <w:jc w:val="both"/>
        <w:rPr>
          <w:szCs w:val="28"/>
        </w:rPr>
      </w:pPr>
      <w:r>
        <w:t xml:space="preserve">в графе 3 </w:t>
      </w:r>
      <w:r w:rsidR="00E822D1">
        <w:t>пункта</w:t>
      </w:r>
      <w:r w:rsidR="004634CF">
        <w:t xml:space="preserve"> 2.32 </w:t>
      </w:r>
      <w:r w:rsidR="00F90A6D">
        <w:t>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F90A6D" w:rsidRDefault="001F14B2" w:rsidP="00DD120E">
      <w:pPr>
        <w:ind w:firstLine="709"/>
        <w:jc w:val="both"/>
        <w:rPr>
          <w:szCs w:val="28"/>
        </w:rPr>
      </w:pPr>
      <w:r>
        <w:t xml:space="preserve">в графе 3 </w:t>
      </w:r>
      <w:r w:rsidR="00E822D1">
        <w:t>пункта</w:t>
      </w:r>
      <w:r w:rsidR="004634CF">
        <w:t xml:space="preserve"> 2.33 </w:t>
      </w:r>
      <w:r w:rsidR="00F90A6D">
        <w:t>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F90A6D" w:rsidRDefault="001F14B2" w:rsidP="00DD120E">
      <w:pPr>
        <w:ind w:firstLine="709"/>
        <w:jc w:val="both"/>
        <w:rPr>
          <w:szCs w:val="28"/>
        </w:rPr>
      </w:pPr>
      <w:r>
        <w:t xml:space="preserve">в графе 3 </w:t>
      </w:r>
      <w:r w:rsidR="00E822D1">
        <w:t>пункта</w:t>
      </w:r>
      <w:r w:rsidR="004634CF">
        <w:t xml:space="preserve"> 2.34 </w:t>
      </w:r>
      <w:r w:rsidR="00F90A6D">
        <w:t>слова «исполнительные органы государственной власти Республики Татарстан» заменить словами «республиканские органы исполнительной власти»</w:t>
      </w:r>
      <w:r w:rsidR="004423C9">
        <w:t>.</w:t>
      </w:r>
    </w:p>
    <w:p w:rsidR="006F37F1" w:rsidRDefault="006F37F1" w:rsidP="00DD120E">
      <w:pPr>
        <w:ind w:firstLine="709"/>
        <w:jc w:val="both"/>
      </w:pPr>
    </w:p>
    <w:p w:rsidR="001C0D8E" w:rsidRDefault="001C0D8E" w:rsidP="00A65B29">
      <w:pPr>
        <w:spacing w:line="240" w:lineRule="auto"/>
        <w:ind w:firstLine="709"/>
        <w:jc w:val="both"/>
        <w:rPr>
          <w:szCs w:val="28"/>
        </w:rPr>
      </w:pPr>
    </w:p>
    <w:p w:rsidR="007D7BFB" w:rsidRDefault="007D7BFB" w:rsidP="00A65B29">
      <w:pPr>
        <w:spacing w:line="240" w:lineRule="auto"/>
        <w:ind w:firstLine="709"/>
        <w:jc w:val="both"/>
        <w:rPr>
          <w:szCs w:val="28"/>
        </w:rPr>
      </w:pPr>
    </w:p>
    <w:p w:rsidR="0031304D" w:rsidRDefault="0031304D" w:rsidP="00CA43A6">
      <w:pPr>
        <w:spacing w:line="240" w:lineRule="auto"/>
        <w:ind w:right="55" w:firstLine="709"/>
        <w:jc w:val="both"/>
        <w:rPr>
          <w:szCs w:val="28"/>
        </w:rPr>
      </w:pPr>
    </w:p>
    <w:p w:rsidR="008C70C5" w:rsidRDefault="008C70C5" w:rsidP="00CA43A6">
      <w:pPr>
        <w:spacing w:line="240" w:lineRule="auto"/>
        <w:jc w:val="both"/>
      </w:pPr>
      <w:r>
        <w:t>Премьер-министр</w:t>
      </w:r>
    </w:p>
    <w:p w:rsidR="008C70C5" w:rsidRPr="00715190" w:rsidRDefault="008C70C5" w:rsidP="00CA43A6">
      <w:pPr>
        <w:spacing w:line="240" w:lineRule="auto"/>
        <w:jc w:val="both"/>
      </w:pPr>
      <w:r>
        <w:t xml:space="preserve">Республики Татарстан                                                      </w:t>
      </w:r>
      <w:r w:rsidR="00B06BB6">
        <w:t xml:space="preserve">                   </w:t>
      </w:r>
      <w:r w:rsidR="00245A80">
        <w:t xml:space="preserve"> </w:t>
      </w:r>
      <w:r w:rsidR="00B06BB6">
        <w:t xml:space="preserve"> </w:t>
      </w:r>
      <w:r w:rsidR="00E73B1D">
        <w:t xml:space="preserve">         </w:t>
      </w:r>
      <w:r w:rsidR="00245A80">
        <w:t>А.В.Песошин</w:t>
      </w:r>
    </w:p>
    <w:p w:rsidR="008C70C5" w:rsidRDefault="008C70C5" w:rsidP="00CA43A6">
      <w:pPr>
        <w:spacing w:line="240" w:lineRule="auto"/>
        <w:jc w:val="both"/>
      </w:pPr>
    </w:p>
    <w:sectPr w:rsidR="008C70C5" w:rsidSect="00A65B29">
      <w:headerReference w:type="default" r:id="rId9"/>
      <w:pgSz w:w="11907" w:h="16840"/>
      <w:pgMar w:top="1134" w:right="567" w:bottom="1134" w:left="1134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BE" w:rsidRDefault="00F94DBE" w:rsidP="00B06BB6">
      <w:pPr>
        <w:spacing w:line="240" w:lineRule="auto"/>
      </w:pPr>
      <w:r>
        <w:separator/>
      </w:r>
    </w:p>
  </w:endnote>
  <w:endnote w:type="continuationSeparator" w:id="0">
    <w:p w:rsidR="00F94DBE" w:rsidRDefault="00F94DBE" w:rsidP="00B06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BE" w:rsidRDefault="00F94DBE" w:rsidP="00B06BB6">
      <w:pPr>
        <w:spacing w:line="240" w:lineRule="auto"/>
      </w:pPr>
      <w:r>
        <w:separator/>
      </w:r>
    </w:p>
  </w:footnote>
  <w:footnote w:type="continuationSeparator" w:id="0">
    <w:p w:rsidR="00F94DBE" w:rsidRDefault="00F94DBE" w:rsidP="00B06B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87A" w:rsidRPr="00245A80" w:rsidRDefault="0068339D" w:rsidP="00E73B1D">
    <w:pPr>
      <w:pStyle w:val="a6"/>
      <w:spacing w:line="240" w:lineRule="auto"/>
      <w:jc w:val="center"/>
      <w:rPr>
        <w:sz w:val="24"/>
        <w:szCs w:val="24"/>
        <w:lang w:val="en-US"/>
      </w:rPr>
    </w:pPr>
    <w:r w:rsidRPr="00245A80">
      <w:rPr>
        <w:sz w:val="24"/>
        <w:szCs w:val="24"/>
      </w:rPr>
      <w:fldChar w:fldCharType="begin"/>
    </w:r>
    <w:r w:rsidRPr="00245A80">
      <w:rPr>
        <w:sz w:val="24"/>
        <w:szCs w:val="24"/>
      </w:rPr>
      <w:instrText xml:space="preserve"> PAGE   \* MERGEFORMAT </w:instrText>
    </w:r>
    <w:r w:rsidRPr="00245A80">
      <w:rPr>
        <w:sz w:val="24"/>
        <w:szCs w:val="24"/>
      </w:rPr>
      <w:fldChar w:fldCharType="separate"/>
    </w:r>
    <w:r w:rsidR="007D7BFB">
      <w:rPr>
        <w:noProof/>
        <w:sz w:val="24"/>
        <w:szCs w:val="24"/>
      </w:rPr>
      <w:t>2</w:t>
    </w:r>
    <w:r w:rsidRPr="00245A80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74CD3"/>
    <w:multiLevelType w:val="hybridMultilevel"/>
    <w:tmpl w:val="8A569D5E"/>
    <w:lvl w:ilvl="0" w:tplc="89AAB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9A"/>
    <w:rsid w:val="00015A06"/>
    <w:rsid w:val="00033C4E"/>
    <w:rsid w:val="00075512"/>
    <w:rsid w:val="00082C70"/>
    <w:rsid w:val="000837BB"/>
    <w:rsid w:val="00093F3F"/>
    <w:rsid w:val="000A10D1"/>
    <w:rsid w:val="000C7678"/>
    <w:rsid w:val="000E1C0A"/>
    <w:rsid w:val="00124A96"/>
    <w:rsid w:val="00130824"/>
    <w:rsid w:val="00142549"/>
    <w:rsid w:val="00151524"/>
    <w:rsid w:val="00163D35"/>
    <w:rsid w:val="001B76ED"/>
    <w:rsid w:val="001C0D8E"/>
    <w:rsid w:val="001F14B2"/>
    <w:rsid w:val="002441B1"/>
    <w:rsid w:val="00245A80"/>
    <w:rsid w:val="002A00B5"/>
    <w:rsid w:val="002E1320"/>
    <w:rsid w:val="00304535"/>
    <w:rsid w:val="0031304D"/>
    <w:rsid w:val="00326118"/>
    <w:rsid w:val="003367BD"/>
    <w:rsid w:val="0034176E"/>
    <w:rsid w:val="003474D8"/>
    <w:rsid w:val="0035291A"/>
    <w:rsid w:val="00353480"/>
    <w:rsid w:val="00381C6A"/>
    <w:rsid w:val="00394757"/>
    <w:rsid w:val="003C252B"/>
    <w:rsid w:val="003E69FE"/>
    <w:rsid w:val="0042316B"/>
    <w:rsid w:val="00432298"/>
    <w:rsid w:val="004423C9"/>
    <w:rsid w:val="0046095D"/>
    <w:rsid w:val="004634CF"/>
    <w:rsid w:val="004763C7"/>
    <w:rsid w:val="0048039E"/>
    <w:rsid w:val="004A002C"/>
    <w:rsid w:val="004B43C4"/>
    <w:rsid w:val="004E4FA0"/>
    <w:rsid w:val="00543E0E"/>
    <w:rsid w:val="0057121C"/>
    <w:rsid w:val="00584B3F"/>
    <w:rsid w:val="005B51EA"/>
    <w:rsid w:val="005D473A"/>
    <w:rsid w:val="005F658D"/>
    <w:rsid w:val="006140C9"/>
    <w:rsid w:val="0061587A"/>
    <w:rsid w:val="00616F5B"/>
    <w:rsid w:val="00637E9E"/>
    <w:rsid w:val="00655677"/>
    <w:rsid w:val="0066584B"/>
    <w:rsid w:val="0067262C"/>
    <w:rsid w:val="00675AEA"/>
    <w:rsid w:val="0068339D"/>
    <w:rsid w:val="006A7B71"/>
    <w:rsid w:val="006C6473"/>
    <w:rsid w:val="006D3ED9"/>
    <w:rsid w:val="006E6D4C"/>
    <w:rsid w:val="006F1D0C"/>
    <w:rsid w:val="006F37F1"/>
    <w:rsid w:val="00715190"/>
    <w:rsid w:val="007635E3"/>
    <w:rsid w:val="00793330"/>
    <w:rsid w:val="007A579D"/>
    <w:rsid w:val="007D7BFB"/>
    <w:rsid w:val="007F77A0"/>
    <w:rsid w:val="008049F0"/>
    <w:rsid w:val="00806C1F"/>
    <w:rsid w:val="00812E34"/>
    <w:rsid w:val="00815BFC"/>
    <w:rsid w:val="0081775F"/>
    <w:rsid w:val="0083541A"/>
    <w:rsid w:val="008505EA"/>
    <w:rsid w:val="008562D1"/>
    <w:rsid w:val="00872F7A"/>
    <w:rsid w:val="0087411B"/>
    <w:rsid w:val="008B379A"/>
    <w:rsid w:val="008C06A8"/>
    <w:rsid w:val="008C70C5"/>
    <w:rsid w:val="008E2739"/>
    <w:rsid w:val="008E5F19"/>
    <w:rsid w:val="009005AB"/>
    <w:rsid w:val="00930656"/>
    <w:rsid w:val="00940A92"/>
    <w:rsid w:val="00946917"/>
    <w:rsid w:val="00962993"/>
    <w:rsid w:val="00A030FC"/>
    <w:rsid w:val="00A039DF"/>
    <w:rsid w:val="00A07C17"/>
    <w:rsid w:val="00A12F1B"/>
    <w:rsid w:val="00A21ABB"/>
    <w:rsid w:val="00A65B29"/>
    <w:rsid w:val="00A93ACE"/>
    <w:rsid w:val="00AB7C12"/>
    <w:rsid w:val="00B06BB6"/>
    <w:rsid w:val="00B172A5"/>
    <w:rsid w:val="00B35FE1"/>
    <w:rsid w:val="00B40AA5"/>
    <w:rsid w:val="00B70D01"/>
    <w:rsid w:val="00B82C8B"/>
    <w:rsid w:val="00B83F57"/>
    <w:rsid w:val="00BA2ABA"/>
    <w:rsid w:val="00BB4856"/>
    <w:rsid w:val="00C031AD"/>
    <w:rsid w:val="00C1034D"/>
    <w:rsid w:val="00C1700A"/>
    <w:rsid w:val="00C37FEA"/>
    <w:rsid w:val="00C440FC"/>
    <w:rsid w:val="00C55635"/>
    <w:rsid w:val="00C94954"/>
    <w:rsid w:val="00CA43A6"/>
    <w:rsid w:val="00CA5EB9"/>
    <w:rsid w:val="00CC631D"/>
    <w:rsid w:val="00CD4073"/>
    <w:rsid w:val="00CD7857"/>
    <w:rsid w:val="00D17FA9"/>
    <w:rsid w:val="00D37547"/>
    <w:rsid w:val="00D5695D"/>
    <w:rsid w:val="00D6297C"/>
    <w:rsid w:val="00D63C4E"/>
    <w:rsid w:val="00D66FA7"/>
    <w:rsid w:val="00D85775"/>
    <w:rsid w:val="00D93616"/>
    <w:rsid w:val="00DA34E8"/>
    <w:rsid w:val="00DC53CC"/>
    <w:rsid w:val="00DC7D4E"/>
    <w:rsid w:val="00DD120E"/>
    <w:rsid w:val="00DD7F67"/>
    <w:rsid w:val="00DF29A8"/>
    <w:rsid w:val="00E12C12"/>
    <w:rsid w:val="00E17338"/>
    <w:rsid w:val="00E328EE"/>
    <w:rsid w:val="00E547CD"/>
    <w:rsid w:val="00E73B1D"/>
    <w:rsid w:val="00E822D1"/>
    <w:rsid w:val="00E87959"/>
    <w:rsid w:val="00E87E0A"/>
    <w:rsid w:val="00EA1833"/>
    <w:rsid w:val="00EB0BA6"/>
    <w:rsid w:val="00EC7A31"/>
    <w:rsid w:val="00F03823"/>
    <w:rsid w:val="00F1249A"/>
    <w:rsid w:val="00F12DAA"/>
    <w:rsid w:val="00F16EC1"/>
    <w:rsid w:val="00F30AA0"/>
    <w:rsid w:val="00F315AC"/>
    <w:rsid w:val="00F3193B"/>
    <w:rsid w:val="00F53323"/>
    <w:rsid w:val="00F5384A"/>
    <w:rsid w:val="00F90A6D"/>
    <w:rsid w:val="00F94DBE"/>
    <w:rsid w:val="00F97D38"/>
    <w:rsid w:val="00FD7D2C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6E95E0E"/>
  <w15:docId w15:val="{919A4678-73BD-4DDF-AD13-13AC4892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857"/>
    <w:pPr>
      <w:spacing w:line="288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4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4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2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6B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BB6"/>
    <w:rPr>
      <w:sz w:val="28"/>
    </w:rPr>
  </w:style>
  <w:style w:type="paragraph" w:styleId="a8">
    <w:name w:val="footer"/>
    <w:basedOn w:val="a"/>
    <w:link w:val="a9"/>
    <w:uiPriority w:val="99"/>
    <w:unhideWhenUsed/>
    <w:rsid w:val="00B06B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BB6"/>
    <w:rPr>
      <w:sz w:val="28"/>
    </w:rPr>
  </w:style>
  <w:style w:type="table" w:styleId="aa">
    <w:name w:val="Table Grid"/>
    <w:basedOn w:val="a1"/>
    <w:uiPriority w:val="59"/>
    <w:rsid w:val="008B379A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rsid w:val="00812E34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812E3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1CBA3D08E36A49F424FDA935FA495A810953E6365BDCDE544DCD1A3DBA7F31331406906BC0B79ED178470E0DCA2E86F97B4A7E0B6723FD4F3C83FEAM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6;&#1077;&#1082;&#1090;%20&#1055;&#1050;&#1052;_&#1056;&#1050;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453C-7759-446F-9B9D-F91FF9C0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ПКМ_РКМ</Template>
  <TotalTime>218</TotalTime>
  <Pages>4</Pages>
  <Words>724</Words>
  <Characters>6013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Irina.ermolenko</dc:creator>
  <cp:lastModifiedBy>Минфин РТ - Закаржаева Аида Марсовна</cp:lastModifiedBy>
  <cp:revision>30</cp:revision>
  <cp:lastPrinted>2023-06-21T14:33:00Z</cp:lastPrinted>
  <dcterms:created xsi:type="dcterms:W3CDTF">2023-06-15T14:13:00Z</dcterms:created>
  <dcterms:modified xsi:type="dcterms:W3CDTF">2023-06-26T11:51:00Z</dcterms:modified>
</cp:coreProperties>
</file>