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297E75" w:rsidRPr="009A22E9" w:rsidTr="00297E75">
        <w:trPr>
          <w:trHeight w:val="1833"/>
        </w:trPr>
        <w:tc>
          <w:tcPr>
            <w:tcW w:w="5016" w:type="dxa"/>
          </w:tcPr>
          <w:p w:rsidR="00297E75" w:rsidRPr="009A22E9" w:rsidRDefault="00297E7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22E9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FB482F2" wp14:editId="4B106B9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2E9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97E75" w:rsidRPr="009A22E9" w:rsidRDefault="00297E7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9A22E9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97E75" w:rsidRPr="009A22E9" w:rsidRDefault="00297E7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A22E9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97E75" w:rsidRPr="009A22E9" w:rsidRDefault="00297E7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9A22E9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97E75" w:rsidRPr="009A22E9" w:rsidRDefault="00297E7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97E75" w:rsidRPr="009A22E9" w:rsidRDefault="00297E7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97E75" w:rsidRPr="009A22E9" w:rsidRDefault="00297E7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A22E9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97E75" w:rsidRPr="009A22E9" w:rsidRDefault="00297E7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A22E9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97E75" w:rsidRPr="009A22E9" w:rsidRDefault="00297E7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9A22E9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9A22E9">
              <w:rPr>
                <w:b/>
                <w:sz w:val="20"/>
                <w:szCs w:val="20"/>
                <w:lang w:eastAsia="en-US"/>
              </w:rPr>
              <w:t>ЦИПАЛЬ</w:t>
            </w:r>
            <w:r w:rsidRPr="009A22E9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97E75" w:rsidRPr="009A22E9" w:rsidRDefault="00297E7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9A22E9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97E75" w:rsidRPr="009A22E9" w:rsidRDefault="00297E75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297E75" w:rsidRPr="009A22E9" w:rsidRDefault="00297E7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297E75" w:rsidRPr="009A22E9" w:rsidTr="00297E75">
        <w:trPr>
          <w:cantSplit/>
        </w:trPr>
        <w:tc>
          <w:tcPr>
            <w:tcW w:w="10173" w:type="dxa"/>
            <w:gridSpan w:val="2"/>
            <w:hideMark/>
          </w:tcPr>
          <w:p w:rsidR="00297E75" w:rsidRPr="009A22E9" w:rsidRDefault="00297E7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97E75" w:rsidRPr="009A22E9" w:rsidRDefault="00297E75" w:rsidP="00297E75">
      <w:pPr>
        <w:ind w:left="-57"/>
        <w:rPr>
          <w:sz w:val="4"/>
          <w:lang w:val="tt-RU"/>
        </w:rPr>
      </w:pPr>
    </w:p>
    <w:p w:rsidR="00297E75" w:rsidRPr="009A22E9" w:rsidRDefault="00297E75" w:rsidP="00297E75">
      <w:pPr>
        <w:ind w:left="-57"/>
        <w:rPr>
          <w:lang w:val="tt-RU"/>
        </w:rPr>
      </w:pPr>
      <w:r w:rsidRPr="009A22E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FD1683" wp14:editId="3B558D6F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7B215" id="Прямая соединительная линия 2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97E75" w:rsidRPr="009A22E9" w:rsidTr="00297E75">
        <w:trPr>
          <w:trHeight w:val="321"/>
          <w:jc w:val="center"/>
        </w:trPr>
        <w:tc>
          <w:tcPr>
            <w:tcW w:w="4838" w:type="dxa"/>
            <w:hideMark/>
          </w:tcPr>
          <w:p w:rsidR="00297E75" w:rsidRPr="009A22E9" w:rsidRDefault="00297E7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9A22E9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97E75" w:rsidRPr="009A22E9" w:rsidRDefault="00297E7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9A22E9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9A22E9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97E75" w:rsidRPr="009A22E9" w:rsidRDefault="00297E75" w:rsidP="00297E75">
      <w:pPr>
        <w:rPr>
          <w:sz w:val="20"/>
          <w:szCs w:val="20"/>
          <w:lang w:val="tt-RU"/>
        </w:rPr>
      </w:pPr>
      <w:r w:rsidRPr="009A22E9">
        <w:rPr>
          <w:sz w:val="20"/>
          <w:szCs w:val="20"/>
          <w:lang w:val="tt-RU"/>
        </w:rPr>
        <w:t xml:space="preserve">                                      </w:t>
      </w:r>
      <w:r w:rsidR="00424F24">
        <w:rPr>
          <w:sz w:val="20"/>
          <w:szCs w:val="20"/>
          <w:lang w:val="tt-RU"/>
        </w:rPr>
        <w:t xml:space="preserve">       </w:t>
      </w:r>
      <w:bookmarkStart w:id="0" w:name="_GoBack"/>
      <w:bookmarkEnd w:id="0"/>
      <w:r w:rsidRPr="009A22E9">
        <w:rPr>
          <w:sz w:val="20"/>
          <w:szCs w:val="20"/>
          <w:lang w:val="tt-RU"/>
        </w:rPr>
        <w:t xml:space="preserve">                       пгт. Рыбная Слобо</w:t>
      </w:r>
      <w:r w:rsidR="00424F24">
        <w:rPr>
          <w:sz w:val="20"/>
          <w:szCs w:val="20"/>
          <w:lang w:val="tt-RU"/>
        </w:rPr>
        <w:t>да                       № пи</w:t>
      </w:r>
    </w:p>
    <w:p w:rsidR="00297E75" w:rsidRPr="009A22E9" w:rsidRDefault="00297E75" w:rsidP="00297E75">
      <w:pPr>
        <w:rPr>
          <w:bCs/>
          <w:sz w:val="28"/>
          <w:szCs w:val="28"/>
        </w:rPr>
      </w:pPr>
    </w:p>
    <w:p w:rsidR="00297E75" w:rsidRPr="009A22E9" w:rsidRDefault="00297E75" w:rsidP="00297E75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297E75" w:rsidRPr="009A22E9" w:rsidRDefault="00297E75" w:rsidP="00C84E13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 w:rsidRPr="009A22E9">
        <w:rPr>
          <w:bCs/>
          <w:sz w:val="28"/>
          <w:szCs w:val="28"/>
        </w:rPr>
        <w:t>О внесении изменений в постановление Исполнительного комитета Рыбно-Слободского муниципального р</w:t>
      </w:r>
      <w:r w:rsidR="00483452" w:rsidRPr="009A22E9">
        <w:rPr>
          <w:bCs/>
          <w:sz w:val="28"/>
          <w:szCs w:val="28"/>
        </w:rPr>
        <w:t>айона Республики Татарстан от 25.04</w:t>
      </w:r>
      <w:r w:rsidRPr="009A22E9">
        <w:rPr>
          <w:bCs/>
          <w:sz w:val="28"/>
          <w:szCs w:val="28"/>
        </w:rPr>
        <w:t>.2</w:t>
      </w:r>
      <w:r w:rsidR="00483452" w:rsidRPr="009A22E9">
        <w:rPr>
          <w:bCs/>
          <w:sz w:val="28"/>
          <w:szCs w:val="28"/>
        </w:rPr>
        <w:t>022 №85</w:t>
      </w:r>
      <w:r w:rsidRPr="009A22E9">
        <w:rPr>
          <w:bCs/>
          <w:sz w:val="28"/>
          <w:szCs w:val="28"/>
        </w:rPr>
        <w:t>пи «</w:t>
      </w:r>
      <w:r w:rsidR="00483452" w:rsidRPr="009A22E9">
        <w:rPr>
          <w:sz w:val="28"/>
          <w:szCs w:val="28"/>
        </w:rPr>
        <w:t>Об условиях оплаты труда работников образовательных учреждений Рыбно-Слободского муниципального района Республики Татарстан</w:t>
      </w:r>
      <w:r w:rsidR="00C84E13" w:rsidRPr="009A22E9">
        <w:rPr>
          <w:sz w:val="28"/>
          <w:szCs w:val="28"/>
        </w:rPr>
        <w:t>»</w:t>
      </w:r>
    </w:p>
    <w:p w:rsidR="00297E75" w:rsidRPr="009A22E9" w:rsidRDefault="00297E75" w:rsidP="00297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7E75" w:rsidRPr="009A22E9" w:rsidRDefault="00E509AD" w:rsidP="00297E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Кабинета Министров Республики Татарстан от 22.09.2022 №1027 «О внесении изменений в отдельные постановления Кабинета Министров Республики Татарстан» </w:t>
      </w:r>
      <w:r w:rsidR="00C84E13" w:rsidRPr="009A22E9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="00C84E13" w:rsidRPr="009A22E9">
        <w:rPr>
          <w:bCs/>
          <w:sz w:val="28"/>
          <w:szCs w:val="28"/>
        </w:rPr>
        <w:t>:</w:t>
      </w:r>
    </w:p>
    <w:p w:rsidR="00C84E13" w:rsidRPr="009A22E9" w:rsidRDefault="00C84E13" w:rsidP="00297E7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97E75" w:rsidRPr="009A22E9" w:rsidRDefault="00297E75" w:rsidP="00297E75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E9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</w:t>
      </w:r>
      <w:r w:rsidRPr="009A22E9">
        <w:rPr>
          <w:rFonts w:ascii="Times New Roman" w:hAnsi="Times New Roman" w:cs="Times New Roman"/>
          <w:bCs/>
          <w:sz w:val="28"/>
          <w:szCs w:val="28"/>
        </w:rPr>
        <w:t>муниципального р</w:t>
      </w:r>
      <w:r w:rsidR="00C84E13" w:rsidRPr="009A22E9">
        <w:rPr>
          <w:rFonts w:ascii="Times New Roman" w:hAnsi="Times New Roman" w:cs="Times New Roman"/>
          <w:bCs/>
          <w:sz w:val="28"/>
          <w:szCs w:val="28"/>
        </w:rPr>
        <w:t>айона Республики Татарстан от 25.04.2022 №85</w:t>
      </w:r>
      <w:r w:rsidRPr="009A22E9">
        <w:rPr>
          <w:rFonts w:ascii="Times New Roman" w:hAnsi="Times New Roman" w:cs="Times New Roman"/>
          <w:bCs/>
          <w:sz w:val="28"/>
          <w:szCs w:val="28"/>
        </w:rPr>
        <w:t>пи «</w:t>
      </w:r>
      <w:r w:rsidR="00C84E13" w:rsidRPr="009A2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оплаты труда работников образовательных учреждений Рыбно-Слободского муниципального района Республики Татарстан</w:t>
      </w:r>
      <w:r w:rsidRPr="009A22E9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B3EBF" w:rsidRPr="00620FE6" w:rsidRDefault="00F21841" w:rsidP="00620FE6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09AD" w:rsidRPr="00620FE6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509AD" w:rsidRPr="00620F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84E13" w:rsidRPr="00620FE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509AD" w:rsidRPr="00620FE6">
        <w:rPr>
          <w:rFonts w:ascii="Times New Roman" w:hAnsi="Times New Roman" w:cs="Times New Roman"/>
          <w:sz w:val="28"/>
          <w:szCs w:val="28"/>
        </w:rPr>
        <w:t>я</w:t>
      </w:r>
      <w:r w:rsidR="00C84E13" w:rsidRPr="00620FE6">
        <w:rPr>
          <w:rFonts w:ascii="Times New Roman" w:hAnsi="Times New Roman" w:cs="Times New Roman"/>
          <w:sz w:val="28"/>
          <w:szCs w:val="28"/>
        </w:rPr>
        <w:t xml:space="preserve"> об условиях оплаты труда</w:t>
      </w:r>
      <w:r w:rsidR="00FB3EBF" w:rsidRPr="00620FE6">
        <w:rPr>
          <w:rFonts w:ascii="Times New Roman" w:hAnsi="Times New Roman" w:cs="Times New Roman"/>
          <w:sz w:val="28"/>
          <w:szCs w:val="28"/>
        </w:rPr>
        <w:t xml:space="preserve"> работников общеобразовательных организаций Рыбно-Слободского муниципального рай</w:t>
      </w:r>
      <w:r w:rsidR="00E509AD" w:rsidRPr="00620FE6">
        <w:rPr>
          <w:rFonts w:ascii="Times New Roman" w:hAnsi="Times New Roman" w:cs="Times New Roman"/>
          <w:sz w:val="28"/>
          <w:szCs w:val="28"/>
        </w:rPr>
        <w:t xml:space="preserve">она Республики Татарстан </w:t>
      </w:r>
      <w:r w:rsidR="00FB3EBF" w:rsidRPr="00620F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B3EBF" w:rsidRPr="009A22E9" w:rsidRDefault="00FB3EBF" w:rsidP="00C84E1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8139BB" w:rsidRPr="009A22E9" w:rsidRDefault="008139BB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8139BB" w:rsidRPr="009A22E9" w:rsidRDefault="008139BB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8139BB" w:rsidRPr="009A22E9" w:rsidRDefault="008139BB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8139BB" w:rsidRPr="009A22E9" w:rsidRDefault="008139BB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8139BB" w:rsidRPr="009A22E9" w:rsidRDefault="008139BB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</w:rPr>
      </w:pPr>
    </w:p>
    <w:p w:rsidR="006C69AE" w:rsidRPr="009A22E9" w:rsidRDefault="006C69AE" w:rsidP="00FB3EBF">
      <w:pPr>
        <w:pStyle w:val="ConsPlusNormal"/>
        <w:jc w:val="center"/>
        <w:rPr>
          <w:rFonts w:ascii="Times New Roman" w:hAnsi="Times New Roman" w:cs="Times New Roman"/>
        </w:rPr>
        <w:sectPr w:rsidR="006C69AE" w:rsidRPr="009A22E9" w:rsidSect="00E509AD">
          <w:pgSz w:w="11906" w:h="16838"/>
          <w:pgMar w:top="1134" w:right="567" w:bottom="709" w:left="1134" w:header="708" w:footer="708" w:gutter="0"/>
          <w:cols w:space="708"/>
          <w:docGrid w:linePitch="360"/>
        </w:sectPr>
      </w:pPr>
    </w:p>
    <w:p w:rsidR="00FB3EBF" w:rsidRPr="009A22E9" w:rsidRDefault="00655877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B3EBF" w:rsidRPr="009A22E9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AD2F90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2E9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AD2F9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</w:p>
    <w:p w:rsidR="00FB3EBF" w:rsidRPr="009A22E9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2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2E9">
        <w:rPr>
          <w:rFonts w:ascii="Times New Roman" w:hAnsi="Times New Roman" w:cs="Times New Roman"/>
          <w:sz w:val="28"/>
          <w:szCs w:val="28"/>
        </w:rPr>
        <w:t>1. Базовые оклады работников образования в общеобразовательных организациях Республики Татарстан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175"/>
        <w:gridCol w:w="2076"/>
        <w:gridCol w:w="3260"/>
        <w:gridCol w:w="3969"/>
      </w:tblGrid>
      <w:tr w:rsidR="00FB3EBF" w:rsidRPr="009A22E9" w:rsidTr="00655877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175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9305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3260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969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FB3EBF" w:rsidRPr="009A22E9" w:rsidTr="0067549C"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</w:tr>
      <w:tr w:rsidR="00FB3EBF" w:rsidRPr="009A22E9" w:rsidTr="00655877">
        <w:tc>
          <w:tcPr>
            <w:tcW w:w="14804" w:type="dxa"/>
            <w:gridSpan w:val="5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207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15 279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Секретарь учебной части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15 552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655877">
        <w:tc>
          <w:tcPr>
            <w:tcW w:w="14804" w:type="dxa"/>
            <w:gridSpan w:val="5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учебно-вспомогательного персонала второго уровня</w:t>
            </w: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Дежурный по режиму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15 662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15 672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15 362</w:t>
            </w: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Диспетчер образовательной организации</w:t>
            </w:r>
          </w:p>
        </w:tc>
        <w:tc>
          <w:tcPr>
            <w:tcW w:w="207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15 862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15 872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дежурный по режиму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55877">
        <w:tc>
          <w:tcPr>
            <w:tcW w:w="14804" w:type="dxa"/>
            <w:gridSpan w:val="5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207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16 142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18 362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07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16 149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18 382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18 382</w:t>
            </w: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7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16 155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18 394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инструктор-методист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педагог дополнительного образования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тренер-преподаватель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 w:val="restart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Четвертый квалификационный </w:t>
            </w:r>
            <w:r w:rsidRPr="009A22E9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 xml:space="preserve">Преподаватель (кроме должностей преподавателей, </w:t>
            </w:r>
            <w:r w:rsidRPr="009A22E9">
              <w:rPr>
                <w:rFonts w:ascii="Times New Roman" w:hAnsi="Times New Roman" w:cs="Times New Roman"/>
              </w:rPr>
              <w:lastRenderedPageBreak/>
              <w:t>отнесенных к профессорско-преподавательскому составу)</w:t>
            </w:r>
          </w:p>
        </w:tc>
        <w:tc>
          <w:tcPr>
            <w:tcW w:w="207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16 157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18 398</w:t>
            </w: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7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Учитель-логопед (логопед)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55877">
        <w:tc>
          <w:tcPr>
            <w:tcW w:w="14804" w:type="dxa"/>
            <w:gridSpan w:val="5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FB3EBF" w:rsidRPr="009A22E9" w:rsidTr="0067549C">
        <w:tc>
          <w:tcPr>
            <w:tcW w:w="2324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организации, реализующей </w:t>
            </w:r>
            <w:r w:rsidRPr="009A22E9">
              <w:rPr>
                <w:rFonts w:ascii="Times New Roman" w:hAnsi="Times New Roman" w:cs="Times New Roman"/>
              </w:rPr>
              <w:lastRenderedPageBreak/>
              <w:t>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18 463</w:t>
            </w:r>
          </w:p>
        </w:tc>
      </w:tr>
      <w:tr w:rsidR="00FB3EBF" w:rsidRPr="009A22E9" w:rsidTr="0067549C">
        <w:tc>
          <w:tcPr>
            <w:tcW w:w="2324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207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18 526</w:t>
            </w:r>
          </w:p>
        </w:tc>
      </w:tr>
    </w:tbl>
    <w:p w:rsidR="006C69AE" w:rsidRPr="009A22E9" w:rsidRDefault="006C69AE" w:rsidP="0065587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6C69AE" w:rsidRPr="009A22E9" w:rsidRDefault="006C69AE" w:rsidP="00FB3E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B3EBF" w:rsidRPr="00655877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работников культуры, искусства и кинематографии в общеобразовательных организациях Республики Татарстан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3"/>
        <w:gridCol w:w="4049"/>
        <w:gridCol w:w="3260"/>
        <w:gridCol w:w="3969"/>
      </w:tblGrid>
      <w:tr w:rsidR="009A22E9" w:rsidRPr="009A22E9" w:rsidTr="00655877">
        <w:tc>
          <w:tcPr>
            <w:tcW w:w="359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1278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9A22E9" w:rsidRPr="009A22E9" w:rsidTr="0067549C">
        <w:tc>
          <w:tcPr>
            <w:tcW w:w="359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3260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969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4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</w:tr>
      <w:tr w:rsidR="009A22E9" w:rsidRPr="009A22E9" w:rsidTr="00655877">
        <w:tc>
          <w:tcPr>
            <w:tcW w:w="14871" w:type="dxa"/>
            <w:gridSpan w:val="4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404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16 388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16 899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17 199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Культорганизатор</w:t>
            </w:r>
          </w:p>
        </w:tc>
        <w:tc>
          <w:tcPr>
            <w:tcW w:w="404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22E9" w:rsidRPr="009A22E9" w:rsidTr="00655877">
        <w:tc>
          <w:tcPr>
            <w:tcW w:w="14871" w:type="dxa"/>
            <w:gridSpan w:val="4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404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16 388</w:t>
            </w:r>
          </w:p>
        </w:tc>
        <w:tc>
          <w:tcPr>
            <w:tcW w:w="3260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17 399</w:t>
            </w:r>
          </w:p>
        </w:tc>
        <w:tc>
          <w:tcPr>
            <w:tcW w:w="396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19 899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404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04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Художник-декоратор</w:t>
            </w:r>
          </w:p>
        </w:tc>
        <w:tc>
          <w:tcPr>
            <w:tcW w:w="404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Главный библиотекарь</w:t>
            </w:r>
          </w:p>
        </w:tc>
        <w:tc>
          <w:tcPr>
            <w:tcW w:w="404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22E9" w:rsidRPr="009A22E9" w:rsidTr="00655877">
        <w:tc>
          <w:tcPr>
            <w:tcW w:w="14871" w:type="dxa"/>
            <w:gridSpan w:val="4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отделом (сектором) библиотеки</w:t>
            </w:r>
          </w:p>
        </w:tc>
        <w:tc>
          <w:tcPr>
            <w:tcW w:w="404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18 599</w:t>
            </w: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21 199</w:t>
            </w:r>
          </w:p>
        </w:tc>
      </w:tr>
      <w:tr w:rsidR="009A22E9" w:rsidRPr="009A22E9" w:rsidTr="0067549C">
        <w:tc>
          <w:tcPr>
            <w:tcW w:w="3593" w:type="dxa"/>
          </w:tcPr>
          <w:p w:rsidR="00FB3EBF" w:rsidRPr="009A22E9" w:rsidRDefault="00FB3EBF" w:rsidP="0065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отделом (сектором) музея</w:t>
            </w:r>
          </w:p>
        </w:tc>
        <w:tc>
          <w:tcPr>
            <w:tcW w:w="4049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B3EBF" w:rsidRPr="009A22E9" w:rsidRDefault="00FB3EBF" w:rsidP="00FB3EBF">
      <w:pPr>
        <w:pStyle w:val="ConsPlusNormal"/>
        <w:rPr>
          <w:rFonts w:ascii="Times New Roman" w:hAnsi="Times New Roman" w:cs="Times New Roman"/>
        </w:rPr>
        <w:sectPr w:rsidR="00FB3EBF" w:rsidRPr="009A22E9" w:rsidSect="006C69AE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FB3EBF" w:rsidRPr="00655877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655877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>3. Базовые оклады работников профессиональных квалификационных групп должностей медицинских и фармацевтических работников в общеобразовательных организациях Республики Татарстан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912"/>
        <w:gridCol w:w="3809"/>
      </w:tblGrid>
      <w:tr w:rsidR="00FB3EBF" w:rsidRPr="009A22E9" w:rsidTr="0067549C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67549C">
        <w:tc>
          <w:tcPr>
            <w:tcW w:w="10268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Младшая медицинская сестра по уходу за больными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15 279</w:t>
            </w:r>
          </w:p>
        </w:tc>
      </w:tr>
      <w:tr w:rsidR="00FB3EBF" w:rsidRPr="009A22E9" w:rsidTr="0067549C">
        <w:tc>
          <w:tcPr>
            <w:tcW w:w="10268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16 200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16 700</w:t>
            </w:r>
          </w:p>
        </w:tc>
      </w:tr>
      <w:tr w:rsidR="00FB3EBF" w:rsidRPr="009A22E9" w:rsidTr="0067549C">
        <w:tc>
          <w:tcPr>
            <w:tcW w:w="2547" w:type="dxa"/>
            <w:vMerge w:val="restart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80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17 200</w:t>
            </w: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80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80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547" w:type="dxa"/>
            <w:vMerge w:val="restart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380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17 900</w:t>
            </w: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процедурной</w:t>
            </w:r>
          </w:p>
        </w:tc>
        <w:tc>
          <w:tcPr>
            <w:tcW w:w="380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547" w:type="dxa"/>
            <w:vMerge w:val="restart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80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18 900</w:t>
            </w: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здравпунктом - фельдшер (медицинская сестра)</w:t>
            </w:r>
          </w:p>
        </w:tc>
        <w:tc>
          <w:tcPr>
            <w:tcW w:w="380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10268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"Врачи и провизоры"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20 600</w:t>
            </w:r>
          </w:p>
        </w:tc>
      </w:tr>
    </w:tbl>
    <w:p w:rsidR="00FB3EBF" w:rsidRPr="00655877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655877" w:rsidRDefault="00FB3EBF" w:rsidP="00655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 xml:space="preserve">4. В случае принятия работников на должности с уровнем образования ниже уровня, установленного Единым квалификационным </w:t>
      </w:r>
      <w:hyperlink r:id="rId9">
        <w:r w:rsidRPr="00655877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655877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</w:p>
    <w:p w:rsidR="00FB3EBF" w:rsidRPr="00655877" w:rsidRDefault="00FB3EBF" w:rsidP="00655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 xml:space="preserve">5. При наличии у работников уровня образования выше уровня, установленного Единым квалификационным </w:t>
      </w:r>
      <w:hyperlink r:id="rId10">
        <w:r w:rsidRPr="00655877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655877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  <w:r w:rsidR="0067549C">
        <w:rPr>
          <w:rFonts w:ascii="Times New Roman" w:hAnsi="Times New Roman" w:cs="Times New Roman"/>
          <w:sz w:val="28"/>
          <w:szCs w:val="28"/>
        </w:rPr>
        <w:t>»</w:t>
      </w:r>
      <w:r w:rsidRPr="00655877">
        <w:rPr>
          <w:rFonts w:ascii="Times New Roman" w:hAnsi="Times New Roman" w:cs="Times New Roman"/>
          <w:sz w:val="28"/>
          <w:szCs w:val="28"/>
        </w:rPr>
        <w:t>;</w:t>
      </w:r>
    </w:p>
    <w:p w:rsidR="00F6327E" w:rsidRPr="00655877" w:rsidRDefault="00F21841" w:rsidP="006558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55877" w:rsidRPr="006558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55877" w:rsidRPr="0065587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FB3EBF" w:rsidRPr="00655877">
          <w:rPr>
            <w:rFonts w:ascii="Times New Roman" w:hAnsi="Times New Roman" w:cs="Times New Roman"/>
            <w:sz w:val="28"/>
            <w:szCs w:val="28"/>
          </w:rPr>
          <w:t>таблицу 16</w:t>
        </w:r>
      </w:hyperlink>
      <w:r w:rsidR="00FB3EBF" w:rsidRPr="0065587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327E" w:rsidRDefault="00F6327E" w:rsidP="00FB3EBF">
      <w:pPr>
        <w:pStyle w:val="ConsPlusNormal"/>
        <w:jc w:val="right"/>
        <w:rPr>
          <w:rFonts w:ascii="Times New Roman" w:hAnsi="Times New Roman" w:cs="Times New Roman"/>
        </w:rPr>
      </w:pPr>
    </w:p>
    <w:p w:rsidR="0067549C" w:rsidRDefault="0067549C" w:rsidP="00FB3EBF">
      <w:pPr>
        <w:pStyle w:val="ConsPlusNormal"/>
        <w:jc w:val="right"/>
        <w:rPr>
          <w:rFonts w:ascii="Times New Roman" w:hAnsi="Times New Roman" w:cs="Times New Roman"/>
        </w:rPr>
      </w:pPr>
    </w:p>
    <w:p w:rsidR="0067549C" w:rsidRDefault="0067549C" w:rsidP="00FB3EBF">
      <w:pPr>
        <w:pStyle w:val="ConsPlusNormal"/>
        <w:jc w:val="right"/>
        <w:rPr>
          <w:rFonts w:ascii="Times New Roman" w:hAnsi="Times New Roman" w:cs="Times New Roman"/>
        </w:rPr>
      </w:pPr>
    </w:p>
    <w:p w:rsidR="0067549C" w:rsidRDefault="0067549C" w:rsidP="00FB3EBF">
      <w:pPr>
        <w:pStyle w:val="ConsPlusNormal"/>
        <w:jc w:val="right"/>
        <w:rPr>
          <w:rFonts w:ascii="Times New Roman" w:hAnsi="Times New Roman" w:cs="Times New Roman"/>
        </w:rPr>
      </w:pPr>
    </w:p>
    <w:p w:rsidR="00FB3EBF" w:rsidRPr="00655877" w:rsidRDefault="00655877" w:rsidP="00FB3E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B3EBF" w:rsidRPr="00655877">
        <w:rPr>
          <w:rFonts w:ascii="Times New Roman" w:hAnsi="Times New Roman" w:cs="Times New Roman"/>
          <w:sz w:val="28"/>
          <w:szCs w:val="28"/>
        </w:rPr>
        <w:t>Таблица 16</w:t>
      </w:r>
    </w:p>
    <w:p w:rsidR="00FB3EBF" w:rsidRPr="00655877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655877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>Размеры</w:t>
      </w:r>
    </w:p>
    <w:p w:rsidR="00FB3EBF" w:rsidRPr="00655877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>базовых окладов и выплат стимулирующего характера</w:t>
      </w:r>
    </w:p>
    <w:p w:rsidR="00FB3EBF" w:rsidRPr="00655877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5877">
        <w:rPr>
          <w:rFonts w:ascii="Times New Roman" w:hAnsi="Times New Roman" w:cs="Times New Roman"/>
          <w:sz w:val="28"/>
          <w:szCs w:val="28"/>
        </w:rPr>
        <w:t>руководителей общеобразовательных организаций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345"/>
        <w:gridCol w:w="2467"/>
        <w:gridCol w:w="2551"/>
      </w:tblGrid>
      <w:tr w:rsidR="00FB3EBF" w:rsidRPr="009A22E9" w:rsidTr="001C70FF">
        <w:tc>
          <w:tcPr>
            <w:tcW w:w="1480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Группа по оплате труда руководителя</w:t>
            </w:r>
          </w:p>
        </w:tc>
        <w:tc>
          <w:tcPr>
            <w:tcW w:w="334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Значение объемного показателя (численность обучающихся, воспитанников по состоянию на начало учебного года), человек </w:t>
            </w:r>
            <w:hyperlink w:anchor="P267">
              <w:r w:rsidRPr="009A22E9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2467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Базовый оклад, рублей</w:t>
            </w:r>
          </w:p>
        </w:tc>
        <w:tc>
          <w:tcPr>
            <w:tcW w:w="2551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Выплаты стимулирующего характера, рублей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1 - 15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16 - 50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51 - 100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31 000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101 - 200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201 - 400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401 - 600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601 - 800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801 - 1 000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43 000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1 001 - 1 200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11 000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1 201 - 1 400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12 000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1 401 - 1 800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15 000</w:t>
            </w:r>
          </w:p>
        </w:tc>
      </w:tr>
      <w:tr w:rsidR="00FB3EBF" w:rsidRPr="009A22E9" w:rsidTr="001C70FF">
        <w:tc>
          <w:tcPr>
            <w:tcW w:w="1480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1 801 и выше</w:t>
            </w:r>
          </w:p>
        </w:tc>
        <w:tc>
          <w:tcPr>
            <w:tcW w:w="2467" w:type="dxa"/>
            <w:vAlign w:val="bottom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255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18 000</w:t>
            </w:r>
          </w:p>
        </w:tc>
      </w:tr>
      <w:tr w:rsidR="00FB3EBF" w:rsidRPr="009A22E9" w:rsidTr="001C70FF">
        <w:tc>
          <w:tcPr>
            <w:tcW w:w="9843" w:type="dxa"/>
            <w:gridSpan w:val="4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--------------------------------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P267"/>
            <w:bookmarkEnd w:id="1"/>
            <w:r w:rsidRPr="009A22E9">
              <w:rPr>
                <w:rFonts w:ascii="Times New Roman" w:hAnsi="Times New Roman" w:cs="Times New Roman"/>
              </w:rPr>
              <w:t>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Контингент обучающихся межшкольных учебных комбинатов учитывается с коэффициентом 0,5";</w:t>
            </w:r>
          </w:p>
        </w:tc>
      </w:tr>
    </w:tbl>
    <w:p w:rsidR="006C69AE" w:rsidRPr="009A22E9" w:rsidRDefault="006C69AE" w:rsidP="001C70FF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6C69AE" w:rsidRPr="001C70FF" w:rsidRDefault="00F21841" w:rsidP="00F21841">
      <w:pPr>
        <w:pStyle w:val="ConsPlusNormal"/>
        <w:numPr>
          <w:ilvl w:val="1"/>
          <w:numId w:val="3"/>
        </w:numPr>
        <w:spacing w:before="2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C70FF" w:rsidRPr="001C70FF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C70FF" w:rsidRPr="001C70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C70FF" w:rsidRPr="001C7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FB3EBF" w:rsidRPr="001C70FF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1C70FF" w:rsidRPr="001C70FF">
        <w:rPr>
          <w:rFonts w:ascii="Times New Roman" w:hAnsi="Times New Roman" w:cs="Times New Roman"/>
          <w:sz w:val="28"/>
          <w:szCs w:val="28"/>
        </w:rPr>
        <w:t>я</w:t>
      </w:r>
      <w:r w:rsidR="00FB3EBF" w:rsidRPr="001C70F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дошкольных образовательных организаций </w:t>
      </w:r>
      <w:r w:rsidR="00AD2F90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="00FB3EBF" w:rsidRPr="001C70F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C70FF" w:rsidRPr="001C70F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B3EBF" w:rsidRPr="001C70FF" w:rsidRDefault="001C70F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«</w:t>
      </w:r>
      <w:r w:rsidR="00FB3EBF" w:rsidRPr="001C70FF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в дошкольных</w:t>
      </w:r>
    </w:p>
    <w:p w:rsidR="00FB3EBF" w:rsidRPr="001C70FF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FB3EBF" w:rsidRPr="001C70FF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1C70FF" w:rsidRDefault="00FB3EBF" w:rsidP="00B3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B3EBF" w:rsidRPr="001C70FF" w:rsidSect="001C70FF">
          <w:pgSz w:w="11905" w:h="16838"/>
          <w:pgMar w:top="1134" w:right="567" w:bottom="709" w:left="1134" w:header="0" w:footer="0" w:gutter="0"/>
          <w:cols w:space="720"/>
          <w:titlePg/>
          <w:docGrid w:linePitch="326"/>
        </w:sectPr>
      </w:pPr>
      <w:r w:rsidRPr="001C70FF">
        <w:rPr>
          <w:rFonts w:ascii="Times New Roman" w:hAnsi="Times New Roman" w:cs="Times New Roman"/>
          <w:sz w:val="28"/>
          <w:szCs w:val="28"/>
        </w:rPr>
        <w:t xml:space="preserve">1. Базовые оклады работников профессиональных квалификационных групп должностей работников образования в дошкольных образовательных организациях устанавливаются </w:t>
      </w:r>
      <w:r w:rsidR="00B32C71" w:rsidRPr="001C70FF">
        <w:rPr>
          <w:rFonts w:ascii="Times New Roman" w:hAnsi="Times New Roman" w:cs="Times New Roman"/>
          <w:sz w:val="28"/>
          <w:szCs w:val="28"/>
        </w:rPr>
        <w:t xml:space="preserve">в следующих </w:t>
      </w:r>
      <w:r w:rsidRPr="001C70FF">
        <w:rPr>
          <w:rFonts w:ascii="Times New Roman" w:hAnsi="Times New Roman" w:cs="Times New Roman"/>
          <w:sz w:val="28"/>
          <w:szCs w:val="28"/>
        </w:rPr>
        <w:t>размерах: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175"/>
        <w:gridCol w:w="2785"/>
        <w:gridCol w:w="2977"/>
        <w:gridCol w:w="3685"/>
      </w:tblGrid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Квалификационный уровень</w:t>
            </w:r>
          </w:p>
        </w:tc>
        <w:tc>
          <w:tcPr>
            <w:tcW w:w="317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9447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2977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68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</w:tr>
      <w:tr w:rsidR="00FB3EBF" w:rsidRPr="009A22E9" w:rsidTr="001C70FF">
        <w:tc>
          <w:tcPr>
            <w:tcW w:w="14946" w:type="dxa"/>
            <w:gridSpan w:val="5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Вожатый</w:t>
            </w:r>
          </w:p>
        </w:tc>
        <w:tc>
          <w:tcPr>
            <w:tcW w:w="27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15 279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27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1C70FF">
        <w:tc>
          <w:tcPr>
            <w:tcW w:w="14946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15 362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15 662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1C70FF">
        <w:tc>
          <w:tcPr>
            <w:tcW w:w="14946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7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16 142</w:t>
            </w:r>
          </w:p>
        </w:tc>
        <w:tc>
          <w:tcPr>
            <w:tcW w:w="36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18 362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7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16 149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18 382</w:t>
            </w: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Третий квалификационный </w:t>
            </w:r>
            <w:r w:rsidRPr="009A22E9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16 155</w:t>
            </w:r>
          </w:p>
        </w:tc>
        <w:tc>
          <w:tcPr>
            <w:tcW w:w="36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18 394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Четвертый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7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18 398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27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7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Учитель-логопед (логопед)</w:t>
            </w:r>
          </w:p>
        </w:tc>
        <w:tc>
          <w:tcPr>
            <w:tcW w:w="27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14946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18 463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Заведующий (начальник) обособленным структурным подразделением, реализующим </w:t>
            </w:r>
            <w:r w:rsidRPr="009A22E9">
              <w:rPr>
                <w:rFonts w:ascii="Times New Roman" w:hAnsi="Times New Roman" w:cs="Times New Roman"/>
              </w:rPr>
              <w:lastRenderedPageBreak/>
              <w:t>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27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18 526</w:t>
            </w:r>
          </w:p>
        </w:tc>
      </w:tr>
    </w:tbl>
    <w:p w:rsidR="00FB3EBF" w:rsidRPr="009A22E9" w:rsidRDefault="00FB3EBF" w:rsidP="00FB3EBF">
      <w:pPr>
        <w:pStyle w:val="ConsPlusNormal"/>
        <w:rPr>
          <w:rFonts w:ascii="Times New Roman" w:hAnsi="Times New Roman" w:cs="Times New Roman"/>
        </w:rPr>
        <w:sectPr w:rsidR="00FB3EBF" w:rsidRPr="009A22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BF" w:rsidRPr="001C70FF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1C70FF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медицинских и фармацевтических работников в дошкольных образовательных организациях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912"/>
        <w:gridCol w:w="3526"/>
      </w:tblGrid>
      <w:tr w:rsidR="00FB3EBF" w:rsidRPr="009A22E9" w:rsidTr="0067549C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52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67549C">
        <w:tc>
          <w:tcPr>
            <w:tcW w:w="9985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Младшая медицинская сестра по уходу за больными</w:t>
            </w:r>
          </w:p>
        </w:tc>
        <w:tc>
          <w:tcPr>
            <w:tcW w:w="352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15 279</w:t>
            </w:r>
          </w:p>
        </w:tc>
      </w:tr>
      <w:tr w:rsidR="00FB3EBF" w:rsidRPr="009A22E9" w:rsidTr="0067549C">
        <w:tc>
          <w:tcPr>
            <w:tcW w:w="9985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352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16 200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352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16 700</w:t>
            </w:r>
          </w:p>
        </w:tc>
      </w:tr>
      <w:tr w:rsidR="00FB3EBF" w:rsidRPr="009A22E9" w:rsidTr="0067549C">
        <w:tc>
          <w:tcPr>
            <w:tcW w:w="2547" w:type="dxa"/>
            <w:vMerge w:val="restart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52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17 200</w:t>
            </w: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52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52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352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17 900</w:t>
            </w:r>
          </w:p>
        </w:tc>
      </w:tr>
      <w:tr w:rsidR="00FB3EBF" w:rsidRPr="009A22E9" w:rsidTr="0067549C">
        <w:tc>
          <w:tcPr>
            <w:tcW w:w="2547" w:type="dxa"/>
            <w:vMerge w:val="restart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52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18 900</w:t>
            </w:r>
          </w:p>
        </w:tc>
      </w:tr>
      <w:tr w:rsidR="00FB3EBF" w:rsidRPr="009A22E9" w:rsidTr="0067549C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здравпунктом - фельдшер (медицинская сестра)</w:t>
            </w:r>
          </w:p>
        </w:tc>
        <w:tc>
          <w:tcPr>
            <w:tcW w:w="352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67549C">
        <w:tc>
          <w:tcPr>
            <w:tcW w:w="9985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"Врачи и провизоры"</w:t>
            </w:r>
          </w:p>
        </w:tc>
      </w:tr>
      <w:tr w:rsidR="00FB3EBF" w:rsidRPr="009A22E9" w:rsidTr="0067549C">
        <w:tc>
          <w:tcPr>
            <w:tcW w:w="2547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6754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52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20 600</w:t>
            </w:r>
          </w:p>
        </w:tc>
      </w:tr>
    </w:tbl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1C70FF" w:rsidRDefault="00FB3EBF" w:rsidP="001C7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 xml:space="preserve">3. В случае принятия работников на должности с уровнем образования ниже уровня, установленного Единым квалификационным </w:t>
      </w:r>
      <w:hyperlink r:id="rId13">
        <w:r w:rsidRPr="001C70FF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1C70FF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</w:p>
    <w:p w:rsidR="00FB3EBF" w:rsidRPr="001C70FF" w:rsidRDefault="00FB3EBF" w:rsidP="001C7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 xml:space="preserve">4. При наличии у работников уровня образования выше уровня, установленного Единым квалификационным </w:t>
      </w:r>
      <w:hyperlink r:id="rId14">
        <w:r w:rsidRPr="001C70FF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1C70FF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  <w:r w:rsidR="001C70FF">
        <w:rPr>
          <w:rFonts w:ascii="Times New Roman" w:hAnsi="Times New Roman" w:cs="Times New Roman"/>
          <w:sz w:val="28"/>
          <w:szCs w:val="28"/>
        </w:rPr>
        <w:t>»</w:t>
      </w:r>
      <w:r w:rsidRPr="001C70FF">
        <w:rPr>
          <w:rFonts w:ascii="Times New Roman" w:hAnsi="Times New Roman" w:cs="Times New Roman"/>
          <w:sz w:val="28"/>
          <w:szCs w:val="28"/>
        </w:rPr>
        <w:t>;</w:t>
      </w:r>
    </w:p>
    <w:p w:rsidR="001C70FF" w:rsidRDefault="00F21841" w:rsidP="001C70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1C70FF" w:rsidRPr="001C70FF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>
        <w:r w:rsidR="00FB3EBF" w:rsidRPr="001C70FF">
          <w:rPr>
            <w:rFonts w:ascii="Times New Roman" w:hAnsi="Times New Roman" w:cs="Times New Roman"/>
            <w:sz w:val="28"/>
            <w:szCs w:val="28"/>
          </w:rPr>
          <w:t>таблицу 12</w:t>
        </w:r>
      </w:hyperlink>
      <w:r w:rsidR="00FB3EBF" w:rsidRPr="001C70F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549C" w:rsidRDefault="0067549C" w:rsidP="001C70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549C" w:rsidRDefault="0067549C" w:rsidP="001C70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1C70FF" w:rsidRDefault="001C70FF" w:rsidP="001C70FF">
      <w:pPr>
        <w:pStyle w:val="ConsPlusNormal"/>
        <w:spacing w:before="20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B3EBF" w:rsidRPr="001C70FF">
        <w:rPr>
          <w:rFonts w:ascii="Times New Roman" w:hAnsi="Times New Roman" w:cs="Times New Roman"/>
          <w:sz w:val="28"/>
          <w:szCs w:val="28"/>
        </w:rPr>
        <w:t>Таблица 12</w:t>
      </w:r>
    </w:p>
    <w:p w:rsidR="00FB3EBF" w:rsidRPr="001C70FF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1C70FF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Размеры</w:t>
      </w:r>
    </w:p>
    <w:p w:rsidR="00FB3EBF" w:rsidRPr="001C70FF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базовых окладов и выплат стимулирующего характера</w:t>
      </w:r>
    </w:p>
    <w:p w:rsidR="00FB3EBF" w:rsidRPr="001C70FF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руководителей дошкольных образовательных организаций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4"/>
        <w:gridCol w:w="3345"/>
        <w:gridCol w:w="1801"/>
        <w:gridCol w:w="2324"/>
        <w:gridCol w:w="11"/>
      </w:tblGrid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Группа по оплате труда руководителя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Значение объемного показателя (численность воспитанников по состоянию на начало учебного года), человек </w:t>
            </w:r>
            <w:hyperlink w:anchor="P444">
              <w:r w:rsidRPr="009A22E9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801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Базовый оклад, рублей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Выплаты стимулирующего характера, рублей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1 - 20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21 - 40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41 - 60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31 000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61 - 80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81 - 100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101 - 140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7 000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141 - 180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8 000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181 - 220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43 000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221 - 280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10 000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281 - 320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11 000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321 - 360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12 000</w:t>
            </w:r>
          </w:p>
        </w:tc>
      </w:tr>
      <w:tr w:rsidR="009A22E9" w:rsidRPr="009A22E9" w:rsidTr="00B32C71">
        <w:trPr>
          <w:gridAfter w:val="1"/>
          <w:wAfter w:w="11" w:type="dxa"/>
        </w:trPr>
        <w:tc>
          <w:tcPr>
            <w:tcW w:w="200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361 и выше</w:t>
            </w:r>
          </w:p>
        </w:tc>
        <w:tc>
          <w:tcPr>
            <w:tcW w:w="1801" w:type="dxa"/>
          </w:tcPr>
          <w:p w:rsidR="00FB3EBF" w:rsidRPr="009A22E9" w:rsidRDefault="00FB3EBF" w:rsidP="00B32C71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46 000</w:t>
            </w:r>
          </w:p>
        </w:tc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13 000</w:t>
            </w:r>
          </w:p>
        </w:tc>
      </w:tr>
      <w:tr w:rsidR="009A22E9" w:rsidRPr="009A22E9" w:rsidTr="00B32C71">
        <w:tc>
          <w:tcPr>
            <w:tcW w:w="9485" w:type="dxa"/>
            <w:gridSpan w:val="5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--------------------------------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444"/>
            <w:bookmarkEnd w:id="2"/>
            <w:r w:rsidRPr="009A22E9">
              <w:rPr>
                <w:rFonts w:ascii="Times New Roman" w:hAnsi="Times New Roman" w:cs="Times New Roman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2";</w:t>
            </w:r>
          </w:p>
        </w:tc>
      </w:tr>
    </w:tbl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1C70FF" w:rsidRDefault="001C70FF" w:rsidP="00F21841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Pr="001C70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B3EBF" w:rsidRPr="001C70F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Pr="001C70FF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FB3EBF" w:rsidRPr="001C70FF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</w:t>
      </w:r>
      <w:r w:rsidRPr="001C70FF">
        <w:rPr>
          <w:rFonts w:ascii="Times New Roman" w:hAnsi="Times New Roman" w:cs="Times New Roman"/>
          <w:sz w:val="28"/>
          <w:szCs w:val="28"/>
        </w:rPr>
        <w:t xml:space="preserve">ния </w:t>
      </w:r>
      <w:r w:rsidR="00AD2F90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1C70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B3EBF" w:rsidRPr="001C7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1C70FF" w:rsidRDefault="001C70F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3EBF" w:rsidRPr="001C70FF">
        <w:rPr>
          <w:rFonts w:ascii="Times New Roman" w:hAnsi="Times New Roman" w:cs="Times New Roman"/>
          <w:sz w:val="28"/>
          <w:szCs w:val="28"/>
        </w:rPr>
        <w:t>II. Определение базовых окладов заработной платы работников</w:t>
      </w:r>
    </w:p>
    <w:p w:rsidR="00FB3EBF" w:rsidRPr="001C70FF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</w:t>
      </w:r>
    </w:p>
    <w:p w:rsidR="00FB3EBF" w:rsidRPr="001C70FF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1C70FF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1. Базовые оклады заработной платы работников образования в организациях дополнительного образования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rPr>
          <w:rFonts w:ascii="Times New Roman" w:hAnsi="Times New Roman" w:cs="Times New Roman"/>
        </w:rPr>
        <w:sectPr w:rsidR="00FB3EBF" w:rsidRPr="009A22E9" w:rsidSect="001C70FF">
          <w:pgSz w:w="11905" w:h="16838"/>
          <w:pgMar w:top="1134" w:right="567" w:bottom="709" w:left="1134" w:header="0" w:footer="0" w:gutter="0"/>
          <w:cols w:space="720"/>
          <w:titlePg/>
          <w:docGrid w:linePitch="326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175"/>
        <w:gridCol w:w="2218"/>
        <w:gridCol w:w="3118"/>
        <w:gridCol w:w="4395"/>
      </w:tblGrid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Квалификационный уровень</w:t>
            </w:r>
          </w:p>
        </w:tc>
        <w:tc>
          <w:tcPr>
            <w:tcW w:w="3175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9731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3118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439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</w:tr>
      <w:tr w:rsidR="00FB3EBF" w:rsidRPr="009A22E9" w:rsidTr="001C70FF">
        <w:tc>
          <w:tcPr>
            <w:tcW w:w="15230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Секретарь учебной части</w:t>
            </w:r>
          </w:p>
        </w:tc>
        <w:tc>
          <w:tcPr>
            <w:tcW w:w="22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15 279</w:t>
            </w:r>
          </w:p>
        </w:tc>
        <w:tc>
          <w:tcPr>
            <w:tcW w:w="31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15 552</w:t>
            </w:r>
          </w:p>
        </w:tc>
        <w:tc>
          <w:tcPr>
            <w:tcW w:w="439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1C70FF">
        <w:tc>
          <w:tcPr>
            <w:tcW w:w="15230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22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16 142</w:t>
            </w:r>
          </w:p>
        </w:tc>
        <w:tc>
          <w:tcPr>
            <w:tcW w:w="439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18 362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22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16 149</w:t>
            </w:r>
          </w:p>
        </w:tc>
        <w:tc>
          <w:tcPr>
            <w:tcW w:w="439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18 382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22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18 382</w:t>
            </w: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Третий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2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16 155</w:t>
            </w:r>
          </w:p>
        </w:tc>
        <w:tc>
          <w:tcPr>
            <w:tcW w:w="439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18 394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2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педагог дополнительного образования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тренер-преподаватель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инструктор-методист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22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16 157</w:t>
            </w:r>
          </w:p>
        </w:tc>
        <w:tc>
          <w:tcPr>
            <w:tcW w:w="439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18 398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22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22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15230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 w:rsidRPr="009A22E9">
              <w:rPr>
                <w:rFonts w:ascii="Times New Roman" w:hAnsi="Times New Roman" w:cs="Times New Roman"/>
              </w:rPr>
              <w:lastRenderedPageBreak/>
              <w:t>образовательную программу дополнительного образования детей</w:t>
            </w:r>
          </w:p>
        </w:tc>
        <w:tc>
          <w:tcPr>
            <w:tcW w:w="22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1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18 463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18 526</w:t>
            </w:r>
          </w:p>
        </w:tc>
      </w:tr>
    </w:tbl>
    <w:p w:rsidR="00FB3EBF" w:rsidRPr="009A22E9" w:rsidRDefault="00FB3EBF" w:rsidP="001A6EBA">
      <w:pPr>
        <w:pStyle w:val="ConsPlusNormal"/>
        <w:ind w:firstLine="0"/>
        <w:rPr>
          <w:rFonts w:ascii="Times New Roman" w:hAnsi="Times New Roman" w:cs="Times New Roman"/>
        </w:rPr>
        <w:sectPr w:rsidR="00FB3EBF" w:rsidRPr="009A22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BF" w:rsidRPr="009A22E9" w:rsidRDefault="00FB3EBF" w:rsidP="001A6EB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FB3EBF" w:rsidRPr="001C70FF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0FF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175"/>
        <w:gridCol w:w="2643"/>
        <w:gridCol w:w="3686"/>
        <w:gridCol w:w="2835"/>
      </w:tblGrid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175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9164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3686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5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3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</w:tr>
      <w:tr w:rsidR="00FB3EBF" w:rsidRPr="009A22E9" w:rsidTr="001C70FF">
        <w:tc>
          <w:tcPr>
            <w:tcW w:w="14663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сельского хозяйства второго уровня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Ветеринарный фельдшер</w:t>
            </w:r>
          </w:p>
        </w:tc>
        <w:tc>
          <w:tcPr>
            <w:tcW w:w="264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16 855</w:t>
            </w:r>
          </w:p>
        </w:tc>
        <w:tc>
          <w:tcPr>
            <w:tcW w:w="283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Агроном по защите растений (средней квалификации)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14663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Агроном</w:t>
            </w:r>
          </w:p>
        </w:tc>
        <w:tc>
          <w:tcPr>
            <w:tcW w:w="264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17 411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Зоотехник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Ветеринарный врач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1C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Агроном II категории</w:t>
            </w:r>
          </w:p>
        </w:tc>
        <w:tc>
          <w:tcPr>
            <w:tcW w:w="264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17 466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Зоотехник II категории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Ветеринарный врач II категории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Третий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Агроном I категории</w:t>
            </w:r>
          </w:p>
        </w:tc>
        <w:tc>
          <w:tcPr>
            <w:tcW w:w="264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17 521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Зоотехник I категории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Ветеринарный врач I категории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 w:val="restart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Ведущий агроном</w:t>
            </w:r>
          </w:p>
        </w:tc>
        <w:tc>
          <w:tcPr>
            <w:tcW w:w="264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17 576</w:t>
            </w: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Ведущий зоотехник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2324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Ведущий ветеринарный врач</w:t>
            </w:r>
          </w:p>
        </w:tc>
        <w:tc>
          <w:tcPr>
            <w:tcW w:w="264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1C70FF">
        <w:tc>
          <w:tcPr>
            <w:tcW w:w="14663" w:type="dxa"/>
            <w:gridSpan w:val="5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FB3EBF" w:rsidRPr="009A22E9" w:rsidTr="001C70FF">
        <w:tc>
          <w:tcPr>
            <w:tcW w:w="2324" w:type="dxa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175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Главный агроном</w:t>
            </w:r>
          </w:p>
        </w:tc>
        <w:tc>
          <w:tcPr>
            <w:tcW w:w="2643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18 302</w:t>
            </w:r>
          </w:p>
        </w:tc>
      </w:tr>
    </w:tbl>
    <w:p w:rsidR="00FB3EBF" w:rsidRPr="009A22E9" w:rsidRDefault="00FB3EBF" w:rsidP="00FB3EBF">
      <w:pPr>
        <w:pStyle w:val="ConsPlusNormal"/>
        <w:rPr>
          <w:rFonts w:ascii="Times New Roman" w:hAnsi="Times New Roman" w:cs="Times New Roman"/>
        </w:rPr>
        <w:sectPr w:rsidR="00FB3EBF" w:rsidRPr="009A22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BF" w:rsidRPr="000D21B1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0D21B1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1B1">
        <w:rPr>
          <w:rFonts w:ascii="Times New Roman" w:hAnsi="Times New Roman" w:cs="Times New Roman"/>
          <w:sz w:val="28"/>
          <w:szCs w:val="28"/>
        </w:rPr>
        <w:t>3. 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3912"/>
        <w:gridCol w:w="3809"/>
      </w:tblGrid>
      <w:tr w:rsidR="00FB3EBF" w:rsidRPr="009A22E9" w:rsidTr="000D21B1">
        <w:tc>
          <w:tcPr>
            <w:tcW w:w="2547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0D21B1">
        <w:tc>
          <w:tcPr>
            <w:tcW w:w="10268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"Средний медицинский</w:t>
            </w:r>
          </w:p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и фармацевтический персонал"</w:t>
            </w:r>
          </w:p>
        </w:tc>
      </w:tr>
      <w:tr w:rsidR="00FB3EBF" w:rsidRPr="009A22E9" w:rsidTr="000D21B1">
        <w:tc>
          <w:tcPr>
            <w:tcW w:w="2547" w:type="dxa"/>
            <w:vMerge w:val="restart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809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17 200</w:t>
            </w:r>
          </w:p>
        </w:tc>
      </w:tr>
      <w:tr w:rsidR="00FB3EBF" w:rsidRPr="009A22E9" w:rsidTr="000D21B1">
        <w:tc>
          <w:tcPr>
            <w:tcW w:w="2547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809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2547" w:type="dxa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Старшая медицинская сестра </w:t>
            </w:r>
            <w:hyperlink w:anchor="P603">
              <w:r w:rsidRPr="009A22E9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18 900</w:t>
            </w:r>
          </w:p>
        </w:tc>
      </w:tr>
      <w:tr w:rsidR="00FB3EBF" w:rsidRPr="009A22E9" w:rsidTr="000D21B1">
        <w:tc>
          <w:tcPr>
            <w:tcW w:w="10268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должностей "Врачи и провизоры"</w:t>
            </w:r>
          </w:p>
        </w:tc>
      </w:tr>
      <w:tr w:rsidR="00FB3EBF" w:rsidRPr="009A22E9" w:rsidTr="000D21B1">
        <w:tc>
          <w:tcPr>
            <w:tcW w:w="2547" w:type="dxa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912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80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20 600</w:t>
            </w:r>
          </w:p>
        </w:tc>
      </w:tr>
      <w:tr w:rsidR="00FB3EBF" w:rsidRPr="009A22E9" w:rsidTr="000D21B1">
        <w:tc>
          <w:tcPr>
            <w:tcW w:w="10268" w:type="dxa"/>
            <w:gridSpan w:val="3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--------------------------------</w:t>
            </w:r>
          </w:p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" w:name="P603"/>
            <w:bookmarkEnd w:id="3"/>
            <w:r w:rsidRPr="009A22E9">
              <w:rPr>
                <w:rFonts w:ascii="Times New Roman" w:hAnsi="Times New Roman" w:cs="Times New Roman"/>
              </w:rPr>
              <w:t>&lt;*&gt; 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FB3EBF" w:rsidRPr="000D21B1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0D21B1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1B1">
        <w:rPr>
          <w:rFonts w:ascii="Times New Roman" w:hAnsi="Times New Roman" w:cs="Times New Roman"/>
          <w:sz w:val="28"/>
          <w:szCs w:val="28"/>
        </w:rPr>
        <w:t>4. 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9A22E9" w:rsidRDefault="00FB3EBF" w:rsidP="00FB3EBF">
      <w:pPr>
        <w:pStyle w:val="ConsPlusNormal"/>
        <w:rPr>
          <w:rFonts w:ascii="Times New Roman" w:hAnsi="Times New Roman" w:cs="Times New Roman"/>
        </w:rPr>
        <w:sectPr w:rsidR="00FB3EBF" w:rsidRPr="009A22E9" w:rsidSect="000D21B1">
          <w:pgSz w:w="11905" w:h="16838"/>
          <w:pgMar w:top="1134" w:right="567" w:bottom="709" w:left="1134" w:header="0" w:footer="0" w:gutter="0"/>
          <w:cols w:space="720"/>
          <w:titlePg/>
          <w:docGrid w:linePitch="326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3"/>
        <w:gridCol w:w="3415"/>
        <w:gridCol w:w="4253"/>
        <w:gridCol w:w="3685"/>
      </w:tblGrid>
      <w:tr w:rsidR="00FB3EBF" w:rsidRPr="009A22E9" w:rsidTr="000D21B1">
        <w:tc>
          <w:tcPr>
            <w:tcW w:w="359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Наименование должности</w:t>
            </w:r>
          </w:p>
        </w:tc>
        <w:tc>
          <w:tcPr>
            <w:tcW w:w="11353" w:type="dxa"/>
            <w:gridSpan w:val="3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0D21B1">
        <w:tc>
          <w:tcPr>
            <w:tcW w:w="359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4253" w:type="dxa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685" w:type="dxa"/>
          </w:tcPr>
          <w:p w:rsidR="00FB3EBF" w:rsidRPr="009A22E9" w:rsidRDefault="00FB3EBF" w:rsidP="000D21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</w:tr>
      <w:tr w:rsidR="00FB3EBF" w:rsidRPr="009A22E9" w:rsidTr="000D21B1">
        <w:tc>
          <w:tcPr>
            <w:tcW w:w="14946" w:type="dxa"/>
            <w:gridSpan w:val="4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341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16 388</w:t>
            </w:r>
          </w:p>
        </w:tc>
        <w:tc>
          <w:tcPr>
            <w:tcW w:w="425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16 899</w:t>
            </w:r>
          </w:p>
        </w:tc>
        <w:tc>
          <w:tcPr>
            <w:tcW w:w="36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17 199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костюмерной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Культорганизатор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14946" w:type="dxa"/>
            <w:gridSpan w:val="4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Библиограф</w:t>
            </w:r>
          </w:p>
        </w:tc>
        <w:tc>
          <w:tcPr>
            <w:tcW w:w="341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16 388</w:t>
            </w:r>
          </w:p>
        </w:tc>
        <w:tc>
          <w:tcPr>
            <w:tcW w:w="425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17 399</w:t>
            </w:r>
          </w:p>
        </w:tc>
        <w:tc>
          <w:tcPr>
            <w:tcW w:w="36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19 899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Хранитель фондов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Художник-скульптор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Художник-постановщик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14946" w:type="dxa"/>
            <w:gridSpan w:val="4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Заведующий отделом (сектором) музея</w:t>
            </w:r>
          </w:p>
        </w:tc>
        <w:tc>
          <w:tcPr>
            <w:tcW w:w="341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3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18 599</w:t>
            </w:r>
          </w:p>
        </w:tc>
        <w:tc>
          <w:tcPr>
            <w:tcW w:w="3685" w:type="dxa"/>
            <w:vMerge w:val="restart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21 199";</w:t>
            </w: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 xml:space="preserve">Заведующий отделом (сектором) </w:t>
            </w:r>
            <w:r w:rsidRPr="009A22E9">
              <w:rPr>
                <w:rFonts w:ascii="Times New Roman" w:hAnsi="Times New Roman" w:cs="Times New Roman"/>
              </w:rPr>
              <w:lastRenderedPageBreak/>
              <w:t>библиотеки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1A6E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Звукорежиссер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Режиссер-постановщик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EBF" w:rsidRPr="009A22E9" w:rsidTr="000D21B1">
        <w:tc>
          <w:tcPr>
            <w:tcW w:w="3593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341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FB3EBF" w:rsidRPr="009A22E9" w:rsidRDefault="00FB3EBF" w:rsidP="00FB3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B3EBF" w:rsidRPr="009A22E9" w:rsidRDefault="00FB3EBF" w:rsidP="00FB3EBF">
      <w:pPr>
        <w:pStyle w:val="ConsPlusNormal"/>
        <w:rPr>
          <w:rFonts w:ascii="Times New Roman" w:hAnsi="Times New Roman" w:cs="Times New Roman"/>
        </w:rPr>
        <w:sectPr w:rsidR="00FB3EBF" w:rsidRPr="009A22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0D21B1" w:rsidRDefault="00B84A9C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0D21B1" w:rsidRPr="000D21B1">
        <w:rPr>
          <w:rFonts w:ascii="Times New Roman" w:hAnsi="Times New Roman" w:cs="Times New Roman"/>
          <w:sz w:val="28"/>
          <w:szCs w:val="28"/>
        </w:rPr>
        <w:t xml:space="preserve"> </w:t>
      </w:r>
      <w:hyperlink r:id="rId17">
        <w:r w:rsidR="00FB3EBF" w:rsidRPr="000D21B1">
          <w:rPr>
            <w:rFonts w:ascii="Times New Roman" w:hAnsi="Times New Roman" w:cs="Times New Roman"/>
            <w:sz w:val="28"/>
            <w:szCs w:val="28"/>
          </w:rPr>
          <w:t>таблицу 15</w:t>
        </w:r>
      </w:hyperlink>
      <w:r w:rsidR="00FB3EBF" w:rsidRPr="000D21B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B3EBF" w:rsidRPr="000D21B1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0D21B1" w:rsidRDefault="000D21B1" w:rsidP="00FB3E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3EBF" w:rsidRPr="000D21B1">
        <w:rPr>
          <w:rFonts w:ascii="Times New Roman" w:hAnsi="Times New Roman" w:cs="Times New Roman"/>
          <w:sz w:val="28"/>
          <w:szCs w:val="28"/>
        </w:rPr>
        <w:t>Таблица 15</w:t>
      </w:r>
    </w:p>
    <w:p w:rsidR="00FB3EBF" w:rsidRPr="000D21B1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0D21B1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21B1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:rsidR="00FB3EBF" w:rsidRPr="000D21B1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21B1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:rsidR="00FB3EBF" w:rsidRPr="000D21B1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21B1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</w:p>
    <w:p w:rsidR="00FB3EBF" w:rsidRPr="000D21B1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2"/>
        <w:gridCol w:w="3345"/>
        <w:gridCol w:w="1629"/>
        <w:gridCol w:w="2835"/>
      </w:tblGrid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Группа по оплате труда руководителя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Базовый оклад, рублей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Выплаты стимулирующего характера за качество выполняемых работ, рублей</w:t>
            </w:r>
          </w:p>
        </w:tc>
      </w:tr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1 - 200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2 000</w:t>
            </w:r>
          </w:p>
        </w:tc>
      </w:tr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201 - 400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3 000</w:t>
            </w:r>
          </w:p>
        </w:tc>
      </w:tr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401 - 700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31 000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3 000</w:t>
            </w:r>
          </w:p>
        </w:tc>
      </w:tr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701 - 1 200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4 000</w:t>
            </w:r>
          </w:p>
        </w:tc>
      </w:tr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1 201 - 1 800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283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5 000</w:t>
            </w:r>
          </w:p>
        </w:tc>
      </w:tr>
      <w:tr w:rsidR="00FB3EBF" w:rsidRPr="009A22E9" w:rsidTr="000D21B1">
        <w:tc>
          <w:tcPr>
            <w:tcW w:w="1892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5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1 801 и выше</w:t>
            </w:r>
          </w:p>
        </w:tc>
        <w:tc>
          <w:tcPr>
            <w:tcW w:w="162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2835" w:type="dxa"/>
          </w:tcPr>
          <w:p w:rsidR="00FB3EBF" w:rsidRPr="009A22E9" w:rsidRDefault="00FB3EBF" w:rsidP="00B84A9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000";</w:t>
            </w:r>
          </w:p>
        </w:tc>
      </w:tr>
    </w:tbl>
    <w:p w:rsidR="00FB3EBF" w:rsidRPr="009A22E9" w:rsidRDefault="00FB3EBF" w:rsidP="00AD2F90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AD2F90" w:rsidRPr="00AD2F90" w:rsidRDefault="000D21B1" w:rsidP="00AD2F90">
      <w:pPr>
        <w:pStyle w:val="ConsPlusNormal"/>
        <w:numPr>
          <w:ilvl w:val="1"/>
          <w:numId w:val="3"/>
        </w:numPr>
        <w:spacing w:before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754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B3EBF" w:rsidRPr="0067549C">
        <w:rPr>
          <w:rFonts w:ascii="Times New Roman" w:hAnsi="Times New Roman" w:cs="Times New Roman"/>
          <w:sz w:val="28"/>
          <w:szCs w:val="28"/>
        </w:rPr>
        <w:t xml:space="preserve"> </w:t>
      </w:r>
      <w:hyperlink r:id="rId18">
        <w:r w:rsidR="00FB3EBF" w:rsidRPr="0067549C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67549C">
        <w:rPr>
          <w:rFonts w:ascii="Times New Roman" w:hAnsi="Times New Roman" w:cs="Times New Roman"/>
          <w:sz w:val="28"/>
          <w:szCs w:val="28"/>
        </w:rPr>
        <w:t>я</w:t>
      </w:r>
      <w:r w:rsidR="00FB3EBF" w:rsidRPr="0067549C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</w:t>
      </w:r>
      <w:r w:rsidR="00AD2F90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FB3EBF" w:rsidRPr="0067549C">
        <w:rPr>
          <w:rFonts w:ascii="Times New Roman" w:hAnsi="Times New Roman" w:cs="Times New Roman"/>
          <w:sz w:val="28"/>
          <w:szCs w:val="28"/>
        </w:rPr>
        <w:t xml:space="preserve"> Республики Татарстан изложить в следующей редакции:</w:t>
      </w:r>
    </w:p>
    <w:p w:rsidR="00AD2F90" w:rsidRDefault="00AD2F90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3EBF" w:rsidRPr="0067549C" w:rsidRDefault="0067549C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3EBF" w:rsidRPr="0067549C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FB3EBF" w:rsidRPr="0067549C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общеотраслевых</w:t>
      </w:r>
    </w:p>
    <w:p w:rsidR="00FB3EBF" w:rsidRPr="0067549C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профессий рабочих, рабочих культуры, искусства</w:t>
      </w:r>
    </w:p>
    <w:p w:rsidR="00FB3EBF" w:rsidRPr="0067549C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и кинематографии, общеотраслевых должностей руководителей,</w:t>
      </w:r>
    </w:p>
    <w:p w:rsidR="00FB3EBF" w:rsidRPr="0067549C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специалистов и служащих образовательных организаций</w:t>
      </w:r>
    </w:p>
    <w:p w:rsidR="00FB3EBF" w:rsidRPr="0067549C" w:rsidRDefault="00FB3EBF" w:rsidP="00FB3E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B3EBF" w:rsidRPr="0067549C" w:rsidRDefault="00FB3EBF" w:rsidP="00FB3E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BF" w:rsidRPr="0067549C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1.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Республики Татарстан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5789"/>
      </w:tblGrid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78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67549C">
        <w:tc>
          <w:tcPr>
            <w:tcW w:w="10268" w:type="dxa"/>
            <w:gridSpan w:val="2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lastRenderedPageBreak/>
              <w:t>Первый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15 279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15 477</w:t>
            </w:r>
          </w:p>
        </w:tc>
      </w:tr>
      <w:tr w:rsidR="00FB3EBF" w:rsidRPr="009A22E9" w:rsidTr="0067549C">
        <w:tc>
          <w:tcPr>
            <w:tcW w:w="10268" w:type="dxa"/>
            <w:gridSpan w:val="2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15 618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15 792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15 970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16 501</w:t>
            </w:r>
          </w:p>
        </w:tc>
      </w:tr>
    </w:tbl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67549C" w:rsidRDefault="00FB3EBF" w:rsidP="00FB3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</w:t>
      </w:r>
    </w:p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5789"/>
      </w:tblGrid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789" w:type="dxa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FB3EBF" w:rsidRPr="009A22E9" w:rsidTr="0067549C">
        <w:tc>
          <w:tcPr>
            <w:tcW w:w="10268" w:type="dxa"/>
            <w:gridSpan w:val="2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15 279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15 477</w:t>
            </w:r>
          </w:p>
        </w:tc>
      </w:tr>
      <w:tr w:rsidR="00FB3EBF" w:rsidRPr="009A22E9" w:rsidTr="0067549C">
        <w:tc>
          <w:tcPr>
            <w:tcW w:w="10268" w:type="dxa"/>
            <w:gridSpan w:val="2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15 618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15 792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15 970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16 197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16 383</w:t>
            </w:r>
          </w:p>
        </w:tc>
      </w:tr>
      <w:tr w:rsidR="00FB3EBF" w:rsidRPr="009A22E9" w:rsidTr="0067549C">
        <w:tc>
          <w:tcPr>
            <w:tcW w:w="10268" w:type="dxa"/>
            <w:gridSpan w:val="2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16 573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16 766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16 963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17 164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17 390</w:t>
            </w:r>
          </w:p>
        </w:tc>
      </w:tr>
      <w:tr w:rsidR="00FB3EBF" w:rsidRPr="009A22E9" w:rsidTr="0067549C">
        <w:tc>
          <w:tcPr>
            <w:tcW w:w="10268" w:type="dxa"/>
            <w:gridSpan w:val="2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18 302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18 502</w:t>
            </w:r>
          </w:p>
        </w:tc>
      </w:tr>
      <w:tr w:rsidR="00FB3EBF" w:rsidRPr="009A22E9" w:rsidTr="0067549C">
        <w:tc>
          <w:tcPr>
            <w:tcW w:w="4479" w:type="dxa"/>
          </w:tcPr>
          <w:p w:rsidR="00FB3EBF" w:rsidRPr="009A22E9" w:rsidRDefault="00FB3EBF" w:rsidP="00FB3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5789" w:type="dxa"/>
            <w:vAlign w:val="center"/>
          </w:tcPr>
          <w:p w:rsidR="00FB3EBF" w:rsidRPr="009A22E9" w:rsidRDefault="00FB3EBF" w:rsidP="00FB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2E9">
              <w:rPr>
                <w:rFonts w:ascii="Times New Roman" w:hAnsi="Times New Roman" w:cs="Times New Roman"/>
              </w:rPr>
              <w:t>18 702</w:t>
            </w:r>
          </w:p>
        </w:tc>
      </w:tr>
    </w:tbl>
    <w:p w:rsidR="00FB3EBF" w:rsidRPr="009A22E9" w:rsidRDefault="00FB3EBF" w:rsidP="00FB3EBF">
      <w:pPr>
        <w:pStyle w:val="ConsPlusNormal"/>
        <w:jc w:val="both"/>
        <w:rPr>
          <w:rFonts w:ascii="Times New Roman" w:hAnsi="Times New Roman" w:cs="Times New Roman"/>
        </w:rPr>
      </w:pPr>
    </w:p>
    <w:p w:rsidR="00FB3EBF" w:rsidRPr="0067549C" w:rsidRDefault="00FB3EBF" w:rsidP="0067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 xml:space="preserve">3. Соответствие должности и профессии работника квалификационным уровням профессиональных квалификационных групп общеотраслевых профессий </w:t>
      </w:r>
      <w:r w:rsidRPr="0067549C">
        <w:rPr>
          <w:rFonts w:ascii="Times New Roman" w:hAnsi="Times New Roman" w:cs="Times New Roman"/>
          <w:sz w:val="28"/>
          <w:szCs w:val="28"/>
        </w:rPr>
        <w:lastRenderedPageBreak/>
        <w:t>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Российской Федерации.</w:t>
      </w:r>
    </w:p>
    <w:p w:rsidR="00FB3EBF" w:rsidRPr="0067549C" w:rsidRDefault="00FB3EBF" w:rsidP="0067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sz w:val="28"/>
          <w:szCs w:val="28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должности.";</w:t>
      </w:r>
    </w:p>
    <w:p w:rsidR="00FB3EBF" w:rsidRPr="0067549C" w:rsidRDefault="00AD2F90" w:rsidP="0067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7549C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9">
        <w:r w:rsidR="00FB3EBF" w:rsidRPr="0067549C">
          <w:rPr>
            <w:rFonts w:ascii="Times New Roman" w:hAnsi="Times New Roman" w:cs="Times New Roman"/>
            <w:sz w:val="28"/>
            <w:szCs w:val="28"/>
          </w:rPr>
          <w:t>подпункт 6.2 пункта 6 раздела IV</w:t>
        </w:r>
      </w:hyperlink>
      <w:r w:rsidR="00FB3EBF" w:rsidRPr="006754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B3EBF" w:rsidRDefault="0067549C" w:rsidP="0067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3EBF" w:rsidRPr="0067549C">
        <w:rPr>
          <w:rFonts w:ascii="Times New Roman" w:hAnsi="Times New Roman" w:cs="Times New Roman"/>
          <w:sz w:val="28"/>
          <w:szCs w:val="28"/>
        </w:rPr>
        <w:t>6.2. Рекомендуемый размер фонда оплаты труда, предусмотренного на премиальные выплаты работникам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служащих, составляет не менее 2 процентов фонда оплаты труда, предусмотренного на выплату окладов (ставок заработной платы, должностных окладов) и иных выплат стимулирующего характера работникам по основной долж</w:t>
      </w:r>
      <w:r>
        <w:rPr>
          <w:rFonts w:ascii="Times New Roman" w:hAnsi="Times New Roman" w:cs="Times New Roman"/>
          <w:sz w:val="28"/>
          <w:szCs w:val="28"/>
        </w:rPr>
        <w:t>ности и основному месту работы.».</w:t>
      </w:r>
    </w:p>
    <w:p w:rsidR="00AD2F90" w:rsidRDefault="00AD2F90" w:rsidP="00AD2F90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F9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D2F90" w:rsidRDefault="00AD2F90" w:rsidP="00AD2F90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F90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</w:t>
      </w:r>
      <w:r w:rsidR="00586298">
        <w:rPr>
          <w:rFonts w:ascii="Times New Roman" w:hAnsi="Times New Roman" w:cs="Times New Roman"/>
          <w:sz w:val="28"/>
          <w:szCs w:val="28"/>
        </w:rPr>
        <w:t>ся</w:t>
      </w:r>
      <w:r w:rsidRPr="00AD2F90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2023 года.</w:t>
      </w:r>
    </w:p>
    <w:p w:rsidR="00297E75" w:rsidRPr="0067549C" w:rsidRDefault="00297E75" w:rsidP="00AD2F90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49C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Садикова.</w:t>
      </w:r>
    </w:p>
    <w:p w:rsidR="00297E75" w:rsidRPr="009A22E9" w:rsidRDefault="00297E75" w:rsidP="00297E7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7E75" w:rsidRPr="009A22E9" w:rsidRDefault="00297E75" w:rsidP="0029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E75" w:rsidRPr="009A22E9" w:rsidRDefault="00C16BFF" w:rsidP="00297E75">
      <w:pPr>
        <w:pStyle w:val="a6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A70EF1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297E75" w:rsidRPr="009A22E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А.А. Хакимуллин</w:t>
      </w:r>
    </w:p>
    <w:sectPr w:rsidR="00297E75" w:rsidRPr="009A22E9" w:rsidSect="00297E75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87" w:rsidRDefault="000C2587" w:rsidP="00B32C71">
      <w:r>
        <w:separator/>
      </w:r>
    </w:p>
  </w:endnote>
  <w:endnote w:type="continuationSeparator" w:id="0">
    <w:p w:rsidR="000C2587" w:rsidRDefault="000C2587" w:rsidP="00B3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87" w:rsidRDefault="000C2587" w:rsidP="00B32C71">
      <w:r>
        <w:separator/>
      </w:r>
    </w:p>
  </w:footnote>
  <w:footnote w:type="continuationSeparator" w:id="0">
    <w:p w:rsidR="000C2587" w:rsidRDefault="000C2587" w:rsidP="00B3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56AA"/>
    <w:multiLevelType w:val="multilevel"/>
    <w:tmpl w:val="DC763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1" w15:restartNumberingAfterBreak="0">
    <w:nsid w:val="194F230E"/>
    <w:multiLevelType w:val="hybridMultilevel"/>
    <w:tmpl w:val="A370A162"/>
    <w:lvl w:ilvl="0" w:tplc="4B58D3B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E24A7"/>
    <w:multiLevelType w:val="multilevel"/>
    <w:tmpl w:val="AD5C4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C42CD8"/>
    <w:multiLevelType w:val="hybridMultilevel"/>
    <w:tmpl w:val="F604A0D6"/>
    <w:lvl w:ilvl="0" w:tplc="8F4E3B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1D317B"/>
    <w:multiLevelType w:val="multilevel"/>
    <w:tmpl w:val="B316E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75"/>
    <w:rsid w:val="000122AD"/>
    <w:rsid w:val="000C2587"/>
    <w:rsid w:val="000D21B1"/>
    <w:rsid w:val="000E10DA"/>
    <w:rsid w:val="001A6EBA"/>
    <w:rsid w:val="001C70FF"/>
    <w:rsid w:val="00297E75"/>
    <w:rsid w:val="002E7BA3"/>
    <w:rsid w:val="00424F24"/>
    <w:rsid w:val="00483452"/>
    <w:rsid w:val="0053549A"/>
    <w:rsid w:val="00536631"/>
    <w:rsid w:val="00563F13"/>
    <w:rsid w:val="00586298"/>
    <w:rsid w:val="00620FE6"/>
    <w:rsid w:val="006427A8"/>
    <w:rsid w:val="00655877"/>
    <w:rsid w:val="0067549C"/>
    <w:rsid w:val="00684C05"/>
    <w:rsid w:val="006C69AE"/>
    <w:rsid w:val="008139BB"/>
    <w:rsid w:val="00894736"/>
    <w:rsid w:val="00907678"/>
    <w:rsid w:val="00997752"/>
    <w:rsid w:val="009A22E9"/>
    <w:rsid w:val="00A70EF1"/>
    <w:rsid w:val="00AC67E6"/>
    <w:rsid w:val="00AD2F90"/>
    <w:rsid w:val="00B32C71"/>
    <w:rsid w:val="00B84A9C"/>
    <w:rsid w:val="00C16BFF"/>
    <w:rsid w:val="00C84E13"/>
    <w:rsid w:val="00CB03F5"/>
    <w:rsid w:val="00D0461F"/>
    <w:rsid w:val="00E509AD"/>
    <w:rsid w:val="00EF2742"/>
    <w:rsid w:val="00F21841"/>
    <w:rsid w:val="00F6327E"/>
    <w:rsid w:val="00F97F57"/>
    <w:rsid w:val="00FA42FC"/>
    <w:rsid w:val="00FB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56964-7AF9-4966-B813-D746283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a5">
    <w:name w:val="Без интервала Знак"/>
    <w:basedOn w:val="a0"/>
    <w:link w:val="a6"/>
    <w:uiPriority w:val="1"/>
    <w:locked/>
    <w:rsid w:val="00297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297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7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97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7E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32C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2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2C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2C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4A9B8FA14E8056101978BB8BD4783381723EEDCE101D7919401D675AB37B08BA06BB0B5B9977DBAB50B64DU5ZFN" TargetMode="External"/><Relationship Id="rId18" Type="http://schemas.openxmlformats.org/officeDocument/2006/relationships/hyperlink" Target="consultantplus://offline/ref=834A9B8FA14E8056101966B69DB825388B7E63E7C71D4D244D4E173202EC2258FD57BD5F1DC37BD8B45BB04E580697A7BA99D9E84825989E8B4F12E5UDZ2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4A9B8FA14E8056101966B69DB825388B7E63E7C71D4D244D4E173202EC2258FD57BD5F1DC37BD8B553B04F5D0697A7BA99D9E84825989E8B4F12E5UDZ2N" TargetMode="External"/><Relationship Id="rId17" Type="http://schemas.openxmlformats.org/officeDocument/2006/relationships/hyperlink" Target="consultantplus://offline/ref=834A9B8FA14E8056101966B69DB825388B7E63E7C71D4D244D4E173202EC2258FD57BD5F1DC37BDFB056BD1B0C4996FBFEC9CAE94F259B9C97U4Z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4A9B8FA14E8056101966B69DB825388B7E63E7C71D4D244D4E173202EC2258FD57BD5F1DC37BD8B753B0465D0697A7BA99D9E84825989E8B4F12E5UDZ2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4A9B8FA14E8056101966B69DB825388B7E63E7C71D4D244D4E173202EC2258FD57BD5F1DC37BDBB755BD1B0C4996FBFEC9CAE94F259B9C97U4Z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4A9B8FA14E8056101966B69DB825388B7E63E7C71D4D244D4E173202EC2258FD57BD5F1DC37BDDB551BD1B0C4996FBFEC9CAE94F259B9C97U4ZFN" TargetMode="External"/><Relationship Id="rId10" Type="http://schemas.openxmlformats.org/officeDocument/2006/relationships/hyperlink" Target="consultantplus://offline/ref=834A9B8FA14E8056101978BB8BD4783381723EEDCE101D7919401D675AB37B08BA06BB0B5B9977DBAB50B64DU5ZFN" TargetMode="External"/><Relationship Id="rId19" Type="http://schemas.openxmlformats.org/officeDocument/2006/relationships/hyperlink" Target="consultantplus://offline/ref=834A9B8FA14E8056101966B69DB825388B7E63E7C71D4D244D4E173202EC2258FD57BD5F1DC37BD8B45BBE4B5D0697A7BA99D9E84825989E8B4F12E5UDZ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4A9B8FA14E8056101978BB8BD4783381723EEDCE101D7919401D675AB37B08BA06BB0B5B9977DBAB50B64DU5ZFN" TargetMode="External"/><Relationship Id="rId14" Type="http://schemas.openxmlformats.org/officeDocument/2006/relationships/hyperlink" Target="consultantplus://offline/ref=834A9B8FA14E8056101978BB8BD4783381723EEDCE101D7919401D675AB37B08BA06BB0B5B9977DBAB50B64DU5Z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4ED9-46FC-4D9E-99BD-42BD5F81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2023-03-28T12:03:00Z</cp:lastPrinted>
  <dcterms:created xsi:type="dcterms:W3CDTF">2023-03-28T12:04:00Z</dcterms:created>
  <dcterms:modified xsi:type="dcterms:W3CDTF">2023-06-30T12:18:00Z</dcterms:modified>
</cp:coreProperties>
</file>