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7607E" w:rsidRDefault="0067607E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DB361A" w:rsidRPr="00F4713F" w:rsidRDefault="00E802E9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Постановление</w:t>
      </w:r>
    </w:p>
    <w:p w:rsidR="00DB361A" w:rsidRPr="00F4713F" w:rsidRDefault="00E802E9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Исполнительного комитета муниципального образования города Казани</w:t>
      </w:r>
    </w:p>
    <w:p w:rsidR="00E802E9" w:rsidRPr="00F4713F" w:rsidRDefault="00E802E9" w:rsidP="00F4713F">
      <w:pPr>
        <w:widowControl w:val="0"/>
        <w:autoSpaceDE w:val="0"/>
        <w:autoSpaceDN w:val="0"/>
        <w:adjustRightInd w:val="0"/>
        <w:spacing w:after="0" w:line="312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«О предоставлении дополнительной меры социальной поддержки в виде </w:t>
      </w:r>
      <w:r w:rsidR="0006101A"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оснащения</w:t>
      </w:r>
      <w:r w:rsidR="00E12E5B"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автономными пожарными </w:t>
      </w:r>
      <w:proofErr w:type="spellStart"/>
      <w:r w:rsidR="00E12E5B"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извещателями</w:t>
      </w:r>
      <w:proofErr w:type="spellEnd"/>
      <w:r w:rsidR="00E12E5B"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места проживания</w:t>
      </w:r>
      <w:r w:rsidR="0006101A"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отдельных категорий граждан</w:t>
      </w:r>
      <w:r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»</w:t>
      </w:r>
    </w:p>
    <w:p w:rsidR="00E802E9" w:rsidRPr="00F4713F" w:rsidRDefault="00E802E9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802E9" w:rsidRPr="00F4713F" w:rsidRDefault="00E802E9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целях предупреждения пожаров в местах проживания семей с детьми, минимизации их последствий, защиты жизни и здоровья от пожаров постановляю:</w:t>
      </w:r>
    </w:p>
    <w:p w:rsidR="00E802E9" w:rsidRPr="00F4713F" w:rsidRDefault="00E802E9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sub_1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Установить на территории муниципального образования города Казани дополнительную меру социальной поддержки в виде </w:t>
      </w:r>
      <w:r w:rsidR="000610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оснащения жилых помещений отдельных </w:t>
      </w:r>
      <w:r w:rsidR="00014DC1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категорий</w:t>
      </w:r>
      <w:r w:rsidR="000610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граждан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автономными пожарными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802E9" w:rsidRPr="00F4713F" w:rsidRDefault="00E802E9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2"/>
      <w:bookmarkEnd w:id="1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Утвердить прилагаемый </w:t>
      </w:r>
      <w:hyperlink w:anchor="sub_1000" w:history="1">
        <w:r w:rsidRPr="00F4713F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Порядок</w:t>
        </w:r>
      </w:hyperlink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021F2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предоставления социальной поддержки в виде оснащения автономными пожарными </w:t>
      </w:r>
      <w:proofErr w:type="spellStart"/>
      <w:r w:rsidR="00D021F2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="00D021F2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места проживания отдельных категорий граждан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- Порядок).</w:t>
      </w:r>
    </w:p>
    <w:p w:rsidR="00E802E9" w:rsidRPr="00F4713F" w:rsidRDefault="00E802E9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3"/>
      <w:bookmarkEnd w:id="2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Главам администраций районов Исполнительного комитета г.Казани 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организовать работу по предоставлению дополнительной меры социальной поддержки, установленной в </w:t>
      </w:r>
      <w:hyperlink w:anchor="sub_1" w:history="1">
        <w:r w:rsidRPr="00F4713F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1</w:t>
        </w:r>
      </w:hyperlink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постановления, в соответствии с </w:t>
      </w:r>
      <w:hyperlink w:anchor="sub_1000" w:history="1">
        <w:r w:rsidRPr="00F4713F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Порядком</w:t>
        </w:r>
      </w:hyperlink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802E9" w:rsidRPr="00F4713F" w:rsidRDefault="0006101A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6"/>
      <w:bookmarkEnd w:id="3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E802E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:rsidR="00E37557" w:rsidRPr="00F4713F" w:rsidRDefault="00D021F2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5" w:name="sub_7"/>
      <w:bookmarkEnd w:id="4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E802E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 выполнением настоящего постановления возложить на глав администраций Авиастроительного и Ново-Савиновского районов, Вахитовского и Приволжского районов, Кировского и Московского районов, Советского района Исполнительного комитета г.Казани.</w:t>
      </w:r>
    </w:p>
    <w:p w:rsidR="00E37557" w:rsidRPr="00F4713F" w:rsidRDefault="00E37557" w:rsidP="00DB361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B361A" w:rsidRPr="00F4713F" w:rsidRDefault="00DB361A" w:rsidP="00DB3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37557" w:rsidRPr="00F4713F" w:rsidRDefault="00DB361A" w:rsidP="00DB3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spellStart"/>
      <w:r w:rsidRPr="00F4713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Р.Г.Гафаров</w:t>
      </w:r>
      <w:proofErr w:type="spellEnd"/>
    </w:p>
    <w:p w:rsidR="00E37557" w:rsidRPr="00F4713F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37557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37557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37557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37557" w:rsidRPr="00F4713F" w:rsidRDefault="00E37557" w:rsidP="00676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13F">
        <w:rPr>
          <w:rFonts w:ascii="Times New Roman" w:hAnsi="Times New Roman" w:cs="Times New Roman"/>
          <w:b/>
          <w:sz w:val="26"/>
          <w:szCs w:val="26"/>
        </w:rPr>
        <w:lastRenderedPageBreak/>
        <w:t>Порядок</w:t>
      </w:r>
      <w:r w:rsidRPr="00F4713F">
        <w:rPr>
          <w:rFonts w:ascii="Times New Roman" w:hAnsi="Times New Roman" w:cs="Times New Roman"/>
          <w:b/>
          <w:sz w:val="26"/>
          <w:szCs w:val="26"/>
        </w:rPr>
        <w:br/>
        <w:t xml:space="preserve">предоставления социальной поддержки в виде </w:t>
      </w:r>
      <w:r w:rsidR="00D021F2" w:rsidRPr="00F4713F">
        <w:rPr>
          <w:rFonts w:ascii="Times New Roman" w:hAnsi="Times New Roman" w:cs="Times New Roman"/>
          <w:b/>
          <w:sz w:val="26"/>
          <w:szCs w:val="26"/>
        </w:rPr>
        <w:t xml:space="preserve">оснащения </w:t>
      </w:r>
      <w:r w:rsidRPr="00F4713F">
        <w:rPr>
          <w:rFonts w:ascii="Times New Roman" w:hAnsi="Times New Roman" w:cs="Times New Roman"/>
          <w:b/>
          <w:sz w:val="26"/>
          <w:szCs w:val="26"/>
        </w:rPr>
        <w:t xml:space="preserve">автономными пожарными </w:t>
      </w:r>
      <w:proofErr w:type="spellStart"/>
      <w:r w:rsidRPr="00F4713F">
        <w:rPr>
          <w:rFonts w:ascii="Times New Roman" w:hAnsi="Times New Roman" w:cs="Times New Roman"/>
          <w:b/>
          <w:sz w:val="26"/>
          <w:szCs w:val="26"/>
        </w:rPr>
        <w:t>извещателями</w:t>
      </w:r>
      <w:proofErr w:type="spellEnd"/>
      <w:r w:rsidRPr="00F4713F">
        <w:rPr>
          <w:rFonts w:ascii="Times New Roman" w:hAnsi="Times New Roman" w:cs="Times New Roman"/>
          <w:b/>
          <w:sz w:val="26"/>
          <w:szCs w:val="26"/>
        </w:rPr>
        <w:t xml:space="preserve"> мест</w:t>
      </w:r>
      <w:r w:rsidR="00D021F2" w:rsidRPr="00F4713F">
        <w:rPr>
          <w:rFonts w:ascii="Times New Roman" w:hAnsi="Times New Roman" w:cs="Times New Roman"/>
          <w:b/>
          <w:sz w:val="26"/>
          <w:szCs w:val="26"/>
        </w:rPr>
        <w:t>а</w:t>
      </w:r>
      <w:r w:rsidRPr="00F4713F">
        <w:rPr>
          <w:rFonts w:ascii="Times New Roman" w:hAnsi="Times New Roman" w:cs="Times New Roman"/>
          <w:b/>
          <w:sz w:val="26"/>
          <w:szCs w:val="26"/>
        </w:rPr>
        <w:t xml:space="preserve"> проживания отдельных категорий граждан</w:t>
      </w:r>
    </w:p>
    <w:p w:rsidR="00E37557" w:rsidRPr="00F4713F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557" w:rsidRPr="00F4713F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sub_1001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Настоящий Порядок разработан 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4C18C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131-ФЗ от 06.10.2003 г. "Об общих принципах организации местного самоуправления в Российской Федерации</w:t>
      </w:r>
      <w:proofErr w:type="gramStart"/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" 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определяет процедуру предоставления </w:t>
      </w:r>
      <w:r w:rsidR="00D021F2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2023 году  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социальной поддержки в виде обеспечения автономными пожарными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- социальная поддержка) мест проживания отдельных категорий граждан.</w:t>
      </w:r>
    </w:p>
    <w:bookmarkEnd w:id="6"/>
    <w:p w:rsidR="00E37557" w:rsidRPr="00F4713F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Право на получение социальной поддержки имеют постоянно проживающие на территории муниципального образования г.Казани:</w:t>
      </w:r>
    </w:p>
    <w:p w:rsidR="00DB361A" w:rsidRPr="00F4713F" w:rsidRDefault="003279DC" w:rsidP="00DB3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sub_1201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2.1.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7"/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семьи, имеющие детей-инвалидов;</w:t>
      </w:r>
    </w:p>
    <w:p w:rsidR="00DB361A" w:rsidRPr="00F4713F" w:rsidRDefault="00DB361A" w:rsidP="00DB3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2.2. семьи, находящиеся в социально-опасном положении;</w:t>
      </w:r>
    </w:p>
    <w:p w:rsidR="00DB361A" w:rsidRPr="00F4713F" w:rsidRDefault="00DB361A" w:rsidP="00DB3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2.3. семьи, имеющие признаки социального неблагополучия, но не признанные находящимися в социально-опасном положении (где злоупотребляют алкоголем, либо оба, либо один из родителей; уклоняющиеся от надлежащего исполнения родительских обязанностей);</w:t>
      </w:r>
    </w:p>
    <w:p w:rsidR="00E37557" w:rsidRPr="00F4713F" w:rsidRDefault="00DB361A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 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малоимущие многодетные семьи;</w:t>
      </w:r>
    </w:p>
    <w:p w:rsidR="00E37557" w:rsidRPr="00F4713F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8" w:name="sub_1203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9" w:name="sub_1205"/>
      <w:bookmarkEnd w:id="8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ветераны Великой Отечественной войны, указанные в </w:t>
      </w:r>
      <w:hyperlink r:id="rId4" w:history="1">
        <w:r w:rsidRPr="00F4713F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1 статьи 2</w:t>
        </w:r>
      </w:hyperlink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ветеранах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bookmarkEnd w:id="9"/>
    <w:p w:rsidR="00E37557" w:rsidRPr="00F4713F" w:rsidRDefault="003279DC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37557" w:rsidRPr="00F4713F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инвалиды Великой Отечественной войны и инвалиды боевых действий, указанные в </w:t>
      </w:r>
      <w:hyperlink r:id="rId5" w:history="1">
        <w:r w:rsidR="00E37557" w:rsidRPr="00F4713F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статье 4</w:t>
        </w:r>
      </w:hyperlink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ветеранах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»;</w:t>
      </w:r>
    </w:p>
    <w:p w:rsidR="00E37557" w:rsidRPr="00F4713F" w:rsidRDefault="003279DC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sub_1207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граждане в возрасте от 80 лет и старше.</w:t>
      </w:r>
    </w:p>
    <w:p w:rsidR="002D163F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Обеспечение автономными пожарными </w:t>
      </w:r>
      <w:proofErr w:type="spellStart"/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граждан, указанных в пункте 2 настоящего Порядка, осуществляется в заявительном порядке.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заявлению прилагаются следующие документы:</w:t>
      </w:r>
    </w:p>
    <w:p w:rsidR="00C42189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Заявление в свободной форме;</w:t>
      </w:r>
    </w:p>
    <w:p w:rsidR="00C42189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.2.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6968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копия </w:t>
      </w:r>
      <w:proofErr w:type="gramStart"/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документа</w:t>
      </w:r>
      <w:proofErr w:type="gramEnd"/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удостоверяющего личность;</w:t>
      </w:r>
    </w:p>
    <w:p w:rsidR="00C42189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.3.</w:t>
      </w:r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копия </w:t>
      </w:r>
      <w:proofErr w:type="gramStart"/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документов</w:t>
      </w:r>
      <w:proofErr w:type="gramEnd"/>
      <w:r w:rsidR="00C4218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удостоверяющих право на предоставление мер социальной </w:t>
      </w:r>
      <w:r w:rsidR="00A34C21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поддержки</w:t>
      </w:r>
      <w:r w:rsidR="00B36968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D021F2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.4.</w:t>
      </w:r>
      <w:r w:rsidR="00D021F2" w:rsidRPr="00F4713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D021F2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 копия документов, подтверждающих право на занимаемое жилое помещение;</w:t>
      </w:r>
    </w:p>
    <w:p w:rsidR="00B36968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B36968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76B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заявление на обработку персональных данных.</w:t>
      </w:r>
    </w:p>
    <w:p w:rsidR="003279DC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Организация работ по приему заявлений и оснащению автономными пожарными </w:t>
      </w:r>
      <w:proofErr w:type="spellStart"/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администрацией района(-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Исполнительного комитета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г.Казани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</w:t>
      </w:r>
      <w:r w:rsidR="00DB361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Уполномоченны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D57905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 На основании заявлений Уполномоченный орган утверждает список, имеющих право на меру социальной поддержки в виде обеспечения автономными пожарными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отдельных категорий лиц</w:t>
      </w:r>
      <w:r w:rsidR="00E12E5B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10"/>
    <w:p w:rsidR="005D17EE" w:rsidRPr="00F4713F" w:rsidRDefault="00D57905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Мера социальной поддержки предоставляется в натуральной форме по адресу фактического проживания посредством оснащения</w:t>
      </w:r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автономным пожарным </w:t>
      </w:r>
      <w:proofErr w:type="spellStart"/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извещателем</w:t>
      </w:r>
      <w:proofErr w:type="spellEnd"/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жилых помещений, в котором проживает </w:t>
      </w:r>
      <w:r w:rsidR="004C18C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гражданин</w:t>
      </w:r>
      <w:r w:rsidR="002D163F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14DC1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 оснащением автономным пожарным </w:t>
      </w:r>
      <w:proofErr w:type="spellStart"/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извещателем</w:t>
      </w:r>
      <w:proofErr w:type="spellEnd"/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понимается – установка прибора, реагирующего на определенный уровень концентрации аэрозольных продуктов горения (пиролиза) веществ и материалов, в корпусе которого конструктивно объединены автономный источник питания и компоненты, необходимые для обнаружения пожара и непосредственного оповещения о нем в жилом помещении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87C3A" w:rsidRPr="00F4713F" w:rsidRDefault="00D57905" w:rsidP="00387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387C3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Мера социальной поддержки предоставляется однократно</w:t>
      </w:r>
      <w:r w:rsidR="00DA262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279DC" w:rsidRPr="00F4713F" w:rsidRDefault="00DB361A" w:rsidP="00327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8. Организация работ по размещению и установке автономных пожарных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извещателей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ведется районными отделами социальной защиты Министерства труда, занятости и социальной защиты РТ совместно с районными ОНД и ПР </w:t>
      </w:r>
      <w:proofErr w:type="spellStart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г.Казани</w:t>
      </w:r>
      <w:proofErr w:type="spellEnd"/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УНД и ПР ГУ МЧС России по РТ</w:t>
      </w:r>
      <w:r w:rsidR="000430B9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5D17EE" w:rsidRPr="00F4713F" w:rsidRDefault="00D57905" w:rsidP="005D1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3279DC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Факт установки автономных пожарных </w:t>
      </w:r>
      <w:proofErr w:type="spellStart"/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извещателей</w:t>
      </w:r>
      <w:proofErr w:type="spellEnd"/>
      <w:r w:rsidR="005D17EE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заявители, указанные в пункте 2 настоящего Порядка либо их уполномоченные представители подтверждают личными подписями в актах </w:t>
      </w:r>
      <w:r w:rsidR="005D3043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выполненных работ. </w:t>
      </w:r>
    </w:p>
    <w:p w:rsidR="004C18CF" w:rsidRPr="00F4713F" w:rsidRDefault="00D57905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10</w:t>
      </w:r>
      <w:r w:rsidR="004C18CF" w:rsidRPr="00F4713F">
        <w:rPr>
          <w:sz w:val="26"/>
          <w:szCs w:val="26"/>
        </w:rPr>
        <w:t xml:space="preserve">. На основании документов, указанных в пункте 3 настоящего Порядка, </w:t>
      </w:r>
      <w:r w:rsidR="00014DC1" w:rsidRPr="00F4713F">
        <w:rPr>
          <w:sz w:val="26"/>
          <w:szCs w:val="26"/>
        </w:rPr>
        <w:t>У</w:t>
      </w:r>
      <w:r w:rsidR="004C18CF" w:rsidRPr="00F4713F">
        <w:rPr>
          <w:sz w:val="26"/>
          <w:szCs w:val="26"/>
        </w:rPr>
        <w:t>полномоченный орган в 10-дневный срок со дня регистрации заявления со всеми необходимыми документами принимает решение о предоставлении мер социальной поддержки либо об отказе</w:t>
      </w:r>
      <w:r w:rsidRPr="00F4713F">
        <w:rPr>
          <w:sz w:val="26"/>
          <w:szCs w:val="26"/>
        </w:rPr>
        <w:t>.</w:t>
      </w:r>
    </w:p>
    <w:p w:rsidR="005D3043" w:rsidRPr="00F4713F" w:rsidRDefault="005D3043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11. В случае отказа члена семьи от меры социальной поддержки сотрудник Уполномоченного органа оформляет отказ семьи от меры социальной поддержки в письменной форме.</w:t>
      </w:r>
    </w:p>
    <w:p w:rsidR="004C18CF" w:rsidRPr="00F4713F" w:rsidRDefault="003279DC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</w:t>
      </w:r>
      <w:r w:rsidR="005D3043" w:rsidRPr="00F4713F">
        <w:rPr>
          <w:sz w:val="26"/>
          <w:szCs w:val="26"/>
        </w:rPr>
        <w:t>2</w:t>
      </w:r>
      <w:r w:rsidR="004C18CF" w:rsidRPr="00F4713F">
        <w:rPr>
          <w:sz w:val="26"/>
          <w:szCs w:val="26"/>
        </w:rPr>
        <w:t>.  Основаниями для отказа в предоставлении м</w:t>
      </w:r>
      <w:r w:rsidR="004C18CF" w:rsidRPr="00F4713F">
        <w:rPr>
          <w:rFonts w:eastAsiaTheme="minorEastAsia"/>
          <w:sz w:val="26"/>
          <w:szCs w:val="26"/>
        </w:rPr>
        <w:t xml:space="preserve">еры социальной поддержки </w:t>
      </w:r>
      <w:r w:rsidR="004C18CF" w:rsidRPr="00F4713F">
        <w:rPr>
          <w:sz w:val="26"/>
          <w:szCs w:val="26"/>
        </w:rPr>
        <w:t>являются:</w:t>
      </w:r>
    </w:p>
    <w:p w:rsidR="004C18CF" w:rsidRPr="00F4713F" w:rsidRDefault="003279DC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</w:t>
      </w:r>
      <w:r w:rsidR="00DA262A" w:rsidRPr="00F4713F">
        <w:rPr>
          <w:sz w:val="26"/>
          <w:szCs w:val="26"/>
        </w:rPr>
        <w:t>2</w:t>
      </w:r>
      <w:r w:rsidRPr="00F4713F">
        <w:rPr>
          <w:sz w:val="26"/>
          <w:szCs w:val="26"/>
        </w:rPr>
        <w:t xml:space="preserve">.1.     </w:t>
      </w:r>
      <w:r w:rsidR="004C18CF" w:rsidRPr="00F4713F">
        <w:rPr>
          <w:sz w:val="26"/>
          <w:szCs w:val="26"/>
        </w:rPr>
        <w:t xml:space="preserve"> непредставление документов, указанных в пункте 3 настоящего Порядка;</w:t>
      </w:r>
    </w:p>
    <w:p w:rsidR="004C18CF" w:rsidRPr="00F4713F" w:rsidRDefault="003279DC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</w:t>
      </w:r>
      <w:r w:rsidR="00DA262A" w:rsidRPr="00F4713F">
        <w:rPr>
          <w:sz w:val="26"/>
          <w:szCs w:val="26"/>
        </w:rPr>
        <w:t>2</w:t>
      </w:r>
      <w:r w:rsidRPr="00F4713F">
        <w:rPr>
          <w:sz w:val="26"/>
          <w:szCs w:val="26"/>
        </w:rPr>
        <w:t xml:space="preserve">.2. </w:t>
      </w:r>
      <w:r w:rsidR="004C18CF" w:rsidRPr="00F4713F">
        <w:rPr>
          <w:sz w:val="26"/>
          <w:szCs w:val="26"/>
        </w:rPr>
        <w:t>представление документов, оформленных с нарушением требований законодательства.</w:t>
      </w:r>
    </w:p>
    <w:p w:rsidR="00D57905" w:rsidRPr="00F4713F" w:rsidRDefault="00D57905" w:rsidP="004C18CF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713F">
        <w:rPr>
          <w:sz w:val="26"/>
          <w:szCs w:val="26"/>
        </w:rPr>
        <w:t>1</w:t>
      </w:r>
      <w:r w:rsidR="00DA262A" w:rsidRPr="00F4713F">
        <w:rPr>
          <w:sz w:val="26"/>
          <w:szCs w:val="26"/>
        </w:rPr>
        <w:t>3</w:t>
      </w:r>
      <w:r w:rsidRPr="00F4713F">
        <w:rPr>
          <w:sz w:val="26"/>
          <w:szCs w:val="26"/>
        </w:rPr>
        <w:t>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E37557" w:rsidRPr="00F4713F" w:rsidRDefault="003279DC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D57905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A57D98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Уполномоченный орган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87C3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формирует 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отчет об </w:t>
      </w:r>
      <w:r w:rsidR="00387C3A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оснащении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автономными пожарными </w:t>
      </w:r>
      <w:proofErr w:type="spellStart"/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извещателями</w:t>
      </w:r>
      <w:proofErr w:type="spellEnd"/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мест жительства</w:t>
      </w:r>
      <w:r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37557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получателей социальной поддержки и представляет его в </w:t>
      </w:r>
      <w:r w:rsidR="00990D14" w:rsidRPr="00F4713F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Управление гражданской защиты Исполнительного комитета муниципального образования города Казани.</w:t>
      </w:r>
    </w:p>
    <w:p w:rsidR="00E37557" w:rsidRPr="00E37557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5"/>
    <w:p w:rsidR="00E37557" w:rsidRPr="00E37557" w:rsidRDefault="00E37557" w:rsidP="004C1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E37557" w:rsidRPr="00E37557" w:rsidSect="00E375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17"/>
    <w:rsid w:val="00014DC1"/>
    <w:rsid w:val="000430B9"/>
    <w:rsid w:val="00051201"/>
    <w:rsid w:val="0006101A"/>
    <w:rsid w:val="001A2DEA"/>
    <w:rsid w:val="001C483D"/>
    <w:rsid w:val="002D163F"/>
    <w:rsid w:val="003279DC"/>
    <w:rsid w:val="0034062E"/>
    <w:rsid w:val="00387C3A"/>
    <w:rsid w:val="004C18CF"/>
    <w:rsid w:val="005D17EE"/>
    <w:rsid w:val="005D3043"/>
    <w:rsid w:val="0067607E"/>
    <w:rsid w:val="006A2054"/>
    <w:rsid w:val="006C5504"/>
    <w:rsid w:val="00711636"/>
    <w:rsid w:val="008D2277"/>
    <w:rsid w:val="008F31C2"/>
    <w:rsid w:val="00990D14"/>
    <w:rsid w:val="00A34C21"/>
    <w:rsid w:val="00A57D98"/>
    <w:rsid w:val="00A66DD6"/>
    <w:rsid w:val="00B3043B"/>
    <w:rsid w:val="00B36968"/>
    <w:rsid w:val="00B42905"/>
    <w:rsid w:val="00C42189"/>
    <w:rsid w:val="00D021F2"/>
    <w:rsid w:val="00D57905"/>
    <w:rsid w:val="00DA262A"/>
    <w:rsid w:val="00DB361A"/>
    <w:rsid w:val="00E12E5B"/>
    <w:rsid w:val="00E37557"/>
    <w:rsid w:val="00E802E9"/>
    <w:rsid w:val="00F4713F"/>
    <w:rsid w:val="00F76B05"/>
    <w:rsid w:val="00F7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DD1D-968A-46BA-B71C-9DBD67D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B05"/>
    <w:pPr>
      <w:ind w:left="720"/>
      <w:contextualSpacing/>
    </w:pPr>
  </w:style>
  <w:style w:type="paragraph" w:customStyle="1" w:styleId="headertext">
    <w:name w:val="headertext"/>
    <w:basedOn w:val="a"/>
    <w:rsid w:val="00A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7D98"/>
  </w:style>
  <w:style w:type="paragraph" w:customStyle="1" w:styleId="formattext">
    <w:name w:val="formattext"/>
    <w:basedOn w:val="a"/>
    <w:rsid w:val="00A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0103548/14" TargetMode="External"/><Relationship Id="rId4" Type="http://schemas.openxmlformats.org/officeDocument/2006/relationships/hyperlink" Target="http://internet.garant.ru/document/redirect/10103548/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Замалетдинова Алсу Ильдаровна</dc:creator>
  <cp:lastModifiedBy>Пользователь Windows</cp:lastModifiedBy>
  <cp:revision>2</cp:revision>
  <cp:lastPrinted>2023-01-24T11:34:00Z</cp:lastPrinted>
  <dcterms:created xsi:type="dcterms:W3CDTF">2023-06-30T12:58:00Z</dcterms:created>
  <dcterms:modified xsi:type="dcterms:W3CDTF">2023-06-30T12:58:00Z</dcterms:modified>
</cp:coreProperties>
</file>