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E9" w:rsidRDefault="00B853E9" w:rsidP="00B853E9">
      <w:pPr>
        <w:pStyle w:val="Default"/>
        <w:ind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Проект </w:t>
      </w:r>
    </w:p>
    <w:p w:rsidR="00B853E9" w:rsidRDefault="00B853E9" w:rsidP="00B853E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B853E9" w:rsidRPr="00387EE4" w:rsidRDefault="00B853E9" w:rsidP="00B853E9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КАБИНЕТ МИНИСТРОВ РЕСПУБЛИКИ ТАТАРСТАН</w:t>
      </w:r>
    </w:p>
    <w:p w:rsidR="00B853E9" w:rsidRPr="00387EE4" w:rsidRDefault="00B853E9" w:rsidP="00B853E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B853E9" w:rsidRPr="00387EE4" w:rsidRDefault="00B853E9" w:rsidP="00B853E9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>ПОСТАНОВЛЕНИЕ</w:t>
      </w:r>
    </w:p>
    <w:p w:rsidR="00B853E9" w:rsidRPr="00387EE4" w:rsidRDefault="00B853E9" w:rsidP="00B853E9">
      <w:pPr>
        <w:pStyle w:val="Default"/>
        <w:ind w:firstLine="709"/>
        <w:rPr>
          <w:color w:val="auto"/>
          <w:sz w:val="28"/>
          <w:szCs w:val="28"/>
        </w:rPr>
      </w:pPr>
    </w:p>
    <w:p w:rsidR="00B853E9" w:rsidRPr="00387EE4" w:rsidRDefault="00B853E9" w:rsidP="00B853E9">
      <w:pPr>
        <w:pStyle w:val="Default"/>
        <w:ind w:firstLine="709"/>
        <w:rPr>
          <w:color w:val="auto"/>
          <w:sz w:val="28"/>
          <w:szCs w:val="28"/>
        </w:rPr>
      </w:pPr>
      <w:r w:rsidRPr="00387EE4">
        <w:rPr>
          <w:color w:val="auto"/>
          <w:sz w:val="28"/>
          <w:szCs w:val="28"/>
        </w:rPr>
        <w:t xml:space="preserve">от ____________                                                                                № ______ </w:t>
      </w:r>
    </w:p>
    <w:p w:rsidR="00B853E9" w:rsidRDefault="00B853E9" w:rsidP="00B853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B853E9" w:rsidRDefault="00B853E9" w:rsidP="00B853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</w:p>
    <w:p w:rsidR="00B853E9" w:rsidRPr="006A1C84" w:rsidRDefault="00B853E9" w:rsidP="00B853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1C84">
        <w:rPr>
          <w:rFonts w:ascii="Times New Roman" w:hAnsi="Times New Roman" w:cs="Times New Roman"/>
          <w:sz w:val="28"/>
          <w:szCs w:val="28"/>
        </w:rPr>
        <w:t xml:space="preserve"> признании утратившими силу отдельных постановлений</w:t>
      </w:r>
    </w:p>
    <w:p w:rsidR="00B853E9" w:rsidRPr="006C49B0" w:rsidRDefault="00B853E9" w:rsidP="00B853E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5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A1C84">
        <w:rPr>
          <w:rFonts w:ascii="Times New Roman" w:hAnsi="Times New Roman" w:cs="Times New Roman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A1C84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A1C84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1C84">
        <w:rPr>
          <w:rFonts w:ascii="Times New Roman" w:hAnsi="Times New Roman" w:cs="Times New Roman"/>
          <w:sz w:val="28"/>
          <w:szCs w:val="28"/>
        </w:rPr>
        <w:t>атарстан</w:t>
      </w:r>
    </w:p>
    <w:p w:rsidR="00B853E9" w:rsidRPr="006C49B0" w:rsidRDefault="00B853E9" w:rsidP="00B853E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853E9" w:rsidRPr="006C49B0" w:rsidRDefault="00B853E9" w:rsidP="00B853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53E9" w:rsidRPr="00FE6952" w:rsidRDefault="00B853E9" w:rsidP="00B853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95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853E9" w:rsidRPr="00FE6952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80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117980">
        <w:rPr>
          <w:rFonts w:ascii="Times New Roman" w:hAnsi="Times New Roman" w:cs="Times New Roman"/>
          <w:sz w:val="28"/>
          <w:szCs w:val="28"/>
        </w:rPr>
        <w:t xml:space="preserve">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980">
        <w:rPr>
          <w:rFonts w:ascii="Times New Roman" w:hAnsi="Times New Roman" w:cs="Times New Roman"/>
          <w:sz w:val="28"/>
          <w:szCs w:val="28"/>
        </w:rPr>
        <w:t xml:space="preserve"> 144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7980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80">
        <w:rPr>
          <w:rFonts w:ascii="Times New Roman" w:hAnsi="Times New Roman" w:cs="Times New Roman"/>
          <w:sz w:val="28"/>
          <w:szCs w:val="28"/>
        </w:rPr>
        <w:t xml:space="preserve">от 20.04.2006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980">
        <w:rPr>
          <w:rFonts w:ascii="Times New Roman" w:hAnsi="Times New Roman" w:cs="Times New Roman"/>
          <w:sz w:val="28"/>
          <w:szCs w:val="28"/>
        </w:rPr>
        <w:t xml:space="preserve"> 193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79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980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980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980">
        <w:rPr>
          <w:rFonts w:ascii="Times New Roman" w:hAnsi="Times New Roman" w:cs="Times New Roman"/>
          <w:sz w:val="28"/>
          <w:szCs w:val="28"/>
        </w:rPr>
        <w:t xml:space="preserve">от 04.05.2018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980">
        <w:rPr>
          <w:rFonts w:ascii="Times New Roman" w:hAnsi="Times New Roman" w:cs="Times New Roman"/>
          <w:sz w:val="28"/>
          <w:szCs w:val="28"/>
        </w:rPr>
        <w:t xml:space="preserve"> 320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1798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17980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7980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DF1">
        <w:rPr>
          <w:rFonts w:ascii="Times New Roman" w:hAnsi="Times New Roman" w:cs="Times New Roman"/>
          <w:sz w:val="28"/>
          <w:szCs w:val="28"/>
        </w:rPr>
        <w:t xml:space="preserve">от 15.09.2022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DF1">
        <w:rPr>
          <w:rFonts w:ascii="Times New Roman" w:hAnsi="Times New Roman" w:cs="Times New Roman"/>
          <w:sz w:val="28"/>
          <w:szCs w:val="28"/>
        </w:rPr>
        <w:t xml:space="preserve"> 1006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97DF1">
        <w:rPr>
          <w:rFonts w:ascii="Times New Roman" w:hAnsi="Times New Roman" w:cs="Times New Roman"/>
          <w:sz w:val="28"/>
          <w:szCs w:val="28"/>
        </w:rPr>
        <w:t xml:space="preserve">О внесении изменений в Типовое положение о территориальном органе Министерства труда, занятости и социальной защиты Республики Татарстан, утвержденное постановлением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DF1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DF1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7DF1">
        <w:rPr>
          <w:rFonts w:ascii="Times New Roman" w:hAnsi="Times New Roman" w:cs="Times New Roman"/>
          <w:sz w:val="28"/>
          <w:szCs w:val="28"/>
        </w:rPr>
        <w:t xml:space="preserve">от 20.03.2023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DF1">
        <w:rPr>
          <w:rFonts w:ascii="Times New Roman" w:hAnsi="Times New Roman" w:cs="Times New Roman"/>
          <w:sz w:val="28"/>
          <w:szCs w:val="28"/>
        </w:rPr>
        <w:t xml:space="preserve"> 284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97DF1">
        <w:rPr>
          <w:rFonts w:ascii="Times New Roman" w:hAnsi="Times New Roman" w:cs="Times New Roman"/>
          <w:sz w:val="28"/>
          <w:szCs w:val="28"/>
        </w:rPr>
        <w:t xml:space="preserve">О внесении изменений в Типовое положение о территориальном органе Министерства труда, занятости и социальной защиты Республики Татарстан, утвержденное постановлением Кабинета Министров Республики Татарстан от 03.04.2006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97DF1">
        <w:rPr>
          <w:rFonts w:ascii="Times New Roman" w:hAnsi="Times New Roman" w:cs="Times New Roman"/>
          <w:sz w:val="28"/>
          <w:szCs w:val="28"/>
        </w:rPr>
        <w:t xml:space="preserve"> 144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97DF1">
        <w:rPr>
          <w:rFonts w:ascii="Times New Roman" w:hAnsi="Times New Roman" w:cs="Times New Roman"/>
          <w:sz w:val="28"/>
          <w:szCs w:val="28"/>
        </w:rPr>
        <w:t>Об утверждении Типового положения о территориальном органе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3E9" w:rsidRDefault="00B853E9" w:rsidP="00B8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3E9" w:rsidRPr="001B294B" w:rsidRDefault="00B853E9" w:rsidP="00B853E9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171717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Премьер-министр</w:t>
      </w:r>
    </w:p>
    <w:p w:rsidR="00B853E9" w:rsidRPr="001B294B" w:rsidRDefault="00B853E9" w:rsidP="00B853E9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Республики Татарстан                      </w:t>
      </w:r>
      <w:bookmarkStart w:id="0" w:name="_GoBack"/>
      <w:bookmarkEnd w:id="0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               </w:t>
      </w:r>
      <w:r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      </w:t>
      </w:r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 xml:space="preserve">       </w:t>
      </w:r>
      <w:proofErr w:type="spellStart"/>
      <w:r w:rsidRPr="001B294B">
        <w:rPr>
          <w:rFonts w:ascii="Times New Roman" w:eastAsia="Calibri" w:hAnsi="Times New Roman" w:cs="Times New Roman"/>
          <w:color w:val="171717"/>
          <w:sz w:val="28"/>
          <w:szCs w:val="28"/>
        </w:rPr>
        <w:t>А.В.Песошин</w:t>
      </w:r>
      <w:proofErr w:type="spellEnd"/>
    </w:p>
    <w:p w:rsidR="0037397C" w:rsidRDefault="0037397C"/>
    <w:sectPr w:rsidR="0037397C" w:rsidSect="00B853E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E9"/>
    <w:rsid w:val="0037397C"/>
    <w:rsid w:val="00B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73E0-1456-48BD-A613-2C5744CF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53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853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Игушина Светлана Ринатовна</dc:creator>
  <cp:keywords/>
  <dc:description/>
  <cp:lastModifiedBy>Игушина Светлана Ринатовна</cp:lastModifiedBy>
  <cp:revision>1</cp:revision>
  <dcterms:created xsi:type="dcterms:W3CDTF">2023-07-11T11:48:00Z</dcterms:created>
  <dcterms:modified xsi:type="dcterms:W3CDTF">2023-07-11T11:49:00Z</dcterms:modified>
</cp:coreProperties>
</file>