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9B7" w:rsidRDefault="00D339B7" w:rsidP="00D04561">
      <w:pPr>
        <w:tabs>
          <w:tab w:val="left" w:pos="3402"/>
          <w:tab w:val="left" w:pos="4253"/>
        </w:tabs>
        <w:autoSpaceDE w:val="0"/>
        <w:autoSpaceDN w:val="0"/>
        <w:adjustRightInd w:val="0"/>
        <w:ind w:left="0" w:right="5103" w:firstLine="0"/>
      </w:pPr>
    </w:p>
    <w:tbl>
      <w:tblPr>
        <w:tblW w:w="10349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CC5D05" w:rsidRPr="00CC5D05" w:rsidTr="00D04561">
        <w:trPr>
          <w:cantSplit/>
          <w:trHeight w:hRule="exact" w:val="1428"/>
        </w:trPr>
        <w:tc>
          <w:tcPr>
            <w:tcW w:w="3969" w:type="dxa"/>
          </w:tcPr>
          <w:p w:rsidR="00CC5D05" w:rsidRPr="00CC5D05" w:rsidRDefault="00CC5D05" w:rsidP="00CC5D05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C5D05" w:rsidRPr="00CC5D05" w:rsidRDefault="00CC5D05" w:rsidP="00CC5D0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537" w:type="dxa"/>
          </w:tcPr>
          <w:p w:rsidR="00CC5D05" w:rsidRPr="00CC5D05" w:rsidRDefault="00CC5D05" w:rsidP="00CC5D0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CC5D05" w:rsidRPr="00D04561" w:rsidRDefault="00CC5D05" w:rsidP="0097647E">
      <w:pPr>
        <w:spacing w:before="240" w:after="0" w:line="240" w:lineRule="exact"/>
        <w:ind w:left="0" w:right="0" w:firstLine="0"/>
        <w:rPr>
          <w:color w:val="auto"/>
          <w:sz w:val="24"/>
          <w:szCs w:val="20"/>
        </w:rPr>
      </w:pPr>
      <w:r w:rsidRPr="00CC5D05">
        <w:rPr>
          <w:color w:val="auto"/>
          <w:sz w:val="24"/>
          <w:szCs w:val="20"/>
        </w:rPr>
        <w:t xml:space="preserve">                </w:t>
      </w:r>
    </w:p>
    <w:p w:rsidR="00D04561" w:rsidRDefault="00CC5D05" w:rsidP="00D04561">
      <w:pPr>
        <w:spacing w:after="0" w:line="240" w:lineRule="auto"/>
        <w:ind w:left="-284" w:right="0" w:firstLine="0"/>
        <w:jc w:val="left"/>
        <w:rPr>
          <w:color w:val="auto"/>
          <w:sz w:val="20"/>
          <w:szCs w:val="20"/>
        </w:rPr>
      </w:pPr>
      <w:r w:rsidRPr="00CC5D05">
        <w:rPr>
          <w:color w:val="auto"/>
          <w:sz w:val="20"/>
          <w:szCs w:val="20"/>
        </w:rPr>
        <w:t xml:space="preserve">                              </w:t>
      </w:r>
    </w:p>
    <w:p w:rsidR="00D339B7" w:rsidRPr="00D04561" w:rsidRDefault="00CC5D05" w:rsidP="00D04561">
      <w:pPr>
        <w:spacing w:after="0" w:line="240" w:lineRule="auto"/>
        <w:ind w:left="-284" w:right="0" w:firstLine="0"/>
        <w:jc w:val="left"/>
        <w:rPr>
          <w:color w:val="auto"/>
          <w:sz w:val="20"/>
          <w:szCs w:val="20"/>
        </w:rPr>
      </w:pPr>
      <w:r w:rsidRPr="00CC5D05">
        <w:rPr>
          <w:color w:val="auto"/>
          <w:sz w:val="20"/>
          <w:szCs w:val="20"/>
        </w:rPr>
        <w:t xml:space="preserve">                                                           </w:t>
      </w:r>
    </w:p>
    <w:p w:rsidR="00E96104" w:rsidRPr="000B3915" w:rsidRDefault="000B3915" w:rsidP="000B3915">
      <w:pPr>
        <w:tabs>
          <w:tab w:val="left" w:pos="3402"/>
          <w:tab w:val="left" w:pos="4252"/>
        </w:tabs>
        <w:autoSpaceDE w:val="0"/>
        <w:autoSpaceDN w:val="0"/>
        <w:adjustRightInd w:val="0"/>
        <w:ind w:left="45" w:right="3969" w:firstLine="0"/>
      </w:pPr>
      <w:r>
        <w:t xml:space="preserve">О внесении изменения в </w:t>
      </w:r>
      <w:r w:rsidR="002B4328">
        <w:rPr>
          <w:bCs/>
          <w:szCs w:val="28"/>
        </w:rPr>
        <w:t>А</w:t>
      </w:r>
      <w:r w:rsidR="00E96104" w:rsidRPr="0010595C">
        <w:t>д</w:t>
      </w:r>
      <w:r w:rsidR="00E96104">
        <w:t>министративный регламент предоставления государственной услуги</w:t>
      </w:r>
      <w:r w:rsidRPr="000B3915">
        <w:rPr>
          <w:szCs w:val="28"/>
        </w:rPr>
        <w:t xml:space="preserve"> </w:t>
      </w:r>
      <w:r w:rsidRPr="0068385B">
        <w:rPr>
          <w:szCs w:val="28"/>
        </w:rPr>
        <w:t xml:space="preserve">по согласованию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 w:rsidRPr="0068385B">
        <w:rPr>
          <w:szCs w:val="28"/>
          <w:lang w:val="en-US"/>
        </w:rPr>
        <w:t>I</w:t>
      </w:r>
      <w:r w:rsidRPr="0068385B">
        <w:rPr>
          <w:szCs w:val="28"/>
        </w:rPr>
        <w:t xml:space="preserve"> –</w:t>
      </w:r>
      <w:r w:rsidRPr="0068385B">
        <w:rPr>
          <w:szCs w:val="28"/>
          <w:lang w:val="en-US"/>
        </w:rPr>
        <w:t>V</w:t>
      </w:r>
      <w:r w:rsidRPr="0068385B">
        <w:rPr>
          <w:szCs w:val="28"/>
        </w:rPr>
        <w:t xml:space="preserve"> классов опасности, хран</w:t>
      </w:r>
      <w:r>
        <w:rPr>
          <w:szCs w:val="28"/>
        </w:rPr>
        <w:t xml:space="preserve">илищ углеводородного </w:t>
      </w:r>
      <w:r w:rsidRPr="0068385B">
        <w:rPr>
          <w:szCs w:val="28"/>
        </w:rPr>
        <w:t>сырья,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</w:t>
      </w:r>
      <w:r w:rsidR="00E96104">
        <w:t xml:space="preserve">, утвержденный приказом </w:t>
      </w:r>
      <w:r w:rsidR="00E96104" w:rsidRPr="00DF656C">
        <w:rPr>
          <w:szCs w:val="28"/>
        </w:rPr>
        <w:t>Министерства экологии и природных рес</w:t>
      </w:r>
      <w:r w:rsidR="00E96104">
        <w:rPr>
          <w:szCs w:val="28"/>
        </w:rPr>
        <w:t xml:space="preserve">урсов Республики Татарстан </w:t>
      </w:r>
      <w:r w:rsidR="00E96104" w:rsidRPr="005F5282">
        <w:rPr>
          <w:szCs w:val="28"/>
        </w:rPr>
        <w:t xml:space="preserve">от </w:t>
      </w:r>
      <w:r w:rsidR="00D95E60">
        <w:rPr>
          <w:szCs w:val="28"/>
        </w:rPr>
        <w:t>19</w:t>
      </w:r>
      <w:r w:rsidR="000F5B86">
        <w:rPr>
          <w:szCs w:val="28"/>
        </w:rPr>
        <w:t>.06.2022</w:t>
      </w:r>
      <w:r w:rsidR="00E96104">
        <w:rPr>
          <w:szCs w:val="28"/>
        </w:rPr>
        <w:t xml:space="preserve"> </w:t>
      </w:r>
      <w:r w:rsidR="00E96104" w:rsidRPr="005F5282">
        <w:rPr>
          <w:szCs w:val="28"/>
        </w:rPr>
        <w:t>№</w:t>
      </w:r>
      <w:r w:rsidR="00D95E60">
        <w:rPr>
          <w:szCs w:val="28"/>
        </w:rPr>
        <w:t> 502</w:t>
      </w:r>
      <w:r w:rsidR="00E96104" w:rsidRPr="005F5282">
        <w:rPr>
          <w:szCs w:val="28"/>
        </w:rPr>
        <w:t>-п</w:t>
      </w:r>
      <w:r w:rsidR="00E96104">
        <w:rPr>
          <w:bCs/>
          <w:szCs w:val="28"/>
        </w:rPr>
        <w:t xml:space="preserve"> </w:t>
      </w:r>
    </w:p>
    <w:p w:rsidR="0097647E" w:rsidRDefault="00E96104" w:rsidP="0097647E">
      <w:pPr>
        <w:spacing w:after="0" w:line="240" w:lineRule="auto"/>
        <w:ind w:left="0" w:right="4252" w:firstLine="0"/>
      </w:pPr>
      <w:r>
        <w:t xml:space="preserve"> </w:t>
      </w:r>
    </w:p>
    <w:p w:rsidR="0097647E" w:rsidRDefault="0097647E" w:rsidP="0097647E">
      <w:pPr>
        <w:spacing w:after="0" w:line="240" w:lineRule="auto"/>
        <w:ind w:left="0" w:right="4252" w:firstLine="0"/>
      </w:pPr>
    </w:p>
    <w:p w:rsidR="00E96104" w:rsidRPr="001E2C9F" w:rsidRDefault="00E96104" w:rsidP="009764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нормативного правового акта</w:t>
      </w:r>
      <w:r w:rsidRPr="00EF126F">
        <w:rPr>
          <w:rFonts w:ascii="Times New Roman" w:hAnsi="Times New Roman" w:cs="Times New Roman"/>
          <w:sz w:val="28"/>
          <w:szCs w:val="28"/>
        </w:rPr>
        <w:t xml:space="preserve"> Министерства экологии и природных ресурсов Республики Татарстан в соответствие </w:t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EF126F">
        <w:rPr>
          <w:rFonts w:ascii="Times New Roman" w:hAnsi="Times New Roman" w:cs="Times New Roman"/>
          <w:sz w:val="28"/>
          <w:szCs w:val="28"/>
        </w:rPr>
        <w:t xml:space="preserve"> п</w:t>
      </w:r>
      <w:r w:rsidR="00B12615">
        <w:rPr>
          <w:rFonts w:ascii="Times New Roman" w:hAnsi="Times New Roman" w:cs="Times New Roman"/>
          <w:sz w:val="28"/>
          <w:szCs w:val="28"/>
        </w:rPr>
        <w:t> </w:t>
      </w:r>
      <w:r w:rsidRPr="00EF126F">
        <w:rPr>
          <w:rFonts w:ascii="Times New Roman" w:hAnsi="Times New Roman" w:cs="Times New Roman"/>
          <w:sz w:val="28"/>
          <w:szCs w:val="28"/>
        </w:rPr>
        <w:t>р</w:t>
      </w:r>
      <w:r w:rsidR="00B12615">
        <w:rPr>
          <w:rFonts w:ascii="Times New Roman" w:hAnsi="Times New Roman" w:cs="Times New Roman"/>
          <w:sz w:val="28"/>
          <w:szCs w:val="28"/>
        </w:rPr>
        <w:t> </w:t>
      </w:r>
      <w:r w:rsidRPr="00EF126F">
        <w:rPr>
          <w:rFonts w:ascii="Times New Roman" w:hAnsi="Times New Roman" w:cs="Times New Roman"/>
          <w:sz w:val="28"/>
          <w:szCs w:val="28"/>
        </w:rPr>
        <w:t>и</w:t>
      </w:r>
      <w:r w:rsidR="00B1261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F126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12615">
        <w:rPr>
          <w:rFonts w:ascii="Times New Roman" w:hAnsi="Times New Roman" w:cs="Times New Roman"/>
          <w:sz w:val="28"/>
          <w:szCs w:val="28"/>
        </w:rPr>
        <w:t> </w:t>
      </w:r>
      <w:r w:rsidRPr="00EF126F">
        <w:rPr>
          <w:rFonts w:ascii="Times New Roman" w:hAnsi="Times New Roman" w:cs="Times New Roman"/>
          <w:sz w:val="28"/>
          <w:szCs w:val="28"/>
        </w:rPr>
        <w:t>а</w:t>
      </w:r>
      <w:r w:rsidR="0097647E">
        <w:rPr>
          <w:rFonts w:ascii="Times New Roman" w:hAnsi="Times New Roman" w:cs="Times New Roman"/>
          <w:sz w:val="28"/>
          <w:szCs w:val="28"/>
        </w:rPr>
        <w:t xml:space="preserve"> </w:t>
      </w:r>
      <w:r w:rsidRPr="00EF126F">
        <w:rPr>
          <w:rFonts w:ascii="Times New Roman" w:hAnsi="Times New Roman" w:cs="Times New Roman"/>
          <w:sz w:val="28"/>
          <w:szCs w:val="28"/>
        </w:rPr>
        <w:t>з</w:t>
      </w:r>
      <w:r w:rsidR="0097647E">
        <w:rPr>
          <w:rFonts w:ascii="Times New Roman" w:hAnsi="Times New Roman" w:cs="Times New Roman"/>
          <w:sz w:val="28"/>
          <w:szCs w:val="28"/>
        </w:rPr>
        <w:t xml:space="preserve"> </w:t>
      </w:r>
      <w:r w:rsidRPr="00EF126F">
        <w:rPr>
          <w:rFonts w:ascii="Times New Roman" w:hAnsi="Times New Roman" w:cs="Times New Roman"/>
          <w:sz w:val="28"/>
          <w:szCs w:val="28"/>
        </w:rPr>
        <w:t>ы</w:t>
      </w:r>
      <w:r w:rsidR="0097647E">
        <w:rPr>
          <w:rFonts w:ascii="Times New Roman" w:hAnsi="Times New Roman" w:cs="Times New Roman"/>
          <w:sz w:val="28"/>
          <w:szCs w:val="28"/>
        </w:rPr>
        <w:t xml:space="preserve"> </w:t>
      </w:r>
      <w:r w:rsidRPr="00EF126F">
        <w:rPr>
          <w:rFonts w:ascii="Times New Roman" w:hAnsi="Times New Roman" w:cs="Times New Roman"/>
          <w:sz w:val="28"/>
          <w:szCs w:val="28"/>
        </w:rPr>
        <w:t>в</w:t>
      </w:r>
      <w:r w:rsidR="0097647E">
        <w:rPr>
          <w:rFonts w:ascii="Times New Roman" w:hAnsi="Times New Roman" w:cs="Times New Roman"/>
          <w:sz w:val="28"/>
          <w:szCs w:val="28"/>
        </w:rPr>
        <w:t xml:space="preserve"> </w:t>
      </w:r>
      <w:r w:rsidRPr="00EF126F">
        <w:rPr>
          <w:rFonts w:ascii="Times New Roman" w:hAnsi="Times New Roman" w:cs="Times New Roman"/>
          <w:sz w:val="28"/>
          <w:szCs w:val="28"/>
        </w:rPr>
        <w:t>а</w:t>
      </w:r>
      <w:r w:rsidR="0097647E">
        <w:rPr>
          <w:rFonts w:ascii="Times New Roman" w:hAnsi="Times New Roman" w:cs="Times New Roman"/>
          <w:sz w:val="28"/>
          <w:szCs w:val="28"/>
        </w:rPr>
        <w:t xml:space="preserve"> </w:t>
      </w:r>
      <w:r w:rsidRPr="00EF126F">
        <w:rPr>
          <w:rFonts w:ascii="Times New Roman" w:hAnsi="Times New Roman" w:cs="Times New Roman"/>
          <w:sz w:val="28"/>
          <w:szCs w:val="28"/>
        </w:rPr>
        <w:t>ю:</w:t>
      </w:r>
    </w:p>
    <w:p w:rsidR="00E96104" w:rsidRDefault="0097647E" w:rsidP="00E96104">
      <w:pPr>
        <w:autoSpaceDE w:val="0"/>
        <w:autoSpaceDN w:val="0"/>
        <w:adjustRightInd w:val="0"/>
        <w:ind w:right="-1" w:firstLine="492"/>
        <w:rPr>
          <w:szCs w:val="28"/>
        </w:rPr>
      </w:pPr>
      <w:r>
        <w:rPr>
          <w:szCs w:val="28"/>
        </w:rPr>
        <w:t xml:space="preserve">1. </w:t>
      </w:r>
      <w:r w:rsidR="00E96104">
        <w:rPr>
          <w:szCs w:val="28"/>
        </w:rPr>
        <w:t xml:space="preserve">Внести в </w:t>
      </w:r>
      <w:r w:rsidR="00E96104" w:rsidRPr="00DC7C08">
        <w:rPr>
          <w:szCs w:val="28"/>
        </w:rPr>
        <w:t>Административн</w:t>
      </w:r>
      <w:r w:rsidR="00E96104">
        <w:rPr>
          <w:szCs w:val="28"/>
        </w:rPr>
        <w:t>ый</w:t>
      </w:r>
      <w:r w:rsidR="00E96104" w:rsidRPr="00DC7C08">
        <w:rPr>
          <w:szCs w:val="28"/>
        </w:rPr>
        <w:t xml:space="preserve"> </w:t>
      </w:r>
      <w:hyperlink w:anchor="P40" w:history="1">
        <w:r w:rsidR="00E96104" w:rsidRPr="00DC7C08">
          <w:rPr>
            <w:szCs w:val="28"/>
          </w:rPr>
          <w:t>регламент</w:t>
        </w:r>
      </w:hyperlink>
      <w:r w:rsidR="00E96104" w:rsidRPr="00DC7C08">
        <w:rPr>
          <w:szCs w:val="28"/>
        </w:rPr>
        <w:t xml:space="preserve"> </w:t>
      </w:r>
      <w:r w:rsidR="00E96104" w:rsidRPr="001E2C9F">
        <w:rPr>
          <w:szCs w:val="28"/>
        </w:rPr>
        <w:t>предоставления государственной услуги по</w:t>
      </w:r>
      <w:r w:rsidR="00BA2052" w:rsidRPr="0068385B">
        <w:rPr>
          <w:szCs w:val="28"/>
        </w:rPr>
        <w:t xml:space="preserve"> согласованию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 w:rsidR="00BA2052" w:rsidRPr="0068385B">
        <w:rPr>
          <w:szCs w:val="28"/>
          <w:lang w:val="en-US"/>
        </w:rPr>
        <w:t>I</w:t>
      </w:r>
      <w:r w:rsidR="00BA2052" w:rsidRPr="0068385B">
        <w:rPr>
          <w:szCs w:val="28"/>
        </w:rPr>
        <w:t xml:space="preserve"> –</w:t>
      </w:r>
      <w:r w:rsidR="00D93730">
        <w:rPr>
          <w:szCs w:val="28"/>
        </w:rPr>
        <w:t xml:space="preserve"> </w:t>
      </w:r>
      <w:r w:rsidR="00BA2052" w:rsidRPr="0068385B">
        <w:rPr>
          <w:szCs w:val="28"/>
          <w:lang w:val="en-US"/>
        </w:rPr>
        <w:t>V</w:t>
      </w:r>
      <w:r w:rsidR="00BA2052" w:rsidRPr="0068385B">
        <w:rPr>
          <w:szCs w:val="28"/>
        </w:rPr>
        <w:t xml:space="preserve"> классов опасности, хран</w:t>
      </w:r>
      <w:r w:rsidR="00BA2052">
        <w:rPr>
          <w:szCs w:val="28"/>
        </w:rPr>
        <w:t xml:space="preserve">илищ углеводородного </w:t>
      </w:r>
      <w:r w:rsidR="00BA2052" w:rsidRPr="0068385B">
        <w:rPr>
          <w:szCs w:val="28"/>
        </w:rPr>
        <w:t>сырья,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</w:t>
      </w:r>
      <w:r w:rsidR="00E96104">
        <w:rPr>
          <w:szCs w:val="28"/>
        </w:rPr>
        <w:t>,</w:t>
      </w:r>
      <w:r w:rsidR="00D339B7">
        <w:rPr>
          <w:szCs w:val="28"/>
        </w:rPr>
        <w:t xml:space="preserve"> </w:t>
      </w:r>
      <w:r w:rsidR="00D339B7">
        <w:t xml:space="preserve">утвержденный приказом </w:t>
      </w:r>
      <w:r w:rsidR="00E96104" w:rsidRPr="00DF656C">
        <w:rPr>
          <w:szCs w:val="28"/>
        </w:rPr>
        <w:t>Министерства экологии</w:t>
      </w:r>
      <w:r w:rsidR="00D339B7">
        <w:rPr>
          <w:szCs w:val="28"/>
        </w:rPr>
        <w:t xml:space="preserve"> </w:t>
      </w:r>
      <w:r w:rsidR="00E96104" w:rsidRPr="00DF656C">
        <w:rPr>
          <w:szCs w:val="28"/>
        </w:rPr>
        <w:t>и природных</w:t>
      </w:r>
      <w:r w:rsidR="00D339B7">
        <w:rPr>
          <w:szCs w:val="28"/>
        </w:rPr>
        <w:t xml:space="preserve"> </w:t>
      </w:r>
      <w:r w:rsidR="00E96104" w:rsidRPr="00DF656C">
        <w:rPr>
          <w:szCs w:val="28"/>
        </w:rPr>
        <w:t>рес</w:t>
      </w:r>
      <w:r w:rsidR="00D339B7">
        <w:rPr>
          <w:szCs w:val="28"/>
        </w:rPr>
        <w:t xml:space="preserve">урсов </w:t>
      </w:r>
      <w:r w:rsidR="00E96104">
        <w:rPr>
          <w:szCs w:val="28"/>
        </w:rPr>
        <w:t xml:space="preserve">Республики Татарстан </w:t>
      </w:r>
      <w:r w:rsidR="00E96104" w:rsidRPr="005F5282">
        <w:rPr>
          <w:szCs w:val="28"/>
        </w:rPr>
        <w:t xml:space="preserve">от </w:t>
      </w:r>
      <w:r w:rsidR="00D95E60">
        <w:rPr>
          <w:szCs w:val="28"/>
        </w:rPr>
        <w:t>19</w:t>
      </w:r>
      <w:r w:rsidR="00BA2052">
        <w:rPr>
          <w:szCs w:val="28"/>
        </w:rPr>
        <w:t>.06.2022</w:t>
      </w:r>
      <w:r w:rsidR="00E96104">
        <w:rPr>
          <w:szCs w:val="28"/>
        </w:rPr>
        <w:t xml:space="preserve"> </w:t>
      </w:r>
      <w:r w:rsidR="00E96104" w:rsidRPr="005F5282">
        <w:rPr>
          <w:szCs w:val="28"/>
        </w:rPr>
        <w:t>№</w:t>
      </w:r>
      <w:r w:rsidR="00D95E60">
        <w:rPr>
          <w:szCs w:val="28"/>
        </w:rPr>
        <w:t> 502</w:t>
      </w:r>
      <w:r w:rsidR="00BA2052">
        <w:rPr>
          <w:szCs w:val="28"/>
        </w:rPr>
        <w:t>-п</w:t>
      </w:r>
      <w:r w:rsidR="00E96104">
        <w:t xml:space="preserve"> </w:t>
      </w:r>
      <w:r w:rsidR="00E947D5">
        <w:t>(с изменением</w:t>
      </w:r>
      <w:r w:rsidR="00B12615">
        <w:t xml:space="preserve">, </w:t>
      </w:r>
      <w:r w:rsidR="00E947D5">
        <w:rPr>
          <w:szCs w:val="28"/>
        </w:rPr>
        <w:t xml:space="preserve">внесенным приказом Министерства </w:t>
      </w:r>
      <w:r w:rsidR="00E947D5">
        <w:rPr>
          <w:szCs w:val="28"/>
        </w:rPr>
        <w:lastRenderedPageBreak/>
        <w:t xml:space="preserve">экологии и природных ресурсов Республики Татарстан от 12.09.2022 № 797-п) </w:t>
      </w:r>
      <w:r w:rsidR="00E922E7">
        <w:rPr>
          <w:szCs w:val="28"/>
        </w:rPr>
        <w:t>изменение</w:t>
      </w:r>
      <w:r>
        <w:rPr>
          <w:szCs w:val="28"/>
        </w:rPr>
        <w:t>, изложив его в новой редакции (прилагается).</w:t>
      </w:r>
      <w:r w:rsidR="00E96104">
        <w:rPr>
          <w:szCs w:val="28"/>
        </w:rPr>
        <w:t xml:space="preserve"> </w:t>
      </w:r>
    </w:p>
    <w:p w:rsidR="009E72A0" w:rsidRPr="009E72A0" w:rsidRDefault="009E72A0" w:rsidP="00E94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настоящий приказ вступает в силу с 1 сентября 2023 года.</w:t>
      </w:r>
    </w:p>
    <w:p w:rsidR="005918EF" w:rsidRPr="005918EF" w:rsidRDefault="009E72A0" w:rsidP="0097647E">
      <w:pPr>
        <w:autoSpaceDE w:val="0"/>
        <w:autoSpaceDN w:val="0"/>
        <w:adjustRightInd w:val="0"/>
        <w:ind w:right="-1" w:firstLine="492"/>
        <w:rPr>
          <w:szCs w:val="28"/>
        </w:rPr>
      </w:pPr>
      <w:r>
        <w:rPr>
          <w:szCs w:val="28"/>
        </w:rPr>
        <w:t>3</w:t>
      </w:r>
      <w:r w:rsidR="00945178">
        <w:rPr>
          <w:szCs w:val="28"/>
        </w:rPr>
        <w:t xml:space="preserve">. </w:t>
      </w:r>
      <w:r w:rsidR="005918EF">
        <w:rPr>
          <w:szCs w:val="28"/>
        </w:rPr>
        <w:t xml:space="preserve">Отделу </w:t>
      </w:r>
      <w:proofErr w:type="gramStart"/>
      <w:r w:rsidR="005918EF">
        <w:rPr>
          <w:szCs w:val="28"/>
        </w:rPr>
        <w:t>геологии  твердых</w:t>
      </w:r>
      <w:proofErr w:type="gramEnd"/>
      <w:r w:rsidR="005918EF">
        <w:rPr>
          <w:szCs w:val="28"/>
        </w:rPr>
        <w:t xml:space="preserve"> полезных ископаемых (С.А. </w:t>
      </w:r>
      <w:proofErr w:type="spellStart"/>
      <w:r w:rsidR="005918EF">
        <w:rPr>
          <w:szCs w:val="28"/>
        </w:rPr>
        <w:t>Шутникова</w:t>
      </w:r>
      <w:proofErr w:type="spellEnd"/>
      <w:r w:rsidR="005918EF">
        <w:rPr>
          <w:szCs w:val="28"/>
        </w:rPr>
        <w:t xml:space="preserve">) обеспечить выполнение </w:t>
      </w:r>
      <w:r w:rsidR="005918EF" w:rsidRPr="005918EF">
        <w:rPr>
          <w:szCs w:val="28"/>
        </w:rPr>
        <w:t>работ в соответствии с вышеуказанным Регламентом.</w:t>
      </w:r>
    </w:p>
    <w:p w:rsidR="00E96104" w:rsidRDefault="009E72A0" w:rsidP="0097647E">
      <w:pPr>
        <w:autoSpaceDE w:val="0"/>
        <w:autoSpaceDN w:val="0"/>
        <w:adjustRightInd w:val="0"/>
        <w:ind w:right="-1" w:firstLine="492"/>
        <w:rPr>
          <w:szCs w:val="28"/>
        </w:rPr>
      </w:pPr>
      <w:r>
        <w:rPr>
          <w:szCs w:val="28"/>
        </w:rPr>
        <w:t>4</w:t>
      </w:r>
      <w:r w:rsidR="005918EF">
        <w:rPr>
          <w:szCs w:val="28"/>
        </w:rPr>
        <w:t xml:space="preserve">. </w:t>
      </w:r>
      <w:r w:rsidR="00945178">
        <w:rPr>
          <w:szCs w:val="28"/>
        </w:rPr>
        <w:t>К</w:t>
      </w:r>
      <w:r w:rsidR="00DC4E66">
        <w:rPr>
          <w:szCs w:val="28"/>
        </w:rPr>
        <w:t>онтроль за исполнением настоящего приказа возложить на заместителя министра Министерства экологии и природных ресурсов Республики Татарстан</w:t>
      </w:r>
      <w:r w:rsidR="0097647E">
        <w:rPr>
          <w:szCs w:val="28"/>
        </w:rPr>
        <w:t xml:space="preserve"> А.А. </w:t>
      </w:r>
      <w:proofErr w:type="spellStart"/>
      <w:r w:rsidR="0097647E">
        <w:rPr>
          <w:szCs w:val="28"/>
        </w:rPr>
        <w:t>Тугушева</w:t>
      </w:r>
      <w:proofErr w:type="spellEnd"/>
      <w:r w:rsidR="00DC4E66">
        <w:rPr>
          <w:szCs w:val="28"/>
        </w:rPr>
        <w:t>.</w:t>
      </w:r>
    </w:p>
    <w:p w:rsidR="0097647E" w:rsidRDefault="0097647E" w:rsidP="0097647E">
      <w:pPr>
        <w:autoSpaceDE w:val="0"/>
        <w:autoSpaceDN w:val="0"/>
        <w:adjustRightInd w:val="0"/>
        <w:ind w:right="-1" w:firstLine="492"/>
        <w:rPr>
          <w:szCs w:val="28"/>
        </w:rPr>
      </w:pPr>
    </w:p>
    <w:p w:rsidR="0097647E" w:rsidRDefault="0097647E" w:rsidP="0097647E">
      <w:pPr>
        <w:autoSpaceDE w:val="0"/>
        <w:autoSpaceDN w:val="0"/>
        <w:adjustRightInd w:val="0"/>
        <w:ind w:right="-1" w:firstLine="492"/>
        <w:rPr>
          <w:szCs w:val="28"/>
        </w:rPr>
      </w:pPr>
    </w:p>
    <w:p w:rsidR="0097647E" w:rsidRPr="0097647E" w:rsidRDefault="0097647E" w:rsidP="0097647E">
      <w:pPr>
        <w:autoSpaceDE w:val="0"/>
        <w:autoSpaceDN w:val="0"/>
        <w:adjustRightInd w:val="0"/>
        <w:ind w:right="-1" w:firstLine="492"/>
        <w:rPr>
          <w:bCs/>
          <w:szCs w:val="28"/>
        </w:rPr>
      </w:pPr>
    </w:p>
    <w:p w:rsidR="00E96104" w:rsidRPr="00662331" w:rsidRDefault="00E947D5" w:rsidP="00E96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937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C4E66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96104" w:rsidRPr="001E2C9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96104">
        <w:rPr>
          <w:rFonts w:ascii="Times New Roman" w:hAnsi="Times New Roman" w:cs="Times New Roman"/>
          <w:sz w:val="28"/>
          <w:szCs w:val="28"/>
        </w:rPr>
        <w:t xml:space="preserve"> </w:t>
      </w:r>
      <w:r w:rsidR="00E96104" w:rsidRPr="001E2C9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96104">
        <w:rPr>
          <w:rFonts w:ascii="Times New Roman" w:hAnsi="Times New Roman" w:cs="Times New Roman"/>
          <w:sz w:val="28"/>
          <w:szCs w:val="28"/>
        </w:rPr>
        <w:t xml:space="preserve"> </w:t>
      </w:r>
      <w:r w:rsidR="00E96104" w:rsidRPr="001E2C9F">
        <w:rPr>
          <w:rFonts w:ascii="Times New Roman" w:hAnsi="Times New Roman" w:cs="Times New Roman"/>
          <w:sz w:val="28"/>
          <w:szCs w:val="28"/>
        </w:rPr>
        <w:t xml:space="preserve">       </w:t>
      </w:r>
      <w:r w:rsidR="00E9610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96104" w:rsidRPr="001E2C9F">
        <w:rPr>
          <w:rFonts w:ascii="Times New Roman" w:hAnsi="Times New Roman" w:cs="Times New Roman"/>
          <w:sz w:val="28"/>
          <w:szCs w:val="28"/>
        </w:rPr>
        <w:t xml:space="preserve"> </w:t>
      </w:r>
      <w:r w:rsidR="00DC4E66">
        <w:rPr>
          <w:rFonts w:ascii="Times New Roman" w:hAnsi="Times New Roman" w:cs="Times New Roman"/>
          <w:sz w:val="28"/>
          <w:szCs w:val="28"/>
        </w:rPr>
        <w:t xml:space="preserve">         </w:t>
      </w:r>
      <w:r w:rsidR="0021225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C4E66">
        <w:rPr>
          <w:rFonts w:ascii="Times New Roman" w:hAnsi="Times New Roman" w:cs="Times New Roman"/>
          <w:sz w:val="28"/>
          <w:szCs w:val="28"/>
        </w:rPr>
        <w:t xml:space="preserve">     </w:t>
      </w:r>
      <w:r w:rsidR="00E96104">
        <w:rPr>
          <w:rFonts w:ascii="Times New Roman" w:hAnsi="Times New Roman" w:cs="Times New Roman"/>
          <w:sz w:val="28"/>
          <w:szCs w:val="28"/>
        </w:rPr>
        <w:t xml:space="preserve">    </w:t>
      </w:r>
      <w:r w:rsidR="00E96104" w:rsidRPr="00B2002F">
        <w:rPr>
          <w:rFonts w:ascii="Times New Roman" w:hAnsi="Times New Roman" w:cs="Times New Roman"/>
          <w:sz w:val="28"/>
          <w:szCs w:val="28"/>
        </w:rPr>
        <w:t xml:space="preserve"> </w:t>
      </w:r>
      <w:r w:rsidR="00E96104" w:rsidRPr="004306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И.И. Губайдуллин</w:t>
      </w:r>
    </w:p>
    <w:p w:rsidR="00E96104" w:rsidRDefault="00E96104" w:rsidP="00E96104">
      <w:pPr>
        <w:spacing w:after="0" w:line="240" w:lineRule="auto"/>
        <w:ind w:left="6521" w:right="0" w:firstLine="0"/>
        <w:jc w:val="left"/>
        <w:rPr>
          <w:szCs w:val="28"/>
        </w:rPr>
      </w:pPr>
    </w:p>
    <w:p w:rsidR="00176BAD" w:rsidRDefault="00176BAD" w:rsidP="00877646">
      <w:pPr>
        <w:jc w:val="right"/>
      </w:pPr>
    </w:p>
    <w:p w:rsidR="00877646" w:rsidRDefault="00877646" w:rsidP="00877646">
      <w:pPr>
        <w:jc w:val="right"/>
      </w:pPr>
    </w:p>
    <w:p w:rsidR="00877646" w:rsidRDefault="00877646" w:rsidP="00877646">
      <w:pPr>
        <w:jc w:val="right"/>
      </w:pPr>
    </w:p>
    <w:p w:rsidR="00877646" w:rsidRDefault="00877646" w:rsidP="00877646">
      <w:pPr>
        <w:jc w:val="right"/>
      </w:pPr>
    </w:p>
    <w:p w:rsidR="00877646" w:rsidRDefault="00877646" w:rsidP="00877646">
      <w:pPr>
        <w:jc w:val="right"/>
      </w:pPr>
    </w:p>
    <w:p w:rsidR="00877646" w:rsidRDefault="00877646" w:rsidP="00877646">
      <w:pPr>
        <w:jc w:val="right"/>
      </w:pPr>
    </w:p>
    <w:p w:rsidR="00877646" w:rsidRDefault="00877646" w:rsidP="00877646">
      <w:pPr>
        <w:jc w:val="right"/>
      </w:pPr>
    </w:p>
    <w:p w:rsidR="00877646" w:rsidRDefault="00877646" w:rsidP="00877646">
      <w:pPr>
        <w:jc w:val="right"/>
      </w:pPr>
    </w:p>
    <w:p w:rsidR="00877646" w:rsidRDefault="00877646" w:rsidP="00877646">
      <w:pPr>
        <w:jc w:val="right"/>
      </w:pPr>
    </w:p>
    <w:p w:rsidR="00877646" w:rsidRDefault="00877646" w:rsidP="00877646">
      <w:pPr>
        <w:jc w:val="right"/>
      </w:pPr>
    </w:p>
    <w:p w:rsidR="00877646" w:rsidRDefault="00877646" w:rsidP="00877646">
      <w:pPr>
        <w:jc w:val="right"/>
      </w:pPr>
    </w:p>
    <w:p w:rsidR="00877646" w:rsidRDefault="00877646" w:rsidP="00877646">
      <w:pPr>
        <w:jc w:val="right"/>
      </w:pPr>
    </w:p>
    <w:p w:rsidR="00877646" w:rsidRDefault="00877646" w:rsidP="00877646">
      <w:pPr>
        <w:jc w:val="right"/>
      </w:pPr>
    </w:p>
    <w:p w:rsidR="00877646" w:rsidRDefault="00877646" w:rsidP="00877646">
      <w:pPr>
        <w:jc w:val="right"/>
      </w:pPr>
    </w:p>
    <w:p w:rsidR="00877646" w:rsidRDefault="00877646" w:rsidP="00877646">
      <w:pPr>
        <w:jc w:val="right"/>
      </w:pPr>
    </w:p>
    <w:p w:rsidR="00877646" w:rsidRDefault="00877646" w:rsidP="00877646">
      <w:pPr>
        <w:jc w:val="right"/>
      </w:pPr>
    </w:p>
    <w:p w:rsidR="00877646" w:rsidRDefault="00877646" w:rsidP="00877646">
      <w:pPr>
        <w:jc w:val="right"/>
      </w:pPr>
    </w:p>
    <w:p w:rsidR="00877646" w:rsidRDefault="00877646" w:rsidP="00877646">
      <w:pPr>
        <w:jc w:val="right"/>
      </w:pPr>
    </w:p>
    <w:p w:rsidR="00877646" w:rsidRDefault="00877646" w:rsidP="00877646">
      <w:pPr>
        <w:ind w:left="0" w:right="-142" w:firstLine="0"/>
      </w:pPr>
    </w:p>
    <w:p w:rsidR="008F76B9" w:rsidRDefault="008F76B9" w:rsidP="00877646">
      <w:pPr>
        <w:ind w:left="0" w:right="-142" w:firstLine="0"/>
      </w:pPr>
    </w:p>
    <w:p w:rsidR="008F76B9" w:rsidRDefault="008F76B9" w:rsidP="00877646">
      <w:pPr>
        <w:ind w:left="0" w:right="-142" w:firstLine="0"/>
      </w:pPr>
    </w:p>
    <w:p w:rsidR="008F76B9" w:rsidRDefault="008F76B9" w:rsidP="00877646">
      <w:pPr>
        <w:ind w:left="0" w:right="-142" w:firstLine="0"/>
      </w:pPr>
    </w:p>
    <w:p w:rsidR="008F76B9" w:rsidRDefault="008F76B9" w:rsidP="00877646">
      <w:pPr>
        <w:ind w:left="0" w:right="-142" w:firstLine="0"/>
      </w:pPr>
    </w:p>
    <w:p w:rsidR="008F76B9" w:rsidRDefault="008F76B9" w:rsidP="00877646">
      <w:pPr>
        <w:ind w:left="0" w:right="-142" w:firstLine="0"/>
      </w:pPr>
    </w:p>
    <w:p w:rsidR="008F76B9" w:rsidRDefault="008F76B9" w:rsidP="00877646">
      <w:pPr>
        <w:ind w:left="0" w:right="-142" w:firstLine="0"/>
      </w:pPr>
    </w:p>
    <w:p w:rsidR="008F76B9" w:rsidRDefault="008F76B9" w:rsidP="00877646">
      <w:pPr>
        <w:ind w:left="0" w:right="-142" w:firstLine="0"/>
      </w:pPr>
    </w:p>
    <w:p w:rsidR="008F76B9" w:rsidRDefault="008F76B9" w:rsidP="00877646">
      <w:pPr>
        <w:ind w:left="0" w:right="-142" w:firstLine="0"/>
      </w:pPr>
    </w:p>
    <w:p w:rsidR="008F76B9" w:rsidRDefault="008F76B9" w:rsidP="00877646">
      <w:pPr>
        <w:ind w:left="0" w:right="-142" w:firstLine="0"/>
      </w:pPr>
    </w:p>
    <w:p w:rsidR="008F76B9" w:rsidRDefault="008F76B9" w:rsidP="00877646">
      <w:pPr>
        <w:ind w:left="0" w:right="-142" w:firstLine="0"/>
      </w:pPr>
    </w:p>
    <w:p w:rsidR="008F76B9" w:rsidRDefault="008F76B9" w:rsidP="008F76B9">
      <w:pPr>
        <w:pStyle w:val="ConsPlusNormal"/>
        <w:jc w:val="both"/>
      </w:pPr>
    </w:p>
    <w:p w:rsidR="008F76B9" w:rsidRDefault="008F76B9" w:rsidP="00201F3E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приказом </w:t>
      </w:r>
    </w:p>
    <w:p w:rsidR="00803E88" w:rsidRDefault="008F76B9" w:rsidP="00201F3E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="00803E88">
        <w:rPr>
          <w:rFonts w:ascii="Times New Roman" w:hAnsi="Times New Roman" w:cs="Times New Roman"/>
          <w:sz w:val="28"/>
          <w:szCs w:val="28"/>
        </w:rPr>
        <w:t xml:space="preserve"> экологии и</w:t>
      </w:r>
    </w:p>
    <w:p w:rsidR="00803E88" w:rsidRDefault="00803E88" w:rsidP="00201F3E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природных ресурсов</w:t>
      </w:r>
    </w:p>
    <w:p w:rsidR="00803E88" w:rsidRDefault="00201F3E" w:rsidP="00201F3E">
      <w:pPr>
        <w:pStyle w:val="ConsPlusNormal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03E88">
        <w:rPr>
          <w:rFonts w:ascii="Times New Roman" w:hAnsi="Times New Roman" w:cs="Times New Roman"/>
          <w:sz w:val="28"/>
          <w:szCs w:val="28"/>
        </w:rPr>
        <w:t xml:space="preserve">еспублики Татарстан </w:t>
      </w:r>
    </w:p>
    <w:p w:rsidR="00803E88" w:rsidRDefault="00803E88" w:rsidP="00201F3E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19.06.2022 №502-п</w:t>
      </w:r>
    </w:p>
    <w:p w:rsidR="00803E88" w:rsidRDefault="00201F3E" w:rsidP="00201F3E">
      <w:pPr>
        <w:pStyle w:val="ConsPlusNormal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03E88">
        <w:rPr>
          <w:rFonts w:ascii="Times New Roman" w:hAnsi="Times New Roman" w:cs="Times New Roman"/>
          <w:sz w:val="28"/>
          <w:szCs w:val="28"/>
        </w:rPr>
        <w:t>в редакции приказа</w:t>
      </w:r>
    </w:p>
    <w:p w:rsidR="00803E88" w:rsidRPr="00803E88" w:rsidRDefault="00201F3E" w:rsidP="00201F3E">
      <w:pPr>
        <w:pStyle w:val="ConsPlusNormal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03E88">
        <w:rPr>
          <w:rFonts w:ascii="Times New Roman" w:hAnsi="Times New Roman" w:cs="Times New Roman"/>
          <w:sz w:val="28"/>
          <w:szCs w:val="28"/>
        </w:rPr>
        <w:t xml:space="preserve">т </w:t>
      </w:r>
      <w:r w:rsidR="001E751F">
        <w:rPr>
          <w:rFonts w:ascii="Times New Roman" w:hAnsi="Times New Roman" w:cs="Times New Roman"/>
          <w:sz w:val="28"/>
          <w:szCs w:val="28"/>
        </w:rPr>
        <w:t>_________</w:t>
      </w:r>
      <w:r w:rsidR="00803E88">
        <w:rPr>
          <w:rFonts w:ascii="Times New Roman" w:hAnsi="Times New Roman" w:cs="Times New Roman"/>
          <w:sz w:val="28"/>
          <w:szCs w:val="28"/>
        </w:rPr>
        <w:t xml:space="preserve">№ </w:t>
      </w:r>
      <w:r w:rsidR="001E751F">
        <w:rPr>
          <w:rFonts w:ascii="Times New Roman" w:hAnsi="Times New Roman" w:cs="Times New Roman"/>
          <w:sz w:val="28"/>
          <w:szCs w:val="28"/>
        </w:rPr>
        <w:t>________</w:t>
      </w:r>
      <w:r w:rsidR="00803E88">
        <w:rPr>
          <w:rFonts w:ascii="Times New Roman" w:hAnsi="Times New Roman" w:cs="Times New Roman"/>
          <w:sz w:val="28"/>
          <w:szCs w:val="28"/>
        </w:rPr>
        <w:t>)</w:t>
      </w:r>
    </w:p>
    <w:p w:rsidR="008F76B9" w:rsidRPr="00C21840" w:rsidRDefault="008F76B9" w:rsidP="00803E88">
      <w:pPr>
        <w:pStyle w:val="ConsPlusNormal"/>
        <w:ind w:left="652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6B9" w:rsidRDefault="008F76B9" w:rsidP="008F76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8"/>
      <w:bookmarkEnd w:id="0"/>
      <w:r w:rsidRPr="00C21840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</w:t>
      </w:r>
      <w:hyperlink w:anchor="P38" w:history="1">
        <w:r w:rsidRPr="00C21840">
          <w:rPr>
            <w:rFonts w:ascii="Times New Roman" w:hAnsi="Times New Roman" w:cs="Times New Roman"/>
            <w:b w:val="0"/>
            <w:sz w:val="28"/>
            <w:szCs w:val="28"/>
          </w:rPr>
          <w:t>регламент</w:t>
        </w:r>
      </w:hyperlink>
      <w:r w:rsidRPr="00C21840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</w:t>
      </w:r>
    </w:p>
    <w:p w:rsidR="008F76B9" w:rsidRDefault="008F76B9" w:rsidP="00803E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1840">
        <w:rPr>
          <w:rFonts w:ascii="Times New Roman" w:hAnsi="Times New Roman" w:cs="Times New Roman"/>
          <w:b w:val="0"/>
          <w:sz w:val="28"/>
          <w:szCs w:val="28"/>
        </w:rPr>
        <w:t xml:space="preserve">Министерством экологии и природных ресурсов Республики Татарстан </w:t>
      </w:r>
      <w:r w:rsidRPr="00803E88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услуги по согласованию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 w:rsidRPr="00803E88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803E88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Pr="00803E88"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 w:rsidRPr="00803E88">
        <w:rPr>
          <w:rFonts w:ascii="Times New Roman" w:hAnsi="Times New Roman" w:cs="Times New Roman"/>
          <w:b w:val="0"/>
          <w:sz w:val="28"/>
          <w:szCs w:val="28"/>
        </w:rPr>
        <w:t xml:space="preserve"> классов опасности, хранилищ углеводородного сырья,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</w:t>
      </w:r>
      <w:r w:rsidR="00803E88" w:rsidRPr="00803E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F76B9" w:rsidRPr="008B1038" w:rsidRDefault="008F76B9" w:rsidP="008F76B9">
      <w:pPr>
        <w:pStyle w:val="ConsPlusNormal"/>
        <w:jc w:val="both"/>
        <w:rPr>
          <w:sz w:val="28"/>
          <w:szCs w:val="28"/>
        </w:rPr>
      </w:pPr>
    </w:p>
    <w:p w:rsidR="00653C52" w:rsidRPr="0068385B" w:rsidRDefault="00653C52" w:rsidP="00201F3E">
      <w:pPr>
        <w:suppressAutoHyphens/>
        <w:ind w:right="0" w:firstLine="567"/>
        <w:rPr>
          <w:szCs w:val="28"/>
        </w:rPr>
      </w:pPr>
      <w:r w:rsidRPr="0068385B">
        <w:rPr>
          <w:bCs/>
          <w:szCs w:val="28"/>
        </w:rPr>
        <w:t>1.1. </w:t>
      </w:r>
      <w:r w:rsidRPr="0068385B">
        <w:rPr>
          <w:szCs w:val="28"/>
        </w:rPr>
        <w:t xml:space="preserve">Настоящий административный  регламент предоставления государственной услуги по согласованию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 w:rsidRPr="0068385B">
        <w:rPr>
          <w:szCs w:val="28"/>
          <w:lang w:val="en-US"/>
        </w:rPr>
        <w:t>I</w:t>
      </w:r>
      <w:r w:rsidRPr="0068385B">
        <w:rPr>
          <w:szCs w:val="28"/>
        </w:rPr>
        <w:t> - </w:t>
      </w:r>
      <w:r w:rsidRPr="0068385B">
        <w:rPr>
          <w:szCs w:val="28"/>
          <w:lang w:val="en-US"/>
        </w:rPr>
        <w:t>V</w:t>
      </w:r>
      <w:r w:rsidRPr="0068385B">
        <w:rPr>
          <w:szCs w:val="28"/>
        </w:rPr>
        <w:t xml:space="preserve"> классов опасности, хранилищ углеводородного   сырья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  устанавливает стандарт и порядок предоставления государственной услуги по согласованию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 w:rsidRPr="0068385B">
        <w:rPr>
          <w:szCs w:val="28"/>
          <w:lang w:val="en-US"/>
        </w:rPr>
        <w:t>I</w:t>
      </w:r>
      <w:r w:rsidRPr="0068385B">
        <w:rPr>
          <w:szCs w:val="28"/>
        </w:rPr>
        <w:t> - </w:t>
      </w:r>
      <w:r w:rsidRPr="0068385B">
        <w:rPr>
          <w:szCs w:val="28"/>
          <w:lang w:val="en-US"/>
        </w:rPr>
        <w:t>V</w:t>
      </w:r>
      <w:r w:rsidRPr="0068385B">
        <w:rPr>
          <w:szCs w:val="28"/>
        </w:rPr>
        <w:t xml:space="preserve"> классов опасности, хранилищ углеводородного   сырья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 (далее — государственная услуга, Регламент).</w:t>
      </w:r>
    </w:p>
    <w:p w:rsidR="00653C52" w:rsidRPr="00500DF0" w:rsidRDefault="00653C52" w:rsidP="00201F3E">
      <w:pPr>
        <w:ind w:right="0" w:firstLine="567"/>
        <w:rPr>
          <w:szCs w:val="28"/>
        </w:rPr>
      </w:pPr>
      <w:r>
        <w:tab/>
      </w:r>
      <w:r w:rsidRPr="0068385B">
        <w:rPr>
          <w:szCs w:val="28"/>
        </w:rPr>
        <w:t xml:space="preserve">1.2. Заявителями являются пользователи недр - юридические лица, </w:t>
      </w:r>
      <w:r>
        <w:rPr>
          <w:szCs w:val="28"/>
        </w:rPr>
        <w:t xml:space="preserve">созданные в соответствии с законодательством Российской Федерации, индивидуальные предприниматели, являющиеся гражданами Российской </w:t>
      </w:r>
      <w:proofErr w:type="gramStart"/>
      <w:r>
        <w:rPr>
          <w:szCs w:val="28"/>
        </w:rPr>
        <w:t xml:space="preserve">Федерации,  </w:t>
      </w:r>
      <w:r w:rsidRPr="0068385B">
        <w:rPr>
          <w:szCs w:val="28"/>
        </w:rPr>
        <w:t>которым</w:t>
      </w:r>
      <w:proofErr w:type="gramEnd"/>
      <w:r w:rsidRPr="0068385B">
        <w:rPr>
          <w:szCs w:val="28"/>
        </w:rPr>
        <w:t xml:space="preserve"> предоставлено право пользования участком недр местного значения (далее – заявитель).</w:t>
      </w:r>
    </w:p>
    <w:p w:rsidR="00653C52" w:rsidRPr="0068385B" w:rsidRDefault="00653C52" w:rsidP="00201F3E">
      <w:pPr>
        <w:tabs>
          <w:tab w:val="left" w:pos="5670"/>
        </w:tabs>
        <w:ind w:right="0" w:firstLine="567"/>
        <w:rPr>
          <w:szCs w:val="28"/>
        </w:rPr>
      </w:pPr>
      <w:r w:rsidRPr="0068385B">
        <w:rPr>
          <w:szCs w:val="28"/>
        </w:rPr>
        <w:t>Представителем заявителя может выступать уполномоченное им лицо на основании документов, оформленных в установленном законодательством Российской Федерации порядке, подтверждающих предоставление ему соответствующих полномочий.</w:t>
      </w:r>
    </w:p>
    <w:p w:rsidR="00653C52" w:rsidRDefault="00653C52" w:rsidP="00201F3E">
      <w:pPr>
        <w:tabs>
          <w:tab w:val="left" w:pos="5670"/>
        </w:tabs>
        <w:ind w:right="0" w:firstLine="567"/>
        <w:rPr>
          <w:szCs w:val="28"/>
        </w:rPr>
      </w:pPr>
      <w:r w:rsidRPr="0068385B">
        <w:rPr>
          <w:szCs w:val="28"/>
        </w:rPr>
        <w:t>1.3.</w:t>
      </w:r>
      <w:r w:rsidRPr="0068385B">
        <w:t> </w:t>
      </w:r>
      <w:r w:rsidRPr="0068385B">
        <w:rPr>
          <w:szCs w:val="28"/>
        </w:rPr>
        <w:t xml:space="preserve">При предоставлении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   </w:t>
      </w:r>
    </w:p>
    <w:p w:rsidR="00C67E86" w:rsidRPr="0068385B" w:rsidRDefault="00C67E86" w:rsidP="00201F3E">
      <w:pPr>
        <w:tabs>
          <w:tab w:val="left" w:pos="5670"/>
        </w:tabs>
        <w:ind w:right="0" w:firstLine="567"/>
        <w:rPr>
          <w:szCs w:val="28"/>
        </w:rPr>
      </w:pPr>
    </w:p>
    <w:p w:rsidR="00C67E86" w:rsidRPr="00456FD0" w:rsidRDefault="00C67E86" w:rsidP="00201F3E">
      <w:pPr>
        <w:ind w:right="0"/>
        <w:jc w:val="center"/>
        <w:rPr>
          <w:b/>
          <w:szCs w:val="28"/>
        </w:rPr>
      </w:pPr>
      <w:r w:rsidRPr="00456FD0">
        <w:rPr>
          <w:b/>
          <w:szCs w:val="28"/>
        </w:rPr>
        <w:t>2. Стандарт предоставления государственной услуги</w:t>
      </w:r>
    </w:p>
    <w:p w:rsidR="00C67E86" w:rsidRPr="00456FD0" w:rsidRDefault="00C67E86" w:rsidP="00201F3E">
      <w:pPr>
        <w:ind w:right="0"/>
        <w:jc w:val="center"/>
        <w:rPr>
          <w:b/>
          <w:szCs w:val="28"/>
        </w:rPr>
      </w:pPr>
    </w:p>
    <w:p w:rsidR="00C67E86" w:rsidRPr="00456FD0" w:rsidRDefault="00C67E86" w:rsidP="008B1038">
      <w:pPr>
        <w:ind w:right="0" w:firstLine="567"/>
        <w:jc w:val="center"/>
        <w:rPr>
          <w:b/>
          <w:szCs w:val="28"/>
        </w:rPr>
      </w:pPr>
      <w:r w:rsidRPr="00456FD0">
        <w:rPr>
          <w:b/>
          <w:szCs w:val="28"/>
        </w:rPr>
        <w:t>2.1. Наименование государственной услуги</w:t>
      </w:r>
    </w:p>
    <w:p w:rsidR="008B1038" w:rsidRPr="0068385B" w:rsidRDefault="008B1038" w:rsidP="008B1038">
      <w:pPr>
        <w:ind w:right="0" w:firstLine="567"/>
        <w:jc w:val="center"/>
        <w:rPr>
          <w:szCs w:val="28"/>
        </w:rPr>
      </w:pPr>
    </w:p>
    <w:p w:rsidR="00C67E86" w:rsidRDefault="00C67E86" w:rsidP="00201F3E">
      <w:pPr>
        <w:ind w:right="0" w:firstLine="567"/>
        <w:rPr>
          <w:szCs w:val="28"/>
        </w:rPr>
      </w:pPr>
      <w:r w:rsidRPr="0068385B">
        <w:rPr>
          <w:szCs w:val="28"/>
        </w:rPr>
        <w:t xml:space="preserve">Согласование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 w:rsidRPr="0068385B">
        <w:rPr>
          <w:szCs w:val="28"/>
          <w:lang w:val="en-US"/>
        </w:rPr>
        <w:t>I</w:t>
      </w:r>
      <w:r w:rsidRPr="0068385B">
        <w:rPr>
          <w:szCs w:val="28"/>
        </w:rPr>
        <w:t> - </w:t>
      </w:r>
      <w:r w:rsidRPr="0068385B">
        <w:rPr>
          <w:szCs w:val="28"/>
          <w:lang w:val="en-US"/>
        </w:rPr>
        <w:t>V</w:t>
      </w:r>
      <w:r w:rsidRPr="0068385B">
        <w:rPr>
          <w:szCs w:val="28"/>
        </w:rPr>
        <w:t xml:space="preserve"> классов опасно</w:t>
      </w:r>
      <w:r>
        <w:rPr>
          <w:szCs w:val="28"/>
        </w:rPr>
        <w:t xml:space="preserve">сти, хранилищ углеводородного </w:t>
      </w:r>
      <w:r w:rsidRPr="0068385B">
        <w:rPr>
          <w:szCs w:val="28"/>
        </w:rPr>
        <w:t>сырья,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 (далее - проектная документация).</w:t>
      </w:r>
    </w:p>
    <w:p w:rsidR="008B1038" w:rsidRPr="0068385B" w:rsidRDefault="008B1038" w:rsidP="00201F3E">
      <w:pPr>
        <w:ind w:right="0" w:firstLine="567"/>
        <w:rPr>
          <w:szCs w:val="28"/>
        </w:rPr>
      </w:pPr>
    </w:p>
    <w:p w:rsidR="00C67E86" w:rsidRPr="00503651" w:rsidRDefault="00C67E86" w:rsidP="008B1038">
      <w:pPr>
        <w:ind w:right="0" w:firstLine="567"/>
        <w:jc w:val="center"/>
        <w:rPr>
          <w:b/>
          <w:szCs w:val="28"/>
        </w:rPr>
      </w:pPr>
      <w:r w:rsidRPr="00503651">
        <w:rPr>
          <w:b/>
          <w:szCs w:val="28"/>
        </w:rPr>
        <w:t>2.2. Наименование органа исполнительной власти, представляющего государственную услугу</w:t>
      </w:r>
    </w:p>
    <w:p w:rsidR="008B1038" w:rsidRPr="0068385B" w:rsidRDefault="008B1038" w:rsidP="008B1038">
      <w:pPr>
        <w:ind w:right="0" w:firstLine="567"/>
        <w:jc w:val="center"/>
        <w:rPr>
          <w:szCs w:val="28"/>
        </w:rPr>
      </w:pPr>
    </w:p>
    <w:p w:rsidR="00C67E86" w:rsidRPr="0068385B" w:rsidRDefault="00C67E86" w:rsidP="00201F3E">
      <w:pPr>
        <w:widowControl w:val="0"/>
        <w:ind w:right="0" w:firstLine="567"/>
        <w:rPr>
          <w:szCs w:val="28"/>
        </w:rPr>
      </w:pPr>
      <w:r w:rsidRPr="0068385B">
        <w:rPr>
          <w:szCs w:val="28"/>
        </w:rPr>
        <w:t>Министерство экологии и природных ресурсов Республики Татарстан</w:t>
      </w:r>
      <w:r w:rsidR="0085111E">
        <w:rPr>
          <w:szCs w:val="28"/>
        </w:rPr>
        <w:t xml:space="preserve"> (далее – Министерство)</w:t>
      </w:r>
      <w:r w:rsidRPr="0068385B">
        <w:rPr>
          <w:szCs w:val="28"/>
        </w:rPr>
        <w:t>.</w:t>
      </w:r>
    </w:p>
    <w:p w:rsidR="00C67E86" w:rsidRDefault="00C67E86" w:rsidP="00201F3E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 xml:space="preserve">Государственная услуга через многофункциональный центр предоставления государственных и муниципальных услуг не предоставляется. </w:t>
      </w:r>
    </w:p>
    <w:p w:rsidR="008B1038" w:rsidRPr="0068385B" w:rsidRDefault="008B1038" w:rsidP="00201F3E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6E41" w:rsidRPr="00503651" w:rsidRDefault="006D6E41" w:rsidP="008B1038">
      <w:pPr>
        <w:widowControl w:val="0"/>
        <w:ind w:right="0" w:firstLine="567"/>
        <w:jc w:val="center"/>
        <w:rPr>
          <w:b/>
          <w:szCs w:val="28"/>
        </w:rPr>
      </w:pPr>
      <w:r w:rsidRPr="00503651">
        <w:rPr>
          <w:b/>
          <w:szCs w:val="28"/>
        </w:rPr>
        <w:t>2.3.  Результат предос</w:t>
      </w:r>
      <w:r w:rsidR="00456FD0">
        <w:rPr>
          <w:b/>
          <w:szCs w:val="28"/>
        </w:rPr>
        <w:t>тавления государственной услуги</w:t>
      </w:r>
    </w:p>
    <w:p w:rsidR="008B1038" w:rsidRPr="0068385B" w:rsidRDefault="008B1038" w:rsidP="00201F3E">
      <w:pPr>
        <w:widowControl w:val="0"/>
        <w:ind w:right="0" w:firstLine="567"/>
        <w:rPr>
          <w:szCs w:val="28"/>
        </w:rPr>
      </w:pPr>
    </w:p>
    <w:p w:rsidR="006D6E41" w:rsidRPr="0068385B" w:rsidRDefault="006D6E41" w:rsidP="00201F3E">
      <w:pPr>
        <w:ind w:right="0" w:firstLine="567"/>
        <w:rPr>
          <w:szCs w:val="28"/>
        </w:rPr>
      </w:pPr>
      <w:r w:rsidRPr="0068385B">
        <w:rPr>
          <w:szCs w:val="28"/>
        </w:rPr>
        <w:t>Результатом предоставления государственной услуги является:</w:t>
      </w:r>
    </w:p>
    <w:p w:rsidR="00C35F61" w:rsidRDefault="00C35F61" w:rsidP="00201F3E">
      <w:pPr>
        <w:widowControl w:val="0"/>
        <w:ind w:right="0" w:firstLine="567"/>
        <w:rPr>
          <w:szCs w:val="28"/>
        </w:rPr>
      </w:pPr>
      <w:r>
        <w:rPr>
          <w:szCs w:val="28"/>
        </w:rPr>
        <w:t>2.3.1.</w:t>
      </w:r>
      <w:r w:rsidR="006D6E41" w:rsidRPr="0068385B">
        <w:rPr>
          <w:szCs w:val="28"/>
        </w:rPr>
        <w:t xml:space="preserve"> Решение о согл</w:t>
      </w:r>
      <w:r w:rsidR="00064E2B">
        <w:rPr>
          <w:szCs w:val="28"/>
        </w:rPr>
        <w:t xml:space="preserve">асовании проектной </w:t>
      </w:r>
      <w:r w:rsidR="00064E2B" w:rsidRPr="00C358CB">
        <w:rPr>
          <w:szCs w:val="28"/>
        </w:rPr>
        <w:t>документации</w:t>
      </w:r>
      <w:r w:rsidRPr="00C358CB">
        <w:rPr>
          <w:szCs w:val="28"/>
        </w:rPr>
        <w:t>,</w:t>
      </w:r>
      <w:r>
        <w:rPr>
          <w:szCs w:val="28"/>
        </w:rPr>
        <w:t xml:space="preserve"> в части согласования проектной документации:</w:t>
      </w:r>
    </w:p>
    <w:p w:rsidR="00C35F61" w:rsidRPr="00094DF7" w:rsidRDefault="006804F5" w:rsidP="00C35F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F5D37">
        <w:rPr>
          <w:rFonts w:ascii="Times New Roman" w:hAnsi="Times New Roman" w:cs="Times New Roman"/>
          <w:sz w:val="28"/>
          <w:szCs w:val="28"/>
        </w:rPr>
        <w:t>технические проекты</w:t>
      </w:r>
      <w:r w:rsidR="00C35F61">
        <w:rPr>
          <w:rFonts w:ascii="Times New Roman" w:hAnsi="Times New Roman" w:cs="Times New Roman"/>
          <w:sz w:val="28"/>
          <w:szCs w:val="28"/>
        </w:rPr>
        <w:t xml:space="preserve"> </w:t>
      </w:r>
      <w:r w:rsidR="00C35F61" w:rsidRPr="00094DF7">
        <w:rPr>
          <w:rFonts w:ascii="Times New Roman" w:hAnsi="Times New Roman" w:cs="Times New Roman"/>
          <w:sz w:val="28"/>
          <w:szCs w:val="28"/>
        </w:rPr>
        <w:t>разработки месторождений полезных ископаемых:</w:t>
      </w:r>
    </w:p>
    <w:p w:rsidR="00C35F61" w:rsidRPr="00094DF7" w:rsidRDefault="00C35F61" w:rsidP="00C35F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4DF7">
        <w:rPr>
          <w:rFonts w:ascii="Times New Roman" w:hAnsi="Times New Roman" w:cs="Times New Roman"/>
          <w:sz w:val="28"/>
          <w:szCs w:val="28"/>
        </w:rPr>
        <w:t>в отношении общераспространенных полезных ископаемых - проект опытно-промышленной разработки месторождений, технический проект разработки месторождений, технологическая схема первичной переработки общераспространенны</w:t>
      </w:r>
      <w:r w:rsidR="006804F5">
        <w:rPr>
          <w:rFonts w:ascii="Times New Roman" w:hAnsi="Times New Roman" w:cs="Times New Roman"/>
          <w:sz w:val="28"/>
          <w:szCs w:val="28"/>
        </w:rPr>
        <w:t>х полезных ископаемых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DF7">
        <w:rPr>
          <w:rFonts w:ascii="Times New Roman" w:hAnsi="Times New Roman" w:cs="Times New Roman"/>
          <w:sz w:val="28"/>
          <w:szCs w:val="28"/>
        </w:rPr>
        <w:t>и изменения к ним;</w:t>
      </w:r>
    </w:p>
    <w:p w:rsidR="00C35F61" w:rsidRDefault="00C35F61" w:rsidP="00C35F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4DF7">
        <w:rPr>
          <w:rFonts w:ascii="Times New Roman" w:hAnsi="Times New Roman" w:cs="Times New Roman"/>
          <w:sz w:val="28"/>
          <w:szCs w:val="28"/>
        </w:rPr>
        <w:t>в отношении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сутки, - проект опытно-промышленной разработки месторождения (участка), проект разработки месторождения (участка) и изменения к ним;</w:t>
      </w:r>
    </w:p>
    <w:p w:rsidR="005B6FCD" w:rsidRPr="005B6FCD" w:rsidRDefault="005B6FCD" w:rsidP="005B6FCD">
      <w:pPr>
        <w:autoSpaceDE w:val="0"/>
        <w:autoSpaceDN w:val="0"/>
        <w:adjustRightInd w:val="0"/>
        <w:spacing w:after="0" w:line="240" w:lineRule="auto"/>
        <w:ind w:left="0" w:right="0" w:firstLine="540"/>
        <w:rPr>
          <w:rFonts w:eastAsiaTheme="minorHAnsi"/>
          <w:color w:val="auto"/>
          <w:szCs w:val="28"/>
          <w:lang w:eastAsia="en-US"/>
        </w:rPr>
      </w:pPr>
      <w:r w:rsidRPr="005B6FCD">
        <w:rPr>
          <w:rFonts w:eastAsiaTheme="minorHAnsi"/>
          <w:color w:val="auto"/>
          <w:szCs w:val="28"/>
          <w:lang w:eastAsia="en-US"/>
        </w:rPr>
        <w:t>в отношении отходов недропользования, в том числе вскрышных и вмещающих горных пород, образовавшихся при осуществлении пользования недрами на предоставленном в пользование участке недр местного значения, подлежащих использованию в целях добычи полезных ископаемых и полезных компонентов (в случае если отходы недропользования, в том числе вскрышные и вмещающие горные породы, в соответствии с заключением государственной экспертизы запасов полезных ископаемых и подземных вод, геологической информации о предоставляемых в пользование участках недр имеют самостоятельное промышленное значение), - проект опытно-промышленной разработки месторождения, технический проект разработки месторождения, технологическая схема первичной переработки минера</w:t>
      </w:r>
      <w:r>
        <w:rPr>
          <w:rFonts w:eastAsiaTheme="minorHAnsi"/>
          <w:color w:val="auto"/>
          <w:szCs w:val="28"/>
          <w:lang w:eastAsia="en-US"/>
        </w:rPr>
        <w:t>льного сырья и изменения к ним;</w:t>
      </w:r>
    </w:p>
    <w:p w:rsidR="00C35F61" w:rsidRPr="00094DF7" w:rsidRDefault="00C35F61" w:rsidP="00C35F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технических проектов</w:t>
      </w:r>
      <w:r w:rsidRPr="00094DF7">
        <w:rPr>
          <w:rFonts w:ascii="Times New Roman" w:hAnsi="Times New Roman" w:cs="Times New Roman"/>
          <w:sz w:val="28"/>
          <w:szCs w:val="28"/>
        </w:rPr>
        <w:t xml:space="preserve"> строительства и эксплуатации подземных сооружений - технический проект строительства и эксплуатации подземных сооружений местного и регионального значения, </w:t>
      </w:r>
      <w:r w:rsidRPr="00645DFF">
        <w:rPr>
          <w:rFonts w:ascii="Times New Roman" w:hAnsi="Times New Roman" w:cs="Times New Roman"/>
          <w:sz w:val="28"/>
          <w:szCs w:val="28"/>
        </w:rPr>
        <w:t>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I-V классов опасности, хранилищ углеводородного   сырья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</w:t>
      </w:r>
      <w:r w:rsidRPr="00094DF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F61" w:rsidRPr="00094DF7" w:rsidRDefault="00C35F61" w:rsidP="00C35F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4DF7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технических проектов</w:t>
      </w:r>
      <w:r w:rsidRPr="00094DF7">
        <w:rPr>
          <w:rFonts w:ascii="Times New Roman" w:hAnsi="Times New Roman" w:cs="Times New Roman"/>
          <w:sz w:val="28"/>
          <w:szCs w:val="28"/>
        </w:rPr>
        <w:t xml:space="preserve"> ликвидации и консервации горных выработок, буровых скважин и иных сооружений, связанных с пользованием недрами:</w:t>
      </w:r>
    </w:p>
    <w:p w:rsidR="00C35F61" w:rsidRPr="00094DF7" w:rsidRDefault="00C35F61" w:rsidP="00C35F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4DF7">
        <w:rPr>
          <w:rFonts w:ascii="Times New Roman" w:hAnsi="Times New Roman" w:cs="Times New Roman"/>
          <w:sz w:val="28"/>
          <w:szCs w:val="28"/>
        </w:rPr>
        <w:t>в отношении общераспространенных полезных ископаемых - технический проект ликвидации или консервации горных выработок, буровых скважин, иных сооружений, связанных с пользованием недрами, и изменения к нему;</w:t>
      </w:r>
    </w:p>
    <w:p w:rsidR="00C35F61" w:rsidRPr="00094DF7" w:rsidRDefault="00C35F61" w:rsidP="00C35F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4DF7">
        <w:rPr>
          <w:rFonts w:ascii="Times New Roman" w:hAnsi="Times New Roman" w:cs="Times New Roman"/>
          <w:sz w:val="28"/>
          <w:szCs w:val="28"/>
        </w:rPr>
        <w:t xml:space="preserve">в отношении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сутки, - технический проект ликвидации или консервации горных выработок, буровых скважин, иных сооружений, связанных с пользованием недрами, при прекращении права пользования недрами, в том числе досрочном, и </w:t>
      </w:r>
      <w:proofErr w:type="gramStart"/>
      <w:r w:rsidRPr="00094DF7">
        <w:rPr>
          <w:rFonts w:ascii="Times New Roman" w:hAnsi="Times New Roman" w:cs="Times New Roman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DF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94DF7">
        <w:rPr>
          <w:rFonts w:ascii="Times New Roman" w:hAnsi="Times New Roman" w:cs="Times New Roman"/>
          <w:sz w:val="28"/>
          <w:szCs w:val="28"/>
        </w:rPr>
        <w:t xml:space="preserve"> нему;</w:t>
      </w:r>
    </w:p>
    <w:p w:rsidR="006D6E41" w:rsidRPr="006804F5" w:rsidRDefault="00C35F61" w:rsidP="006804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4DF7">
        <w:rPr>
          <w:rFonts w:ascii="Times New Roman" w:hAnsi="Times New Roman" w:cs="Times New Roman"/>
          <w:sz w:val="28"/>
          <w:szCs w:val="28"/>
        </w:rPr>
        <w:t>в отношении подземных сооружений - технический проект ликвидации или консервации подземных сооружений местного и регионального значения, не связанных с добычей полезных ископаемых, и изменения к нему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60E">
        <w:rPr>
          <w:rFonts w:ascii="Times New Roman" w:hAnsi="Times New Roman" w:cs="Times New Roman"/>
          <w:sz w:val="28"/>
          <w:szCs w:val="28"/>
        </w:rPr>
        <w:t>(далее – технические проекты).</w:t>
      </w:r>
    </w:p>
    <w:p w:rsidR="006D6E41" w:rsidRPr="0068385B" w:rsidRDefault="00C35F61" w:rsidP="00201F3E">
      <w:pPr>
        <w:widowControl w:val="0"/>
        <w:ind w:right="0" w:firstLine="567"/>
        <w:rPr>
          <w:szCs w:val="28"/>
        </w:rPr>
      </w:pPr>
      <w:r>
        <w:rPr>
          <w:szCs w:val="28"/>
        </w:rPr>
        <w:t>2.3.2.</w:t>
      </w:r>
      <w:r w:rsidR="006D6E41" w:rsidRPr="0068385B">
        <w:rPr>
          <w:szCs w:val="28"/>
        </w:rPr>
        <w:t xml:space="preserve"> Решение об отказе в согласовании проектной документации.</w:t>
      </w:r>
    </w:p>
    <w:p w:rsidR="006D6E41" w:rsidRPr="0068385B" w:rsidRDefault="00C35F61" w:rsidP="00201F3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2.3.3</w:t>
      </w:r>
      <w:r w:rsidR="006D6E41" w:rsidRPr="0068385B">
        <w:rPr>
          <w:sz w:val="28"/>
          <w:szCs w:val="28"/>
        </w:rPr>
        <w:t xml:space="preserve">. Необходимость фиксации факта получения заявителем результата государственной услуги в информационной системе отсутствует. </w:t>
      </w:r>
    </w:p>
    <w:p w:rsidR="003467C9" w:rsidRPr="0068385B" w:rsidRDefault="00C35F61" w:rsidP="00201F3E">
      <w:pPr>
        <w:autoSpaceDE w:val="0"/>
        <w:autoSpaceDN w:val="0"/>
        <w:adjustRightInd w:val="0"/>
        <w:ind w:right="0" w:firstLine="567"/>
        <w:rPr>
          <w:rFonts w:eastAsia="Calibri"/>
          <w:iCs/>
          <w:szCs w:val="28"/>
        </w:rPr>
      </w:pPr>
      <w:r>
        <w:rPr>
          <w:szCs w:val="28"/>
        </w:rPr>
        <w:t>2.3.4</w:t>
      </w:r>
      <w:r w:rsidR="003467C9" w:rsidRPr="0068385B">
        <w:rPr>
          <w:szCs w:val="28"/>
        </w:rPr>
        <w:t>. </w:t>
      </w:r>
      <w:r w:rsidR="003467C9" w:rsidRPr="0068385B">
        <w:rPr>
          <w:rFonts w:eastAsia="Calibri"/>
          <w:iCs/>
          <w:szCs w:val="28"/>
        </w:rPr>
        <w:t xml:space="preserve">Результат предоставления государственной услуги выдается (направляется) заявителю </w:t>
      </w:r>
      <w:r w:rsidR="003931BB">
        <w:rPr>
          <w:rFonts w:eastAsia="Calibri"/>
          <w:iCs/>
          <w:szCs w:val="28"/>
        </w:rPr>
        <w:t xml:space="preserve">или его законному представителю </w:t>
      </w:r>
      <w:r w:rsidR="003467C9" w:rsidRPr="0068385B">
        <w:rPr>
          <w:rFonts w:eastAsia="Calibri"/>
          <w:iCs/>
          <w:szCs w:val="28"/>
        </w:rPr>
        <w:t>в соответствии с выбранным им способом получения:</w:t>
      </w:r>
    </w:p>
    <w:p w:rsidR="003467C9" w:rsidRDefault="003467C9" w:rsidP="00064E2B">
      <w:pPr>
        <w:autoSpaceDE w:val="0"/>
        <w:autoSpaceDN w:val="0"/>
        <w:adjustRightInd w:val="0"/>
        <w:spacing w:after="0" w:line="240" w:lineRule="auto"/>
        <w:ind w:left="0" w:right="0" w:firstLine="615"/>
        <w:rPr>
          <w:szCs w:val="28"/>
        </w:rPr>
      </w:pPr>
      <w:r w:rsidRPr="0068385B">
        <w:rPr>
          <w:rFonts w:eastAsia="Calibri"/>
          <w:iCs/>
          <w:szCs w:val="28"/>
        </w:rPr>
        <w:t xml:space="preserve">в форме электронного документа по адресу электронной почты и (или) </w:t>
      </w:r>
      <w:r w:rsidR="00503651">
        <w:rPr>
          <w:rFonts w:eastAsia="Calibri"/>
          <w:iCs/>
          <w:szCs w:val="28"/>
        </w:rPr>
        <w:t xml:space="preserve">через </w:t>
      </w:r>
      <w:r w:rsidR="00F140E1">
        <w:t>п</w:t>
      </w:r>
      <w:r w:rsidR="00503651">
        <w:t>ортал</w:t>
      </w:r>
      <w:r w:rsidR="00C358CB">
        <w:t xml:space="preserve"> </w:t>
      </w:r>
      <w:proofErr w:type="spellStart"/>
      <w:r w:rsidR="00C358CB">
        <w:t>недропользователей</w:t>
      </w:r>
      <w:proofErr w:type="spellEnd"/>
      <w:r w:rsidR="00C358CB">
        <w:t xml:space="preserve"> и геологических организаций «Личный кабинет </w:t>
      </w:r>
      <w:proofErr w:type="spellStart"/>
      <w:r w:rsidR="00C358CB" w:rsidRPr="00C358CB">
        <w:t>недропользователя</w:t>
      </w:r>
      <w:proofErr w:type="spellEnd"/>
      <w:r w:rsidR="00C358CB" w:rsidRPr="00456FD0">
        <w:t xml:space="preserve">» </w:t>
      </w:r>
      <w:r w:rsidR="00F140E1" w:rsidRPr="00456FD0">
        <w:rPr>
          <w:szCs w:val="28"/>
        </w:rPr>
        <w:t>на официальном сайте Федерального агентства по недропользованию в информационно-телекоммуникационной сети «Интернет»</w:t>
      </w:r>
      <w:r w:rsidR="00F140E1" w:rsidRPr="0046583F">
        <w:rPr>
          <w:szCs w:val="28"/>
        </w:rPr>
        <w:t xml:space="preserve"> </w:t>
      </w:r>
      <w:r w:rsidR="00891968" w:rsidRPr="0046583F">
        <w:rPr>
          <w:szCs w:val="28"/>
        </w:rPr>
        <w:t>(после реализации данной функции),</w:t>
      </w:r>
      <w:r w:rsidR="003931BB" w:rsidRPr="003931BB">
        <w:rPr>
          <w:szCs w:val="28"/>
        </w:rPr>
        <w:t xml:space="preserve"> личном кабинете</w:t>
      </w:r>
      <w:r w:rsidR="003931BB">
        <w:rPr>
          <w:sz w:val="22"/>
        </w:rPr>
        <w:t xml:space="preserve"> </w:t>
      </w:r>
      <w:r w:rsidRPr="0068385B">
        <w:rPr>
          <w:rFonts w:eastAsia="Calibri"/>
          <w:iCs/>
          <w:szCs w:val="28"/>
        </w:rPr>
        <w:t>заявителя</w:t>
      </w:r>
      <w:r w:rsidRPr="0068385B">
        <w:rPr>
          <w:szCs w:val="28"/>
        </w:rPr>
        <w:t xml:space="preserve"> на Портале государственных и муниципальных услуг Республики Татарстан (https://uslugi.tatarstan.ru/) (далее - Республиканский портал).</w:t>
      </w:r>
    </w:p>
    <w:p w:rsidR="001B41E8" w:rsidRPr="001B41E8" w:rsidRDefault="001B41E8" w:rsidP="00703129">
      <w:pPr>
        <w:pStyle w:val="ConsPlusNormal"/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 w:rsidRPr="001B41E8">
        <w:rPr>
          <w:rFonts w:ascii="Times New Roman" w:hAnsi="Times New Roman" w:cs="Times New Roman"/>
          <w:sz w:val="28"/>
          <w:szCs w:val="28"/>
        </w:rPr>
        <w:t>При обращении заявителя за результатом государственной услуги через Республиканский портал, заявителю в личный кабинет автоматически направляется электронный образ документа, являющегося результатом предоставления государственной услуги.</w:t>
      </w:r>
    </w:p>
    <w:p w:rsidR="003B04AD" w:rsidRDefault="003B04AD" w:rsidP="00703129">
      <w:pPr>
        <w:spacing w:after="0" w:line="240" w:lineRule="auto"/>
        <w:ind w:left="0" w:right="0" w:firstLine="567"/>
        <w:rPr>
          <w:szCs w:val="28"/>
        </w:rPr>
      </w:pPr>
      <w:r w:rsidRPr="00703129">
        <w:rPr>
          <w:szCs w:val="28"/>
        </w:rPr>
        <w:t xml:space="preserve">Пользователь недр </w:t>
      </w:r>
      <w:r w:rsidRPr="00703129">
        <w:rPr>
          <w:color w:val="auto"/>
          <w:szCs w:val="28"/>
        </w:rPr>
        <w:t>или его уполномоченный представитель вправе</w:t>
      </w:r>
      <w:r w:rsidRPr="00703129">
        <w:rPr>
          <w:szCs w:val="28"/>
        </w:rPr>
        <w:t xml:space="preserve"> дополнительно получить решение о согласовании проектной документации или мотивированном отказе в согласовании проектной документации на бумажном носителе на основании соответствующего заявления.</w:t>
      </w:r>
    </w:p>
    <w:p w:rsidR="002215FF" w:rsidRDefault="002215FF" w:rsidP="001B41E8">
      <w:pPr>
        <w:pStyle w:val="ConsPlusNormal"/>
        <w:ind w:firstLine="615"/>
        <w:jc w:val="both"/>
        <w:rPr>
          <w:rFonts w:ascii="Times New Roman" w:hAnsi="Times New Roman" w:cs="Times New Roman"/>
          <w:sz w:val="28"/>
          <w:szCs w:val="28"/>
          <w:shd w:val="clear" w:color="auto" w:fill="C0C0C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35F61">
        <w:rPr>
          <w:rFonts w:ascii="Times New Roman" w:hAnsi="Times New Roman" w:cs="Times New Roman"/>
          <w:sz w:val="28"/>
          <w:szCs w:val="28"/>
        </w:rPr>
        <w:t>.3.5</w:t>
      </w:r>
      <w:r w:rsidRPr="002215FF">
        <w:rPr>
          <w:rFonts w:ascii="Times New Roman" w:hAnsi="Times New Roman" w:cs="Times New Roman"/>
          <w:sz w:val="28"/>
          <w:szCs w:val="28"/>
        </w:rPr>
        <w:t xml:space="preserve">. Решение о согласовании проектной документации или мотивированном отказе в согласовании проектной документации, а также сведения, содержащиеся в таком решении, могут быть переданы заинтересованным органам государственной власти в электронном виде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Pr="008B1038">
        <w:rPr>
          <w:rFonts w:ascii="Times New Roman" w:hAnsi="Times New Roman" w:cs="Times New Roman"/>
          <w:sz w:val="28"/>
          <w:szCs w:val="28"/>
        </w:rPr>
        <w:t>и муниципальных услуг и исполнения государственных и муниципальных функций в</w:t>
      </w:r>
      <w:r w:rsidRPr="002215FF">
        <w:rPr>
          <w:rFonts w:ascii="Times New Roman" w:hAnsi="Times New Roman" w:cs="Times New Roman"/>
          <w:sz w:val="28"/>
          <w:szCs w:val="28"/>
        </w:rPr>
        <w:t xml:space="preserve"> электронной форме</w:t>
      </w:r>
      <w:r>
        <w:rPr>
          <w:rFonts w:ascii="Times New Roman" w:hAnsi="Times New Roman" w:cs="Times New Roman"/>
          <w:sz w:val="28"/>
          <w:szCs w:val="28"/>
          <w:shd w:val="clear" w:color="auto" w:fill="C0C0C0"/>
        </w:rPr>
        <w:t>.</w:t>
      </w:r>
    </w:p>
    <w:p w:rsidR="008B1038" w:rsidRPr="002215FF" w:rsidRDefault="008B1038" w:rsidP="001B41E8">
      <w:pPr>
        <w:pStyle w:val="ConsPlusNormal"/>
        <w:ind w:firstLine="615"/>
        <w:jc w:val="both"/>
        <w:rPr>
          <w:rFonts w:ascii="Times New Roman" w:hAnsi="Times New Roman" w:cs="Times New Roman"/>
          <w:sz w:val="28"/>
          <w:szCs w:val="28"/>
        </w:rPr>
      </w:pPr>
    </w:p>
    <w:p w:rsidR="0036033F" w:rsidRPr="00503651" w:rsidRDefault="0036033F" w:rsidP="008B1038">
      <w:pPr>
        <w:widowControl w:val="0"/>
        <w:ind w:right="0"/>
        <w:jc w:val="center"/>
        <w:rPr>
          <w:b/>
          <w:szCs w:val="28"/>
        </w:rPr>
      </w:pPr>
      <w:r w:rsidRPr="00503651">
        <w:rPr>
          <w:b/>
          <w:szCs w:val="28"/>
        </w:rPr>
        <w:t>2.4. Срок предоставления государственной услуги</w:t>
      </w:r>
    </w:p>
    <w:p w:rsidR="008B1038" w:rsidRPr="0068385B" w:rsidRDefault="008B1038" w:rsidP="008B1038">
      <w:pPr>
        <w:widowControl w:val="0"/>
        <w:ind w:right="0"/>
        <w:jc w:val="center"/>
        <w:rPr>
          <w:szCs w:val="28"/>
        </w:rPr>
      </w:pPr>
    </w:p>
    <w:p w:rsidR="00B427C8" w:rsidRPr="00456FD0" w:rsidRDefault="00D17753" w:rsidP="00E70FA1">
      <w:pPr>
        <w:widowControl w:val="0"/>
        <w:spacing w:after="0" w:line="240" w:lineRule="auto"/>
        <w:ind w:left="0" w:right="0" w:firstLine="567"/>
        <w:rPr>
          <w:szCs w:val="28"/>
        </w:rPr>
      </w:pPr>
      <w:r>
        <w:rPr>
          <w:szCs w:val="28"/>
        </w:rPr>
        <w:t xml:space="preserve">2.4.1. </w:t>
      </w:r>
      <w:r w:rsidR="00010E5E" w:rsidRPr="0068385B">
        <w:rPr>
          <w:szCs w:val="28"/>
        </w:rPr>
        <w:t xml:space="preserve">Срок предоставления государственной </w:t>
      </w:r>
      <w:r w:rsidR="00010E5E" w:rsidRPr="00456FD0">
        <w:rPr>
          <w:szCs w:val="28"/>
        </w:rPr>
        <w:t xml:space="preserve">услуги </w:t>
      </w:r>
      <w:r w:rsidR="00B427C8" w:rsidRPr="00456FD0">
        <w:rPr>
          <w:szCs w:val="28"/>
        </w:rPr>
        <w:t>20</w:t>
      </w:r>
      <w:r w:rsidR="00010E5E" w:rsidRPr="00456FD0">
        <w:rPr>
          <w:szCs w:val="28"/>
        </w:rPr>
        <w:t xml:space="preserve"> рабочих дней со дня регистрации заявления и </w:t>
      </w:r>
      <w:r w:rsidR="00B427C8" w:rsidRPr="00456FD0">
        <w:rPr>
          <w:szCs w:val="28"/>
        </w:rPr>
        <w:t>прил</w:t>
      </w:r>
      <w:r w:rsidR="007227D5">
        <w:rPr>
          <w:szCs w:val="28"/>
        </w:rPr>
        <w:t>агаемых документов, в том числе</w:t>
      </w:r>
      <w:r w:rsidR="00B427C8" w:rsidRPr="00456FD0">
        <w:rPr>
          <w:szCs w:val="28"/>
        </w:rPr>
        <w:t>:</w:t>
      </w:r>
    </w:p>
    <w:p w:rsidR="00B427C8" w:rsidRDefault="00B427C8" w:rsidP="00E70FA1">
      <w:pPr>
        <w:widowControl w:val="0"/>
        <w:spacing w:after="0" w:line="240" w:lineRule="auto"/>
        <w:ind w:left="0" w:right="0" w:firstLine="567"/>
        <w:rPr>
          <w:szCs w:val="28"/>
        </w:rPr>
      </w:pPr>
      <w:r>
        <w:rPr>
          <w:szCs w:val="28"/>
        </w:rPr>
        <w:t>Срок рассмотрения проектной документации – 15 рабочих дней;</w:t>
      </w:r>
    </w:p>
    <w:p w:rsidR="00010E5E" w:rsidRDefault="00B427C8" w:rsidP="00E70FA1">
      <w:pPr>
        <w:widowControl w:val="0"/>
        <w:spacing w:after="0" w:line="240" w:lineRule="auto"/>
        <w:ind w:left="0" w:right="0" w:firstLine="567"/>
        <w:rPr>
          <w:szCs w:val="28"/>
        </w:rPr>
      </w:pPr>
      <w:r>
        <w:rPr>
          <w:szCs w:val="28"/>
        </w:rPr>
        <w:t xml:space="preserve">Срок выдачи (направления) документов, являющихся результатом предоставления государственной услуги, - 5 рабочих дней со дня принятия решения о согласовании проектной документации или мотивированном отказе в согласовании проектной документации.  </w:t>
      </w:r>
      <w:r w:rsidR="00010E5E" w:rsidRPr="0068385B">
        <w:rPr>
          <w:szCs w:val="28"/>
        </w:rPr>
        <w:t xml:space="preserve"> </w:t>
      </w:r>
    </w:p>
    <w:p w:rsidR="002B7B3C" w:rsidRDefault="002B7B3C" w:rsidP="00E70FA1">
      <w:pPr>
        <w:widowControl w:val="0"/>
        <w:spacing w:after="0" w:line="240" w:lineRule="auto"/>
        <w:ind w:left="0" w:right="0" w:firstLine="567"/>
        <w:rPr>
          <w:szCs w:val="28"/>
        </w:rPr>
      </w:pPr>
      <w:r w:rsidRPr="0068385B">
        <w:rPr>
          <w:szCs w:val="28"/>
        </w:rPr>
        <w:t>Срок рассмотрения технических проектов разработки месторождений полезных ископаемых в отношении уникальных и крупных месторождений полезных ископаемых может быть увеличен, но не более чем на 25 рабочих дней, о чем пользователю недр направляется уведомление в течение 3 рабочих дней со дня принятия решения о продлении срока рассмотрения проектной документации.</w:t>
      </w:r>
    </w:p>
    <w:p w:rsidR="00276A81" w:rsidRPr="00C91528" w:rsidRDefault="00276A81" w:rsidP="00E70F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FD0">
        <w:rPr>
          <w:rFonts w:ascii="Times New Roman" w:hAnsi="Times New Roman" w:cs="Times New Roman"/>
          <w:sz w:val="28"/>
          <w:szCs w:val="28"/>
        </w:rPr>
        <w:t>2.4.2. В случае</w:t>
      </w:r>
      <w:r w:rsidR="00C91528" w:rsidRPr="00456FD0">
        <w:rPr>
          <w:rFonts w:ascii="Times New Roman" w:hAnsi="Times New Roman" w:cs="Times New Roman"/>
          <w:sz w:val="28"/>
          <w:szCs w:val="28"/>
        </w:rPr>
        <w:t>,</w:t>
      </w:r>
      <w:r w:rsidRPr="00456FD0">
        <w:rPr>
          <w:rFonts w:ascii="Times New Roman" w:hAnsi="Times New Roman" w:cs="Times New Roman"/>
          <w:sz w:val="28"/>
          <w:szCs w:val="28"/>
        </w:rPr>
        <w:t xml:space="preserve"> если</w:t>
      </w:r>
      <w:r w:rsidR="000E1D77" w:rsidRPr="00456FD0">
        <w:rPr>
          <w:rFonts w:ascii="Times New Roman" w:hAnsi="Times New Roman" w:cs="Times New Roman"/>
          <w:sz w:val="28"/>
          <w:szCs w:val="28"/>
        </w:rPr>
        <w:t xml:space="preserve"> </w:t>
      </w:r>
      <w:r w:rsidR="00C91528" w:rsidRPr="00456FD0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="000E1D77" w:rsidRPr="00456FD0">
        <w:rPr>
          <w:rFonts w:ascii="Times New Roman" w:hAnsi="Times New Roman" w:cs="Times New Roman"/>
          <w:sz w:val="28"/>
          <w:szCs w:val="28"/>
        </w:rPr>
        <w:t xml:space="preserve">рассмотрении </w:t>
      </w:r>
      <w:r w:rsidRPr="00456FD0">
        <w:rPr>
          <w:rFonts w:ascii="Times New Roman" w:hAnsi="Times New Roman" w:cs="Times New Roman"/>
          <w:sz w:val="28"/>
          <w:szCs w:val="28"/>
        </w:rPr>
        <w:t xml:space="preserve"> </w:t>
      </w:r>
      <w:r w:rsidR="000E1D77" w:rsidRPr="00456FD0">
        <w:rPr>
          <w:rFonts w:ascii="Times New Roman" w:hAnsi="Times New Roman" w:cs="Times New Roman"/>
          <w:sz w:val="28"/>
          <w:szCs w:val="28"/>
        </w:rPr>
        <w:t>проектной</w:t>
      </w:r>
      <w:proofErr w:type="gramEnd"/>
      <w:r w:rsidR="000E1D77" w:rsidRPr="00456FD0">
        <w:rPr>
          <w:rFonts w:ascii="Times New Roman" w:hAnsi="Times New Roman" w:cs="Times New Roman"/>
          <w:sz w:val="28"/>
          <w:szCs w:val="28"/>
        </w:rPr>
        <w:t xml:space="preserve"> документации выявлено наличие оснований для отказа </w:t>
      </w:r>
      <w:r w:rsidRPr="00456FD0">
        <w:rPr>
          <w:rFonts w:ascii="Times New Roman" w:hAnsi="Times New Roman" w:cs="Times New Roman"/>
          <w:sz w:val="28"/>
          <w:szCs w:val="28"/>
        </w:rPr>
        <w:t xml:space="preserve"> </w:t>
      </w:r>
      <w:r w:rsidR="000E1D77" w:rsidRPr="00456FD0">
        <w:rPr>
          <w:rFonts w:ascii="Times New Roman" w:hAnsi="Times New Roman" w:cs="Times New Roman"/>
          <w:sz w:val="28"/>
          <w:szCs w:val="28"/>
        </w:rPr>
        <w:t>в согласовании проектной документации</w:t>
      </w:r>
      <w:r w:rsidRPr="00456FD0">
        <w:rPr>
          <w:rFonts w:ascii="Times New Roman" w:hAnsi="Times New Roman" w:cs="Times New Roman"/>
          <w:sz w:val="28"/>
          <w:szCs w:val="28"/>
        </w:rPr>
        <w:t xml:space="preserve">, </w:t>
      </w:r>
      <w:r w:rsidR="000E1D77" w:rsidRPr="00456FD0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7227D5">
        <w:rPr>
          <w:rFonts w:ascii="Times New Roman" w:hAnsi="Times New Roman" w:cs="Times New Roman"/>
          <w:sz w:val="28"/>
          <w:szCs w:val="28"/>
        </w:rPr>
        <w:t>пунктом 2.8.2</w:t>
      </w:r>
      <w:r w:rsidR="000E1D77" w:rsidRPr="00456FD0">
        <w:rPr>
          <w:rFonts w:ascii="Times New Roman" w:hAnsi="Times New Roman" w:cs="Times New Roman"/>
          <w:sz w:val="28"/>
          <w:szCs w:val="28"/>
        </w:rPr>
        <w:t xml:space="preserve"> Регламента </w:t>
      </w:r>
      <w:r w:rsidRPr="00456FD0">
        <w:rPr>
          <w:rFonts w:ascii="Times New Roman" w:hAnsi="Times New Roman" w:cs="Times New Roman"/>
          <w:sz w:val="28"/>
          <w:szCs w:val="28"/>
        </w:rPr>
        <w:t>государственная услуга может быть приостановлена до устранения оснований, повлекших ее приостановле</w:t>
      </w:r>
      <w:r w:rsidR="00A36BF6" w:rsidRPr="00456FD0">
        <w:rPr>
          <w:rFonts w:ascii="Times New Roman" w:hAnsi="Times New Roman" w:cs="Times New Roman"/>
          <w:sz w:val="28"/>
          <w:szCs w:val="28"/>
        </w:rPr>
        <w:t xml:space="preserve">ние, но не более чем на 30 дней, </w:t>
      </w:r>
      <w:r w:rsidR="00A36BF6" w:rsidRPr="00456FD0">
        <w:rPr>
          <w:szCs w:val="28"/>
        </w:rPr>
        <w:t xml:space="preserve"> </w:t>
      </w:r>
      <w:r w:rsidR="00A36BF6" w:rsidRPr="00456FD0">
        <w:rPr>
          <w:rFonts w:ascii="Times New Roman" w:hAnsi="Times New Roman" w:cs="Times New Roman"/>
          <w:sz w:val="28"/>
          <w:szCs w:val="28"/>
        </w:rPr>
        <w:t>о чем пользователю недр направляется уведомление в срок не превышающий 10 рабочих дней со дня регистрации заявления.</w:t>
      </w:r>
    </w:p>
    <w:p w:rsidR="00010E5E" w:rsidRPr="002B7B3C" w:rsidRDefault="000E1D77" w:rsidP="002B7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FD0">
        <w:rPr>
          <w:rFonts w:ascii="Times New Roman" w:hAnsi="Times New Roman" w:cs="Times New Roman"/>
          <w:sz w:val="28"/>
          <w:szCs w:val="28"/>
        </w:rPr>
        <w:t>2.4.3. В случае если при рассмотрении проектной документации выявлено несоответствие проектной документации условиям пользования недрами и (или) сроку пользования участком недр, установленным в лицензии на пользование недрами, при отсутствии иных оснований для отказа в согласовании проектной документации</w:t>
      </w:r>
      <w:r w:rsidR="007227D5">
        <w:rPr>
          <w:rFonts w:ascii="Times New Roman" w:hAnsi="Times New Roman" w:cs="Times New Roman"/>
          <w:sz w:val="28"/>
          <w:szCs w:val="28"/>
        </w:rPr>
        <w:t>, предусмотренных пунктом 2.8.2</w:t>
      </w:r>
      <w:r w:rsidRPr="00456FD0">
        <w:rPr>
          <w:rFonts w:ascii="Times New Roman" w:hAnsi="Times New Roman" w:cs="Times New Roman"/>
          <w:sz w:val="28"/>
          <w:szCs w:val="28"/>
        </w:rPr>
        <w:t xml:space="preserve"> Регламента,  государственная услуга может быть приостановлена до устранения оснований, повлекших ее приостановление, но не более чем на 1</w:t>
      </w:r>
      <w:r w:rsidR="00A36BF6" w:rsidRPr="00456FD0">
        <w:rPr>
          <w:rFonts w:ascii="Times New Roman" w:hAnsi="Times New Roman" w:cs="Times New Roman"/>
          <w:sz w:val="28"/>
          <w:szCs w:val="28"/>
        </w:rPr>
        <w:t>0 дней, о чем пользователю недр направляется уведомление в срок не позднее 5 рабочих дней до окончания срока рассмотрения проектной документации.</w:t>
      </w:r>
      <w:r w:rsidR="00D17753">
        <w:rPr>
          <w:szCs w:val="28"/>
        </w:rPr>
        <w:t xml:space="preserve"> </w:t>
      </w:r>
    </w:p>
    <w:p w:rsidR="008B1038" w:rsidRDefault="008B1038" w:rsidP="00E70FA1">
      <w:pPr>
        <w:widowControl w:val="0"/>
        <w:ind w:right="0" w:firstLine="567"/>
        <w:rPr>
          <w:szCs w:val="28"/>
        </w:rPr>
      </w:pPr>
    </w:p>
    <w:p w:rsidR="00877824" w:rsidRPr="00E435CB" w:rsidRDefault="00877824" w:rsidP="008B1038">
      <w:pPr>
        <w:tabs>
          <w:tab w:val="left" w:pos="6237"/>
        </w:tabs>
        <w:autoSpaceDE w:val="0"/>
        <w:autoSpaceDN w:val="0"/>
        <w:adjustRightInd w:val="0"/>
        <w:ind w:right="0" w:firstLine="567"/>
        <w:jc w:val="center"/>
        <w:rPr>
          <w:b/>
          <w:szCs w:val="28"/>
          <w:lang w:eastAsia="zh-CN"/>
        </w:rPr>
      </w:pPr>
      <w:r w:rsidRPr="00E435CB">
        <w:rPr>
          <w:b/>
          <w:szCs w:val="28"/>
          <w:lang w:eastAsia="zh-CN"/>
        </w:rPr>
        <w:t>2.5. Правовые основания для предоставления государственной услуги</w:t>
      </w:r>
    </w:p>
    <w:p w:rsidR="008B1038" w:rsidRPr="0068385B" w:rsidRDefault="008B1038" w:rsidP="00877824">
      <w:pPr>
        <w:tabs>
          <w:tab w:val="left" w:pos="6237"/>
        </w:tabs>
        <w:autoSpaceDE w:val="0"/>
        <w:autoSpaceDN w:val="0"/>
        <w:adjustRightInd w:val="0"/>
        <w:ind w:right="0" w:firstLine="567"/>
        <w:rPr>
          <w:szCs w:val="28"/>
          <w:lang w:eastAsia="zh-CN"/>
        </w:rPr>
      </w:pPr>
    </w:p>
    <w:p w:rsidR="00877824" w:rsidRDefault="00877824" w:rsidP="00877824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>Перечень нормативных правовых актов, регулирующих предоставление государственной услуги, информация о порядке досудебного (внесудебного) обжалования решений и действий (бездействия) Министерства, предоставляющего государственную услугу, а также его должностных лиц, размещены на официальном сайте Министерства, на Республиканском портале.</w:t>
      </w:r>
    </w:p>
    <w:p w:rsidR="008B1038" w:rsidRPr="0068385B" w:rsidRDefault="008B1038" w:rsidP="00877824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7824" w:rsidRPr="00EE04CB" w:rsidRDefault="00877824" w:rsidP="008B1038">
      <w:pPr>
        <w:tabs>
          <w:tab w:val="num" w:pos="0"/>
          <w:tab w:val="left" w:pos="709"/>
        </w:tabs>
        <w:ind w:right="0" w:firstLine="567"/>
        <w:jc w:val="center"/>
        <w:rPr>
          <w:b/>
          <w:szCs w:val="28"/>
          <w:lang w:eastAsia="zh-CN"/>
        </w:rPr>
      </w:pPr>
      <w:r w:rsidRPr="00EE04CB">
        <w:rPr>
          <w:b/>
          <w:szCs w:val="28"/>
          <w:lang w:eastAsia="zh-CN"/>
        </w:rPr>
        <w:t>2.6. Исчерпывающий перечень документов, необходимых для предоставления государственной услуги</w:t>
      </w:r>
    </w:p>
    <w:p w:rsidR="008B1038" w:rsidRPr="0068385B" w:rsidRDefault="008B1038" w:rsidP="00877824">
      <w:pPr>
        <w:tabs>
          <w:tab w:val="num" w:pos="0"/>
          <w:tab w:val="left" w:pos="709"/>
        </w:tabs>
        <w:ind w:right="0" w:firstLine="567"/>
        <w:rPr>
          <w:szCs w:val="28"/>
          <w:lang w:eastAsia="zh-CN"/>
        </w:rPr>
      </w:pPr>
    </w:p>
    <w:p w:rsidR="00877824" w:rsidRPr="0068385B" w:rsidRDefault="00C35F61" w:rsidP="00877824">
      <w:pPr>
        <w:tabs>
          <w:tab w:val="num" w:pos="0"/>
        </w:tabs>
        <w:ind w:right="0" w:firstLine="567"/>
        <w:rPr>
          <w:szCs w:val="28"/>
          <w:lang w:eastAsia="zh-CN"/>
        </w:rPr>
      </w:pPr>
      <w:r>
        <w:rPr>
          <w:szCs w:val="28"/>
          <w:lang w:eastAsia="zh-CN"/>
        </w:rPr>
        <w:t>2.6.1. </w:t>
      </w:r>
      <w:r w:rsidR="00877824" w:rsidRPr="0068385B">
        <w:rPr>
          <w:szCs w:val="28"/>
          <w:lang w:eastAsia="zh-CN"/>
        </w:rPr>
        <w:t>Для получения государственной услу</w:t>
      </w:r>
      <w:r w:rsidR="00877824">
        <w:rPr>
          <w:szCs w:val="28"/>
          <w:lang w:eastAsia="zh-CN"/>
        </w:rPr>
        <w:t xml:space="preserve">ги заявитель </w:t>
      </w:r>
      <w:r w:rsidR="00877824" w:rsidRPr="0068385B">
        <w:rPr>
          <w:szCs w:val="28"/>
          <w:lang w:eastAsia="zh-CN"/>
        </w:rPr>
        <w:t xml:space="preserve">представляет </w:t>
      </w:r>
      <w:r w:rsidR="00877824" w:rsidRPr="0068385B">
        <w:rPr>
          <w:szCs w:val="28"/>
        </w:rPr>
        <w:t>заявление (приложение № 1 к Регламенту), которое должно содержать:</w:t>
      </w:r>
    </w:p>
    <w:p w:rsidR="00877824" w:rsidRPr="0068385B" w:rsidRDefault="00877824" w:rsidP="00877824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 xml:space="preserve">а) наименование и организационно-правовую форму, основной государственный регистрационный номер записи о государственной регистрации, идентификационный номер налогоплательщика, </w:t>
      </w:r>
      <w:r>
        <w:rPr>
          <w:rFonts w:ascii="Times New Roman" w:hAnsi="Times New Roman"/>
          <w:color w:val="000000"/>
          <w:sz w:val="28"/>
          <w:szCs w:val="28"/>
        </w:rPr>
        <w:t>адрес места нахождения, телефон</w:t>
      </w:r>
      <w:r w:rsidRPr="0068385B">
        <w:rPr>
          <w:rFonts w:ascii="Times New Roman" w:hAnsi="Times New Roman"/>
          <w:color w:val="000000"/>
          <w:sz w:val="28"/>
          <w:szCs w:val="28"/>
        </w:rPr>
        <w:t xml:space="preserve"> и адрес электронной почты пользователя недр - для юридического лица;</w:t>
      </w:r>
    </w:p>
    <w:p w:rsidR="00877824" w:rsidRPr="0068385B" w:rsidRDefault="00877824" w:rsidP="00877824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>б) фамилию, имя, отчество (при наличии), данные документа, удостоверяющего личность, адрес места жительс</w:t>
      </w:r>
      <w:r>
        <w:rPr>
          <w:rFonts w:ascii="Times New Roman" w:hAnsi="Times New Roman"/>
          <w:color w:val="000000"/>
          <w:sz w:val="28"/>
          <w:szCs w:val="28"/>
        </w:rPr>
        <w:t xml:space="preserve">тва, телефон </w:t>
      </w:r>
      <w:r w:rsidRPr="0068385B">
        <w:rPr>
          <w:rFonts w:ascii="Times New Roman" w:hAnsi="Times New Roman"/>
          <w:color w:val="000000"/>
          <w:sz w:val="28"/>
          <w:szCs w:val="28"/>
        </w:rPr>
        <w:t>и адрес электронной почты - для индивидуального предпринимателя;</w:t>
      </w:r>
    </w:p>
    <w:p w:rsidR="00877824" w:rsidRPr="0068385B" w:rsidRDefault="00877824" w:rsidP="00877824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>в) наименование представляемой на согласование проектной документации;</w:t>
      </w:r>
    </w:p>
    <w:p w:rsidR="00877824" w:rsidRPr="0068385B" w:rsidRDefault="00877824" w:rsidP="00877824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>г) реквизиты лицензии на пользование участком недр с реквизитами всех изменений;</w:t>
      </w:r>
    </w:p>
    <w:p w:rsidR="00877824" w:rsidRDefault="00877824" w:rsidP="00877824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>д)</w:t>
      </w:r>
      <w:r w:rsidRPr="0068385B">
        <w:rPr>
          <w:color w:val="000000"/>
        </w:rPr>
        <w:t> </w:t>
      </w:r>
      <w:r w:rsidRPr="0068385B">
        <w:rPr>
          <w:rFonts w:ascii="Times New Roman" w:hAnsi="Times New Roman"/>
          <w:color w:val="000000"/>
          <w:sz w:val="28"/>
          <w:szCs w:val="28"/>
        </w:rPr>
        <w:t>реквизиты заключения государственной экспертизы запасов полезных ископаемых и подземных вод, геологической информации о предоставляемых в пользова</w:t>
      </w:r>
      <w:r>
        <w:rPr>
          <w:rFonts w:ascii="Times New Roman" w:hAnsi="Times New Roman"/>
          <w:color w:val="000000"/>
          <w:sz w:val="28"/>
          <w:szCs w:val="28"/>
        </w:rPr>
        <w:t>ние участках недр (при наличии);</w:t>
      </w:r>
    </w:p>
    <w:p w:rsidR="00877824" w:rsidRPr="009B7F88" w:rsidRDefault="00877824" w:rsidP="00877824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F88">
        <w:rPr>
          <w:rFonts w:ascii="Times New Roman" w:hAnsi="Times New Roman"/>
          <w:color w:val="000000"/>
          <w:sz w:val="28"/>
          <w:szCs w:val="28"/>
        </w:rPr>
        <w:t>е) реквизиты предыдущего решения комиссии или уполномоченного органа (если рассмотрение проектной документации проводится повторно).</w:t>
      </w:r>
    </w:p>
    <w:p w:rsidR="00F233CB" w:rsidRPr="009B7F88" w:rsidRDefault="00877824" w:rsidP="00877824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B7F88">
        <w:rPr>
          <w:rFonts w:ascii="Times New Roman" w:hAnsi="Times New Roman"/>
          <w:color w:val="000000"/>
          <w:sz w:val="28"/>
          <w:szCs w:val="28"/>
        </w:rPr>
        <w:t xml:space="preserve">К заявлению </w:t>
      </w:r>
      <w:r w:rsidR="00F233CB" w:rsidRPr="009B7F88">
        <w:rPr>
          <w:rFonts w:ascii="Times New Roman" w:hAnsi="Times New Roman"/>
          <w:color w:val="000000"/>
          <w:sz w:val="28"/>
          <w:szCs w:val="28"/>
        </w:rPr>
        <w:t>прилагаю</w:t>
      </w:r>
      <w:r w:rsidRPr="009B7F88">
        <w:rPr>
          <w:rFonts w:ascii="Times New Roman" w:hAnsi="Times New Roman"/>
          <w:color w:val="000000"/>
          <w:sz w:val="28"/>
          <w:szCs w:val="28"/>
        </w:rPr>
        <w:t>тся</w:t>
      </w:r>
      <w:r w:rsidR="00F233CB" w:rsidRPr="009B7F88">
        <w:rPr>
          <w:rFonts w:ascii="Times New Roman" w:hAnsi="Times New Roman"/>
          <w:color w:val="000000"/>
          <w:sz w:val="28"/>
          <w:szCs w:val="28"/>
        </w:rPr>
        <w:t>:</w:t>
      </w:r>
    </w:p>
    <w:p w:rsidR="00F233CB" w:rsidRPr="009B7F88" w:rsidRDefault="00F233CB" w:rsidP="00276666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B7F88">
        <w:rPr>
          <w:rFonts w:ascii="Times New Roman" w:hAnsi="Times New Roman"/>
          <w:color w:val="000000"/>
          <w:sz w:val="28"/>
          <w:szCs w:val="28"/>
        </w:rPr>
        <w:t>а)</w:t>
      </w:r>
      <w:r w:rsidR="00877824" w:rsidRPr="009B7F88">
        <w:rPr>
          <w:rFonts w:ascii="Times New Roman" w:hAnsi="Times New Roman"/>
          <w:color w:val="000000"/>
          <w:sz w:val="28"/>
          <w:szCs w:val="28"/>
        </w:rPr>
        <w:t xml:space="preserve"> проектная документация, подписанная уполномоченным представителем пользователя недр</w:t>
      </w:r>
      <w:r w:rsidRPr="009B7F88">
        <w:rPr>
          <w:rFonts w:ascii="Times New Roman" w:hAnsi="Times New Roman"/>
          <w:color w:val="000000"/>
          <w:sz w:val="28"/>
          <w:szCs w:val="28"/>
        </w:rPr>
        <w:t>;</w:t>
      </w:r>
    </w:p>
    <w:p w:rsidR="00276666" w:rsidRPr="009B7F88" w:rsidRDefault="00F233CB" w:rsidP="00276666">
      <w:pPr>
        <w:spacing w:after="0" w:line="240" w:lineRule="auto"/>
        <w:ind w:left="0" w:right="0" w:firstLine="539"/>
        <w:rPr>
          <w:rFonts w:cs="Calibri"/>
          <w:szCs w:val="28"/>
        </w:rPr>
      </w:pPr>
      <w:r w:rsidRPr="009B7F88">
        <w:rPr>
          <w:szCs w:val="28"/>
        </w:rPr>
        <w:t>б</w:t>
      </w:r>
      <w:r w:rsidRPr="009B7F88">
        <w:rPr>
          <w:rFonts w:cs="Calibri"/>
          <w:szCs w:val="28"/>
        </w:rPr>
        <w:t>)</w:t>
      </w:r>
      <w:r w:rsidR="00276666" w:rsidRPr="009B7F88">
        <w:rPr>
          <w:rFonts w:cs="Calibri"/>
          <w:szCs w:val="28"/>
        </w:rPr>
        <w:t xml:space="preserve"> документ (документы), подтверждающий полномочия лица на осуществление действий от имени пользователя недр, за исключением случаев подписания заявки индивидуальным предпринимателем (если пользователем недр является индивидуальный предприниматель) либо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(если пользователем недр является юридическое лицо). Указанный документ может быть оформлен в машиночитаемом виде. Если доверенность подписана лицом, </w:t>
      </w:r>
      <w:proofErr w:type="gramStart"/>
      <w:r w:rsidR="00276666" w:rsidRPr="009B7F88">
        <w:rPr>
          <w:rFonts w:cs="Calibri"/>
          <w:szCs w:val="28"/>
        </w:rPr>
        <w:t>не являющимся индивидуальным предпринимателем</w:t>
      </w:r>
      <w:proofErr w:type="gramEnd"/>
      <w:r w:rsidR="00276666" w:rsidRPr="009B7F88">
        <w:rPr>
          <w:rFonts w:cs="Calibri"/>
          <w:szCs w:val="28"/>
        </w:rPr>
        <w:t xml:space="preserve"> либо не указанным в едином государственном реестре юридических лиц в качестве лица, имеющего право без доверенности действовать от имени юридического лица, требуется представление документов, подтверждающих полномочия такого лица на выдачу доверенности;</w:t>
      </w:r>
    </w:p>
    <w:p w:rsidR="004A714F" w:rsidRPr="00C91528" w:rsidRDefault="00276666" w:rsidP="00C91528">
      <w:pPr>
        <w:spacing w:after="0" w:line="240" w:lineRule="auto"/>
        <w:ind w:left="0" w:right="0" w:firstLine="539"/>
        <w:rPr>
          <w:rFonts w:cs="Calibri"/>
          <w:szCs w:val="28"/>
        </w:rPr>
      </w:pPr>
      <w:r w:rsidRPr="009B7F88">
        <w:rPr>
          <w:rFonts w:cs="Calibri"/>
          <w:szCs w:val="28"/>
        </w:rPr>
        <w:t xml:space="preserve">в) договор или копия договора, предусматривающего передачу вскрышных и вмещающих горных пород, в том числе заключенного под отлагательным условием в соответствии со </w:t>
      </w:r>
      <w:hyperlink r:id="rId7">
        <w:r w:rsidRPr="009B7F88">
          <w:rPr>
            <w:rFonts w:cs="Calibri"/>
            <w:szCs w:val="28"/>
          </w:rPr>
          <w:t>статьей 157</w:t>
        </w:r>
      </w:hyperlink>
      <w:r w:rsidRPr="009B7F88">
        <w:rPr>
          <w:rFonts w:cs="Calibri"/>
          <w:szCs w:val="28"/>
        </w:rPr>
        <w:t xml:space="preserve"> Гражданского кодекса Российской Федерации (в случае подготовки технических и технологических решений по использованию вскрышных и вмещающих горных пород для целей, предусмотренных </w:t>
      </w:r>
      <w:hyperlink r:id="rId8">
        <w:r w:rsidRPr="009B7F88">
          <w:rPr>
            <w:rFonts w:cs="Calibri"/>
            <w:szCs w:val="28"/>
          </w:rPr>
          <w:t>пунктами 6</w:t>
        </w:r>
      </w:hyperlink>
      <w:r w:rsidRPr="009B7F88">
        <w:rPr>
          <w:rFonts w:cs="Calibri"/>
          <w:szCs w:val="28"/>
        </w:rPr>
        <w:t xml:space="preserve"> и </w:t>
      </w:r>
      <w:hyperlink r:id="rId9">
        <w:r w:rsidRPr="009B7F88">
          <w:rPr>
            <w:rFonts w:cs="Calibri"/>
            <w:szCs w:val="28"/>
          </w:rPr>
          <w:t>7 части первой статьи 23.5</w:t>
        </w:r>
      </w:hyperlink>
      <w:r w:rsidR="00C35F61" w:rsidRPr="009B7F88">
        <w:rPr>
          <w:rFonts w:cs="Calibri"/>
          <w:szCs w:val="28"/>
        </w:rPr>
        <w:t xml:space="preserve"> Закона Российской Федерации «О недрах»</w:t>
      </w:r>
      <w:r w:rsidRPr="009B7F88">
        <w:rPr>
          <w:rFonts w:cs="Calibri"/>
          <w:szCs w:val="28"/>
        </w:rPr>
        <w:t>) (при наличии).</w:t>
      </w:r>
    </w:p>
    <w:p w:rsidR="00A83999" w:rsidRPr="009B7F88" w:rsidRDefault="0046583F" w:rsidP="00A83999">
      <w:pPr>
        <w:autoSpaceDE w:val="0"/>
        <w:autoSpaceDN w:val="0"/>
        <w:adjustRightInd w:val="0"/>
        <w:ind w:right="0" w:firstLine="567"/>
        <w:outlineLvl w:val="1"/>
        <w:rPr>
          <w:rFonts w:eastAsia="Calibri"/>
          <w:bCs/>
          <w:szCs w:val="28"/>
          <w:lang w:eastAsia="en-US"/>
        </w:rPr>
      </w:pPr>
      <w:r w:rsidRPr="009B7F88">
        <w:rPr>
          <w:szCs w:val="28"/>
        </w:rPr>
        <w:t>2.6.2</w:t>
      </w:r>
      <w:r w:rsidR="00A83999" w:rsidRPr="009B7F88">
        <w:rPr>
          <w:szCs w:val="28"/>
        </w:rPr>
        <w:t>.</w:t>
      </w:r>
      <w:r w:rsidR="00A83999" w:rsidRPr="009B7F88">
        <w:rPr>
          <w:rFonts w:eastAsia="Calibri"/>
        </w:rPr>
        <w:t> </w:t>
      </w:r>
      <w:r w:rsidR="00A83999" w:rsidRPr="009B7F88">
        <w:rPr>
          <w:rFonts w:eastAsia="Calibri"/>
          <w:bCs/>
          <w:szCs w:val="28"/>
          <w:lang w:eastAsia="en-US"/>
        </w:rPr>
        <w:t>Заявление и прилагаемые документы могут быть представлены заявителем в форме электронных документов одним из следующих способов:</w:t>
      </w:r>
    </w:p>
    <w:p w:rsidR="00A83999" w:rsidRPr="009B7F88" w:rsidRDefault="00A83999" w:rsidP="00A83999">
      <w:pPr>
        <w:autoSpaceDE w:val="0"/>
        <w:autoSpaceDN w:val="0"/>
        <w:adjustRightInd w:val="0"/>
        <w:ind w:right="0" w:firstLine="567"/>
        <w:outlineLvl w:val="1"/>
        <w:rPr>
          <w:rFonts w:eastAsia="Calibri"/>
          <w:bCs/>
          <w:szCs w:val="28"/>
          <w:lang w:eastAsia="en-US"/>
        </w:rPr>
      </w:pPr>
      <w:r w:rsidRPr="009B7F88">
        <w:t>1) через Портал государственных и муниципальных услуг Республики Татарстан в электронной форме путем заполнения формы запроса через личный кабинет на Портале государственных и муниципальных услуг Республики Татарстан</w:t>
      </w:r>
      <w:r w:rsidR="00A273E5" w:rsidRPr="009B7F88">
        <w:t xml:space="preserve">, </w:t>
      </w:r>
      <w:r w:rsidR="00A273E5" w:rsidRPr="009B7F88">
        <w:rPr>
          <w:rFonts w:eastAsia="Calibri"/>
          <w:bCs/>
          <w:szCs w:val="28"/>
          <w:lang w:eastAsia="en-US"/>
        </w:rPr>
        <w:t>подписанных в соответствии с требованиями пункта 2.6.4 Регламента</w:t>
      </w:r>
      <w:r w:rsidRPr="009B7F88">
        <w:t>;</w:t>
      </w:r>
    </w:p>
    <w:p w:rsidR="00A83999" w:rsidRPr="009B7F88" w:rsidRDefault="00A83999" w:rsidP="0046583F">
      <w:pPr>
        <w:autoSpaceDE w:val="0"/>
        <w:autoSpaceDN w:val="0"/>
        <w:adjustRightInd w:val="0"/>
        <w:spacing w:after="0" w:line="240" w:lineRule="auto"/>
        <w:ind w:left="0" w:right="0" w:firstLine="567"/>
        <w:outlineLvl w:val="1"/>
        <w:rPr>
          <w:rFonts w:eastAsia="Calibri"/>
          <w:bCs/>
          <w:szCs w:val="28"/>
          <w:lang w:eastAsia="en-US"/>
        </w:rPr>
      </w:pPr>
      <w:r w:rsidRPr="009B7F88">
        <w:rPr>
          <w:rFonts w:eastAsia="Calibri"/>
          <w:bCs/>
          <w:szCs w:val="28"/>
          <w:lang w:eastAsia="en-US"/>
        </w:rPr>
        <w:t>2)</w:t>
      </w:r>
      <w:r w:rsidRPr="009B7F88">
        <w:rPr>
          <w:szCs w:val="28"/>
        </w:rPr>
        <w:t xml:space="preserve"> посредством использования портала </w:t>
      </w:r>
      <w:proofErr w:type="spellStart"/>
      <w:r w:rsidRPr="009B7F88">
        <w:rPr>
          <w:szCs w:val="28"/>
        </w:rPr>
        <w:t>недропользовател</w:t>
      </w:r>
      <w:r w:rsidR="00C35F61" w:rsidRPr="009B7F88">
        <w:rPr>
          <w:szCs w:val="28"/>
        </w:rPr>
        <w:t>ей</w:t>
      </w:r>
      <w:proofErr w:type="spellEnd"/>
      <w:r w:rsidR="00C35F61" w:rsidRPr="009B7F88">
        <w:rPr>
          <w:szCs w:val="28"/>
        </w:rPr>
        <w:t xml:space="preserve"> и геологических организаций «</w:t>
      </w:r>
      <w:r w:rsidRPr="009B7F88">
        <w:rPr>
          <w:szCs w:val="28"/>
        </w:rPr>
        <w:t>Л</w:t>
      </w:r>
      <w:r w:rsidR="00C35F61" w:rsidRPr="009B7F88">
        <w:rPr>
          <w:szCs w:val="28"/>
        </w:rPr>
        <w:t xml:space="preserve">ичный кабинет </w:t>
      </w:r>
      <w:proofErr w:type="spellStart"/>
      <w:r w:rsidR="00C35F61" w:rsidRPr="009B7F88">
        <w:rPr>
          <w:szCs w:val="28"/>
        </w:rPr>
        <w:t>недропользователя</w:t>
      </w:r>
      <w:proofErr w:type="spellEnd"/>
      <w:r w:rsidR="00C35F61" w:rsidRPr="009B7F88">
        <w:rPr>
          <w:szCs w:val="28"/>
        </w:rPr>
        <w:t>»</w:t>
      </w:r>
      <w:r w:rsidRPr="009B7F88">
        <w:rPr>
          <w:szCs w:val="28"/>
        </w:rPr>
        <w:t xml:space="preserve"> на официальном сайте Федерального агентства по недропользованию в информаци</w:t>
      </w:r>
      <w:r w:rsidR="00C35F61" w:rsidRPr="009B7F88">
        <w:rPr>
          <w:szCs w:val="28"/>
        </w:rPr>
        <w:t>онно-телекоммуникационной сети «Интернет»</w:t>
      </w:r>
      <w:r w:rsidR="00374659" w:rsidRPr="00374659">
        <w:rPr>
          <w:szCs w:val="28"/>
        </w:rPr>
        <w:t xml:space="preserve"> </w:t>
      </w:r>
      <w:r w:rsidR="00374659" w:rsidRPr="0046583F">
        <w:rPr>
          <w:szCs w:val="28"/>
        </w:rPr>
        <w:t>(п</w:t>
      </w:r>
      <w:r w:rsidR="00374659">
        <w:rPr>
          <w:szCs w:val="28"/>
        </w:rPr>
        <w:t>осле реализации данной функции)</w:t>
      </w:r>
      <w:r w:rsidR="008D3EAD" w:rsidRPr="009B7F88">
        <w:rPr>
          <w:szCs w:val="28"/>
        </w:rPr>
        <w:t>.</w:t>
      </w:r>
    </w:p>
    <w:p w:rsidR="004A714F" w:rsidRPr="009B7F88" w:rsidRDefault="004A714F" w:rsidP="0046583F">
      <w:pPr>
        <w:spacing w:after="0" w:line="240" w:lineRule="auto"/>
        <w:ind w:left="0" w:right="0" w:firstLine="540"/>
        <w:rPr>
          <w:szCs w:val="28"/>
        </w:rPr>
      </w:pPr>
      <w:r w:rsidRPr="009B7F88">
        <w:rPr>
          <w:szCs w:val="28"/>
        </w:rPr>
        <w:t>Представление проектной документации на бумажном носителе не требуется.</w:t>
      </w:r>
    </w:p>
    <w:p w:rsidR="00EB464C" w:rsidRPr="009B7F88" w:rsidRDefault="004A714F" w:rsidP="0046583F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F88">
        <w:rPr>
          <w:rFonts w:ascii="Times New Roman" w:hAnsi="Times New Roman" w:cs="Times New Roman"/>
          <w:color w:val="000000"/>
          <w:sz w:val="28"/>
          <w:szCs w:val="28"/>
        </w:rPr>
        <w:t>Разделы проектной документации представляются в электронном виде и формируются с использованием информационных сервисов, размещенных на официальном сайте Федерального агентства по недропользованию в информаци</w:t>
      </w:r>
      <w:r w:rsidR="00C35F61" w:rsidRPr="009B7F88">
        <w:rPr>
          <w:rFonts w:ascii="Times New Roman" w:hAnsi="Times New Roman" w:cs="Times New Roman"/>
          <w:color w:val="000000"/>
          <w:sz w:val="28"/>
          <w:szCs w:val="28"/>
        </w:rPr>
        <w:t>онно-телекоммуникационной сети «Интернет»</w:t>
      </w:r>
      <w:r w:rsidRPr="009B7F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7824" w:rsidRPr="0046583F" w:rsidRDefault="00EB464C" w:rsidP="0046583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7F88">
        <w:rPr>
          <w:rFonts w:ascii="Times New Roman" w:hAnsi="Times New Roman" w:cs="Times New Roman"/>
          <w:sz w:val="28"/>
          <w:szCs w:val="28"/>
        </w:rPr>
        <w:t xml:space="preserve"> Электронная форма бланка размещена</w:t>
      </w:r>
      <w:r w:rsidRPr="0046583F">
        <w:rPr>
          <w:rFonts w:ascii="Times New Roman" w:hAnsi="Times New Roman" w:cs="Times New Roman"/>
          <w:sz w:val="28"/>
          <w:szCs w:val="28"/>
        </w:rPr>
        <w:t xml:space="preserve"> на официальном сайте Министерства</w:t>
      </w:r>
      <w:r w:rsidR="00C35F61">
        <w:rPr>
          <w:rFonts w:ascii="Times New Roman" w:hAnsi="Times New Roman" w:cs="Times New Roman"/>
          <w:sz w:val="28"/>
          <w:szCs w:val="28"/>
        </w:rPr>
        <w:t>, а также является приложением №</w:t>
      </w:r>
      <w:r w:rsidRPr="0046583F">
        <w:rPr>
          <w:rFonts w:ascii="Times New Roman" w:hAnsi="Times New Roman" w:cs="Times New Roman"/>
          <w:sz w:val="28"/>
          <w:szCs w:val="28"/>
        </w:rPr>
        <w:t xml:space="preserve"> 1 к настоящему Регламенту.</w:t>
      </w:r>
    </w:p>
    <w:p w:rsidR="00EB464C" w:rsidRPr="0046583F" w:rsidRDefault="00705E4B" w:rsidP="0046583F">
      <w:pPr>
        <w:autoSpaceDE w:val="0"/>
        <w:autoSpaceDN w:val="0"/>
        <w:adjustRightInd w:val="0"/>
        <w:ind w:right="0" w:firstLine="567"/>
        <w:rPr>
          <w:szCs w:val="28"/>
        </w:rPr>
      </w:pPr>
      <w:r>
        <w:rPr>
          <w:szCs w:val="28"/>
        </w:rPr>
        <w:tab/>
      </w:r>
      <w:r w:rsidR="0046583F">
        <w:rPr>
          <w:szCs w:val="28"/>
        </w:rPr>
        <w:t>2.6.3</w:t>
      </w:r>
      <w:r w:rsidRPr="0046583F">
        <w:rPr>
          <w:szCs w:val="28"/>
        </w:rPr>
        <w:t xml:space="preserve">. </w:t>
      </w:r>
      <w:r w:rsidR="00EB464C" w:rsidRPr="0046583F">
        <w:t>При направлении заявления через Республиканский портал, заявитель в день подачи заявления получает в личном кабинете Портала Республики Татарстан подтверждающее сообщение, что заявление принято, в котором указываются регистрационный номер и дата подачи заявления.</w:t>
      </w:r>
    </w:p>
    <w:p w:rsidR="00EB464C" w:rsidRPr="0046583F" w:rsidRDefault="00EB464C" w:rsidP="0046583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6583F">
        <w:rPr>
          <w:rFonts w:ascii="Times New Roman" w:hAnsi="Times New Roman" w:cs="Times New Roman"/>
          <w:sz w:val="28"/>
          <w:szCs w:val="28"/>
        </w:rPr>
        <w:t xml:space="preserve">При подаче заявления посредством Республиканского портала или через </w:t>
      </w:r>
      <w:r w:rsidR="00C16F47" w:rsidRPr="00C16F47">
        <w:rPr>
          <w:rFonts w:ascii="Times New Roman" w:hAnsi="Times New Roman" w:cs="Times New Roman"/>
          <w:sz w:val="28"/>
          <w:szCs w:val="28"/>
        </w:rPr>
        <w:t xml:space="preserve">портал </w:t>
      </w:r>
      <w:proofErr w:type="spellStart"/>
      <w:r w:rsidR="00C16F47" w:rsidRPr="00374659">
        <w:rPr>
          <w:rFonts w:ascii="Times New Roman" w:hAnsi="Times New Roman" w:cs="Times New Roman"/>
          <w:sz w:val="28"/>
          <w:szCs w:val="28"/>
        </w:rPr>
        <w:t>недропользователей</w:t>
      </w:r>
      <w:proofErr w:type="spellEnd"/>
      <w:r w:rsidR="00C16F47" w:rsidRPr="00374659">
        <w:rPr>
          <w:rFonts w:ascii="Times New Roman" w:hAnsi="Times New Roman" w:cs="Times New Roman"/>
          <w:sz w:val="28"/>
          <w:szCs w:val="28"/>
        </w:rPr>
        <w:t xml:space="preserve"> и геологических организаций «Личный кабинет </w:t>
      </w:r>
      <w:proofErr w:type="spellStart"/>
      <w:r w:rsidR="00C16F47" w:rsidRPr="00374659">
        <w:rPr>
          <w:rFonts w:ascii="Times New Roman" w:hAnsi="Times New Roman" w:cs="Times New Roman"/>
          <w:sz w:val="28"/>
          <w:szCs w:val="28"/>
        </w:rPr>
        <w:t>недропользователя</w:t>
      </w:r>
      <w:proofErr w:type="spellEnd"/>
      <w:r w:rsidR="00C16F47" w:rsidRPr="00374659">
        <w:rPr>
          <w:rFonts w:ascii="Times New Roman" w:hAnsi="Times New Roman" w:cs="Times New Roman"/>
          <w:sz w:val="28"/>
          <w:szCs w:val="28"/>
        </w:rPr>
        <w:t>» на официальном сайте Федерального агентства по недропользованию в информационно-телекоммуникационной сети «Интернет»</w:t>
      </w:r>
      <w:r w:rsidR="00C16F47" w:rsidRPr="00C16F47">
        <w:rPr>
          <w:rFonts w:ascii="Times New Roman" w:hAnsi="Times New Roman" w:cs="Times New Roman"/>
          <w:sz w:val="28"/>
          <w:szCs w:val="28"/>
        </w:rPr>
        <w:t xml:space="preserve"> </w:t>
      </w:r>
      <w:r w:rsidRPr="0046583F">
        <w:rPr>
          <w:rFonts w:ascii="Times New Roman" w:hAnsi="Times New Roman" w:cs="Times New Roman"/>
          <w:sz w:val="28"/>
          <w:szCs w:val="28"/>
        </w:rPr>
        <w:t xml:space="preserve">(после реализации данной функции), заявитель представляет документы в электронной форме, подписанные электронной подписью в соответствии с требованиями Федерального </w:t>
      </w:r>
      <w:hyperlink r:id="rId10">
        <w:r w:rsidRPr="0046583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46583F">
        <w:rPr>
          <w:rFonts w:ascii="Times New Roman" w:hAnsi="Times New Roman" w:cs="Times New Roman"/>
          <w:sz w:val="28"/>
          <w:szCs w:val="28"/>
        </w:rPr>
        <w:t xml:space="preserve"> № </w:t>
      </w:r>
      <w:r w:rsidRPr="0046583F">
        <w:rPr>
          <w:rFonts w:ascii="Times New Roman" w:hAnsi="Times New Roman" w:cs="Times New Roman"/>
          <w:sz w:val="28"/>
          <w:szCs w:val="28"/>
        </w:rPr>
        <w:t>63-ФЗ лицами, уполномоченными на создание и подписание таких документов на электронном носителе (оптический диск CD или диск DVD, внешний USB-накопитель или SSD-накопитель).</w:t>
      </w:r>
    </w:p>
    <w:p w:rsidR="00705E4B" w:rsidRPr="0068385B" w:rsidRDefault="00E66E33" w:rsidP="00705E4B">
      <w:pPr>
        <w:autoSpaceDE w:val="0"/>
        <w:autoSpaceDN w:val="0"/>
        <w:adjustRightInd w:val="0"/>
        <w:ind w:right="0" w:firstLine="567"/>
        <w:rPr>
          <w:szCs w:val="28"/>
        </w:rPr>
      </w:pPr>
      <w:r>
        <w:rPr>
          <w:szCs w:val="28"/>
        </w:rPr>
        <w:t xml:space="preserve">2.6.4. </w:t>
      </w:r>
      <w:r w:rsidR="00EB464C">
        <w:rPr>
          <w:szCs w:val="28"/>
        </w:rPr>
        <w:t>Заявители (</w:t>
      </w:r>
      <w:r w:rsidR="00705E4B" w:rsidRPr="0068385B">
        <w:rPr>
          <w:szCs w:val="28"/>
        </w:rPr>
        <w:t>Индивидуальные предприниматели</w:t>
      </w:r>
      <w:r w:rsidR="00EB464C">
        <w:rPr>
          <w:szCs w:val="28"/>
        </w:rPr>
        <w:t>)</w:t>
      </w:r>
      <w:r w:rsidR="00705E4B" w:rsidRPr="0068385B">
        <w:rPr>
          <w:szCs w:val="28"/>
        </w:rPr>
        <w:t xml:space="preserve"> подписывают заявление простой электронной подписью.</w:t>
      </w:r>
    </w:p>
    <w:p w:rsidR="00705E4B" w:rsidRPr="0068385B" w:rsidRDefault="00705E4B" w:rsidP="00705E4B">
      <w:pPr>
        <w:autoSpaceDE w:val="0"/>
        <w:autoSpaceDN w:val="0"/>
        <w:adjustRightInd w:val="0"/>
        <w:ind w:right="0" w:firstLine="567"/>
        <w:rPr>
          <w:szCs w:val="28"/>
        </w:rPr>
      </w:pPr>
      <w:r w:rsidRPr="0068385B">
        <w:rPr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</w:t>
      </w:r>
      <w:r w:rsidRPr="0068385B">
        <w:rPr>
          <w:rFonts w:eastAsia="Calibri"/>
          <w:szCs w:val="28"/>
          <w:lang w:eastAsia="en-US"/>
        </w:rPr>
        <w:t xml:space="preserve">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</w:t>
      </w:r>
      <w:r w:rsidRPr="0068385B">
        <w:rPr>
          <w:szCs w:val="28"/>
        </w:rPr>
        <w:t xml:space="preserve">ЕСИА), а также подтвердить учетную запись до уровня не ниже стандартной. </w:t>
      </w:r>
    </w:p>
    <w:p w:rsidR="00705E4B" w:rsidRDefault="00705E4B" w:rsidP="0046583F">
      <w:pPr>
        <w:autoSpaceDE w:val="0"/>
        <w:autoSpaceDN w:val="0"/>
        <w:adjustRightInd w:val="0"/>
        <w:spacing w:after="0" w:line="240" w:lineRule="auto"/>
        <w:ind w:left="0" w:right="0" w:firstLine="567"/>
        <w:rPr>
          <w:szCs w:val="28"/>
        </w:rPr>
      </w:pPr>
      <w:r w:rsidRPr="0068385B">
        <w:rPr>
          <w:szCs w:val="28"/>
        </w:rPr>
        <w:t xml:space="preserve"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 </w:t>
      </w:r>
    </w:p>
    <w:p w:rsidR="00B81FB9" w:rsidRPr="0046583F" w:rsidRDefault="00B81FB9" w:rsidP="004658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FB9">
        <w:rPr>
          <w:rFonts w:ascii="Times New Roman" w:hAnsi="Times New Roman" w:cs="Times New Roman"/>
          <w:sz w:val="28"/>
          <w:szCs w:val="28"/>
        </w:rPr>
        <w:t>Онлайн-форма предварительной регистрации в ЕСИА размещена на сайте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B81FB9">
        <w:rPr>
          <w:rFonts w:ascii="Times New Roman" w:hAnsi="Times New Roman" w:cs="Times New Roman"/>
          <w:sz w:val="28"/>
          <w:szCs w:val="28"/>
        </w:rPr>
        <w:t xml:space="preserve"> (доменн</w:t>
      </w:r>
      <w:r>
        <w:rPr>
          <w:rFonts w:ascii="Times New Roman" w:hAnsi="Times New Roman" w:cs="Times New Roman"/>
          <w:sz w:val="28"/>
          <w:szCs w:val="28"/>
        </w:rPr>
        <w:t>ое имя сайта в сети «Интернет»</w:t>
      </w:r>
      <w:r w:rsidRPr="00B81FB9">
        <w:rPr>
          <w:rFonts w:ascii="Times New Roman" w:hAnsi="Times New Roman" w:cs="Times New Roman"/>
          <w:sz w:val="28"/>
          <w:szCs w:val="28"/>
        </w:rPr>
        <w:t xml:space="preserve"> - esia.gosuslugi.ru/).</w:t>
      </w:r>
    </w:p>
    <w:p w:rsidR="00705E4B" w:rsidRPr="0068385B" w:rsidRDefault="00705E4B" w:rsidP="0046583F">
      <w:pPr>
        <w:autoSpaceDE w:val="0"/>
        <w:autoSpaceDN w:val="0"/>
        <w:adjustRightInd w:val="0"/>
        <w:ind w:right="-1" w:firstLine="519"/>
        <w:rPr>
          <w:szCs w:val="28"/>
        </w:rPr>
      </w:pPr>
      <w:r w:rsidRPr="0068385B">
        <w:rPr>
          <w:szCs w:val="28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r w:rsidRPr="0068385B">
        <w:rPr>
          <w:szCs w:val="28"/>
          <w:lang w:val="en-US"/>
        </w:rPr>
        <w:t>pdf</w:t>
      </w:r>
      <w:r w:rsidRPr="0068385B">
        <w:rPr>
          <w:szCs w:val="28"/>
        </w:rPr>
        <w:t xml:space="preserve">, </w:t>
      </w:r>
      <w:r w:rsidRPr="0068385B">
        <w:rPr>
          <w:szCs w:val="28"/>
          <w:lang w:val="en-US"/>
        </w:rPr>
        <w:t>jpg</w:t>
      </w:r>
      <w:r w:rsidRPr="0068385B">
        <w:rPr>
          <w:szCs w:val="28"/>
        </w:rPr>
        <w:t xml:space="preserve">, </w:t>
      </w:r>
      <w:r w:rsidRPr="0068385B">
        <w:rPr>
          <w:szCs w:val="28"/>
          <w:lang w:val="en-US"/>
        </w:rPr>
        <w:t>jpeg</w:t>
      </w:r>
      <w:r w:rsidRPr="0068385B">
        <w:rPr>
          <w:szCs w:val="28"/>
        </w:rPr>
        <w:t xml:space="preserve">, </w:t>
      </w:r>
      <w:proofErr w:type="spellStart"/>
      <w:r w:rsidRPr="0068385B">
        <w:rPr>
          <w:szCs w:val="28"/>
          <w:lang w:val="en-US"/>
        </w:rPr>
        <w:t>png</w:t>
      </w:r>
      <w:proofErr w:type="spellEnd"/>
      <w:r w:rsidRPr="0068385B">
        <w:rPr>
          <w:szCs w:val="28"/>
        </w:rPr>
        <w:t xml:space="preserve">, </w:t>
      </w:r>
      <w:proofErr w:type="spellStart"/>
      <w:r w:rsidRPr="0068385B">
        <w:rPr>
          <w:szCs w:val="28"/>
          <w:lang w:val="en-US"/>
        </w:rPr>
        <w:t>tif</w:t>
      </w:r>
      <w:proofErr w:type="spellEnd"/>
      <w:r w:rsidRPr="0068385B">
        <w:rPr>
          <w:szCs w:val="28"/>
        </w:rPr>
        <w:t xml:space="preserve">, </w:t>
      </w:r>
      <w:r w:rsidRPr="0068385B">
        <w:rPr>
          <w:szCs w:val="28"/>
          <w:lang w:val="en-US"/>
        </w:rPr>
        <w:t>doc</w:t>
      </w:r>
      <w:r w:rsidRPr="0068385B">
        <w:rPr>
          <w:szCs w:val="28"/>
        </w:rPr>
        <w:t xml:space="preserve">, </w:t>
      </w:r>
      <w:proofErr w:type="spellStart"/>
      <w:r w:rsidRPr="0068385B">
        <w:rPr>
          <w:szCs w:val="28"/>
          <w:lang w:val="en-US"/>
        </w:rPr>
        <w:t>docx</w:t>
      </w:r>
      <w:proofErr w:type="spellEnd"/>
      <w:r w:rsidRPr="0068385B">
        <w:rPr>
          <w:szCs w:val="28"/>
        </w:rPr>
        <w:t xml:space="preserve">, </w:t>
      </w:r>
      <w:r w:rsidRPr="0068385B">
        <w:rPr>
          <w:szCs w:val="28"/>
          <w:lang w:val="en-US"/>
        </w:rPr>
        <w:t>rtf</w:t>
      </w:r>
      <w:r w:rsidRPr="0068385B">
        <w:rPr>
          <w:szCs w:val="28"/>
        </w:rPr>
        <w:t xml:space="preserve"> размером не более 50 Мбайт.</w:t>
      </w:r>
    </w:p>
    <w:p w:rsidR="00705E4B" w:rsidRPr="0068385B" w:rsidRDefault="00705E4B" w:rsidP="00705E4B">
      <w:pPr>
        <w:keepNext/>
        <w:suppressAutoHyphens/>
        <w:ind w:right="0" w:firstLine="567"/>
        <w:rPr>
          <w:szCs w:val="28"/>
        </w:rPr>
      </w:pPr>
      <w:r w:rsidRPr="0068385B">
        <w:rPr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705E4B" w:rsidRPr="0068385B" w:rsidRDefault="00705E4B" w:rsidP="00705E4B">
      <w:pPr>
        <w:tabs>
          <w:tab w:val="num" w:pos="0"/>
        </w:tabs>
        <w:ind w:right="0" w:firstLine="567"/>
        <w:rPr>
          <w:szCs w:val="28"/>
        </w:rPr>
      </w:pPr>
      <w:r w:rsidRPr="0068385B">
        <w:rPr>
          <w:szCs w:val="28"/>
        </w:rPr>
        <w:t>Материалы, содержащие сведения, относящиеся к государственной тайне, представляются с соблюдением требований законодательства Российской Федерации о государственной тайне.</w:t>
      </w:r>
    </w:p>
    <w:p w:rsidR="002A2779" w:rsidRDefault="002A2779" w:rsidP="002A2779">
      <w:pPr>
        <w:tabs>
          <w:tab w:val="num" w:pos="0"/>
        </w:tabs>
        <w:ind w:right="0" w:firstLine="567"/>
        <w:rPr>
          <w:szCs w:val="28"/>
        </w:rPr>
      </w:pPr>
      <w:r>
        <w:rPr>
          <w:szCs w:val="28"/>
        </w:rPr>
        <w:tab/>
      </w:r>
      <w:r w:rsidR="00E66E33">
        <w:rPr>
          <w:szCs w:val="28"/>
        </w:rPr>
        <w:t>2.6.5</w:t>
      </w:r>
      <w:r w:rsidRPr="0068385B">
        <w:rPr>
          <w:szCs w:val="28"/>
        </w:rPr>
        <w:t>. Получаются в рамках межведомственного информационного взаимодействия из уполномоченных органов:</w:t>
      </w:r>
    </w:p>
    <w:p w:rsidR="00B53050" w:rsidRPr="0068385B" w:rsidRDefault="00B53050" w:rsidP="00B53050">
      <w:pPr>
        <w:ind w:right="0" w:firstLine="567"/>
        <w:rPr>
          <w:szCs w:val="28"/>
        </w:rPr>
      </w:pPr>
      <w:r>
        <w:rPr>
          <w:szCs w:val="28"/>
        </w:rPr>
        <w:t xml:space="preserve">- </w:t>
      </w:r>
      <w:r w:rsidRPr="0068385B">
        <w:rPr>
          <w:szCs w:val="28"/>
        </w:rPr>
        <w:t xml:space="preserve">копия предыдущего решения комиссии или уполномоченного органа (если рассмотрение проектной документации проводится повторно); </w:t>
      </w:r>
    </w:p>
    <w:p w:rsidR="002A2779" w:rsidRPr="0068385B" w:rsidRDefault="00C35F61" w:rsidP="002A2779">
      <w:pPr>
        <w:ind w:right="0" w:firstLine="567"/>
        <w:rPr>
          <w:szCs w:val="28"/>
        </w:rPr>
      </w:pPr>
      <w:r>
        <w:rPr>
          <w:szCs w:val="28"/>
        </w:rPr>
        <w:t xml:space="preserve">- </w:t>
      </w:r>
      <w:r w:rsidR="002A2779" w:rsidRPr="0068385B">
        <w:rPr>
          <w:szCs w:val="28"/>
        </w:rPr>
        <w:t xml:space="preserve">копия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недр; </w:t>
      </w:r>
    </w:p>
    <w:p w:rsidR="002A2779" w:rsidRPr="0068385B" w:rsidRDefault="00C35F61" w:rsidP="002A2779">
      <w:pPr>
        <w:ind w:right="0" w:firstLine="567"/>
        <w:rPr>
          <w:szCs w:val="28"/>
        </w:rPr>
      </w:pPr>
      <w:r>
        <w:rPr>
          <w:szCs w:val="28"/>
        </w:rPr>
        <w:t xml:space="preserve">- </w:t>
      </w:r>
      <w:r w:rsidR="002A2779" w:rsidRPr="00CC0A70">
        <w:rPr>
          <w:szCs w:val="28"/>
        </w:rPr>
        <w:t>копия лицензии на пользование участком недр.</w:t>
      </w:r>
    </w:p>
    <w:p w:rsidR="002A2779" w:rsidRPr="0068385B" w:rsidRDefault="002A2779" w:rsidP="002A2779">
      <w:pPr>
        <w:autoSpaceDE w:val="0"/>
        <w:autoSpaceDN w:val="0"/>
        <w:adjustRightInd w:val="0"/>
        <w:ind w:right="0" w:firstLine="567"/>
        <w:outlineLvl w:val="0"/>
        <w:rPr>
          <w:bCs/>
          <w:szCs w:val="28"/>
        </w:rPr>
      </w:pPr>
      <w:r w:rsidRPr="0068385B">
        <w:rPr>
          <w:bCs/>
          <w:szCs w:val="28"/>
        </w:rPr>
        <w:t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определенных пунктом 2.6.3 Регламента.</w:t>
      </w:r>
    </w:p>
    <w:p w:rsidR="002A2779" w:rsidRDefault="002A2779" w:rsidP="002A2779">
      <w:pPr>
        <w:ind w:right="0"/>
        <w:rPr>
          <w:bCs/>
          <w:szCs w:val="28"/>
        </w:rPr>
      </w:pPr>
      <w:r w:rsidRPr="0068385B">
        <w:rPr>
          <w:bCs/>
          <w:szCs w:val="28"/>
        </w:rPr>
        <w:tab/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C16F47" w:rsidRPr="0068385B" w:rsidRDefault="00C16F47" w:rsidP="002A2779">
      <w:pPr>
        <w:ind w:right="0"/>
        <w:rPr>
          <w:bCs/>
          <w:szCs w:val="28"/>
        </w:rPr>
      </w:pPr>
    </w:p>
    <w:p w:rsidR="00814CA8" w:rsidRPr="00107F65" w:rsidRDefault="00814CA8" w:rsidP="00C16F47">
      <w:pPr>
        <w:tabs>
          <w:tab w:val="num" w:pos="0"/>
        </w:tabs>
        <w:ind w:right="141" w:firstLine="567"/>
        <w:jc w:val="center"/>
        <w:rPr>
          <w:b/>
          <w:szCs w:val="28"/>
          <w:lang w:eastAsia="zh-CN"/>
        </w:rPr>
      </w:pPr>
      <w:r w:rsidRPr="00107F65">
        <w:rPr>
          <w:b/>
          <w:szCs w:val="28"/>
          <w:lang w:eastAsia="zh-CN"/>
        </w:rPr>
        <w:t>2.7. Исчерпывающий перечень оснований для отказа в приеме документов, необходимых для предоставления государственной услуги</w:t>
      </w:r>
    </w:p>
    <w:p w:rsidR="00C16F47" w:rsidRPr="0068385B" w:rsidRDefault="00C16F47" w:rsidP="00C16F47">
      <w:pPr>
        <w:tabs>
          <w:tab w:val="num" w:pos="0"/>
        </w:tabs>
        <w:ind w:right="141" w:firstLine="567"/>
        <w:jc w:val="center"/>
        <w:rPr>
          <w:szCs w:val="28"/>
          <w:lang w:eastAsia="zh-CN"/>
        </w:rPr>
      </w:pPr>
    </w:p>
    <w:p w:rsidR="00814CA8" w:rsidRPr="0068385B" w:rsidRDefault="00814CA8" w:rsidP="00814CA8">
      <w:pPr>
        <w:ind w:right="-1" w:firstLine="567"/>
        <w:rPr>
          <w:szCs w:val="28"/>
        </w:rPr>
      </w:pPr>
      <w:r w:rsidRPr="0068385B">
        <w:rPr>
          <w:szCs w:val="28"/>
        </w:rPr>
        <w:t>2.7.1. Основаниями для отказа в приеме документов, необходимых для предоставления государственной услуги, являются:</w:t>
      </w:r>
    </w:p>
    <w:p w:rsidR="00814CA8" w:rsidRPr="0068385B" w:rsidRDefault="00814CA8" w:rsidP="00814CA8">
      <w:pPr>
        <w:tabs>
          <w:tab w:val="num" w:pos="0"/>
        </w:tabs>
        <w:ind w:right="0" w:firstLine="567"/>
        <w:rPr>
          <w:szCs w:val="28"/>
          <w:lang w:eastAsia="zh-CN"/>
        </w:rPr>
      </w:pPr>
      <w:r w:rsidRPr="0068385B">
        <w:rPr>
          <w:szCs w:val="28"/>
          <w:lang w:eastAsia="zh-CN"/>
        </w:rPr>
        <w:t>- обращение за предоставлением государственной услуги лица, не указанного в пункте 1.2 Регламента;</w:t>
      </w:r>
    </w:p>
    <w:p w:rsidR="00814CA8" w:rsidRPr="0068385B" w:rsidRDefault="00814CA8" w:rsidP="00814CA8">
      <w:pPr>
        <w:tabs>
          <w:tab w:val="num" w:pos="0"/>
        </w:tabs>
        <w:ind w:right="0" w:firstLine="567"/>
        <w:rPr>
          <w:szCs w:val="28"/>
          <w:lang w:eastAsia="zh-CN"/>
        </w:rPr>
      </w:pPr>
      <w:r w:rsidRPr="0068385B">
        <w:rPr>
          <w:szCs w:val="28"/>
          <w:lang w:eastAsia="zh-CN"/>
        </w:rPr>
        <w:t>-заявление и документы в электронной форме подписаны с использованием электронной подписи с нарушением требований Федерального закона № 63-ФЗ;</w:t>
      </w:r>
    </w:p>
    <w:p w:rsidR="00814CA8" w:rsidRPr="0068385B" w:rsidRDefault="00814CA8" w:rsidP="00814CA8">
      <w:pPr>
        <w:autoSpaceDE w:val="0"/>
        <w:autoSpaceDN w:val="0"/>
        <w:adjustRightInd w:val="0"/>
        <w:ind w:right="0" w:firstLine="567"/>
        <w:rPr>
          <w:szCs w:val="28"/>
        </w:rPr>
      </w:pPr>
      <w:r w:rsidRPr="0068385B">
        <w:rPr>
          <w:szCs w:val="28"/>
        </w:rPr>
        <w:t>- наличие в заявлении и прилагаемых к нему документах подчисток, приписок и исправлений, не заверенных в установленном порядке.</w:t>
      </w:r>
    </w:p>
    <w:p w:rsidR="00446BD5" w:rsidRPr="0068385B" w:rsidRDefault="00446BD5" w:rsidP="00446BD5">
      <w:pPr>
        <w:ind w:right="-1" w:firstLine="567"/>
        <w:rPr>
          <w:rFonts w:eastAsia="Calibri"/>
          <w:bCs/>
          <w:szCs w:val="28"/>
          <w:lang w:eastAsia="en-US"/>
        </w:rPr>
      </w:pPr>
      <w:r w:rsidRPr="0068385B">
        <w:rPr>
          <w:szCs w:val="28"/>
        </w:rPr>
        <w:t xml:space="preserve">2.7.2. </w:t>
      </w:r>
      <w:r w:rsidRPr="0068385B">
        <w:rPr>
          <w:rFonts w:eastAsia="Calibri"/>
          <w:bCs/>
          <w:szCs w:val="28"/>
          <w:lang w:eastAsia="en-US"/>
        </w:rPr>
        <w:t>Решение об отказе в приеме документов, необходимых для получения государственной услуги, с указанием причин отказа, оформляется в соответствии с формой, установленной в приложении № 2 к Регламенту, подписывается усиленной квалифицированной электронной подписью в установленном порядке уполномоченным должностным лицом и направляется заявителю в личный кабинет Республиканского портала в день принятия решения об отказе в приеме документов, необходимых для получения государственной услуги.</w:t>
      </w:r>
    </w:p>
    <w:p w:rsidR="00446BD5" w:rsidRDefault="00446BD5" w:rsidP="00446BD5">
      <w:pPr>
        <w:autoSpaceDE w:val="0"/>
        <w:autoSpaceDN w:val="0"/>
        <w:adjustRightInd w:val="0"/>
        <w:ind w:right="-1" w:firstLine="567"/>
        <w:rPr>
          <w:szCs w:val="28"/>
        </w:rPr>
      </w:pPr>
      <w:r>
        <w:rPr>
          <w:szCs w:val="28"/>
        </w:rPr>
        <w:tab/>
      </w:r>
      <w:r w:rsidRPr="0068385B">
        <w:rPr>
          <w:szCs w:val="28"/>
        </w:rPr>
        <w:t>2.7.3. Запрещается отказывать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Республиканском портале, на официальном сайте Министерства.</w:t>
      </w:r>
    </w:p>
    <w:p w:rsidR="00C16F47" w:rsidRPr="00107F65" w:rsidRDefault="00C16F47" w:rsidP="00446BD5">
      <w:pPr>
        <w:autoSpaceDE w:val="0"/>
        <w:autoSpaceDN w:val="0"/>
        <w:adjustRightInd w:val="0"/>
        <w:ind w:right="-1" w:firstLine="567"/>
        <w:rPr>
          <w:b/>
          <w:szCs w:val="28"/>
        </w:rPr>
      </w:pPr>
    </w:p>
    <w:p w:rsidR="00446BD5" w:rsidRPr="00107F65" w:rsidRDefault="00446BD5" w:rsidP="00C16F47">
      <w:pPr>
        <w:tabs>
          <w:tab w:val="num" w:pos="0"/>
        </w:tabs>
        <w:ind w:right="0" w:firstLine="567"/>
        <w:jc w:val="center"/>
        <w:rPr>
          <w:b/>
          <w:szCs w:val="28"/>
          <w:lang w:eastAsia="zh-CN"/>
        </w:rPr>
      </w:pPr>
      <w:r w:rsidRPr="00107F65">
        <w:rPr>
          <w:b/>
          <w:szCs w:val="28"/>
        </w:rPr>
        <w:t>2.8.</w:t>
      </w:r>
      <w:r w:rsidRPr="00107F65">
        <w:rPr>
          <w:b/>
          <w:szCs w:val="28"/>
          <w:lang w:eastAsia="zh-CN"/>
        </w:rPr>
        <w:t xml:space="preserve"> Исчерпывающий перечень оснований для приостановления предоставления государственной услуги или отказа в предос</w:t>
      </w:r>
      <w:r w:rsidR="00BB332C">
        <w:rPr>
          <w:b/>
          <w:szCs w:val="28"/>
          <w:lang w:eastAsia="zh-CN"/>
        </w:rPr>
        <w:t>тавлении государственной услуги</w:t>
      </w:r>
    </w:p>
    <w:p w:rsidR="00C16F47" w:rsidRPr="00107F65" w:rsidRDefault="00C16F47" w:rsidP="00C16F47">
      <w:pPr>
        <w:tabs>
          <w:tab w:val="num" w:pos="0"/>
        </w:tabs>
        <w:ind w:right="0" w:firstLine="567"/>
        <w:jc w:val="center"/>
        <w:rPr>
          <w:b/>
          <w:szCs w:val="28"/>
          <w:lang w:eastAsia="zh-CN"/>
        </w:rPr>
      </w:pPr>
    </w:p>
    <w:p w:rsidR="007C64B4" w:rsidRPr="00107F65" w:rsidRDefault="00446BD5" w:rsidP="00AC40B9">
      <w:pPr>
        <w:tabs>
          <w:tab w:val="num" w:pos="0"/>
        </w:tabs>
        <w:ind w:right="0" w:firstLine="567"/>
        <w:rPr>
          <w:rFonts w:cs="Calibri"/>
          <w:szCs w:val="28"/>
        </w:rPr>
      </w:pPr>
      <w:r w:rsidRPr="00107F65">
        <w:rPr>
          <w:rFonts w:cs="Calibri"/>
          <w:szCs w:val="28"/>
        </w:rPr>
        <w:t>2.8.1. О</w:t>
      </w:r>
      <w:r w:rsidR="003772BA" w:rsidRPr="00107F65">
        <w:rPr>
          <w:rFonts w:cs="Calibri"/>
          <w:szCs w:val="28"/>
        </w:rPr>
        <w:t>снованиями</w:t>
      </w:r>
      <w:r w:rsidRPr="00107F65">
        <w:rPr>
          <w:rFonts w:cs="Calibri"/>
          <w:szCs w:val="28"/>
        </w:rPr>
        <w:t xml:space="preserve"> для приостановления в предоставлении государственной услуги </w:t>
      </w:r>
      <w:r w:rsidR="003772BA" w:rsidRPr="00107F65">
        <w:rPr>
          <w:rFonts w:cs="Calibri"/>
          <w:szCs w:val="28"/>
        </w:rPr>
        <w:t>являются:</w:t>
      </w:r>
      <w:r w:rsidR="007C64B4" w:rsidRPr="00107F65">
        <w:rPr>
          <w:rFonts w:cs="Calibri"/>
          <w:szCs w:val="28"/>
        </w:rPr>
        <w:t xml:space="preserve"> </w:t>
      </w:r>
    </w:p>
    <w:p w:rsidR="00C87E64" w:rsidRPr="00107F65" w:rsidRDefault="00574375" w:rsidP="00C87E64">
      <w:pPr>
        <w:tabs>
          <w:tab w:val="num" w:pos="0"/>
        </w:tabs>
        <w:ind w:right="0" w:firstLine="567"/>
        <w:rPr>
          <w:rFonts w:cs="Calibri"/>
          <w:szCs w:val="28"/>
        </w:rPr>
      </w:pPr>
      <w:r>
        <w:rPr>
          <w:rFonts w:cs="Calibri"/>
          <w:szCs w:val="28"/>
        </w:rPr>
        <w:t xml:space="preserve">-  </w:t>
      </w:r>
      <w:r w:rsidR="00530F23">
        <w:rPr>
          <w:rFonts w:cs="Calibri"/>
          <w:szCs w:val="28"/>
        </w:rPr>
        <w:t xml:space="preserve">наличие оснований для отказа в согласовании </w:t>
      </w:r>
      <w:r w:rsidR="00CF47A0" w:rsidRPr="0068385B">
        <w:rPr>
          <w:szCs w:val="28"/>
        </w:rPr>
        <w:t xml:space="preserve">проектной документации </w:t>
      </w:r>
      <w:r w:rsidR="00530F23">
        <w:rPr>
          <w:szCs w:val="28"/>
        </w:rPr>
        <w:t>предусмотренных пунктом</w:t>
      </w:r>
      <w:r w:rsidR="004F7396">
        <w:rPr>
          <w:rFonts w:cs="Calibri"/>
          <w:szCs w:val="28"/>
        </w:rPr>
        <w:t xml:space="preserve"> 2.8.2 Регламента.</w:t>
      </w:r>
      <w:r w:rsidR="00C87E64" w:rsidRPr="00107F65">
        <w:rPr>
          <w:rFonts w:cs="Calibri"/>
          <w:szCs w:val="28"/>
        </w:rPr>
        <w:t xml:space="preserve"> </w:t>
      </w:r>
    </w:p>
    <w:p w:rsidR="000F2CD1" w:rsidRPr="00F65E6D" w:rsidRDefault="000F2CD1" w:rsidP="000F2CD1">
      <w:pPr>
        <w:tabs>
          <w:tab w:val="num" w:pos="0"/>
        </w:tabs>
        <w:spacing w:after="0" w:line="240" w:lineRule="auto"/>
        <w:ind w:left="45" w:right="0" w:firstLine="567"/>
        <w:rPr>
          <w:rFonts w:cs="Calibri"/>
          <w:szCs w:val="28"/>
        </w:rPr>
      </w:pPr>
      <w:r w:rsidRPr="00107F65">
        <w:rPr>
          <w:rFonts w:cs="Calibri"/>
          <w:szCs w:val="28"/>
        </w:rPr>
        <w:t>2.8.2. Основанием для отказа в предоставлении государственной услуги являются:</w:t>
      </w:r>
    </w:p>
    <w:p w:rsidR="000F2CD1" w:rsidRPr="0068385B" w:rsidRDefault="000F2CD1" w:rsidP="000F2CD1">
      <w:pPr>
        <w:spacing w:after="0" w:line="240" w:lineRule="auto"/>
        <w:ind w:left="45" w:right="0" w:firstLine="540"/>
        <w:rPr>
          <w:szCs w:val="28"/>
        </w:rPr>
      </w:pPr>
      <w:r w:rsidRPr="0068385B">
        <w:rPr>
          <w:szCs w:val="28"/>
        </w:rPr>
        <w:t>а) несоответствие проектной документации условиям пользования недрами, установленным в лицензии на пользование недрами</w:t>
      </w:r>
      <w:r>
        <w:rPr>
          <w:szCs w:val="28"/>
        </w:rPr>
        <w:t xml:space="preserve"> </w:t>
      </w:r>
      <w:r w:rsidRPr="000F2CD1">
        <w:rPr>
          <w:szCs w:val="28"/>
        </w:rPr>
        <w:t>и (или) требованиям законодательства Российской Федерации о недрах;</w:t>
      </w:r>
    </w:p>
    <w:p w:rsidR="000F2CD1" w:rsidRPr="0068385B" w:rsidRDefault="000F2CD1" w:rsidP="000F2CD1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 xml:space="preserve">б) несоответствие проектной документации требованиям пункта 2.6.1 </w:t>
      </w:r>
      <w:r w:rsidRPr="00107F65">
        <w:rPr>
          <w:rFonts w:ascii="Times New Roman" w:hAnsi="Times New Roman"/>
          <w:color w:val="000000"/>
          <w:sz w:val="28"/>
          <w:szCs w:val="28"/>
        </w:rPr>
        <w:t>Регламента и</w:t>
      </w:r>
      <w:r w:rsidR="00515E5B" w:rsidRPr="00107F65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gramStart"/>
      <w:r w:rsidR="00515E5B" w:rsidRPr="00107F65">
        <w:rPr>
          <w:rFonts w:ascii="Times New Roman" w:hAnsi="Times New Roman"/>
          <w:color w:val="000000"/>
          <w:sz w:val="28"/>
          <w:szCs w:val="28"/>
        </w:rPr>
        <w:t xml:space="preserve">или) </w:t>
      </w:r>
      <w:r w:rsidRPr="00107F65">
        <w:rPr>
          <w:rFonts w:ascii="Times New Roman" w:hAnsi="Times New Roman"/>
          <w:color w:val="000000"/>
          <w:sz w:val="28"/>
          <w:szCs w:val="28"/>
        </w:rPr>
        <w:t xml:space="preserve"> требованиям</w:t>
      </w:r>
      <w:proofErr w:type="gramEnd"/>
      <w:r w:rsidRPr="0068385B">
        <w:rPr>
          <w:rFonts w:ascii="Times New Roman" w:hAnsi="Times New Roman"/>
          <w:color w:val="000000"/>
          <w:sz w:val="28"/>
          <w:szCs w:val="28"/>
        </w:rPr>
        <w:t xml:space="preserve"> по рациональному использованию и охране недр;</w:t>
      </w:r>
    </w:p>
    <w:p w:rsidR="000F2CD1" w:rsidRPr="0068385B" w:rsidRDefault="000F2CD1" w:rsidP="000F2CD1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 xml:space="preserve"> в) несоответствие данных, указанных в проектной документации, заключению государственной экспертизы запасов полезных ископаемых и подземных вод, геологической информации о предоставляемых в пользование участках недр;</w:t>
      </w:r>
    </w:p>
    <w:p w:rsidR="000F2CD1" w:rsidRPr="003A1872" w:rsidRDefault="000F2CD1" w:rsidP="00DB7F06">
      <w:pPr>
        <w:autoSpaceDE w:val="0"/>
        <w:autoSpaceDN w:val="0"/>
        <w:adjustRightInd w:val="0"/>
        <w:spacing w:after="0" w:line="240" w:lineRule="auto"/>
        <w:ind w:left="0" w:right="0" w:firstLine="615"/>
        <w:rPr>
          <w:szCs w:val="28"/>
        </w:rPr>
      </w:pPr>
      <w:r w:rsidRPr="0068385B">
        <w:rPr>
          <w:szCs w:val="28"/>
        </w:rPr>
        <w:t xml:space="preserve">г) несоответствие проектной документации составу и содержанию технических проектов, определенным правилами подготовки технических проектов разработки месторождений полезных ископаемых по видам полезных ископаемых, а также требованиям к структуре и оформлению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</w:t>
      </w:r>
      <w:r w:rsidRPr="003A1872">
        <w:rPr>
          <w:szCs w:val="28"/>
        </w:rPr>
        <w:t xml:space="preserve">предусмотренных </w:t>
      </w:r>
      <w:hyperlink w:anchor="P59" w:history="1">
        <w:r w:rsidRPr="003A1872">
          <w:rPr>
            <w:szCs w:val="28"/>
          </w:rPr>
          <w:t>пунктом 9</w:t>
        </w:r>
      </w:hyperlink>
      <w:r w:rsidRPr="003A1872">
        <w:rPr>
          <w:szCs w:val="28"/>
        </w:rPr>
        <w:t xml:space="preserve"> Правил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по видам полезных ископаемых и видам пользования недрами, утвержденных постановлением Правительства Российской Федерации от 30 ноября 2021 г. № 2127</w:t>
      </w:r>
      <w:r w:rsidR="00D33E7A" w:rsidRPr="003A1872">
        <w:rPr>
          <w:szCs w:val="28"/>
        </w:rPr>
        <w:t xml:space="preserve"> (далее – Правила).</w:t>
      </w:r>
    </w:p>
    <w:p w:rsidR="0013039F" w:rsidRDefault="0013039F" w:rsidP="0013039F">
      <w:pPr>
        <w:tabs>
          <w:tab w:val="left" w:pos="567"/>
        </w:tabs>
        <w:autoSpaceDE w:val="0"/>
        <w:autoSpaceDN w:val="0"/>
        <w:adjustRightInd w:val="0"/>
        <w:ind w:right="0"/>
        <w:outlineLvl w:val="1"/>
        <w:rPr>
          <w:rFonts w:eastAsia="Calibri"/>
          <w:bCs/>
          <w:szCs w:val="28"/>
          <w:lang w:eastAsia="en-US"/>
        </w:rPr>
      </w:pPr>
      <w:r w:rsidRPr="0068385B">
        <w:rPr>
          <w:szCs w:val="28"/>
        </w:rPr>
        <w:t>2.8.3. 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Республиканском портале,</w:t>
      </w:r>
      <w:r w:rsidRPr="0068385B">
        <w:rPr>
          <w:rFonts w:eastAsia="Calibri"/>
          <w:bCs/>
          <w:szCs w:val="28"/>
          <w:lang w:eastAsia="en-US"/>
        </w:rPr>
        <w:t xml:space="preserve"> официальном сайте Министерства. </w:t>
      </w:r>
    </w:p>
    <w:p w:rsidR="00C16F47" w:rsidRPr="0068385B" w:rsidRDefault="00C16F47" w:rsidP="0013039F">
      <w:pPr>
        <w:tabs>
          <w:tab w:val="left" w:pos="567"/>
        </w:tabs>
        <w:autoSpaceDE w:val="0"/>
        <w:autoSpaceDN w:val="0"/>
        <w:adjustRightInd w:val="0"/>
        <w:ind w:right="0"/>
        <w:outlineLvl w:val="1"/>
        <w:rPr>
          <w:rFonts w:eastAsia="Calibri"/>
          <w:bCs/>
          <w:szCs w:val="28"/>
          <w:lang w:eastAsia="en-US"/>
        </w:rPr>
      </w:pPr>
    </w:p>
    <w:p w:rsidR="0013039F" w:rsidRPr="00BB332C" w:rsidRDefault="0013039F" w:rsidP="00C16F47">
      <w:pPr>
        <w:tabs>
          <w:tab w:val="num" w:pos="0"/>
        </w:tabs>
        <w:ind w:right="0" w:firstLine="567"/>
        <w:jc w:val="center"/>
        <w:rPr>
          <w:b/>
          <w:szCs w:val="28"/>
          <w:lang w:eastAsia="zh-CN"/>
        </w:rPr>
      </w:pPr>
      <w:r w:rsidRPr="00BB332C">
        <w:rPr>
          <w:b/>
          <w:szCs w:val="28"/>
          <w:lang w:eastAsia="zh-CN"/>
        </w:rPr>
        <w:t>2.9. 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C16F47" w:rsidRPr="0068385B" w:rsidRDefault="00C16F47" w:rsidP="00C16F47">
      <w:pPr>
        <w:tabs>
          <w:tab w:val="num" w:pos="0"/>
        </w:tabs>
        <w:ind w:right="0" w:firstLine="567"/>
        <w:jc w:val="center"/>
        <w:rPr>
          <w:szCs w:val="28"/>
          <w:lang w:eastAsia="zh-CN"/>
        </w:rPr>
      </w:pPr>
    </w:p>
    <w:p w:rsidR="0013039F" w:rsidRDefault="0013039F" w:rsidP="0013039F">
      <w:pPr>
        <w:tabs>
          <w:tab w:val="num" w:pos="0"/>
        </w:tabs>
        <w:ind w:right="0" w:firstLine="567"/>
        <w:rPr>
          <w:szCs w:val="28"/>
          <w:lang w:eastAsia="zh-CN"/>
        </w:rPr>
      </w:pPr>
      <w:r w:rsidRPr="0068385B">
        <w:rPr>
          <w:szCs w:val="28"/>
          <w:lang w:eastAsia="zh-CN"/>
        </w:rPr>
        <w:t>Государственная услуга предоставляется на безвозмездной основе.</w:t>
      </w:r>
    </w:p>
    <w:p w:rsidR="00C16F47" w:rsidRPr="00897303" w:rsidRDefault="00C16F47" w:rsidP="0013039F">
      <w:pPr>
        <w:tabs>
          <w:tab w:val="num" w:pos="0"/>
        </w:tabs>
        <w:ind w:right="0" w:firstLine="567"/>
        <w:rPr>
          <w:b/>
          <w:szCs w:val="28"/>
          <w:lang w:eastAsia="zh-CN"/>
        </w:rPr>
      </w:pPr>
    </w:p>
    <w:p w:rsidR="0013039F" w:rsidRPr="00897303" w:rsidRDefault="0013039F" w:rsidP="00C16F47">
      <w:pPr>
        <w:keepNext/>
        <w:suppressAutoHyphens/>
        <w:ind w:right="0" w:firstLine="567"/>
        <w:jc w:val="center"/>
        <w:rPr>
          <w:b/>
          <w:szCs w:val="28"/>
        </w:rPr>
      </w:pPr>
      <w:r w:rsidRPr="00897303">
        <w:rPr>
          <w:b/>
          <w:szCs w:val="28"/>
        </w:rPr>
        <w:t>2.10.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C16F47" w:rsidRPr="0068385B" w:rsidRDefault="00C16F47" w:rsidP="00C16F47">
      <w:pPr>
        <w:keepNext/>
        <w:suppressAutoHyphens/>
        <w:ind w:right="0" w:firstLine="567"/>
        <w:jc w:val="center"/>
        <w:rPr>
          <w:szCs w:val="28"/>
        </w:rPr>
      </w:pPr>
    </w:p>
    <w:p w:rsidR="0013039F" w:rsidRPr="0068385B" w:rsidRDefault="00C16F47" w:rsidP="0013039F">
      <w:pPr>
        <w:tabs>
          <w:tab w:val="num" w:pos="0"/>
          <w:tab w:val="left" w:pos="567"/>
        </w:tabs>
        <w:ind w:right="0" w:firstLine="567"/>
        <w:rPr>
          <w:szCs w:val="28"/>
          <w:lang w:eastAsia="zh-CN"/>
        </w:rPr>
      </w:pPr>
      <w:r>
        <w:rPr>
          <w:szCs w:val="28"/>
          <w:lang w:eastAsia="zh-CN"/>
        </w:rPr>
        <w:t xml:space="preserve">2.10.1. </w:t>
      </w:r>
      <w:r w:rsidR="0013039F" w:rsidRPr="0068385B">
        <w:rPr>
          <w:szCs w:val="28"/>
          <w:lang w:eastAsia="zh-CN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минут.</w:t>
      </w:r>
    </w:p>
    <w:p w:rsidR="0013039F" w:rsidRDefault="00C16F47" w:rsidP="0013039F">
      <w:pPr>
        <w:tabs>
          <w:tab w:val="num" w:pos="0"/>
        </w:tabs>
        <w:ind w:right="0" w:firstLine="567"/>
        <w:rPr>
          <w:szCs w:val="28"/>
          <w:lang w:eastAsia="zh-CN"/>
        </w:rPr>
      </w:pPr>
      <w:r>
        <w:rPr>
          <w:szCs w:val="28"/>
          <w:lang w:eastAsia="zh-CN"/>
        </w:rPr>
        <w:t xml:space="preserve">2.10.2. </w:t>
      </w:r>
      <w:r w:rsidR="0013039F" w:rsidRPr="0068385B">
        <w:rPr>
          <w:szCs w:val="28"/>
          <w:lang w:eastAsia="zh-CN"/>
        </w:rPr>
        <w:t>Очередность для отдельных категорий заявителей не установлена.</w:t>
      </w:r>
    </w:p>
    <w:p w:rsidR="00BB332C" w:rsidRPr="0068385B" w:rsidRDefault="00BB332C" w:rsidP="0013039F">
      <w:pPr>
        <w:tabs>
          <w:tab w:val="num" w:pos="0"/>
        </w:tabs>
        <w:ind w:right="0" w:firstLine="567"/>
        <w:rPr>
          <w:szCs w:val="28"/>
          <w:lang w:eastAsia="zh-CN"/>
        </w:rPr>
      </w:pPr>
    </w:p>
    <w:p w:rsidR="00C16F47" w:rsidRPr="00BB332C" w:rsidRDefault="0013039F" w:rsidP="00C16F47">
      <w:pPr>
        <w:keepNext/>
        <w:suppressAutoHyphens/>
        <w:ind w:right="0" w:firstLine="567"/>
        <w:jc w:val="center"/>
        <w:rPr>
          <w:b/>
          <w:szCs w:val="28"/>
        </w:rPr>
      </w:pPr>
      <w:r w:rsidRPr="00BB332C">
        <w:rPr>
          <w:b/>
          <w:szCs w:val="28"/>
        </w:rPr>
        <w:t>2.11. Срок регистрации запроса заявителя о предоставлении</w:t>
      </w:r>
    </w:p>
    <w:p w:rsidR="0013039F" w:rsidRPr="00BB332C" w:rsidRDefault="0013039F" w:rsidP="00C16F47">
      <w:pPr>
        <w:keepNext/>
        <w:suppressAutoHyphens/>
        <w:ind w:right="0" w:firstLine="567"/>
        <w:jc w:val="center"/>
        <w:rPr>
          <w:b/>
          <w:szCs w:val="28"/>
        </w:rPr>
      </w:pPr>
      <w:r w:rsidRPr="00BB332C">
        <w:rPr>
          <w:b/>
          <w:szCs w:val="28"/>
        </w:rPr>
        <w:t xml:space="preserve"> государственной услуги</w:t>
      </w:r>
    </w:p>
    <w:p w:rsidR="00C16F47" w:rsidRPr="0068385B" w:rsidRDefault="00C16F47" w:rsidP="00C16F47">
      <w:pPr>
        <w:keepNext/>
        <w:suppressAutoHyphens/>
        <w:ind w:right="0" w:firstLine="567"/>
        <w:jc w:val="center"/>
        <w:rPr>
          <w:szCs w:val="28"/>
        </w:rPr>
      </w:pPr>
    </w:p>
    <w:p w:rsidR="0013039F" w:rsidRPr="00C16F47" w:rsidRDefault="0013039F" w:rsidP="00C16F47">
      <w:pPr>
        <w:autoSpaceDE w:val="0"/>
        <w:autoSpaceDN w:val="0"/>
        <w:adjustRightInd w:val="0"/>
        <w:ind w:right="0" w:firstLine="567"/>
        <w:outlineLvl w:val="1"/>
        <w:rPr>
          <w:szCs w:val="28"/>
        </w:rPr>
      </w:pPr>
      <w:r w:rsidRPr="0068385B">
        <w:rPr>
          <w:rFonts w:eastAsia="Calibri"/>
          <w:bCs/>
          <w:szCs w:val="28"/>
          <w:lang w:eastAsia="en-US"/>
        </w:rPr>
        <w:t xml:space="preserve">2.11.1. При направлении заявления </w:t>
      </w:r>
      <w:r w:rsidRPr="003A1872">
        <w:rPr>
          <w:rFonts w:eastAsia="Calibri"/>
          <w:bCs/>
          <w:szCs w:val="28"/>
          <w:lang w:eastAsia="en-US"/>
        </w:rPr>
        <w:t>посредством Республиканского портала</w:t>
      </w:r>
      <w:r w:rsidR="009B6E42" w:rsidRPr="003A1872">
        <w:rPr>
          <w:rFonts w:eastAsia="Calibri"/>
          <w:bCs/>
          <w:szCs w:val="28"/>
          <w:lang w:eastAsia="en-US"/>
        </w:rPr>
        <w:t xml:space="preserve"> либо </w:t>
      </w:r>
      <w:r w:rsidR="00F30446" w:rsidRPr="003A1872">
        <w:rPr>
          <w:rFonts w:eastAsia="Calibri"/>
          <w:bCs/>
          <w:szCs w:val="28"/>
          <w:lang w:eastAsia="en-US"/>
        </w:rPr>
        <w:t xml:space="preserve"> </w:t>
      </w:r>
      <w:r w:rsidR="0015282E" w:rsidRPr="003A1872">
        <w:rPr>
          <w:szCs w:val="28"/>
        </w:rPr>
        <w:t xml:space="preserve">через </w:t>
      </w:r>
      <w:r w:rsidR="00BB332C" w:rsidRPr="003A1872">
        <w:rPr>
          <w:szCs w:val="28"/>
        </w:rPr>
        <w:t xml:space="preserve">портал </w:t>
      </w:r>
      <w:proofErr w:type="spellStart"/>
      <w:r w:rsidR="00BB332C" w:rsidRPr="003A1872">
        <w:rPr>
          <w:szCs w:val="28"/>
        </w:rPr>
        <w:t>недропользователей</w:t>
      </w:r>
      <w:proofErr w:type="spellEnd"/>
      <w:r w:rsidR="00BB332C" w:rsidRPr="003A1872">
        <w:rPr>
          <w:szCs w:val="28"/>
        </w:rPr>
        <w:t xml:space="preserve"> и геологических организаций «Личный кабинет </w:t>
      </w:r>
      <w:proofErr w:type="spellStart"/>
      <w:r w:rsidR="00BB332C" w:rsidRPr="003A1872">
        <w:rPr>
          <w:szCs w:val="28"/>
        </w:rPr>
        <w:t>недропользователя</w:t>
      </w:r>
      <w:proofErr w:type="spellEnd"/>
      <w:r w:rsidR="00BB332C" w:rsidRPr="003A1872">
        <w:rPr>
          <w:szCs w:val="28"/>
        </w:rPr>
        <w:t xml:space="preserve">» на официальном сайте Федерального агентства по недропользованию в информационно-телекоммуникационной сети «Интернет» </w:t>
      </w:r>
      <w:r w:rsidR="00F30446" w:rsidRPr="003A1872">
        <w:rPr>
          <w:szCs w:val="28"/>
        </w:rPr>
        <w:t>(после реализации данной функции)</w:t>
      </w:r>
      <w:r w:rsidRPr="003A1872">
        <w:rPr>
          <w:rFonts w:eastAsia="Calibri"/>
          <w:bCs/>
          <w:szCs w:val="28"/>
          <w:lang w:eastAsia="en-US"/>
        </w:rPr>
        <w:t xml:space="preserve"> заявитель</w:t>
      </w:r>
      <w:r w:rsidRPr="0068385B">
        <w:rPr>
          <w:rFonts w:eastAsia="Calibri"/>
          <w:bCs/>
          <w:szCs w:val="28"/>
          <w:lang w:eastAsia="en-US"/>
        </w:rPr>
        <w:t xml:space="preserve"> </w:t>
      </w:r>
      <w:r w:rsidRPr="0068385B">
        <w:rPr>
          <w:szCs w:val="28"/>
        </w:rPr>
        <w:t>в день регистрации заявления получает в личном каб</w:t>
      </w:r>
      <w:r w:rsidR="00C16F47">
        <w:rPr>
          <w:szCs w:val="28"/>
        </w:rPr>
        <w:t>инете Республиканского портала</w:t>
      </w:r>
      <w:r w:rsidR="009B6E42">
        <w:rPr>
          <w:szCs w:val="28"/>
        </w:rPr>
        <w:t>, Личном</w:t>
      </w:r>
      <w:r w:rsidR="009B6E42" w:rsidRPr="00C16F47">
        <w:rPr>
          <w:szCs w:val="28"/>
        </w:rPr>
        <w:t xml:space="preserve"> кабинет</w:t>
      </w:r>
      <w:r w:rsidR="009B6E42">
        <w:rPr>
          <w:szCs w:val="28"/>
        </w:rPr>
        <w:t xml:space="preserve">е </w:t>
      </w:r>
      <w:proofErr w:type="spellStart"/>
      <w:r w:rsidR="009B6E42">
        <w:rPr>
          <w:szCs w:val="28"/>
        </w:rPr>
        <w:t>недропользователя</w:t>
      </w:r>
      <w:proofErr w:type="spellEnd"/>
      <w:r w:rsidR="00C16F47">
        <w:rPr>
          <w:szCs w:val="28"/>
        </w:rPr>
        <w:t xml:space="preserve"> </w:t>
      </w:r>
      <w:r w:rsidRPr="0068385B">
        <w:rPr>
          <w:szCs w:val="28"/>
        </w:rPr>
        <w:t>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13039F" w:rsidRDefault="00C16F47" w:rsidP="0013039F">
      <w:pPr>
        <w:keepNext/>
        <w:suppressAutoHyphens/>
        <w:ind w:right="0" w:firstLine="567"/>
        <w:rPr>
          <w:szCs w:val="28"/>
        </w:rPr>
      </w:pPr>
      <w:r>
        <w:rPr>
          <w:szCs w:val="28"/>
        </w:rPr>
        <w:t xml:space="preserve">2.11.2. </w:t>
      </w:r>
      <w:r w:rsidR="0013039F" w:rsidRPr="0068385B">
        <w:rPr>
          <w:szCs w:val="28"/>
        </w:rPr>
        <w:t xml:space="preserve">Заявление, поступившее в электронной </w:t>
      </w:r>
      <w:r w:rsidR="0013039F" w:rsidRPr="00F30446">
        <w:rPr>
          <w:szCs w:val="28"/>
        </w:rPr>
        <w:t xml:space="preserve">форме </w:t>
      </w:r>
      <w:r w:rsidR="00F30446" w:rsidRPr="00F30446">
        <w:rPr>
          <w:szCs w:val="28"/>
        </w:rPr>
        <w:t xml:space="preserve">через Республиканский </w:t>
      </w:r>
      <w:r w:rsidR="00F30446" w:rsidRPr="003A1872">
        <w:rPr>
          <w:szCs w:val="28"/>
        </w:rPr>
        <w:t xml:space="preserve">портал, </w:t>
      </w:r>
      <w:r w:rsidR="009B6E42" w:rsidRPr="003A1872">
        <w:rPr>
          <w:szCs w:val="28"/>
        </w:rPr>
        <w:t xml:space="preserve">через портал </w:t>
      </w:r>
      <w:proofErr w:type="spellStart"/>
      <w:r w:rsidR="009B6E42" w:rsidRPr="003A1872">
        <w:rPr>
          <w:szCs w:val="28"/>
        </w:rPr>
        <w:t>недропользователей</w:t>
      </w:r>
      <w:proofErr w:type="spellEnd"/>
      <w:r w:rsidR="009B6E42" w:rsidRPr="003A1872">
        <w:rPr>
          <w:szCs w:val="28"/>
        </w:rPr>
        <w:t xml:space="preserve"> и геологических организаций «Личный кабинет </w:t>
      </w:r>
      <w:proofErr w:type="spellStart"/>
      <w:r w:rsidR="009B6E42" w:rsidRPr="003A1872">
        <w:rPr>
          <w:szCs w:val="28"/>
        </w:rPr>
        <w:t>недропользователя</w:t>
      </w:r>
      <w:proofErr w:type="spellEnd"/>
      <w:r w:rsidR="009B6E42" w:rsidRPr="003A1872">
        <w:rPr>
          <w:szCs w:val="28"/>
        </w:rPr>
        <w:t>» на официальном сайте Федерального агентства по недропользованию в информационно-телекоммуникационной сети «Интернет» (после реализации данной функции)</w:t>
      </w:r>
      <w:r w:rsidR="009B6E42" w:rsidRPr="003A1872">
        <w:rPr>
          <w:rFonts w:eastAsia="Calibri"/>
          <w:bCs/>
          <w:szCs w:val="28"/>
          <w:lang w:eastAsia="en-US"/>
        </w:rPr>
        <w:t xml:space="preserve"> </w:t>
      </w:r>
      <w:r w:rsidR="0013039F" w:rsidRPr="003A1872">
        <w:rPr>
          <w:szCs w:val="28"/>
        </w:rPr>
        <w:t xml:space="preserve">в выходной (праздничный) день, в не рабочее время регистрируется на следующий </w:t>
      </w:r>
      <w:r w:rsidR="00F30446" w:rsidRPr="003A1872">
        <w:rPr>
          <w:szCs w:val="28"/>
        </w:rPr>
        <w:t>за выходным</w:t>
      </w:r>
      <w:r w:rsidR="00F30446" w:rsidRPr="00F30446">
        <w:rPr>
          <w:szCs w:val="28"/>
        </w:rPr>
        <w:t xml:space="preserve"> (праздничным)</w:t>
      </w:r>
      <w:r w:rsidR="00F30446" w:rsidRPr="0068385B">
        <w:rPr>
          <w:szCs w:val="28"/>
        </w:rPr>
        <w:t xml:space="preserve"> </w:t>
      </w:r>
      <w:r w:rsidR="0013039F" w:rsidRPr="0068385B">
        <w:rPr>
          <w:szCs w:val="28"/>
        </w:rPr>
        <w:t>рабочий день.</w:t>
      </w:r>
    </w:p>
    <w:p w:rsidR="00C16F47" w:rsidRPr="0068385B" w:rsidRDefault="00C16F47" w:rsidP="0013039F">
      <w:pPr>
        <w:keepNext/>
        <w:suppressAutoHyphens/>
        <w:ind w:right="0" w:firstLine="567"/>
        <w:rPr>
          <w:szCs w:val="28"/>
        </w:rPr>
      </w:pPr>
    </w:p>
    <w:p w:rsidR="0013039F" w:rsidRPr="00C16F47" w:rsidRDefault="0013039F" w:rsidP="00C16F47">
      <w:pPr>
        <w:tabs>
          <w:tab w:val="num" w:pos="0"/>
          <w:tab w:val="left" w:pos="567"/>
          <w:tab w:val="left" w:pos="709"/>
        </w:tabs>
        <w:ind w:right="0" w:firstLine="567"/>
        <w:jc w:val="center"/>
        <w:rPr>
          <w:b/>
          <w:szCs w:val="28"/>
          <w:lang w:eastAsia="zh-CN"/>
        </w:rPr>
      </w:pPr>
      <w:r w:rsidRPr="00C16F47">
        <w:rPr>
          <w:b/>
          <w:szCs w:val="28"/>
          <w:lang w:eastAsia="zh-CN"/>
        </w:rPr>
        <w:t>2.12. Требования к помещениям, в которых предоста</w:t>
      </w:r>
      <w:r w:rsidR="00C16F47">
        <w:rPr>
          <w:b/>
          <w:szCs w:val="28"/>
          <w:lang w:eastAsia="zh-CN"/>
        </w:rPr>
        <w:t>вляется государственная услуга</w:t>
      </w:r>
    </w:p>
    <w:p w:rsidR="00C16F47" w:rsidRPr="0068385B" w:rsidRDefault="00C16F47" w:rsidP="00C16F47">
      <w:pPr>
        <w:tabs>
          <w:tab w:val="num" w:pos="0"/>
          <w:tab w:val="left" w:pos="567"/>
          <w:tab w:val="left" w:pos="709"/>
        </w:tabs>
        <w:ind w:right="0" w:firstLine="567"/>
        <w:jc w:val="center"/>
        <w:rPr>
          <w:szCs w:val="28"/>
          <w:lang w:eastAsia="zh-CN"/>
        </w:rPr>
      </w:pPr>
    </w:p>
    <w:p w:rsidR="0013039F" w:rsidRPr="0068385B" w:rsidRDefault="0013039F" w:rsidP="0013039F">
      <w:pPr>
        <w:tabs>
          <w:tab w:val="num" w:pos="0"/>
          <w:tab w:val="left" w:pos="567"/>
        </w:tabs>
        <w:ind w:right="0"/>
        <w:rPr>
          <w:szCs w:val="28"/>
          <w:lang w:eastAsia="zh-CN"/>
        </w:rPr>
      </w:pPr>
      <w:r w:rsidRPr="0068385B">
        <w:rPr>
          <w:szCs w:val="28"/>
          <w:lang w:eastAsia="zh-CN"/>
        </w:rPr>
        <w:tab/>
      </w:r>
      <w:r w:rsidR="0015282E">
        <w:rPr>
          <w:szCs w:val="28"/>
          <w:lang w:eastAsia="zh-CN"/>
        </w:rPr>
        <w:t xml:space="preserve">2.12.1. </w:t>
      </w:r>
      <w:r w:rsidRPr="0068385B">
        <w:rPr>
          <w:szCs w:val="28"/>
          <w:lang w:eastAsia="zh-CN"/>
        </w:rPr>
        <w:t>Представление государственной услуги осуществляется в здании и помещениях Министерства, в местах приема заявителей,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13039F" w:rsidRPr="0068385B" w:rsidRDefault="0015282E" w:rsidP="0013039F">
      <w:pPr>
        <w:tabs>
          <w:tab w:val="num" w:pos="0"/>
          <w:tab w:val="left" w:pos="567"/>
        </w:tabs>
        <w:ind w:right="0" w:firstLine="567"/>
        <w:rPr>
          <w:szCs w:val="28"/>
          <w:lang w:eastAsia="zh-CN"/>
        </w:rPr>
      </w:pPr>
      <w:r>
        <w:rPr>
          <w:szCs w:val="28"/>
          <w:lang w:eastAsia="zh-CN"/>
        </w:rPr>
        <w:t xml:space="preserve">2.12.2. </w:t>
      </w:r>
      <w:r w:rsidR="0013039F" w:rsidRPr="0068385B">
        <w:rPr>
          <w:szCs w:val="28"/>
          <w:lang w:eastAsia="zh-CN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13039F" w:rsidRPr="0068385B" w:rsidRDefault="0015282E" w:rsidP="0013039F">
      <w:pPr>
        <w:tabs>
          <w:tab w:val="num" w:pos="0"/>
          <w:tab w:val="left" w:pos="567"/>
        </w:tabs>
        <w:ind w:right="0" w:firstLine="567"/>
        <w:rPr>
          <w:szCs w:val="28"/>
          <w:lang w:eastAsia="zh-CN"/>
        </w:rPr>
      </w:pPr>
      <w:r>
        <w:rPr>
          <w:szCs w:val="28"/>
          <w:lang w:eastAsia="zh-CN"/>
        </w:rPr>
        <w:t xml:space="preserve">2.12.3. </w:t>
      </w:r>
      <w:r w:rsidR="0013039F" w:rsidRPr="0068385B">
        <w:rPr>
          <w:szCs w:val="28"/>
          <w:lang w:eastAsia="zh-CN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13039F" w:rsidRPr="0068385B" w:rsidRDefault="0013039F" w:rsidP="0013039F">
      <w:pPr>
        <w:tabs>
          <w:tab w:val="num" w:pos="0"/>
          <w:tab w:val="left" w:pos="567"/>
        </w:tabs>
        <w:ind w:right="0" w:firstLine="567"/>
        <w:rPr>
          <w:szCs w:val="28"/>
          <w:lang w:eastAsia="zh-CN"/>
        </w:rPr>
      </w:pPr>
      <w:r w:rsidRPr="0068385B">
        <w:rPr>
          <w:szCs w:val="28"/>
          <w:lang w:eastAsia="zh-CN"/>
        </w:rPr>
        <w:t>условия для беспрепятственного доступа к зданию и помещениям, а также предоставляемым в них услугам;</w:t>
      </w:r>
    </w:p>
    <w:p w:rsidR="0013039F" w:rsidRPr="0068385B" w:rsidRDefault="0013039F" w:rsidP="0013039F">
      <w:pPr>
        <w:tabs>
          <w:tab w:val="num" w:pos="0"/>
          <w:tab w:val="left" w:pos="567"/>
        </w:tabs>
        <w:ind w:right="0" w:firstLine="567"/>
        <w:rPr>
          <w:szCs w:val="28"/>
          <w:lang w:eastAsia="zh-CN"/>
        </w:rPr>
      </w:pPr>
      <w:r w:rsidRPr="0068385B">
        <w:rPr>
          <w:szCs w:val="28"/>
          <w:lang w:eastAsia="zh-CN"/>
        </w:rPr>
        <w:t>возможность самостоятельного передвижения по территории Министерства, входа и выхода в здание и помещения Министерства, посадки в транспортное средство и высадки из него, в том числе с использованием кресла-коляски;</w:t>
      </w:r>
    </w:p>
    <w:p w:rsidR="0013039F" w:rsidRPr="0068385B" w:rsidRDefault="0013039F" w:rsidP="0013039F">
      <w:pPr>
        <w:tabs>
          <w:tab w:val="num" w:pos="0"/>
          <w:tab w:val="left" w:pos="567"/>
        </w:tabs>
        <w:ind w:right="0" w:firstLine="567"/>
        <w:rPr>
          <w:szCs w:val="28"/>
          <w:lang w:eastAsia="zh-CN"/>
        </w:rPr>
      </w:pPr>
      <w:r w:rsidRPr="0068385B">
        <w:rPr>
          <w:szCs w:val="28"/>
          <w:lang w:eastAsia="zh-CN"/>
        </w:rPr>
        <w:t>сопровождение инвалидов, имеющих стойкие нарушения функции зрения и самостоятельного передвижения, и оказание им помощи в здании и помещениях;</w:t>
      </w:r>
    </w:p>
    <w:p w:rsidR="0013039F" w:rsidRPr="0068385B" w:rsidRDefault="0013039F" w:rsidP="0013039F">
      <w:pPr>
        <w:tabs>
          <w:tab w:val="num" w:pos="0"/>
          <w:tab w:val="left" w:pos="567"/>
        </w:tabs>
        <w:ind w:right="0" w:firstLine="567"/>
        <w:rPr>
          <w:szCs w:val="28"/>
          <w:lang w:eastAsia="zh-CN"/>
        </w:rPr>
      </w:pPr>
      <w:r w:rsidRPr="0068385B">
        <w:rPr>
          <w:szCs w:val="28"/>
          <w:lang w:eastAsia="zh-CN"/>
        </w:rPr>
        <w:t>надлежащее размещение оборудования и носителей информации, необходимой для обеспечения беспрепятственного доступа инвалидов к зданию и помещениям и к услугам с учетом ограничений их жизнедеятельности;</w:t>
      </w:r>
    </w:p>
    <w:p w:rsidR="0013039F" w:rsidRPr="0068385B" w:rsidRDefault="0013039F" w:rsidP="0013039F">
      <w:pPr>
        <w:tabs>
          <w:tab w:val="num" w:pos="0"/>
          <w:tab w:val="left" w:pos="567"/>
        </w:tabs>
        <w:ind w:right="0"/>
        <w:rPr>
          <w:szCs w:val="28"/>
          <w:lang w:eastAsia="zh-CN"/>
        </w:rPr>
      </w:pPr>
      <w:r w:rsidRPr="0068385B">
        <w:rPr>
          <w:szCs w:val="28"/>
          <w:lang w:eastAsia="zh-CN"/>
        </w:rPr>
        <w:tab/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8385B">
        <w:rPr>
          <w:szCs w:val="28"/>
          <w:lang w:eastAsia="zh-CN"/>
        </w:rPr>
        <w:t>сурдопереводчика</w:t>
      </w:r>
      <w:proofErr w:type="spellEnd"/>
      <w:r w:rsidRPr="0068385B">
        <w:rPr>
          <w:szCs w:val="28"/>
          <w:lang w:eastAsia="zh-CN"/>
        </w:rPr>
        <w:t xml:space="preserve"> и </w:t>
      </w:r>
      <w:proofErr w:type="spellStart"/>
      <w:r w:rsidRPr="0068385B">
        <w:rPr>
          <w:szCs w:val="28"/>
          <w:lang w:eastAsia="zh-CN"/>
        </w:rPr>
        <w:t>тифлосурдопереводчика</w:t>
      </w:r>
      <w:proofErr w:type="spellEnd"/>
      <w:r w:rsidRPr="0068385B">
        <w:rPr>
          <w:szCs w:val="28"/>
          <w:lang w:eastAsia="zh-CN"/>
        </w:rPr>
        <w:t>;</w:t>
      </w:r>
    </w:p>
    <w:p w:rsidR="0013039F" w:rsidRPr="0068385B" w:rsidRDefault="0013039F" w:rsidP="0013039F">
      <w:pPr>
        <w:tabs>
          <w:tab w:val="num" w:pos="0"/>
        </w:tabs>
        <w:ind w:right="0" w:firstLine="567"/>
        <w:rPr>
          <w:szCs w:val="28"/>
          <w:lang w:eastAsia="zh-CN"/>
        </w:rPr>
      </w:pPr>
      <w:r w:rsidRPr="0068385B">
        <w:rPr>
          <w:szCs w:val="28"/>
          <w:lang w:eastAsia="zh-CN"/>
        </w:rPr>
        <w:t>допуск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Российской Федерации от 22 июня 2015 года № 386н «Об утверждении формы документа, подтверждающего специальное обучение собаки-проводника, и порядка его выдачи»;</w:t>
      </w:r>
    </w:p>
    <w:p w:rsidR="0013039F" w:rsidRPr="0068385B" w:rsidRDefault="0013039F" w:rsidP="0013039F">
      <w:pPr>
        <w:tabs>
          <w:tab w:val="num" w:pos="0"/>
        </w:tabs>
        <w:ind w:right="0" w:firstLine="567"/>
        <w:rPr>
          <w:szCs w:val="28"/>
          <w:lang w:eastAsia="zh-CN"/>
        </w:rPr>
      </w:pPr>
      <w:r w:rsidRPr="0068385B">
        <w:rPr>
          <w:szCs w:val="28"/>
          <w:lang w:eastAsia="zh-CN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:rsidR="0013039F" w:rsidRDefault="0013039F" w:rsidP="0013039F">
      <w:pPr>
        <w:tabs>
          <w:tab w:val="num" w:pos="0"/>
          <w:tab w:val="left" w:pos="567"/>
        </w:tabs>
        <w:ind w:right="0" w:firstLine="567"/>
        <w:rPr>
          <w:szCs w:val="28"/>
        </w:rPr>
      </w:pPr>
      <w:r w:rsidRPr="0068385B">
        <w:rPr>
          <w:szCs w:val="28"/>
        </w:rPr>
        <w:t>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Министерство до их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Республики Татарстан,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 в дистанционном режиме.</w:t>
      </w:r>
    </w:p>
    <w:p w:rsidR="0015282E" w:rsidRPr="0015282E" w:rsidRDefault="0015282E" w:rsidP="0015282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282E">
        <w:rPr>
          <w:rFonts w:ascii="Times New Roman" w:hAnsi="Times New Roman" w:cs="Times New Roman"/>
          <w:sz w:val="28"/>
          <w:szCs w:val="28"/>
        </w:rPr>
        <w:t>2.12.4. На парковках автотранспортных средств выделяется не менее одного места для парковки специальных автотранспортных средств инвалидов.</w:t>
      </w:r>
    </w:p>
    <w:p w:rsidR="0015282E" w:rsidRDefault="0015282E" w:rsidP="0015282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282E">
        <w:rPr>
          <w:rFonts w:ascii="Times New Roman" w:hAnsi="Times New Roman" w:cs="Times New Roman"/>
          <w:sz w:val="28"/>
          <w:szCs w:val="28"/>
        </w:rPr>
        <w:t>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</w:t>
      </w:r>
    </w:p>
    <w:p w:rsidR="009061CB" w:rsidRPr="0015282E" w:rsidRDefault="009061CB" w:rsidP="0015282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3039F" w:rsidRPr="00164D56" w:rsidRDefault="0013039F" w:rsidP="009061CB">
      <w:pPr>
        <w:tabs>
          <w:tab w:val="num" w:pos="0"/>
          <w:tab w:val="left" w:pos="6237"/>
        </w:tabs>
        <w:ind w:right="0" w:firstLine="567"/>
        <w:jc w:val="center"/>
        <w:rPr>
          <w:b/>
          <w:szCs w:val="28"/>
          <w:lang w:eastAsia="zh-CN"/>
        </w:rPr>
      </w:pPr>
      <w:r w:rsidRPr="009061CB">
        <w:rPr>
          <w:b/>
          <w:szCs w:val="28"/>
          <w:lang w:eastAsia="zh-CN"/>
        </w:rPr>
        <w:t>2.13. Показатели доступности и качества государственной услуги</w:t>
      </w:r>
    </w:p>
    <w:p w:rsidR="009061CB" w:rsidRPr="0068385B" w:rsidRDefault="009061CB" w:rsidP="0013039F">
      <w:pPr>
        <w:tabs>
          <w:tab w:val="num" w:pos="0"/>
          <w:tab w:val="left" w:pos="6237"/>
        </w:tabs>
        <w:ind w:right="0" w:firstLine="567"/>
        <w:rPr>
          <w:szCs w:val="28"/>
          <w:lang w:eastAsia="zh-CN"/>
        </w:rPr>
      </w:pPr>
    </w:p>
    <w:p w:rsidR="0013039F" w:rsidRPr="0068385B" w:rsidRDefault="0015282E" w:rsidP="00C8621B">
      <w:pPr>
        <w:widowControl w:val="0"/>
        <w:autoSpaceDE w:val="0"/>
        <w:autoSpaceDN w:val="0"/>
        <w:adjustRightInd w:val="0"/>
        <w:ind w:right="0" w:firstLine="567"/>
        <w:rPr>
          <w:szCs w:val="28"/>
        </w:rPr>
      </w:pPr>
      <w:r>
        <w:rPr>
          <w:szCs w:val="28"/>
        </w:rPr>
        <w:t xml:space="preserve">2.13.1. </w:t>
      </w:r>
      <w:r w:rsidR="0013039F" w:rsidRPr="0068385B">
        <w:rPr>
          <w:szCs w:val="28"/>
        </w:rPr>
        <w:t>Показателями доступности предоставления государственной услуги являются:</w:t>
      </w:r>
    </w:p>
    <w:p w:rsidR="0013039F" w:rsidRPr="0068385B" w:rsidRDefault="004B5845" w:rsidP="00C8621B">
      <w:pPr>
        <w:widowControl w:val="0"/>
        <w:tabs>
          <w:tab w:val="left" w:pos="6237"/>
        </w:tabs>
        <w:autoSpaceDE w:val="0"/>
        <w:autoSpaceDN w:val="0"/>
        <w:adjustRightInd w:val="0"/>
        <w:ind w:right="0" w:firstLine="567"/>
        <w:rPr>
          <w:szCs w:val="28"/>
        </w:rPr>
      </w:pPr>
      <w:r>
        <w:rPr>
          <w:szCs w:val="28"/>
        </w:rPr>
        <w:t xml:space="preserve">- </w:t>
      </w:r>
      <w:r w:rsidR="0013039F" w:rsidRPr="0068385B">
        <w:rPr>
          <w:szCs w:val="28"/>
        </w:rPr>
        <w:t>расположенность помещений Министерства в зоне доступности к общественному транспорту;</w:t>
      </w:r>
    </w:p>
    <w:p w:rsidR="0013039F" w:rsidRPr="0068385B" w:rsidRDefault="004B5845" w:rsidP="00C8621B">
      <w:pPr>
        <w:widowControl w:val="0"/>
        <w:tabs>
          <w:tab w:val="left" w:pos="6237"/>
        </w:tabs>
        <w:autoSpaceDE w:val="0"/>
        <w:autoSpaceDN w:val="0"/>
        <w:adjustRightInd w:val="0"/>
        <w:ind w:right="0" w:firstLine="567"/>
        <w:rPr>
          <w:szCs w:val="28"/>
        </w:rPr>
      </w:pPr>
      <w:r>
        <w:rPr>
          <w:szCs w:val="28"/>
        </w:rPr>
        <w:t xml:space="preserve">- </w:t>
      </w:r>
      <w:r w:rsidR="0013039F" w:rsidRPr="0068385B">
        <w:rPr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13039F" w:rsidRPr="0068385B" w:rsidRDefault="004B5845" w:rsidP="00C8621B">
      <w:pPr>
        <w:widowControl w:val="0"/>
        <w:tabs>
          <w:tab w:val="left" w:pos="6237"/>
        </w:tabs>
        <w:autoSpaceDE w:val="0"/>
        <w:autoSpaceDN w:val="0"/>
        <w:adjustRightInd w:val="0"/>
        <w:ind w:right="0" w:firstLine="567"/>
        <w:rPr>
          <w:szCs w:val="28"/>
        </w:rPr>
      </w:pPr>
      <w:r>
        <w:rPr>
          <w:szCs w:val="28"/>
        </w:rPr>
        <w:t xml:space="preserve">- </w:t>
      </w:r>
      <w:r w:rsidR="0013039F" w:rsidRPr="0068385B">
        <w:rPr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на официальном сайте Министерства, Республиканском портале.</w:t>
      </w:r>
    </w:p>
    <w:p w:rsidR="0013039F" w:rsidRPr="0068385B" w:rsidRDefault="004B5845" w:rsidP="00C8621B">
      <w:pPr>
        <w:widowControl w:val="0"/>
        <w:tabs>
          <w:tab w:val="left" w:pos="6237"/>
        </w:tabs>
        <w:autoSpaceDE w:val="0"/>
        <w:autoSpaceDN w:val="0"/>
        <w:adjustRightInd w:val="0"/>
        <w:ind w:right="0" w:firstLine="567"/>
        <w:rPr>
          <w:szCs w:val="28"/>
        </w:rPr>
      </w:pPr>
      <w:r>
        <w:rPr>
          <w:szCs w:val="28"/>
        </w:rPr>
        <w:t xml:space="preserve">- </w:t>
      </w:r>
      <w:r w:rsidR="0013039F" w:rsidRPr="0068385B">
        <w:rPr>
          <w:szCs w:val="28"/>
        </w:rPr>
        <w:t>возможность подачи заявления в электронном виде;</w:t>
      </w:r>
    </w:p>
    <w:p w:rsidR="0013039F" w:rsidRPr="0068385B" w:rsidRDefault="004B5845" w:rsidP="00C8621B">
      <w:pPr>
        <w:widowControl w:val="0"/>
        <w:tabs>
          <w:tab w:val="left" w:pos="6237"/>
        </w:tabs>
        <w:autoSpaceDE w:val="0"/>
        <w:autoSpaceDN w:val="0"/>
        <w:adjustRightInd w:val="0"/>
        <w:ind w:right="0" w:firstLine="567"/>
        <w:rPr>
          <w:szCs w:val="28"/>
        </w:rPr>
      </w:pPr>
      <w:r>
        <w:rPr>
          <w:szCs w:val="28"/>
        </w:rPr>
        <w:t xml:space="preserve">- </w:t>
      </w:r>
      <w:r w:rsidR="0013039F" w:rsidRPr="0068385B">
        <w:rPr>
          <w:szCs w:val="28"/>
        </w:rPr>
        <w:t>оказание сотрудниками, предоставляющими государственную услугу, помощи инвалидам в преодолении барьеров, мешающих получению ими услуг наравне с другими лицами;</w:t>
      </w:r>
    </w:p>
    <w:p w:rsidR="0013039F" w:rsidRDefault="004B5845" w:rsidP="00C8621B">
      <w:pPr>
        <w:widowControl w:val="0"/>
        <w:tabs>
          <w:tab w:val="left" w:pos="6237"/>
        </w:tabs>
        <w:autoSpaceDE w:val="0"/>
        <w:autoSpaceDN w:val="0"/>
        <w:adjustRightInd w:val="0"/>
        <w:ind w:right="0" w:firstLine="567"/>
        <w:rPr>
          <w:szCs w:val="28"/>
        </w:rPr>
      </w:pPr>
      <w:r>
        <w:rPr>
          <w:szCs w:val="28"/>
        </w:rPr>
        <w:t xml:space="preserve">- </w:t>
      </w:r>
      <w:r w:rsidR="0013039F" w:rsidRPr="0068385B">
        <w:rPr>
          <w:szCs w:val="28"/>
        </w:rPr>
        <w:t>доступность для инвалидов помещений, в которых предоставляется государственная услуга, 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15282E" w:rsidRPr="0068385B" w:rsidRDefault="0015282E" w:rsidP="0015282E">
      <w:pPr>
        <w:widowControl w:val="0"/>
        <w:tabs>
          <w:tab w:val="left" w:pos="6237"/>
        </w:tabs>
        <w:autoSpaceDE w:val="0"/>
        <w:autoSpaceDN w:val="0"/>
        <w:adjustRightInd w:val="0"/>
        <w:ind w:right="0" w:firstLine="567"/>
        <w:rPr>
          <w:szCs w:val="28"/>
        </w:rPr>
      </w:pPr>
      <w:r>
        <w:rPr>
          <w:szCs w:val="28"/>
        </w:rPr>
        <w:t>2.13.2. </w:t>
      </w:r>
      <w:r w:rsidRPr="0068385B">
        <w:rPr>
          <w:szCs w:val="28"/>
        </w:rPr>
        <w:t>Показателями качества предоставления государственной услуги являются:</w:t>
      </w:r>
    </w:p>
    <w:p w:rsidR="0015282E" w:rsidRPr="0068385B" w:rsidRDefault="004B5845" w:rsidP="0015282E">
      <w:pPr>
        <w:widowControl w:val="0"/>
        <w:tabs>
          <w:tab w:val="left" w:pos="6237"/>
        </w:tabs>
        <w:autoSpaceDE w:val="0"/>
        <w:autoSpaceDN w:val="0"/>
        <w:adjustRightInd w:val="0"/>
        <w:ind w:right="0" w:firstLine="567"/>
        <w:rPr>
          <w:szCs w:val="28"/>
        </w:rPr>
      </w:pPr>
      <w:r>
        <w:rPr>
          <w:szCs w:val="28"/>
        </w:rPr>
        <w:t xml:space="preserve">- </w:t>
      </w:r>
      <w:r w:rsidR="0015282E" w:rsidRPr="0068385B">
        <w:rPr>
          <w:szCs w:val="28"/>
        </w:rPr>
        <w:t>соблюдение сроков приема и рассмотрения документов;</w:t>
      </w:r>
    </w:p>
    <w:p w:rsidR="0015282E" w:rsidRPr="0068385B" w:rsidRDefault="004B5845" w:rsidP="0015282E">
      <w:pPr>
        <w:widowControl w:val="0"/>
        <w:tabs>
          <w:tab w:val="left" w:pos="6237"/>
        </w:tabs>
        <w:autoSpaceDE w:val="0"/>
        <w:autoSpaceDN w:val="0"/>
        <w:adjustRightInd w:val="0"/>
        <w:ind w:right="0" w:firstLine="567"/>
        <w:rPr>
          <w:szCs w:val="28"/>
        </w:rPr>
      </w:pPr>
      <w:r>
        <w:rPr>
          <w:szCs w:val="28"/>
        </w:rPr>
        <w:t xml:space="preserve">- </w:t>
      </w:r>
      <w:r w:rsidR="0015282E" w:rsidRPr="0068385B">
        <w:rPr>
          <w:szCs w:val="28"/>
        </w:rPr>
        <w:t>соблюдение срока получения результата государственной услуги;</w:t>
      </w:r>
    </w:p>
    <w:p w:rsidR="0015282E" w:rsidRPr="0068385B" w:rsidRDefault="004B5845" w:rsidP="004B5845">
      <w:pPr>
        <w:widowControl w:val="0"/>
        <w:tabs>
          <w:tab w:val="left" w:pos="6237"/>
        </w:tabs>
        <w:autoSpaceDE w:val="0"/>
        <w:autoSpaceDN w:val="0"/>
        <w:adjustRightInd w:val="0"/>
        <w:ind w:right="0" w:firstLine="567"/>
        <w:rPr>
          <w:szCs w:val="28"/>
        </w:rPr>
      </w:pPr>
      <w:r>
        <w:rPr>
          <w:szCs w:val="28"/>
        </w:rPr>
        <w:t xml:space="preserve">- </w:t>
      </w:r>
      <w:r w:rsidR="0015282E" w:rsidRPr="0068385B">
        <w:rPr>
          <w:szCs w:val="28"/>
        </w:rPr>
        <w:t>отсутствие обоснованных жалоб на нарушения Регламента, совершен</w:t>
      </w:r>
      <w:r>
        <w:rPr>
          <w:szCs w:val="28"/>
        </w:rPr>
        <w:t>ные государственными служащими.</w:t>
      </w:r>
    </w:p>
    <w:p w:rsidR="0013039F" w:rsidRPr="0068385B" w:rsidRDefault="00DC293B" w:rsidP="00DC293B">
      <w:pPr>
        <w:tabs>
          <w:tab w:val="left" w:pos="567"/>
        </w:tabs>
        <w:autoSpaceDE w:val="0"/>
        <w:autoSpaceDN w:val="0"/>
        <w:adjustRightInd w:val="0"/>
        <w:ind w:left="0" w:right="0" w:firstLine="0"/>
        <w:outlineLvl w:val="1"/>
        <w:rPr>
          <w:rFonts w:eastAsia="Calibri"/>
          <w:bCs/>
          <w:szCs w:val="28"/>
          <w:lang w:eastAsia="en-US"/>
        </w:rPr>
      </w:pPr>
      <w:r>
        <w:rPr>
          <w:szCs w:val="28"/>
        </w:rPr>
        <w:tab/>
      </w:r>
      <w:r w:rsidR="004B5845">
        <w:rPr>
          <w:szCs w:val="28"/>
        </w:rPr>
        <w:t xml:space="preserve">2.13.3. </w:t>
      </w:r>
      <w:r w:rsidR="0013039F" w:rsidRPr="0068385B">
        <w:rPr>
          <w:szCs w:val="28"/>
        </w:rPr>
        <w:t>Информация о ходе предоставления государственной услуги может быть получена заявителем в Министерстве, в личном кабинете на Республиканском портале.</w:t>
      </w:r>
      <w:r w:rsidR="0013039F" w:rsidRPr="0068385B">
        <w:rPr>
          <w:rFonts w:eastAsia="Calibri"/>
          <w:bCs/>
          <w:szCs w:val="28"/>
          <w:lang w:eastAsia="en-US"/>
        </w:rPr>
        <w:t xml:space="preserve"> </w:t>
      </w:r>
    </w:p>
    <w:p w:rsidR="0013039F" w:rsidRPr="0068385B" w:rsidRDefault="0013039F" w:rsidP="00DC293B">
      <w:pPr>
        <w:autoSpaceDE w:val="0"/>
        <w:autoSpaceDN w:val="0"/>
        <w:adjustRightInd w:val="0"/>
        <w:ind w:right="-1" w:firstLine="519"/>
        <w:outlineLvl w:val="2"/>
        <w:rPr>
          <w:szCs w:val="28"/>
        </w:rPr>
      </w:pPr>
      <w:r w:rsidRPr="0068385B">
        <w:rPr>
          <w:szCs w:val="28"/>
        </w:rPr>
        <w:t>Доступ к сведениям о предоставлении государственной услуги, порядке предоставления услуги и иным документам выполняется без предварительной авторизации заявителя в «Личном кабинете» на Республиканском портале.</w:t>
      </w:r>
    </w:p>
    <w:p w:rsidR="0013039F" w:rsidRPr="0068385B" w:rsidRDefault="0013039F" w:rsidP="00DC293B">
      <w:pPr>
        <w:autoSpaceDE w:val="0"/>
        <w:autoSpaceDN w:val="0"/>
        <w:adjustRightInd w:val="0"/>
        <w:ind w:right="-1" w:firstLine="519"/>
        <w:outlineLvl w:val="2"/>
        <w:rPr>
          <w:szCs w:val="28"/>
        </w:rPr>
      </w:pPr>
      <w:r w:rsidRPr="0068385B">
        <w:rPr>
          <w:szCs w:val="28"/>
        </w:rPr>
        <w:t xml:space="preserve">После авторизации в «Личном кабинете» на Республиканском портале заявитель имеет возможность: </w:t>
      </w:r>
      <w:r w:rsidRPr="0068385B">
        <w:rPr>
          <w:szCs w:val="28"/>
        </w:rPr>
        <w:tab/>
      </w:r>
      <w:r w:rsidRPr="0068385B">
        <w:rPr>
          <w:szCs w:val="28"/>
        </w:rPr>
        <w:tab/>
      </w:r>
      <w:r w:rsidRPr="0068385B">
        <w:rPr>
          <w:szCs w:val="28"/>
        </w:rPr>
        <w:tab/>
      </w:r>
      <w:r w:rsidRPr="0068385B">
        <w:rPr>
          <w:szCs w:val="28"/>
        </w:rPr>
        <w:tab/>
      </w:r>
      <w:r w:rsidRPr="0068385B">
        <w:rPr>
          <w:szCs w:val="28"/>
        </w:rPr>
        <w:tab/>
      </w:r>
    </w:p>
    <w:p w:rsidR="00164D56" w:rsidRDefault="004B5845" w:rsidP="00164D56">
      <w:pPr>
        <w:autoSpaceDE w:val="0"/>
        <w:autoSpaceDN w:val="0"/>
        <w:adjustRightInd w:val="0"/>
        <w:ind w:left="567" w:right="-1" w:firstLine="0"/>
        <w:outlineLvl w:val="2"/>
        <w:rPr>
          <w:szCs w:val="28"/>
        </w:rPr>
      </w:pPr>
      <w:r>
        <w:rPr>
          <w:szCs w:val="28"/>
        </w:rPr>
        <w:t xml:space="preserve">- </w:t>
      </w:r>
      <w:r w:rsidR="0013039F" w:rsidRPr="0068385B">
        <w:rPr>
          <w:szCs w:val="28"/>
        </w:rPr>
        <w:t>подать заявление, необходимое для предоставления государственной усл</w:t>
      </w:r>
      <w:r w:rsidR="00164D56">
        <w:rPr>
          <w:szCs w:val="28"/>
        </w:rPr>
        <w:t xml:space="preserve">уги; </w:t>
      </w:r>
      <w:r>
        <w:rPr>
          <w:szCs w:val="28"/>
        </w:rPr>
        <w:t>- </w:t>
      </w:r>
      <w:r w:rsidR="0013039F" w:rsidRPr="0068385B">
        <w:rPr>
          <w:szCs w:val="28"/>
        </w:rPr>
        <w:t>при необходимости прикрепить электронные образы документов (графические файлы), необходимые для предостав</w:t>
      </w:r>
      <w:r w:rsidR="00164D56">
        <w:rPr>
          <w:szCs w:val="28"/>
        </w:rPr>
        <w:t xml:space="preserve">ления государственной услуги; </w:t>
      </w:r>
    </w:p>
    <w:p w:rsidR="004B5845" w:rsidRDefault="004B5845" w:rsidP="00164D56">
      <w:pPr>
        <w:autoSpaceDE w:val="0"/>
        <w:autoSpaceDN w:val="0"/>
        <w:adjustRightInd w:val="0"/>
        <w:ind w:left="567" w:right="-1" w:firstLine="0"/>
        <w:outlineLvl w:val="2"/>
        <w:rPr>
          <w:szCs w:val="28"/>
        </w:rPr>
      </w:pPr>
      <w:r>
        <w:rPr>
          <w:szCs w:val="28"/>
        </w:rPr>
        <w:t>-</w:t>
      </w:r>
      <w:r>
        <w:t> </w:t>
      </w:r>
      <w:r w:rsidR="0013039F" w:rsidRPr="0068385B">
        <w:rPr>
          <w:szCs w:val="28"/>
        </w:rPr>
        <w:t xml:space="preserve">получить сведения о ходе предоставления государственной услуги; </w:t>
      </w:r>
      <w:r w:rsidR="0013039F" w:rsidRPr="0068385B">
        <w:rPr>
          <w:szCs w:val="28"/>
        </w:rPr>
        <w:tab/>
      </w:r>
      <w:r>
        <w:rPr>
          <w:szCs w:val="28"/>
        </w:rPr>
        <w:t xml:space="preserve">- </w:t>
      </w:r>
    </w:p>
    <w:p w:rsidR="0013039F" w:rsidRPr="0068385B" w:rsidRDefault="004B5845" w:rsidP="00DC293B">
      <w:pPr>
        <w:autoSpaceDE w:val="0"/>
        <w:autoSpaceDN w:val="0"/>
        <w:adjustRightInd w:val="0"/>
        <w:ind w:right="-1" w:firstLine="519"/>
        <w:outlineLvl w:val="2"/>
        <w:rPr>
          <w:szCs w:val="28"/>
        </w:rPr>
      </w:pPr>
      <w:r>
        <w:rPr>
          <w:szCs w:val="28"/>
        </w:rPr>
        <w:t xml:space="preserve">- </w:t>
      </w:r>
      <w:r w:rsidR="0013039F" w:rsidRPr="0068385B">
        <w:rPr>
          <w:szCs w:val="28"/>
        </w:rPr>
        <w:t xml:space="preserve">получить информацию о результате предоставления государственной услуги. </w:t>
      </w:r>
    </w:p>
    <w:p w:rsidR="009061CB" w:rsidRDefault="0013039F" w:rsidP="00DC293B">
      <w:pPr>
        <w:autoSpaceDE w:val="0"/>
        <w:autoSpaceDN w:val="0"/>
        <w:adjustRightInd w:val="0"/>
        <w:ind w:right="-1" w:firstLine="519"/>
        <w:outlineLvl w:val="2"/>
        <w:rPr>
          <w:szCs w:val="28"/>
        </w:rPr>
      </w:pPr>
      <w:r w:rsidRPr="0068385B">
        <w:rPr>
          <w:szCs w:val="28"/>
        </w:rPr>
        <w:t>Для обеспечения возможности подачи в электронной форме заявления и документов, необходимых для предоставления государственной услуги, заявитель должен иметь ключ простой электронной подписи. Для получения ключа простой электронной подписи (далее – простая электронная подпись) заявителю необходимо пройти процедуру регистрации в ЕСИА. Онлайн-форма предварительной регистрации в ЕСИА размещена на сайте в информационно-телекоммуникационной сети «Интернет» (доменное имя сайта в сети «Интернет» - esia.gosuslugi.ru/).</w:t>
      </w:r>
    </w:p>
    <w:p w:rsidR="0013039F" w:rsidRPr="0068385B" w:rsidRDefault="0013039F" w:rsidP="0013039F">
      <w:pPr>
        <w:autoSpaceDE w:val="0"/>
        <w:autoSpaceDN w:val="0"/>
        <w:adjustRightInd w:val="0"/>
        <w:ind w:right="-1" w:firstLine="709"/>
        <w:outlineLvl w:val="2"/>
        <w:rPr>
          <w:szCs w:val="28"/>
        </w:rPr>
      </w:pPr>
      <w:r w:rsidRPr="0068385B">
        <w:rPr>
          <w:szCs w:val="28"/>
        </w:rPr>
        <w:t xml:space="preserve"> </w:t>
      </w:r>
    </w:p>
    <w:p w:rsidR="009061CB" w:rsidRDefault="0013039F" w:rsidP="009061CB">
      <w:pPr>
        <w:autoSpaceDE w:val="0"/>
        <w:autoSpaceDN w:val="0"/>
        <w:adjustRightInd w:val="0"/>
        <w:ind w:right="0" w:firstLine="567"/>
        <w:jc w:val="center"/>
        <w:outlineLvl w:val="0"/>
        <w:rPr>
          <w:b/>
          <w:bCs/>
          <w:szCs w:val="28"/>
        </w:rPr>
      </w:pPr>
      <w:r w:rsidRPr="009061CB">
        <w:rPr>
          <w:b/>
          <w:bCs/>
          <w:szCs w:val="28"/>
        </w:rPr>
        <w:t>2.14. Иные требования к предоставлению государственной</w:t>
      </w:r>
    </w:p>
    <w:p w:rsidR="009061CB" w:rsidRDefault="0013039F" w:rsidP="009061CB">
      <w:pPr>
        <w:autoSpaceDE w:val="0"/>
        <w:autoSpaceDN w:val="0"/>
        <w:adjustRightInd w:val="0"/>
        <w:ind w:right="0" w:firstLine="567"/>
        <w:jc w:val="center"/>
        <w:outlineLvl w:val="0"/>
        <w:rPr>
          <w:b/>
          <w:bCs/>
          <w:szCs w:val="28"/>
        </w:rPr>
      </w:pPr>
      <w:r w:rsidRPr="009061CB">
        <w:rPr>
          <w:b/>
          <w:bCs/>
          <w:szCs w:val="28"/>
        </w:rPr>
        <w:t xml:space="preserve"> услуги, в том числе:</w:t>
      </w:r>
      <w:r w:rsidR="009061CB">
        <w:rPr>
          <w:b/>
          <w:bCs/>
          <w:szCs w:val="28"/>
        </w:rPr>
        <w:t xml:space="preserve"> </w:t>
      </w:r>
      <w:r w:rsidRPr="009061CB">
        <w:rPr>
          <w:b/>
          <w:bCs/>
          <w:szCs w:val="28"/>
        </w:rPr>
        <w:t xml:space="preserve">учитывающие особенности предоставления государственной услуги в многофункциональных центрах </w:t>
      </w:r>
    </w:p>
    <w:p w:rsidR="009061CB" w:rsidRDefault="0013039F" w:rsidP="009061CB">
      <w:pPr>
        <w:autoSpaceDE w:val="0"/>
        <w:autoSpaceDN w:val="0"/>
        <w:adjustRightInd w:val="0"/>
        <w:ind w:right="0" w:firstLine="567"/>
        <w:jc w:val="center"/>
        <w:outlineLvl w:val="0"/>
        <w:rPr>
          <w:b/>
          <w:bCs/>
          <w:szCs w:val="28"/>
        </w:rPr>
      </w:pPr>
      <w:r w:rsidRPr="009061CB">
        <w:rPr>
          <w:b/>
          <w:bCs/>
          <w:szCs w:val="28"/>
        </w:rPr>
        <w:t xml:space="preserve">и особенности предоставления государственной услуги </w:t>
      </w:r>
    </w:p>
    <w:p w:rsidR="009061CB" w:rsidRDefault="0013039F" w:rsidP="009061CB">
      <w:pPr>
        <w:autoSpaceDE w:val="0"/>
        <w:autoSpaceDN w:val="0"/>
        <w:adjustRightInd w:val="0"/>
        <w:ind w:right="0" w:firstLine="567"/>
        <w:jc w:val="center"/>
        <w:outlineLvl w:val="0"/>
        <w:rPr>
          <w:b/>
          <w:bCs/>
          <w:szCs w:val="28"/>
        </w:rPr>
      </w:pPr>
      <w:r w:rsidRPr="009061CB">
        <w:rPr>
          <w:b/>
          <w:bCs/>
          <w:szCs w:val="28"/>
        </w:rPr>
        <w:t>в электронной форме;</w:t>
      </w:r>
      <w:r w:rsidR="009061CB" w:rsidRPr="009061CB">
        <w:rPr>
          <w:b/>
          <w:bCs/>
          <w:szCs w:val="28"/>
        </w:rPr>
        <w:t xml:space="preserve"> о </w:t>
      </w:r>
      <w:r w:rsidRPr="009061CB">
        <w:rPr>
          <w:b/>
          <w:bCs/>
          <w:szCs w:val="28"/>
        </w:rPr>
        <w:t>предоставлении сведений</w:t>
      </w:r>
    </w:p>
    <w:p w:rsidR="009061CB" w:rsidRDefault="0013039F" w:rsidP="009061CB">
      <w:pPr>
        <w:autoSpaceDE w:val="0"/>
        <w:autoSpaceDN w:val="0"/>
        <w:adjustRightInd w:val="0"/>
        <w:ind w:right="0" w:firstLine="567"/>
        <w:jc w:val="center"/>
        <w:outlineLvl w:val="0"/>
        <w:rPr>
          <w:b/>
          <w:bCs/>
          <w:szCs w:val="28"/>
        </w:rPr>
      </w:pPr>
      <w:r w:rsidRPr="009061CB">
        <w:rPr>
          <w:b/>
          <w:bCs/>
          <w:szCs w:val="28"/>
        </w:rPr>
        <w:t xml:space="preserve"> о государственной услуге на государственных языках</w:t>
      </w:r>
    </w:p>
    <w:p w:rsidR="0013039F" w:rsidRDefault="009061CB" w:rsidP="009061CB">
      <w:pPr>
        <w:autoSpaceDE w:val="0"/>
        <w:autoSpaceDN w:val="0"/>
        <w:adjustRightInd w:val="0"/>
        <w:ind w:right="0" w:firstLine="567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 Республики Татарстан</w:t>
      </w:r>
    </w:p>
    <w:p w:rsidR="009061CB" w:rsidRPr="009061CB" w:rsidRDefault="009061CB" w:rsidP="009061CB">
      <w:pPr>
        <w:autoSpaceDE w:val="0"/>
        <w:autoSpaceDN w:val="0"/>
        <w:adjustRightInd w:val="0"/>
        <w:ind w:left="0" w:right="0" w:firstLine="0"/>
        <w:outlineLvl w:val="0"/>
        <w:rPr>
          <w:b/>
          <w:bCs/>
          <w:szCs w:val="28"/>
        </w:rPr>
      </w:pPr>
    </w:p>
    <w:p w:rsidR="0013039F" w:rsidRPr="0068385B" w:rsidRDefault="0013039F" w:rsidP="00F30446">
      <w:pPr>
        <w:autoSpaceDE w:val="0"/>
        <w:autoSpaceDN w:val="0"/>
        <w:adjustRightInd w:val="0"/>
        <w:ind w:right="0" w:firstLine="567"/>
        <w:outlineLvl w:val="0"/>
        <w:rPr>
          <w:bCs/>
          <w:szCs w:val="28"/>
        </w:rPr>
      </w:pPr>
      <w:r w:rsidRPr="0068385B">
        <w:rPr>
          <w:bCs/>
          <w:szCs w:val="28"/>
        </w:rPr>
        <w:t>2.14.1. 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:rsidR="0013039F" w:rsidRPr="0068385B" w:rsidRDefault="0013039F" w:rsidP="0013039F">
      <w:pPr>
        <w:tabs>
          <w:tab w:val="left" w:pos="709"/>
        </w:tabs>
        <w:ind w:right="-1" w:firstLine="567"/>
        <w:rPr>
          <w:szCs w:val="28"/>
        </w:rPr>
      </w:pPr>
      <w:r w:rsidRPr="0068385B">
        <w:rPr>
          <w:szCs w:val="28"/>
        </w:rPr>
        <w:t>2.14.2. При предоставлении государственной услуги в электронном виде заявитель вправе:</w:t>
      </w:r>
    </w:p>
    <w:p w:rsidR="0013039F" w:rsidRPr="0068385B" w:rsidRDefault="0013039F" w:rsidP="00F30446">
      <w:pPr>
        <w:tabs>
          <w:tab w:val="left" w:pos="6237"/>
        </w:tabs>
        <w:autoSpaceDE w:val="0"/>
        <w:autoSpaceDN w:val="0"/>
        <w:adjustRightInd w:val="0"/>
        <w:ind w:right="0" w:firstLine="567"/>
        <w:outlineLvl w:val="1"/>
        <w:rPr>
          <w:rFonts w:eastAsia="Calibri"/>
          <w:bCs/>
          <w:szCs w:val="28"/>
          <w:lang w:eastAsia="en-US"/>
        </w:rPr>
      </w:pPr>
      <w:r w:rsidRPr="0068385B">
        <w:rPr>
          <w:szCs w:val="28"/>
        </w:rPr>
        <w:t>а) получить информацию о порядке и сроках предоставления государственной услуги, размещенную на Республиканском портале</w:t>
      </w:r>
      <w:r w:rsidRPr="0068385B">
        <w:rPr>
          <w:rFonts w:eastAsia="Calibri"/>
          <w:bCs/>
          <w:szCs w:val="28"/>
          <w:lang w:eastAsia="en-US"/>
        </w:rPr>
        <w:t>;</w:t>
      </w:r>
    </w:p>
    <w:p w:rsidR="0013039F" w:rsidRPr="0068385B" w:rsidRDefault="0013039F" w:rsidP="00F30446">
      <w:pPr>
        <w:tabs>
          <w:tab w:val="left" w:pos="6237"/>
        </w:tabs>
        <w:autoSpaceDE w:val="0"/>
        <w:autoSpaceDN w:val="0"/>
        <w:adjustRightInd w:val="0"/>
        <w:ind w:right="0" w:firstLine="567"/>
        <w:outlineLvl w:val="1"/>
        <w:rPr>
          <w:rFonts w:eastAsia="Calibri"/>
          <w:bCs/>
          <w:szCs w:val="28"/>
          <w:lang w:eastAsia="en-US"/>
        </w:rPr>
      </w:pPr>
      <w:r w:rsidRPr="0068385B">
        <w:rPr>
          <w:rFonts w:eastAsia="Calibri"/>
          <w:bCs/>
          <w:szCs w:val="28"/>
          <w:lang w:eastAsia="en-US"/>
        </w:rPr>
        <w:t>б) 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Pr="0068385B">
        <w:rPr>
          <w:rFonts w:eastAsia="Calibri"/>
          <w:bCs/>
          <w:szCs w:val="28"/>
          <w:vertAlign w:val="superscript"/>
          <w:lang w:eastAsia="en-US"/>
        </w:rPr>
        <w:t>2</w:t>
      </w:r>
      <w:r w:rsidRPr="0068385B">
        <w:rPr>
          <w:rFonts w:eastAsia="Calibri"/>
          <w:bCs/>
          <w:szCs w:val="28"/>
          <w:lang w:eastAsia="en-US"/>
        </w:rPr>
        <w:t xml:space="preserve"> части 1 статьи 16 Федерального закона от 27 июля 2010 года № 210-ФЗ «Об организации предоставления государственных и муниципальных услуг» (далее - Федеральный закон № 210-ФЗ), с использованием Республиканского портала;</w:t>
      </w:r>
    </w:p>
    <w:p w:rsidR="0013039F" w:rsidRPr="0068385B" w:rsidRDefault="0013039F" w:rsidP="0013039F">
      <w:pPr>
        <w:tabs>
          <w:tab w:val="left" w:pos="709"/>
        </w:tabs>
        <w:ind w:right="-1" w:firstLine="567"/>
        <w:rPr>
          <w:szCs w:val="28"/>
        </w:rPr>
      </w:pPr>
      <w:r w:rsidRPr="0068385B">
        <w:rPr>
          <w:szCs w:val="28"/>
        </w:rPr>
        <w:t>в) получить сведения о ходе выполнения заявлений о предоставлении государственной услуги, поданных в электронной форме;</w:t>
      </w:r>
    </w:p>
    <w:p w:rsidR="0013039F" w:rsidRPr="0068385B" w:rsidRDefault="0013039F" w:rsidP="00F30446">
      <w:pPr>
        <w:autoSpaceDE w:val="0"/>
        <w:autoSpaceDN w:val="0"/>
        <w:adjustRightInd w:val="0"/>
        <w:ind w:right="0" w:firstLine="567"/>
        <w:outlineLvl w:val="1"/>
        <w:rPr>
          <w:rFonts w:eastAsia="Calibri"/>
          <w:bCs/>
          <w:szCs w:val="28"/>
          <w:lang w:eastAsia="en-US"/>
        </w:rPr>
      </w:pPr>
      <w:r w:rsidRPr="0068385B">
        <w:rPr>
          <w:szCs w:val="28"/>
        </w:rPr>
        <w:t>г) </w:t>
      </w:r>
      <w:r w:rsidRPr="0068385B">
        <w:rPr>
          <w:rFonts w:eastAsia="Calibri"/>
          <w:bCs/>
          <w:szCs w:val="28"/>
          <w:lang w:eastAsia="en-US"/>
        </w:rPr>
        <w:t>осуществить оценку качества предоставления государственной услуги посредством Республиканского портала;</w:t>
      </w:r>
    </w:p>
    <w:p w:rsidR="0013039F" w:rsidRPr="0068385B" w:rsidRDefault="0013039F" w:rsidP="0013039F">
      <w:pPr>
        <w:tabs>
          <w:tab w:val="left" w:pos="709"/>
        </w:tabs>
        <w:ind w:right="-1" w:firstLine="567"/>
        <w:rPr>
          <w:szCs w:val="28"/>
        </w:rPr>
      </w:pPr>
      <w:r w:rsidRPr="0068385B">
        <w:rPr>
          <w:szCs w:val="28"/>
        </w:rPr>
        <w:t xml:space="preserve">д) получить результат предоставления государственной услуги в форме уведомления;  </w:t>
      </w:r>
    </w:p>
    <w:p w:rsidR="0013039F" w:rsidRPr="0068385B" w:rsidRDefault="0013039F" w:rsidP="0013039F">
      <w:pPr>
        <w:suppressAutoHyphens/>
        <w:ind w:right="-1" w:firstLine="567"/>
        <w:rPr>
          <w:szCs w:val="28"/>
        </w:rPr>
      </w:pPr>
      <w:r w:rsidRPr="0068385B">
        <w:rPr>
          <w:szCs w:val="28"/>
        </w:rPr>
        <w:t>е) подать жалобу на решение и действие (бездействие) Министерства, а также его должностных лиц, государственных служащих посредством, Республиканского портала,</w:t>
      </w:r>
      <w:r w:rsidRPr="0068385B">
        <w:rPr>
          <w:rFonts w:eastAsia="Calibri"/>
          <w:bCs/>
          <w:szCs w:val="28"/>
          <w:lang w:eastAsia="en-US"/>
        </w:rPr>
        <w:t xml:space="preserve"> </w:t>
      </w:r>
      <w:r w:rsidRPr="0068385B">
        <w:rPr>
          <w:szCs w:val="28"/>
        </w:rPr>
        <w:t>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13039F" w:rsidRPr="0068385B" w:rsidRDefault="0013039F" w:rsidP="0013039F">
      <w:pPr>
        <w:suppressAutoHyphens/>
        <w:ind w:right="-1" w:firstLine="567"/>
        <w:rPr>
          <w:rFonts w:eastAsia="Calibri"/>
          <w:bCs/>
          <w:szCs w:val="28"/>
          <w:lang w:eastAsia="en-US"/>
        </w:rPr>
      </w:pPr>
      <w:r w:rsidRPr="0068385B">
        <w:rPr>
          <w:szCs w:val="28"/>
        </w:rPr>
        <w:t>2.14.</w:t>
      </w:r>
      <w:r w:rsidRPr="0013039F">
        <w:rPr>
          <w:szCs w:val="28"/>
        </w:rPr>
        <w:t>3</w:t>
      </w:r>
      <w:r w:rsidRPr="0068385B">
        <w:rPr>
          <w:szCs w:val="28"/>
        </w:rPr>
        <w:t xml:space="preserve">. </w:t>
      </w:r>
      <w:r w:rsidRPr="0068385B">
        <w:rPr>
          <w:rFonts w:eastAsia="Calibri"/>
          <w:bCs/>
          <w:szCs w:val="28"/>
          <w:lang w:eastAsia="en-US"/>
        </w:rPr>
        <w:t>Формирование заявления осуществляется посредством заполнения электронной формы заявления на Республиканском портале</w:t>
      </w:r>
      <w:r w:rsidR="004B5845">
        <w:rPr>
          <w:rFonts w:eastAsia="Calibri"/>
          <w:bCs/>
          <w:szCs w:val="28"/>
          <w:lang w:eastAsia="en-US"/>
        </w:rPr>
        <w:t>,</w:t>
      </w:r>
      <w:r w:rsidRPr="0068385B">
        <w:rPr>
          <w:rFonts w:eastAsia="Calibri"/>
          <w:bCs/>
          <w:szCs w:val="28"/>
          <w:lang w:eastAsia="en-US"/>
        </w:rPr>
        <w:t xml:space="preserve"> без необходимости дополнительной подачи заявления в какой-либо иной форме. </w:t>
      </w:r>
    </w:p>
    <w:p w:rsidR="0013039F" w:rsidRPr="0068385B" w:rsidRDefault="0013039F" w:rsidP="0013039F">
      <w:pPr>
        <w:suppressAutoHyphens/>
        <w:ind w:right="-1" w:firstLine="567"/>
        <w:rPr>
          <w:szCs w:val="28"/>
        </w:rPr>
      </w:pPr>
      <w:r w:rsidRPr="0068385B">
        <w:rPr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 w:rsidR="0013039F" w:rsidRPr="0068385B" w:rsidRDefault="0013039F" w:rsidP="00F30446">
      <w:pPr>
        <w:autoSpaceDE w:val="0"/>
        <w:autoSpaceDN w:val="0"/>
        <w:adjustRightInd w:val="0"/>
        <w:ind w:right="0" w:firstLine="567"/>
        <w:outlineLvl w:val="0"/>
        <w:rPr>
          <w:bCs/>
          <w:szCs w:val="28"/>
        </w:rPr>
      </w:pPr>
      <w:r w:rsidRPr="0068385B">
        <w:rPr>
          <w:bCs/>
          <w:szCs w:val="28"/>
        </w:rPr>
        <w:t xml:space="preserve">2.14.4. Предоставление услуг, которые являются </w:t>
      </w:r>
      <w:r w:rsidRPr="0068385B">
        <w:rPr>
          <w:rFonts w:eastAsia="Calibri"/>
          <w:szCs w:val="28"/>
        </w:rPr>
        <w:t>необходимыми и обязательными для предоставления государственной услуги не требуется.</w:t>
      </w:r>
    </w:p>
    <w:p w:rsidR="0013039F" w:rsidRPr="0068385B" w:rsidRDefault="0013039F" w:rsidP="00F30446">
      <w:pPr>
        <w:autoSpaceDE w:val="0"/>
        <w:autoSpaceDN w:val="0"/>
        <w:adjustRightInd w:val="0"/>
        <w:ind w:right="0" w:firstLine="567"/>
        <w:outlineLvl w:val="0"/>
        <w:rPr>
          <w:bCs/>
          <w:szCs w:val="28"/>
        </w:rPr>
      </w:pPr>
      <w:r w:rsidRPr="0068385B">
        <w:rPr>
          <w:bCs/>
          <w:szCs w:val="28"/>
        </w:rPr>
        <w:t>2.14.5. Информация о порядке предоставления государственной услуги размещается на государственных языках Республики Татарстан.</w:t>
      </w:r>
    </w:p>
    <w:p w:rsidR="005B213A" w:rsidRDefault="005B213A" w:rsidP="00F30446">
      <w:pPr>
        <w:autoSpaceDE w:val="0"/>
        <w:autoSpaceDN w:val="0"/>
        <w:adjustRightInd w:val="0"/>
        <w:spacing w:after="0" w:line="240" w:lineRule="auto"/>
        <w:ind w:left="0" w:right="0" w:firstLine="615"/>
        <w:rPr>
          <w:rFonts w:eastAsiaTheme="minorHAnsi"/>
          <w:color w:val="auto"/>
          <w:szCs w:val="28"/>
          <w:lang w:eastAsia="en-US"/>
        </w:rPr>
      </w:pPr>
    </w:p>
    <w:p w:rsidR="007E0785" w:rsidRPr="000E1253" w:rsidRDefault="007E0785" w:rsidP="007E0785">
      <w:pPr>
        <w:tabs>
          <w:tab w:val="num" w:pos="48"/>
        </w:tabs>
        <w:ind w:right="0" w:firstLine="567"/>
        <w:jc w:val="center"/>
        <w:rPr>
          <w:b/>
          <w:szCs w:val="28"/>
        </w:rPr>
      </w:pPr>
      <w:r w:rsidRPr="000E1253">
        <w:rPr>
          <w:b/>
          <w:szCs w:val="28"/>
        </w:rPr>
        <w:t>3. Состав, последовательность и сроки выполнения</w:t>
      </w:r>
    </w:p>
    <w:p w:rsidR="003772BA" w:rsidRPr="000E1253" w:rsidRDefault="007E0785" w:rsidP="007E0785">
      <w:pPr>
        <w:tabs>
          <w:tab w:val="num" w:pos="48"/>
        </w:tabs>
        <w:ind w:right="0" w:firstLine="567"/>
        <w:jc w:val="center"/>
        <w:rPr>
          <w:b/>
          <w:szCs w:val="28"/>
        </w:rPr>
      </w:pPr>
      <w:r w:rsidRPr="000E1253">
        <w:rPr>
          <w:b/>
          <w:szCs w:val="28"/>
        </w:rPr>
        <w:t xml:space="preserve"> административных процедур</w:t>
      </w:r>
    </w:p>
    <w:p w:rsidR="000E1253" w:rsidRPr="000E1253" w:rsidRDefault="000E1253" w:rsidP="007E0785">
      <w:pPr>
        <w:tabs>
          <w:tab w:val="num" w:pos="48"/>
        </w:tabs>
        <w:ind w:right="0" w:firstLine="567"/>
        <w:jc w:val="center"/>
        <w:rPr>
          <w:b/>
          <w:szCs w:val="28"/>
          <w:lang w:eastAsia="zh-CN"/>
        </w:rPr>
      </w:pPr>
    </w:p>
    <w:p w:rsidR="007E0785" w:rsidRPr="0068385B" w:rsidRDefault="007E0785" w:rsidP="007E0785">
      <w:pPr>
        <w:ind w:right="0" w:firstLine="567"/>
        <w:rPr>
          <w:szCs w:val="28"/>
        </w:rPr>
      </w:pPr>
      <w:r w:rsidRPr="0068385B">
        <w:rPr>
          <w:szCs w:val="28"/>
        </w:rPr>
        <w:t>3.1. Описание последовательности действий при предоставлении государственной услуги.</w:t>
      </w:r>
    </w:p>
    <w:p w:rsidR="007E0785" w:rsidRPr="0068385B" w:rsidRDefault="007E0785" w:rsidP="007E0785">
      <w:pPr>
        <w:ind w:right="0" w:firstLine="567"/>
        <w:rPr>
          <w:szCs w:val="28"/>
        </w:rPr>
      </w:pPr>
      <w:r w:rsidRPr="0068385B">
        <w:rPr>
          <w:szCs w:val="28"/>
        </w:rPr>
        <w:t>Предоставление государственной услуги включает в себя следующие процедуры:</w:t>
      </w:r>
    </w:p>
    <w:p w:rsidR="007E0785" w:rsidRPr="0068385B" w:rsidRDefault="007E0785" w:rsidP="007E0785">
      <w:pPr>
        <w:tabs>
          <w:tab w:val="left" w:pos="0"/>
          <w:tab w:val="left" w:pos="567"/>
        </w:tabs>
        <w:ind w:right="0" w:firstLine="567"/>
        <w:rPr>
          <w:szCs w:val="28"/>
        </w:rPr>
      </w:pPr>
      <w:r w:rsidRPr="0068385B">
        <w:rPr>
          <w:szCs w:val="28"/>
        </w:rPr>
        <w:t>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7E0785" w:rsidRPr="0068385B" w:rsidRDefault="007E0785" w:rsidP="007E0785">
      <w:pPr>
        <w:suppressAutoHyphens/>
        <w:autoSpaceDE w:val="0"/>
        <w:autoSpaceDN w:val="0"/>
        <w:adjustRightInd w:val="0"/>
        <w:ind w:right="0" w:firstLine="567"/>
        <w:rPr>
          <w:szCs w:val="28"/>
        </w:rPr>
      </w:pPr>
      <w:r w:rsidRPr="0068385B">
        <w:rPr>
          <w:szCs w:val="28"/>
        </w:rPr>
        <w:t>2)</w:t>
      </w:r>
      <w:r w:rsidRPr="0068385B">
        <w:rPr>
          <w:szCs w:val="28"/>
          <w:lang w:val="en-US"/>
        </w:rPr>
        <w:t> </w:t>
      </w:r>
      <w:r w:rsidRPr="0068385B">
        <w:rPr>
          <w:szCs w:val="28"/>
        </w:rPr>
        <w:t>принятие и рассмотрение комплекта документов, представленных заявителем;</w:t>
      </w:r>
    </w:p>
    <w:p w:rsidR="007E0785" w:rsidRPr="0068385B" w:rsidRDefault="007E0785" w:rsidP="007E0785">
      <w:pPr>
        <w:tabs>
          <w:tab w:val="left" w:pos="993"/>
        </w:tabs>
        <w:ind w:right="0" w:firstLine="567"/>
        <w:rPr>
          <w:szCs w:val="28"/>
        </w:rPr>
      </w:pPr>
      <w:r w:rsidRPr="0068385B">
        <w:rPr>
          <w:szCs w:val="28"/>
        </w:rPr>
        <w:t>3) формирование и направление межведомственных запросов в органы, участвующие в предоставлении государственной услуги;</w:t>
      </w:r>
    </w:p>
    <w:p w:rsidR="007E0785" w:rsidRPr="0068385B" w:rsidRDefault="007E0785" w:rsidP="007E0785">
      <w:pPr>
        <w:tabs>
          <w:tab w:val="left" w:pos="0"/>
        </w:tabs>
        <w:ind w:right="0" w:firstLine="567"/>
        <w:rPr>
          <w:szCs w:val="28"/>
        </w:rPr>
      </w:pPr>
      <w:r w:rsidRPr="0068385B">
        <w:rPr>
          <w:szCs w:val="28"/>
        </w:rPr>
        <w:t xml:space="preserve">4) рассмотрение пакета документов Комиссией на предмет соответствия установленным требованиям; </w:t>
      </w:r>
    </w:p>
    <w:p w:rsidR="007E0785" w:rsidRPr="0068385B" w:rsidRDefault="007E0785" w:rsidP="007E0785">
      <w:pPr>
        <w:tabs>
          <w:tab w:val="left" w:pos="0"/>
        </w:tabs>
        <w:ind w:right="0" w:firstLine="567"/>
        <w:rPr>
          <w:szCs w:val="28"/>
        </w:rPr>
      </w:pPr>
      <w:r w:rsidRPr="0068385B">
        <w:rPr>
          <w:szCs w:val="28"/>
        </w:rPr>
        <w:t>5) подготовка и направление заявителю результата государственной услуги;</w:t>
      </w:r>
    </w:p>
    <w:p w:rsidR="007E0785" w:rsidRPr="0068385B" w:rsidRDefault="007E0785" w:rsidP="007E0785">
      <w:pPr>
        <w:tabs>
          <w:tab w:val="left" w:pos="0"/>
        </w:tabs>
        <w:ind w:right="0" w:firstLine="567"/>
        <w:rPr>
          <w:szCs w:val="28"/>
        </w:rPr>
      </w:pPr>
      <w:r w:rsidRPr="0068385B">
        <w:rPr>
          <w:szCs w:val="28"/>
        </w:rPr>
        <w:t>6) подготовка, согласование и утверждение изменений, вносимых в проектную документацию;</w:t>
      </w:r>
    </w:p>
    <w:p w:rsidR="007E0785" w:rsidRPr="0068385B" w:rsidRDefault="007E0785" w:rsidP="007E0785">
      <w:pPr>
        <w:tabs>
          <w:tab w:val="left" w:pos="567"/>
        </w:tabs>
        <w:ind w:right="0" w:firstLine="567"/>
        <w:rPr>
          <w:szCs w:val="28"/>
        </w:rPr>
      </w:pPr>
      <w:r w:rsidRPr="0068385B">
        <w:rPr>
          <w:szCs w:val="28"/>
        </w:rPr>
        <w:t>7) исправление технической ошибки (описки, опечатки, грамматической или арифметической ошибки).</w:t>
      </w:r>
    </w:p>
    <w:p w:rsidR="00E66E33" w:rsidRPr="0068385B" w:rsidRDefault="00E66E33" w:rsidP="00E66E33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>3.2. Консультирование заявителя, оказание помощи заявителю, в том числе в части оформления заявления, необходимого для предоставления государственной услуги.</w:t>
      </w:r>
    </w:p>
    <w:p w:rsidR="00E66E33" w:rsidRPr="0068385B" w:rsidRDefault="00E66E33" w:rsidP="00E66E33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>Основанием начала выполнения административной процедуры является обращение заявителя по вопросам, связанным с предоставлением государственной услуги.</w:t>
      </w:r>
    </w:p>
    <w:p w:rsidR="00E66E33" w:rsidRPr="0068385B" w:rsidRDefault="00E66E33" w:rsidP="00E66E33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>Заявитель вправе обратиться в Отдел геологии твердых полезных ископаемых (далее – Отдел) лично, по телефону и (или) посредством почты (в том числе электронной),</w:t>
      </w:r>
      <w:r w:rsidRPr="0068385B">
        <w:rPr>
          <w:color w:val="000000"/>
          <w:sz w:val="28"/>
          <w:szCs w:val="28"/>
        </w:rPr>
        <w:t xml:space="preserve"> </w:t>
      </w:r>
      <w:r w:rsidRPr="0068385B">
        <w:rPr>
          <w:rFonts w:ascii="Times New Roman" w:hAnsi="Times New Roman"/>
          <w:color w:val="000000"/>
          <w:sz w:val="28"/>
          <w:szCs w:val="28"/>
        </w:rPr>
        <w:t>а также получить консультацию на Республиканском портале о порядке и сроках получения государственной услуги.</w:t>
      </w:r>
    </w:p>
    <w:p w:rsidR="00E66E33" w:rsidRPr="0068385B" w:rsidRDefault="00E66E33" w:rsidP="00E66E33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>В случае устного обращения специалист Отдела осуществляет консультирование заявителя, в том числе по форме заявления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заявления, необходимого для предоставления государственной услуги.</w:t>
      </w:r>
    </w:p>
    <w:p w:rsidR="00E66E33" w:rsidRPr="0068385B" w:rsidRDefault="00E66E33" w:rsidP="00E66E33">
      <w:pPr>
        <w:ind w:left="15" w:right="15" w:firstLine="552"/>
        <w:rPr>
          <w:szCs w:val="28"/>
        </w:rPr>
      </w:pPr>
      <w:r w:rsidRPr="0068385B">
        <w:rPr>
          <w:szCs w:val="28"/>
        </w:rPr>
        <w:t>В случае если заявитель желает получить письменный ответ на обращение, Министерство осуществляет письменное консультирование заявителя, в том числе по составу, форме и содержанию документации, необходимой для получения государственной услуги.</w:t>
      </w:r>
    </w:p>
    <w:p w:rsidR="00E66E33" w:rsidRPr="0068385B" w:rsidRDefault="00E66E33" w:rsidP="00E66E33">
      <w:pPr>
        <w:pStyle w:val="ConsPlusNormal"/>
        <w:ind w:firstLine="552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E66E33" w:rsidRPr="0068385B" w:rsidRDefault="00E66E33" w:rsidP="00E66E33">
      <w:pPr>
        <w:pStyle w:val="ConsPlusNormal"/>
        <w:ind w:firstLine="552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>Результат процедуры: консультация, оказание помощи заявителю, в том числе в части оформления заявления, необходимого для предоставления государственной услуги.</w:t>
      </w:r>
    </w:p>
    <w:p w:rsidR="00E66E33" w:rsidRDefault="00E66E33" w:rsidP="004D783F">
      <w:pPr>
        <w:suppressAutoHyphens/>
        <w:autoSpaceDE w:val="0"/>
        <w:autoSpaceDN w:val="0"/>
        <w:adjustRightInd w:val="0"/>
        <w:spacing w:after="0" w:line="240" w:lineRule="auto"/>
        <w:ind w:right="0" w:firstLine="492"/>
        <w:rPr>
          <w:szCs w:val="28"/>
        </w:rPr>
      </w:pPr>
      <w:r w:rsidRPr="0068385B">
        <w:rPr>
          <w:szCs w:val="28"/>
        </w:rPr>
        <w:t>3.3. Принятие и рассмотрение комплекта документов, представленных заявителем.</w:t>
      </w:r>
    </w:p>
    <w:p w:rsidR="000648E0" w:rsidRPr="000648E0" w:rsidRDefault="000648E0" w:rsidP="004D78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8E0">
        <w:rPr>
          <w:rFonts w:ascii="Times New Roman" w:hAnsi="Times New Roman" w:cs="Times New Roman"/>
          <w:sz w:val="28"/>
          <w:szCs w:val="28"/>
        </w:rPr>
        <w:t xml:space="preserve">3.3.1. Заявитель (уполномоченный представитель) в форме электронного документа, подписанного простой электронной подписью или усиленной квалифицированной электронной подписью через Республиканский Портал, либо через </w:t>
      </w:r>
      <w:r w:rsidR="004137B0" w:rsidRPr="004137B0">
        <w:rPr>
          <w:rFonts w:ascii="Times New Roman" w:hAnsi="Times New Roman" w:cs="Times New Roman"/>
          <w:sz w:val="28"/>
          <w:szCs w:val="28"/>
        </w:rPr>
        <w:t xml:space="preserve">портал </w:t>
      </w:r>
      <w:proofErr w:type="spellStart"/>
      <w:r w:rsidR="004137B0" w:rsidRPr="004137B0">
        <w:rPr>
          <w:rFonts w:ascii="Times New Roman" w:hAnsi="Times New Roman" w:cs="Times New Roman"/>
          <w:sz w:val="28"/>
          <w:szCs w:val="28"/>
        </w:rPr>
        <w:t>недропользователей</w:t>
      </w:r>
      <w:proofErr w:type="spellEnd"/>
      <w:r w:rsidR="004137B0" w:rsidRPr="004137B0">
        <w:rPr>
          <w:rFonts w:ascii="Times New Roman" w:hAnsi="Times New Roman" w:cs="Times New Roman"/>
          <w:sz w:val="28"/>
          <w:szCs w:val="28"/>
        </w:rPr>
        <w:t xml:space="preserve"> и геологических организаций «Личный кабинет </w:t>
      </w:r>
      <w:proofErr w:type="spellStart"/>
      <w:r w:rsidR="004137B0" w:rsidRPr="004137B0">
        <w:rPr>
          <w:rFonts w:ascii="Times New Roman" w:hAnsi="Times New Roman" w:cs="Times New Roman"/>
          <w:sz w:val="28"/>
          <w:szCs w:val="28"/>
        </w:rPr>
        <w:t>недропользователя</w:t>
      </w:r>
      <w:proofErr w:type="spellEnd"/>
      <w:r w:rsidR="004137B0" w:rsidRPr="00DC293B">
        <w:rPr>
          <w:rFonts w:ascii="Times New Roman" w:hAnsi="Times New Roman" w:cs="Times New Roman"/>
          <w:sz w:val="28"/>
          <w:szCs w:val="28"/>
        </w:rPr>
        <w:t xml:space="preserve">» на официальном сайте Федерального агентства по недропользованию в информационно-телекоммуникационной сети «Интернет» </w:t>
      </w:r>
      <w:r w:rsidRPr="00DC293B">
        <w:rPr>
          <w:rFonts w:ascii="Times New Roman" w:hAnsi="Times New Roman" w:cs="Times New Roman"/>
          <w:sz w:val="28"/>
          <w:szCs w:val="28"/>
        </w:rPr>
        <w:t>(после реализации данных функций) подает</w:t>
      </w:r>
      <w:r w:rsidRPr="000648E0">
        <w:rPr>
          <w:rFonts w:ascii="Times New Roman" w:hAnsi="Times New Roman" w:cs="Times New Roman"/>
          <w:sz w:val="28"/>
          <w:szCs w:val="28"/>
        </w:rPr>
        <w:t xml:space="preserve"> заявку с приложением документов, указанных </w:t>
      </w:r>
      <w:r w:rsidRPr="0026159B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28">
        <w:r w:rsidRPr="0026159B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="00A35883">
        <w:rPr>
          <w:rFonts w:ascii="Times New Roman" w:hAnsi="Times New Roman" w:cs="Times New Roman"/>
          <w:sz w:val="28"/>
          <w:szCs w:val="28"/>
        </w:rPr>
        <w:t>.1</w:t>
      </w:r>
      <w:r w:rsidRPr="0026159B">
        <w:rPr>
          <w:rFonts w:ascii="Times New Roman" w:hAnsi="Times New Roman" w:cs="Times New Roman"/>
          <w:sz w:val="28"/>
          <w:szCs w:val="28"/>
        </w:rPr>
        <w:t xml:space="preserve"> </w:t>
      </w:r>
      <w:r w:rsidRPr="000648E0">
        <w:rPr>
          <w:rFonts w:ascii="Times New Roman" w:hAnsi="Times New Roman" w:cs="Times New Roman"/>
          <w:sz w:val="28"/>
          <w:szCs w:val="28"/>
        </w:rPr>
        <w:t>Регламента.</w:t>
      </w:r>
    </w:p>
    <w:p w:rsidR="00E66E33" w:rsidRPr="0068385B" w:rsidRDefault="00E66E33" w:rsidP="000648E0">
      <w:pPr>
        <w:autoSpaceDE w:val="0"/>
        <w:autoSpaceDN w:val="0"/>
        <w:adjustRightInd w:val="0"/>
        <w:ind w:left="0" w:right="0" w:firstLine="540"/>
        <w:outlineLvl w:val="1"/>
        <w:rPr>
          <w:rFonts w:eastAsia="Calibri"/>
          <w:bCs/>
          <w:szCs w:val="28"/>
          <w:lang w:eastAsia="en-US"/>
        </w:rPr>
      </w:pPr>
      <w:r w:rsidRPr="0068385B">
        <w:rPr>
          <w:rFonts w:eastAsia="Calibri"/>
          <w:bCs/>
          <w:szCs w:val="28"/>
          <w:lang w:eastAsia="en-US"/>
        </w:rPr>
        <w:t>Заявитель для подачи заявления в электронной форме через Республиканский портал выполняет следующие действия:</w:t>
      </w:r>
    </w:p>
    <w:p w:rsidR="00E66E33" w:rsidRPr="0068385B" w:rsidRDefault="00E66E33" w:rsidP="000648E0">
      <w:pPr>
        <w:tabs>
          <w:tab w:val="left" w:pos="6237"/>
        </w:tabs>
        <w:autoSpaceDE w:val="0"/>
        <w:autoSpaceDN w:val="0"/>
        <w:adjustRightInd w:val="0"/>
        <w:ind w:right="0" w:firstLine="519"/>
        <w:outlineLvl w:val="1"/>
        <w:rPr>
          <w:rFonts w:eastAsia="Calibri"/>
          <w:bCs/>
          <w:szCs w:val="28"/>
          <w:lang w:eastAsia="en-US"/>
        </w:rPr>
      </w:pPr>
      <w:r w:rsidRPr="0068385B">
        <w:rPr>
          <w:rFonts w:eastAsia="Calibri"/>
          <w:bCs/>
          <w:szCs w:val="28"/>
          <w:lang w:eastAsia="en-US"/>
        </w:rPr>
        <w:t>выполняет авторизацию на Республиканском портале;</w:t>
      </w:r>
    </w:p>
    <w:p w:rsidR="00E66E33" w:rsidRPr="0068385B" w:rsidRDefault="00E66E33" w:rsidP="000648E0">
      <w:pPr>
        <w:tabs>
          <w:tab w:val="left" w:pos="6237"/>
        </w:tabs>
        <w:autoSpaceDE w:val="0"/>
        <w:autoSpaceDN w:val="0"/>
        <w:adjustRightInd w:val="0"/>
        <w:ind w:right="0" w:firstLine="519"/>
        <w:outlineLvl w:val="1"/>
        <w:rPr>
          <w:rFonts w:eastAsia="Calibri"/>
          <w:bCs/>
          <w:szCs w:val="28"/>
          <w:lang w:eastAsia="en-US"/>
        </w:rPr>
      </w:pPr>
      <w:r w:rsidRPr="0068385B">
        <w:rPr>
          <w:rFonts w:eastAsia="Calibri"/>
          <w:bCs/>
          <w:szCs w:val="28"/>
          <w:lang w:eastAsia="en-US"/>
        </w:rPr>
        <w:t>открывает форму электронного заявления на Республиканском портале;</w:t>
      </w:r>
    </w:p>
    <w:p w:rsidR="00E66E33" w:rsidRPr="0068385B" w:rsidRDefault="00E66E33" w:rsidP="000648E0">
      <w:pPr>
        <w:tabs>
          <w:tab w:val="left" w:pos="6237"/>
        </w:tabs>
        <w:autoSpaceDE w:val="0"/>
        <w:autoSpaceDN w:val="0"/>
        <w:adjustRightInd w:val="0"/>
        <w:ind w:right="0" w:firstLine="519"/>
        <w:outlineLvl w:val="1"/>
        <w:rPr>
          <w:rFonts w:eastAsia="Calibri"/>
          <w:bCs/>
          <w:szCs w:val="28"/>
          <w:lang w:eastAsia="en-US"/>
        </w:rPr>
      </w:pPr>
      <w:r w:rsidRPr="0068385B">
        <w:rPr>
          <w:rFonts w:eastAsia="Calibri"/>
          <w:bCs/>
          <w:szCs w:val="28"/>
          <w:lang w:eastAsia="en-US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E66E33" w:rsidRPr="0068385B" w:rsidRDefault="00E66E33" w:rsidP="000648E0">
      <w:pPr>
        <w:tabs>
          <w:tab w:val="left" w:pos="6237"/>
        </w:tabs>
        <w:autoSpaceDE w:val="0"/>
        <w:autoSpaceDN w:val="0"/>
        <w:adjustRightInd w:val="0"/>
        <w:ind w:right="0" w:firstLine="519"/>
        <w:outlineLvl w:val="1"/>
        <w:rPr>
          <w:rFonts w:eastAsia="Calibri"/>
          <w:bCs/>
          <w:szCs w:val="28"/>
          <w:lang w:eastAsia="en-US"/>
        </w:rPr>
      </w:pPr>
      <w:r w:rsidRPr="0068385B">
        <w:rPr>
          <w:rFonts w:eastAsia="Calibri"/>
          <w:bCs/>
          <w:szCs w:val="28"/>
          <w:lang w:eastAsia="en-US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E66E33" w:rsidRPr="0068385B" w:rsidRDefault="00E66E33" w:rsidP="000648E0">
      <w:pPr>
        <w:tabs>
          <w:tab w:val="left" w:pos="6237"/>
        </w:tabs>
        <w:autoSpaceDE w:val="0"/>
        <w:autoSpaceDN w:val="0"/>
        <w:adjustRightInd w:val="0"/>
        <w:ind w:right="0" w:firstLine="519"/>
        <w:outlineLvl w:val="1"/>
        <w:rPr>
          <w:rFonts w:eastAsia="Calibri"/>
          <w:bCs/>
          <w:szCs w:val="28"/>
          <w:lang w:eastAsia="en-US"/>
        </w:rPr>
      </w:pPr>
      <w:r w:rsidRPr="0068385B">
        <w:rPr>
          <w:rFonts w:eastAsia="Calibri"/>
          <w:bCs/>
          <w:szCs w:val="28"/>
          <w:lang w:eastAsia="en-US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E66E33" w:rsidRPr="0068385B" w:rsidRDefault="00E66E33" w:rsidP="000648E0">
      <w:pPr>
        <w:tabs>
          <w:tab w:val="left" w:pos="6237"/>
        </w:tabs>
        <w:autoSpaceDE w:val="0"/>
        <w:autoSpaceDN w:val="0"/>
        <w:adjustRightInd w:val="0"/>
        <w:ind w:right="0" w:firstLine="519"/>
        <w:outlineLvl w:val="1"/>
        <w:rPr>
          <w:rFonts w:eastAsia="Calibri"/>
          <w:bCs/>
          <w:szCs w:val="28"/>
          <w:lang w:eastAsia="en-US"/>
        </w:rPr>
      </w:pPr>
      <w:r w:rsidRPr="0068385B">
        <w:rPr>
          <w:rFonts w:eastAsia="Calibri"/>
          <w:bCs/>
          <w:szCs w:val="28"/>
          <w:lang w:eastAsia="en-US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E66E33" w:rsidRPr="0068385B" w:rsidRDefault="00E66E33" w:rsidP="000648E0">
      <w:pPr>
        <w:tabs>
          <w:tab w:val="left" w:pos="6237"/>
        </w:tabs>
        <w:autoSpaceDE w:val="0"/>
        <w:autoSpaceDN w:val="0"/>
        <w:adjustRightInd w:val="0"/>
        <w:ind w:right="0" w:firstLine="519"/>
        <w:outlineLvl w:val="1"/>
        <w:rPr>
          <w:rFonts w:eastAsia="Calibri"/>
          <w:bCs/>
          <w:szCs w:val="28"/>
          <w:lang w:eastAsia="en-US"/>
        </w:rPr>
      </w:pPr>
      <w:r w:rsidRPr="0068385B">
        <w:rPr>
          <w:rFonts w:eastAsia="Calibri"/>
          <w:bCs/>
          <w:szCs w:val="28"/>
          <w:lang w:eastAsia="en-US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E66E33" w:rsidRPr="0068385B" w:rsidRDefault="00E66E33" w:rsidP="000648E0">
      <w:pPr>
        <w:tabs>
          <w:tab w:val="left" w:pos="6237"/>
        </w:tabs>
        <w:autoSpaceDE w:val="0"/>
        <w:autoSpaceDN w:val="0"/>
        <w:adjustRightInd w:val="0"/>
        <w:ind w:right="0" w:firstLine="519"/>
        <w:outlineLvl w:val="1"/>
        <w:rPr>
          <w:rFonts w:eastAsia="Calibri"/>
          <w:bCs/>
          <w:szCs w:val="28"/>
          <w:lang w:eastAsia="en-US"/>
        </w:rPr>
      </w:pPr>
      <w:r w:rsidRPr="0068385B">
        <w:rPr>
          <w:rFonts w:eastAsia="Calibri"/>
          <w:bCs/>
          <w:szCs w:val="28"/>
          <w:lang w:eastAsia="en-US"/>
        </w:rPr>
        <w:t>электронное заявление подписывается в соответствии с требованиями пункта 2.6.4 Регламента;</w:t>
      </w:r>
    </w:p>
    <w:p w:rsidR="00E66E33" w:rsidRPr="0068385B" w:rsidRDefault="00E66E33" w:rsidP="000648E0">
      <w:pPr>
        <w:tabs>
          <w:tab w:val="left" w:pos="6237"/>
        </w:tabs>
        <w:autoSpaceDE w:val="0"/>
        <w:autoSpaceDN w:val="0"/>
        <w:adjustRightInd w:val="0"/>
        <w:ind w:right="0" w:firstLine="519"/>
        <w:outlineLvl w:val="1"/>
        <w:rPr>
          <w:rFonts w:eastAsia="Calibri"/>
          <w:bCs/>
          <w:szCs w:val="28"/>
          <w:lang w:eastAsia="en-US"/>
        </w:rPr>
      </w:pPr>
      <w:r w:rsidRPr="0068385B">
        <w:rPr>
          <w:rFonts w:eastAsia="Calibri"/>
          <w:bCs/>
          <w:szCs w:val="28"/>
          <w:lang w:eastAsia="en-US"/>
        </w:rPr>
        <w:t xml:space="preserve">получает уведомление об отправке электронного заявления. </w:t>
      </w:r>
    </w:p>
    <w:p w:rsidR="00E66E33" w:rsidRPr="0068385B" w:rsidRDefault="00E66E33" w:rsidP="000648E0">
      <w:pPr>
        <w:autoSpaceDE w:val="0"/>
        <w:autoSpaceDN w:val="0"/>
        <w:adjustRightInd w:val="0"/>
        <w:ind w:right="0" w:firstLine="519"/>
        <w:outlineLvl w:val="1"/>
        <w:rPr>
          <w:rFonts w:eastAsia="Calibri"/>
          <w:bCs/>
          <w:szCs w:val="28"/>
          <w:lang w:eastAsia="en-US"/>
        </w:rPr>
      </w:pPr>
      <w:r w:rsidRPr="0068385B">
        <w:rPr>
          <w:rFonts w:eastAsia="Calibri"/>
          <w:bCs/>
          <w:szCs w:val="28"/>
          <w:lang w:eastAsia="en-US"/>
        </w:rPr>
        <w:t>Процедуры, устанавливаемые настоящим пунктом, выполняются в день обращения заявителя.</w:t>
      </w:r>
    </w:p>
    <w:p w:rsidR="00E66E33" w:rsidRPr="0068385B" w:rsidRDefault="00E66E33" w:rsidP="000648E0">
      <w:pPr>
        <w:autoSpaceDE w:val="0"/>
        <w:autoSpaceDN w:val="0"/>
        <w:adjustRightInd w:val="0"/>
        <w:ind w:right="0" w:firstLine="519"/>
        <w:outlineLvl w:val="1"/>
        <w:rPr>
          <w:rFonts w:eastAsia="Calibri"/>
          <w:bCs/>
          <w:szCs w:val="28"/>
          <w:lang w:eastAsia="en-US"/>
        </w:rPr>
      </w:pPr>
      <w:r w:rsidRPr="0068385B">
        <w:rPr>
          <w:rFonts w:eastAsia="Calibri"/>
          <w:bCs/>
          <w:szCs w:val="28"/>
          <w:lang w:eastAsia="en-US"/>
        </w:rPr>
        <w:t>Результатами выполнения административных процедур являются: электронное дело, направленное в Министерство посредством системы электронного взаимодействия.</w:t>
      </w:r>
    </w:p>
    <w:p w:rsidR="00975562" w:rsidRPr="0068385B" w:rsidRDefault="00975562" w:rsidP="000648E0">
      <w:pPr>
        <w:suppressAutoHyphens/>
        <w:autoSpaceDE w:val="0"/>
        <w:autoSpaceDN w:val="0"/>
        <w:adjustRightInd w:val="0"/>
        <w:ind w:right="-1" w:firstLine="519"/>
        <w:rPr>
          <w:szCs w:val="28"/>
        </w:rPr>
      </w:pPr>
      <w:r w:rsidRPr="0068385B">
        <w:rPr>
          <w:szCs w:val="28"/>
        </w:rPr>
        <w:t xml:space="preserve">3.3.1.1. </w:t>
      </w:r>
      <w:r w:rsidRPr="0068385B">
        <w:rPr>
          <w:rFonts w:eastAsia="Calibri"/>
          <w:bCs/>
          <w:szCs w:val="28"/>
          <w:lang w:eastAsia="en-US"/>
        </w:rPr>
        <w:t>Рассмотрение комплекта документов Министерством.</w:t>
      </w:r>
    </w:p>
    <w:p w:rsidR="00975562" w:rsidRPr="0068385B" w:rsidRDefault="00975562" w:rsidP="000648E0">
      <w:pPr>
        <w:autoSpaceDE w:val="0"/>
        <w:autoSpaceDN w:val="0"/>
        <w:adjustRightInd w:val="0"/>
        <w:ind w:right="0" w:firstLine="519"/>
        <w:outlineLvl w:val="1"/>
        <w:rPr>
          <w:rFonts w:eastAsia="Calibri"/>
          <w:bCs/>
          <w:szCs w:val="28"/>
          <w:lang w:eastAsia="en-US"/>
        </w:rPr>
      </w:pPr>
      <w:r w:rsidRPr="0068385B">
        <w:rPr>
          <w:rFonts w:eastAsia="Calibri"/>
          <w:bCs/>
          <w:szCs w:val="28"/>
          <w:lang w:eastAsia="en-US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государственной услуги с Республиканского портала.</w:t>
      </w:r>
    </w:p>
    <w:p w:rsidR="00975562" w:rsidRPr="0068385B" w:rsidRDefault="00975562" w:rsidP="000648E0">
      <w:pPr>
        <w:autoSpaceDE w:val="0"/>
        <w:autoSpaceDN w:val="0"/>
        <w:adjustRightInd w:val="0"/>
        <w:ind w:right="0" w:firstLine="519"/>
        <w:outlineLvl w:val="1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Должностное лицо, ответственное</w:t>
      </w:r>
      <w:r w:rsidRPr="0068385B">
        <w:rPr>
          <w:rFonts w:eastAsia="Calibri"/>
          <w:bCs/>
          <w:szCs w:val="28"/>
          <w:lang w:eastAsia="en-US"/>
        </w:rPr>
        <w:t xml:space="preserve"> за выполнение административной процедуры</w:t>
      </w:r>
      <w:r w:rsidR="000648E0">
        <w:rPr>
          <w:rFonts w:eastAsia="Calibri"/>
          <w:bCs/>
          <w:szCs w:val="28"/>
          <w:lang w:eastAsia="en-US"/>
        </w:rPr>
        <w:t>, специалист Отдела</w:t>
      </w:r>
      <w:r w:rsidRPr="0068385B">
        <w:rPr>
          <w:rFonts w:eastAsia="Calibri"/>
          <w:bCs/>
          <w:szCs w:val="28"/>
          <w:lang w:eastAsia="en-US"/>
        </w:rPr>
        <w:t xml:space="preserve"> после поступления документов на рассмотрение</w:t>
      </w:r>
      <w:r>
        <w:rPr>
          <w:rFonts w:eastAsia="Calibri"/>
          <w:bCs/>
          <w:szCs w:val="28"/>
          <w:lang w:eastAsia="en-US"/>
        </w:rPr>
        <w:t>, посредством Республиканского портала</w:t>
      </w:r>
      <w:r w:rsidRPr="0068385B">
        <w:rPr>
          <w:rFonts w:eastAsia="Calibri"/>
          <w:bCs/>
          <w:szCs w:val="28"/>
          <w:lang w:eastAsia="en-US"/>
        </w:rPr>
        <w:t>:</w:t>
      </w:r>
    </w:p>
    <w:p w:rsidR="00975562" w:rsidRPr="0068385B" w:rsidRDefault="00975562" w:rsidP="000648E0">
      <w:pPr>
        <w:autoSpaceDE w:val="0"/>
        <w:autoSpaceDN w:val="0"/>
        <w:adjustRightInd w:val="0"/>
        <w:ind w:right="0" w:firstLine="519"/>
        <w:outlineLvl w:val="1"/>
        <w:rPr>
          <w:rFonts w:eastAsia="Calibri"/>
          <w:bCs/>
          <w:szCs w:val="28"/>
          <w:lang w:eastAsia="en-US"/>
        </w:rPr>
      </w:pPr>
      <w:r w:rsidRPr="0068385B">
        <w:rPr>
          <w:rFonts w:eastAsia="Calibri"/>
          <w:bCs/>
          <w:szCs w:val="28"/>
          <w:lang w:eastAsia="en-US"/>
        </w:rPr>
        <w:t>присваивает заявлению номер в соответствии с номенклатурой дел и статус «Проверка документов», что отражается в личном кабинете Республиканского портала;</w:t>
      </w:r>
    </w:p>
    <w:p w:rsidR="00975562" w:rsidRPr="0068385B" w:rsidRDefault="00975562" w:rsidP="000648E0">
      <w:pPr>
        <w:autoSpaceDE w:val="0"/>
        <w:autoSpaceDN w:val="0"/>
        <w:adjustRightInd w:val="0"/>
        <w:ind w:right="0" w:firstLine="519"/>
        <w:outlineLvl w:val="1"/>
        <w:rPr>
          <w:rFonts w:eastAsia="Calibri"/>
          <w:bCs/>
          <w:szCs w:val="28"/>
          <w:lang w:eastAsia="en-US"/>
        </w:rPr>
      </w:pPr>
      <w:r w:rsidRPr="0068385B">
        <w:rPr>
          <w:rFonts w:eastAsia="Calibri"/>
          <w:bCs/>
          <w:szCs w:val="28"/>
          <w:lang w:eastAsia="en-US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975562" w:rsidRPr="0068385B" w:rsidRDefault="00975562" w:rsidP="000648E0">
      <w:pPr>
        <w:autoSpaceDE w:val="0"/>
        <w:autoSpaceDN w:val="0"/>
        <w:adjustRightInd w:val="0"/>
        <w:ind w:right="0" w:firstLine="519"/>
        <w:outlineLvl w:val="1"/>
        <w:rPr>
          <w:rFonts w:eastAsia="Calibri"/>
          <w:bCs/>
          <w:szCs w:val="28"/>
          <w:lang w:eastAsia="en-US"/>
        </w:rPr>
      </w:pPr>
      <w:r w:rsidRPr="0068385B">
        <w:rPr>
          <w:rFonts w:eastAsia="Calibri"/>
          <w:bCs/>
          <w:szCs w:val="28"/>
          <w:lang w:eastAsia="en-US"/>
        </w:rPr>
        <w:t>проверяет комплектность, читаемость электронных образов документов;</w:t>
      </w:r>
    </w:p>
    <w:p w:rsidR="00975562" w:rsidRPr="0068385B" w:rsidRDefault="00975562" w:rsidP="000648E0">
      <w:pPr>
        <w:autoSpaceDE w:val="0"/>
        <w:autoSpaceDN w:val="0"/>
        <w:adjustRightInd w:val="0"/>
        <w:ind w:right="0" w:firstLine="519"/>
        <w:outlineLvl w:val="1"/>
        <w:rPr>
          <w:rFonts w:eastAsia="Calibri"/>
          <w:bCs/>
          <w:szCs w:val="28"/>
          <w:lang w:eastAsia="en-US"/>
        </w:rPr>
      </w:pPr>
      <w:r w:rsidRPr="0068385B">
        <w:rPr>
          <w:rFonts w:eastAsia="Calibri"/>
          <w:bCs/>
          <w:szCs w:val="28"/>
          <w:lang w:eastAsia="en-US"/>
        </w:rPr>
        <w:t>проверяет соблюдение условий действительности электронной подписи, посредством обращения к Республиканскому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975562" w:rsidRPr="0068385B" w:rsidRDefault="00975562" w:rsidP="00DC293B">
      <w:pPr>
        <w:autoSpaceDE w:val="0"/>
        <w:autoSpaceDN w:val="0"/>
        <w:adjustRightInd w:val="0"/>
        <w:ind w:right="0" w:firstLine="519"/>
        <w:outlineLvl w:val="1"/>
        <w:rPr>
          <w:rFonts w:eastAsia="Calibri"/>
          <w:bCs/>
          <w:szCs w:val="28"/>
          <w:lang w:eastAsia="en-US"/>
        </w:rPr>
      </w:pPr>
      <w:r w:rsidRPr="0068385B">
        <w:rPr>
          <w:rFonts w:eastAsia="Calibri"/>
          <w:bCs/>
          <w:szCs w:val="28"/>
          <w:lang w:eastAsia="en-US"/>
        </w:rPr>
        <w:t>При наличии оснований, предусмотренных пунктом 2.7.1 Регламента, подготавливает проект решения об отказе в приеме документов, необходимых для предоставления государственной услуги.</w:t>
      </w:r>
    </w:p>
    <w:p w:rsidR="00975562" w:rsidRPr="0068385B" w:rsidRDefault="00975562" w:rsidP="00DC293B">
      <w:pPr>
        <w:autoSpaceDE w:val="0"/>
        <w:autoSpaceDN w:val="0"/>
        <w:adjustRightInd w:val="0"/>
        <w:ind w:right="0" w:firstLine="519"/>
        <w:outlineLvl w:val="1"/>
        <w:rPr>
          <w:rFonts w:eastAsia="Calibri"/>
          <w:bCs/>
          <w:szCs w:val="28"/>
          <w:lang w:eastAsia="en-US"/>
        </w:rPr>
      </w:pPr>
      <w:r w:rsidRPr="0068385B">
        <w:rPr>
          <w:rFonts w:eastAsia="Calibri"/>
          <w:bCs/>
          <w:szCs w:val="28"/>
          <w:lang w:eastAsia="en-US"/>
        </w:rPr>
        <w:t>Решение об отказе в приеме документов с указанием причин отказа (в случае, если основания для отказа в приеме документов, необходимых для предоставления государственной услуги, оформляется по форме согласно приложению № 2 к Регламенту, регистрируется в системе электронного документооборота и подписывается уполномоченным должностным лицом Министерства и направляется в личный кабинет заявителя на Республиканском портале не позднее одного рабочего дня с даты поступления заявления.</w:t>
      </w:r>
    </w:p>
    <w:p w:rsidR="00975562" w:rsidRPr="0068385B" w:rsidRDefault="00975562" w:rsidP="00DC293B">
      <w:pPr>
        <w:autoSpaceDE w:val="0"/>
        <w:autoSpaceDN w:val="0"/>
        <w:adjustRightInd w:val="0"/>
        <w:ind w:right="0" w:firstLine="519"/>
        <w:outlineLvl w:val="1"/>
        <w:rPr>
          <w:rFonts w:eastAsia="Calibri"/>
          <w:bCs/>
          <w:szCs w:val="28"/>
          <w:lang w:eastAsia="en-US"/>
        </w:rPr>
      </w:pPr>
      <w:r w:rsidRPr="0068385B">
        <w:rPr>
          <w:rFonts w:eastAsia="Calibri"/>
          <w:bCs/>
          <w:szCs w:val="28"/>
          <w:lang w:eastAsia="en-US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</w:t>
      </w:r>
      <w:r w:rsidR="00164D56">
        <w:rPr>
          <w:rFonts w:eastAsia="Calibri"/>
          <w:bCs/>
          <w:szCs w:val="28"/>
          <w:lang w:eastAsia="en-US"/>
        </w:rPr>
        <w:t>тьи 11 Федерального закона № </w:t>
      </w:r>
      <w:r w:rsidR="00164D56" w:rsidRPr="00164D56">
        <w:rPr>
          <w:rFonts w:eastAsia="Calibri"/>
        </w:rPr>
        <w:t>63</w:t>
      </w:r>
      <w:r w:rsidR="00164D56">
        <w:rPr>
          <w:rFonts w:eastAsia="Calibri"/>
          <w:lang w:val="en-US"/>
        </w:rPr>
        <w:t> </w:t>
      </w:r>
      <w:r w:rsidRPr="00164D56">
        <w:rPr>
          <w:rFonts w:eastAsia="Calibri"/>
        </w:rPr>
        <w:t>ФЗ</w:t>
      </w:r>
      <w:r w:rsidRPr="0068385B">
        <w:rPr>
          <w:rFonts w:eastAsia="Calibri"/>
          <w:bCs/>
          <w:szCs w:val="28"/>
          <w:lang w:eastAsia="en-US"/>
        </w:rPr>
        <w:t>, которые послужили основанием для его принятия.</w:t>
      </w:r>
    </w:p>
    <w:p w:rsidR="00975562" w:rsidRPr="0068385B" w:rsidRDefault="00975562" w:rsidP="00DC293B">
      <w:pPr>
        <w:autoSpaceDE w:val="0"/>
        <w:autoSpaceDN w:val="0"/>
        <w:adjustRightInd w:val="0"/>
        <w:ind w:right="0" w:firstLine="519"/>
        <w:outlineLvl w:val="1"/>
        <w:rPr>
          <w:rFonts w:eastAsia="Calibri"/>
          <w:bCs/>
          <w:szCs w:val="28"/>
          <w:lang w:eastAsia="en-US"/>
        </w:rPr>
      </w:pPr>
      <w:r w:rsidRPr="0068385B">
        <w:rPr>
          <w:rFonts w:eastAsia="Calibri"/>
          <w:bCs/>
          <w:szCs w:val="28"/>
          <w:lang w:eastAsia="en-US"/>
        </w:rPr>
        <w:t>В случае отсутствия оснований для отказа в приеме документов, предусмотренных пунктом 2.7.1 Регламента, должностное лицо, ответственное за прием документов, в течение одного рабочего дня со дня поступления заявления,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государственной услуги.</w:t>
      </w:r>
    </w:p>
    <w:p w:rsidR="00975562" w:rsidRPr="0068385B" w:rsidRDefault="00975562" w:rsidP="00DC293B">
      <w:pPr>
        <w:autoSpaceDE w:val="0"/>
        <w:autoSpaceDN w:val="0"/>
        <w:adjustRightInd w:val="0"/>
        <w:ind w:right="0" w:firstLine="519"/>
        <w:outlineLvl w:val="1"/>
        <w:rPr>
          <w:rFonts w:eastAsia="Calibri"/>
          <w:bCs/>
          <w:szCs w:val="28"/>
          <w:lang w:eastAsia="en-US"/>
        </w:rPr>
      </w:pPr>
      <w:r w:rsidRPr="0068385B">
        <w:rPr>
          <w:rFonts w:eastAsia="Calibri"/>
          <w:bCs/>
          <w:szCs w:val="28"/>
          <w:lang w:eastAsia="en-US"/>
        </w:rPr>
        <w:t>3.3.1.2. Исполнение процедур, указанных в пункте 3.3.1 Регламента,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975562" w:rsidRPr="0068385B" w:rsidRDefault="00975562" w:rsidP="00DC293B">
      <w:pPr>
        <w:autoSpaceDE w:val="0"/>
        <w:autoSpaceDN w:val="0"/>
        <w:adjustRightInd w:val="0"/>
        <w:ind w:right="0" w:firstLine="519"/>
        <w:outlineLvl w:val="1"/>
        <w:rPr>
          <w:rFonts w:eastAsia="Calibri"/>
          <w:bCs/>
          <w:szCs w:val="28"/>
          <w:lang w:eastAsia="en-US"/>
        </w:rPr>
      </w:pPr>
      <w:r w:rsidRPr="0068385B">
        <w:rPr>
          <w:rFonts w:eastAsia="Calibri"/>
          <w:bCs/>
          <w:szCs w:val="28"/>
          <w:lang w:eastAsia="en-US"/>
        </w:rPr>
        <w:t>Процедуры, устанавливаемые настоящим пунктом, выполняются в течение одного рабочего дня со дня поступления заявления и документов.</w:t>
      </w:r>
    </w:p>
    <w:p w:rsidR="00975562" w:rsidRPr="0068385B" w:rsidRDefault="00975562" w:rsidP="00DC293B">
      <w:pPr>
        <w:autoSpaceDE w:val="0"/>
        <w:autoSpaceDN w:val="0"/>
        <w:adjustRightInd w:val="0"/>
        <w:ind w:right="0" w:firstLine="519"/>
        <w:outlineLvl w:val="1"/>
        <w:rPr>
          <w:rFonts w:eastAsia="Calibri"/>
          <w:bCs/>
          <w:szCs w:val="28"/>
          <w:lang w:eastAsia="en-US"/>
        </w:rPr>
      </w:pPr>
      <w:r w:rsidRPr="0068385B">
        <w:rPr>
          <w:rFonts w:eastAsia="Calibri"/>
          <w:bCs/>
          <w:szCs w:val="28"/>
          <w:lang w:eastAsia="en-US"/>
        </w:rPr>
        <w:t>Результатами выполнения административных процедур являются: принятый на рассмотрение комплект документов или проект решения об отказе в приеме документов, необходимых для предоставления государственной услуги.</w:t>
      </w:r>
    </w:p>
    <w:p w:rsidR="00975562" w:rsidRPr="0068385B" w:rsidRDefault="00975562" w:rsidP="00975562">
      <w:pPr>
        <w:widowControl w:val="0"/>
        <w:autoSpaceDE w:val="0"/>
        <w:autoSpaceDN w:val="0"/>
        <w:adjustRightInd w:val="0"/>
        <w:ind w:right="142" w:firstLine="567"/>
        <w:rPr>
          <w:szCs w:val="28"/>
        </w:rPr>
      </w:pPr>
      <w:r w:rsidRPr="0068385B">
        <w:rPr>
          <w:szCs w:val="28"/>
        </w:rPr>
        <w:t xml:space="preserve">Процедуры, устанавливаемые настоящим пунктом Регламента, осуществляются: в день обращения заявителя в случае подачи заявления в Министерство. </w:t>
      </w:r>
    </w:p>
    <w:p w:rsidR="00B341AB" w:rsidRDefault="00975562" w:rsidP="00A6759E">
      <w:pPr>
        <w:widowControl w:val="0"/>
        <w:autoSpaceDE w:val="0"/>
        <w:autoSpaceDN w:val="0"/>
        <w:adjustRightInd w:val="0"/>
        <w:ind w:right="142" w:firstLine="567"/>
        <w:rPr>
          <w:szCs w:val="28"/>
        </w:rPr>
      </w:pPr>
      <w:r w:rsidRPr="0068385B">
        <w:rPr>
          <w:szCs w:val="28"/>
        </w:rPr>
        <w:t>Результат процедур: заявление, направленное в Министерство.</w:t>
      </w:r>
    </w:p>
    <w:p w:rsidR="00B341AB" w:rsidRPr="00D67D3A" w:rsidRDefault="0026159B" w:rsidP="00DC293B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6759E">
        <w:rPr>
          <w:rFonts w:ascii="Times New Roman" w:hAnsi="Times New Roman"/>
          <w:color w:val="000000"/>
          <w:sz w:val="28"/>
          <w:szCs w:val="28"/>
        </w:rPr>
        <w:t>3.4. Формирование и направление межв</w:t>
      </w:r>
      <w:r w:rsidR="00DC293B">
        <w:rPr>
          <w:rFonts w:ascii="Times New Roman" w:hAnsi="Times New Roman"/>
          <w:color w:val="000000"/>
          <w:sz w:val="28"/>
          <w:szCs w:val="28"/>
        </w:rPr>
        <w:t xml:space="preserve">едомственных запросов в органы, </w:t>
      </w:r>
      <w:r w:rsidRPr="00A6759E">
        <w:rPr>
          <w:rFonts w:ascii="Times New Roman" w:hAnsi="Times New Roman"/>
          <w:color w:val="000000"/>
          <w:sz w:val="28"/>
          <w:szCs w:val="28"/>
        </w:rPr>
        <w:t>участвующие в предо</w:t>
      </w:r>
      <w:r w:rsidR="00D67D3A">
        <w:rPr>
          <w:rFonts w:ascii="Times New Roman" w:hAnsi="Times New Roman"/>
          <w:color w:val="000000"/>
          <w:sz w:val="28"/>
          <w:szCs w:val="28"/>
        </w:rPr>
        <w:t>ставлении государственной услуг</w:t>
      </w:r>
      <w:r w:rsidR="00570952">
        <w:rPr>
          <w:rFonts w:ascii="Times New Roman" w:hAnsi="Times New Roman"/>
          <w:color w:val="000000"/>
          <w:sz w:val="28"/>
          <w:szCs w:val="28"/>
        </w:rPr>
        <w:t>и</w:t>
      </w:r>
      <w:r w:rsidR="00D67D3A">
        <w:rPr>
          <w:rFonts w:ascii="Times New Roman" w:hAnsi="Times New Roman"/>
          <w:color w:val="000000"/>
          <w:sz w:val="28"/>
          <w:szCs w:val="28"/>
        </w:rPr>
        <w:t>.</w:t>
      </w:r>
    </w:p>
    <w:p w:rsidR="0026159B" w:rsidRDefault="0026159B" w:rsidP="0026159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 CYR" w:hAnsi="Times New Roman CYR" w:cs="Times New Roman CYR"/>
          <w:color w:val="000000"/>
          <w:sz w:val="28"/>
          <w:szCs w:val="28"/>
        </w:rPr>
        <w:t>3.4.1.</w:t>
      </w:r>
      <w:r w:rsidRPr="0068385B">
        <w:rPr>
          <w:color w:val="000000"/>
        </w:rPr>
        <w:t> </w:t>
      </w:r>
      <w:r w:rsidRPr="0068385B">
        <w:rPr>
          <w:rFonts w:ascii="Times New Roman CYR" w:hAnsi="Times New Roman CYR" w:cs="Times New Roman CYR"/>
          <w:color w:val="000000"/>
          <w:sz w:val="28"/>
          <w:szCs w:val="28"/>
        </w:rPr>
        <w:t>Специалист отдела</w:t>
      </w:r>
      <w:r w:rsidRPr="0068385B">
        <w:rPr>
          <w:color w:val="000000"/>
        </w:rPr>
        <w:t xml:space="preserve"> </w:t>
      </w:r>
      <w:r w:rsidRPr="0068385B">
        <w:rPr>
          <w:rFonts w:ascii="Times New Roman CYR" w:hAnsi="Times New Roman CYR" w:cs="Times New Roman CYR"/>
          <w:color w:val="000000"/>
          <w:sz w:val="28"/>
          <w:szCs w:val="28"/>
        </w:rPr>
        <w:t xml:space="preserve">направляет в электронной форме посредством системы межведомственного электронного взаимодействия запросы </w:t>
      </w:r>
      <w:r w:rsidRPr="0068385B">
        <w:rPr>
          <w:color w:val="000000"/>
          <w:sz w:val="28"/>
          <w:szCs w:val="28"/>
        </w:rPr>
        <w:t>(</w:t>
      </w:r>
      <w:r w:rsidRPr="0068385B">
        <w:rPr>
          <w:rFonts w:ascii="Times New Roman" w:hAnsi="Times New Roman"/>
          <w:color w:val="000000"/>
          <w:sz w:val="28"/>
          <w:szCs w:val="28"/>
        </w:rPr>
        <w:t xml:space="preserve">далее - СМЭВ) запросы у соответствующих государственных органов, участвующих в предоставлении государственной услуги, о предоставлении документов, указанных в пункте 2.6 Регламента, в случае, если они не представлены заявителем по собственной инициативе:  </w:t>
      </w:r>
    </w:p>
    <w:p w:rsidR="00B53050" w:rsidRPr="0068385B" w:rsidRDefault="00B53050" w:rsidP="00D67D3A">
      <w:pPr>
        <w:ind w:right="0" w:firstLine="567"/>
        <w:rPr>
          <w:szCs w:val="28"/>
        </w:rPr>
      </w:pPr>
      <w:r>
        <w:rPr>
          <w:szCs w:val="28"/>
        </w:rPr>
        <w:t>- о предоставлении копии</w:t>
      </w:r>
      <w:r w:rsidRPr="0068385B">
        <w:rPr>
          <w:szCs w:val="28"/>
        </w:rPr>
        <w:t xml:space="preserve"> предыдущего решения комиссии или уполномоченного органа (если рассмотрение проектной документации проводится повторно); </w:t>
      </w:r>
    </w:p>
    <w:p w:rsidR="0026159B" w:rsidRPr="0068385B" w:rsidRDefault="008C2C74" w:rsidP="0026159B">
      <w:pPr>
        <w:ind w:right="0" w:firstLine="567"/>
        <w:rPr>
          <w:szCs w:val="28"/>
        </w:rPr>
      </w:pPr>
      <w:r>
        <w:rPr>
          <w:szCs w:val="28"/>
        </w:rPr>
        <w:t xml:space="preserve">- </w:t>
      </w:r>
      <w:r w:rsidR="0026159B" w:rsidRPr="0068385B">
        <w:rPr>
          <w:szCs w:val="28"/>
        </w:rPr>
        <w:t>о предоставлении копии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недр;</w:t>
      </w:r>
    </w:p>
    <w:p w:rsidR="0026159B" w:rsidRPr="0068385B" w:rsidRDefault="008C2C74" w:rsidP="0026159B">
      <w:pPr>
        <w:ind w:right="0" w:firstLine="567"/>
        <w:rPr>
          <w:szCs w:val="28"/>
        </w:rPr>
      </w:pPr>
      <w:r>
        <w:rPr>
          <w:szCs w:val="28"/>
        </w:rPr>
        <w:t xml:space="preserve">- </w:t>
      </w:r>
      <w:r w:rsidR="0026159B" w:rsidRPr="00CC0A70">
        <w:rPr>
          <w:szCs w:val="28"/>
        </w:rPr>
        <w:t>о предоставлении копии Лицензии на пользование участком недр.</w:t>
      </w:r>
    </w:p>
    <w:p w:rsidR="0026159B" w:rsidRPr="0068385B" w:rsidRDefault="0026159B" w:rsidP="0026159B">
      <w:pPr>
        <w:ind w:right="0" w:firstLine="567"/>
        <w:rPr>
          <w:szCs w:val="28"/>
        </w:rPr>
      </w:pPr>
      <w:r w:rsidRPr="0068385B">
        <w:rPr>
          <w:szCs w:val="28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26159B" w:rsidRPr="0068385B" w:rsidRDefault="0026159B" w:rsidP="0026159B">
      <w:pPr>
        <w:ind w:right="0" w:firstLine="567"/>
        <w:rPr>
          <w:szCs w:val="28"/>
        </w:rPr>
      </w:pPr>
      <w:r w:rsidRPr="0068385B">
        <w:rPr>
          <w:szCs w:val="28"/>
        </w:rPr>
        <w:t xml:space="preserve">Результат процедур: направленные запросы </w:t>
      </w:r>
      <w:r w:rsidRPr="0068385B">
        <w:rPr>
          <w:rFonts w:ascii="Times New Roman CYR" w:hAnsi="Times New Roman CYR" w:cs="Times New Roman CYR"/>
          <w:szCs w:val="28"/>
        </w:rPr>
        <w:t>о представлении сведений</w:t>
      </w:r>
      <w:r w:rsidRPr="0068385B">
        <w:rPr>
          <w:szCs w:val="28"/>
        </w:rPr>
        <w:t>.</w:t>
      </w:r>
    </w:p>
    <w:p w:rsidR="0026159B" w:rsidRPr="0068385B" w:rsidRDefault="0026159B" w:rsidP="0026159B">
      <w:pPr>
        <w:autoSpaceDE w:val="0"/>
        <w:autoSpaceDN w:val="0"/>
        <w:ind w:right="0" w:firstLine="567"/>
        <w:rPr>
          <w:rFonts w:ascii="Times New Roman CYR" w:hAnsi="Times New Roman CYR" w:cs="Times New Roman CYR"/>
          <w:szCs w:val="28"/>
        </w:rPr>
      </w:pPr>
      <w:r w:rsidRPr="0068385B">
        <w:rPr>
          <w:szCs w:val="28"/>
        </w:rPr>
        <w:t xml:space="preserve">3.4.2. </w:t>
      </w:r>
      <w:r w:rsidRPr="0068385B">
        <w:rPr>
          <w:rFonts w:ascii="Times New Roman CYR" w:hAnsi="Times New Roman CYR" w:cs="Times New Roman CYR"/>
          <w:szCs w:val="28"/>
        </w:rPr>
        <w:t>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(сведения)</w:t>
      </w:r>
      <w:r w:rsidRPr="0068385B">
        <w:rPr>
          <w:szCs w:val="28"/>
        </w:rPr>
        <w:t xml:space="preserve"> или направляют уведомления об отсутствии документа и (или) сведений, необходимых для предоставления государственной услуги (далее – уведомление об отказе)</w:t>
      </w:r>
      <w:r w:rsidRPr="0068385B">
        <w:rPr>
          <w:rFonts w:ascii="Times New Roman CYR" w:hAnsi="Times New Roman CYR" w:cs="Times New Roman CYR"/>
          <w:szCs w:val="28"/>
        </w:rPr>
        <w:t>.</w:t>
      </w:r>
    </w:p>
    <w:p w:rsidR="0026159B" w:rsidRPr="0068385B" w:rsidRDefault="0026159B" w:rsidP="0026159B">
      <w:pPr>
        <w:autoSpaceDE w:val="0"/>
        <w:autoSpaceDN w:val="0"/>
        <w:adjustRightInd w:val="0"/>
        <w:ind w:right="0" w:firstLine="567"/>
        <w:rPr>
          <w:szCs w:val="28"/>
        </w:rPr>
      </w:pPr>
      <w:r w:rsidRPr="0068385B">
        <w:rPr>
          <w:szCs w:val="28"/>
        </w:rPr>
        <w:t>Процедуры, устанавливаемые настоящим пунктом, осуществляются поставщиком данных на основании направленных запросов в сроки, установленные законодательством.</w:t>
      </w:r>
    </w:p>
    <w:p w:rsidR="00B341AB" w:rsidRPr="0068385B" w:rsidRDefault="0026159B" w:rsidP="00D67D3A">
      <w:pPr>
        <w:widowControl w:val="0"/>
        <w:suppressAutoHyphens/>
        <w:ind w:right="0" w:firstLine="567"/>
        <w:rPr>
          <w:szCs w:val="28"/>
        </w:rPr>
      </w:pPr>
      <w:r w:rsidRPr="0068385B">
        <w:rPr>
          <w:szCs w:val="28"/>
        </w:rPr>
        <w:t xml:space="preserve">Результат процедур: документы (сведения) либо уведомление об отказе, направленные в Министерство. </w:t>
      </w:r>
    </w:p>
    <w:p w:rsidR="00B341AB" w:rsidRPr="0068385B" w:rsidRDefault="0026159B" w:rsidP="00D67D3A">
      <w:pPr>
        <w:widowControl w:val="0"/>
        <w:suppressAutoHyphens/>
        <w:ind w:right="0" w:firstLine="567"/>
        <w:rPr>
          <w:szCs w:val="28"/>
        </w:rPr>
      </w:pPr>
      <w:r w:rsidRPr="00D67D3A">
        <w:rPr>
          <w:szCs w:val="28"/>
        </w:rPr>
        <w:t xml:space="preserve">3.5. Принятие и рассмотрение комплекта документов, </w:t>
      </w:r>
      <w:r w:rsidR="00D67D3A">
        <w:rPr>
          <w:szCs w:val="28"/>
        </w:rPr>
        <w:t>представленных заявителем.</w:t>
      </w:r>
    </w:p>
    <w:p w:rsidR="0026159B" w:rsidRPr="0068385B" w:rsidRDefault="0026159B" w:rsidP="0026159B">
      <w:pPr>
        <w:ind w:right="0" w:firstLine="567"/>
        <w:rPr>
          <w:szCs w:val="28"/>
        </w:rPr>
      </w:pPr>
      <w:r w:rsidRPr="0068385B">
        <w:rPr>
          <w:szCs w:val="28"/>
        </w:rPr>
        <w:t>3.5.1. Основанием для начала исполнения административной процедуры оказания государственной услуги, с учетом полученных в порядке через СМЭВ                                          в электронной форме документов, является установление предоставления всех документов, указанных в пункте 2.6 Регламента заявителем в Министерство.</w:t>
      </w:r>
    </w:p>
    <w:p w:rsidR="0026159B" w:rsidRPr="0068385B" w:rsidRDefault="0026159B" w:rsidP="00C17DE0">
      <w:pPr>
        <w:ind w:right="0" w:firstLine="567"/>
        <w:rPr>
          <w:szCs w:val="28"/>
        </w:rPr>
      </w:pPr>
      <w:r w:rsidRPr="0068385B">
        <w:rPr>
          <w:szCs w:val="28"/>
        </w:rPr>
        <w:t>3.5.1.1. Специалист Отдела в течение</w:t>
      </w:r>
      <w:r w:rsidR="00215A5A">
        <w:rPr>
          <w:szCs w:val="28"/>
        </w:rPr>
        <w:t xml:space="preserve"> 1 рабочего </w:t>
      </w:r>
      <w:r w:rsidRPr="0068385B">
        <w:rPr>
          <w:szCs w:val="28"/>
        </w:rPr>
        <w:t xml:space="preserve"> дней, формирует пакет документов для предоставления на рассмотрение Комиссии по рассмотрению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 w:rsidRPr="0068385B">
        <w:rPr>
          <w:szCs w:val="28"/>
          <w:lang w:val="en-US"/>
        </w:rPr>
        <w:t>I</w:t>
      </w:r>
      <w:r w:rsidRPr="0068385B">
        <w:rPr>
          <w:szCs w:val="28"/>
        </w:rPr>
        <w:t>-</w:t>
      </w:r>
      <w:r w:rsidRPr="0068385B">
        <w:rPr>
          <w:szCs w:val="28"/>
          <w:lang w:val="en-US"/>
        </w:rPr>
        <w:t>V</w:t>
      </w:r>
      <w:r w:rsidRPr="0068385B">
        <w:rPr>
          <w:szCs w:val="28"/>
        </w:rPr>
        <w:t xml:space="preserve"> классов опасности, хранилищ углеводородного   сырья, 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 в Республике Татарстан, утверждаемой приказом Министерства (далее - Комиссия)  и направляет их для изучения ее членам.</w:t>
      </w:r>
    </w:p>
    <w:p w:rsidR="0026159B" w:rsidRPr="0068385B" w:rsidRDefault="0026159B" w:rsidP="0026159B">
      <w:pPr>
        <w:ind w:right="0" w:firstLine="567"/>
        <w:rPr>
          <w:szCs w:val="28"/>
        </w:rPr>
      </w:pPr>
      <w:r w:rsidRPr="0068385B">
        <w:rPr>
          <w:szCs w:val="28"/>
        </w:rPr>
        <w:t>3.5.1.2. Раздел «Охрана недр и окружающей среды» проектной документации предоставляется для рассмотрения в части соблюдения требований природоохранного законодательства специалистам Управления обеспечения экологической безопасности и экологического мониторинга и Управления охраны окружающей среды Министерства, не входящих в состав Комиссии.</w:t>
      </w:r>
    </w:p>
    <w:p w:rsidR="0026159B" w:rsidRDefault="0026159B" w:rsidP="0026159B">
      <w:pPr>
        <w:ind w:right="0" w:firstLine="567"/>
        <w:rPr>
          <w:szCs w:val="28"/>
        </w:rPr>
      </w:pPr>
      <w:r w:rsidRPr="0068385B">
        <w:rPr>
          <w:szCs w:val="28"/>
        </w:rPr>
        <w:t>Результат процедур: сформированный и направленный на рассмотрение членам Комиссии пакет документов для изучения.</w:t>
      </w:r>
    </w:p>
    <w:p w:rsidR="00B341AB" w:rsidRPr="00A77F32" w:rsidRDefault="00215A5A" w:rsidP="00D67D3A">
      <w:pPr>
        <w:spacing w:after="0" w:line="240" w:lineRule="auto"/>
        <w:ind w:left="0" w:right="0" w:firstLine="567"/>
        <w:rPr>
          <w:szCs w:val="28"/>
        </w:rPr>
      </w:pPr>
      <w:r w:rsidRPr="00DC293B">
        <w:rPr>
          <w:szCs w:val="28"/>
        </w:rPr>
        <w:t xml:space="preserve">3.6. </w:t>
      </w:r>
      <w:r w:rsidR="00A77F32" w:rsidRPr="00DC293B">
        <w:rPr>
          <w:szCs w:val="28"/>
        </w:rPr>
        <w:t xml:space="preserve">Материалы, не соответствующие требованиям, </w:t>
      </w:r>
      <w:r w:rsidR="00A77F32" w:rsidRPr="00DC293B">
        <w:rPr>
          <w:color w:val="auto"/>
          <w:szCs w:val="28"/>
        </w:rPr>
        <w:t>предусмотренным</w:t>
      </w:r>
      <w:r w:rsidR="00EC568C" w:rsidRPr="00DC293B">
        <w:t xml:space="preserve"> пунктом 2.6 Регламента</w:t>
      </w:r>
      <w:r w:rsidR="00A77F32" w:rsidRPr="00DC293B">
        <w:rPr>
          <w:szCs w:val="28"/>
        </w:rPr>
        <w:t>, или поданные с нарушением</w:t>
      </w:r>
      <w:r w:rsidR="00EC568C" w:rsidRPr="00DC293B">
        <w:t xml:space="preserve"> пункта 2.6 Регламента</w:t>
      </w:r>
      <w:r w:rsidR="00A77F32" w:rsidRPr="00DC293B">
        <w:rPr>
          <w:szCs w:val="28"/>
        </w:rPr>
        <w:t>, возвращаются пользователю недр или его уполномоченному представителю с указанием причин возврата в течение 5 рабочих дней со дня представления материалов способом, которым они были поданы.</w:t>
      </w:r>
    </w:p>
    <w:p w:rsidR="00EC568C" w:rsidRPr="00D67D3A" w:rsidRDefault="00A77F32" w:rsidP="00D67D3A">
      <w:pPr>
        <w:spacing w:after="0" w:line="240" w:lineRule="auto"/>
        <w:ind w:left="0" w:right="0" w:firstLine="567"/>
        <w:rPr>
          <w:szCs w:val="28"/>
        </w:rPr>
      </w:pPr>
      <w:r w:rsidRPr="00D67D3A">
        <w:rPr>
          <w:szCs w:val="28"/>
        </w:rPr>
        <w:t xml:space="preserve">3.7. </w:t>
      </w:r>
      <w:r w:rsidR="00F65E6D" w:rsidRPr="00D67D3A">
        <w:rPr>
          <w:szCs w:val="28"/>
        </w:rPr>
        <w:t>Приостановление предос</w:t>
      </w:r>
      <w:r w:rsidR="00B341AB" w:rsidRPr="00D67D3A">
        <w:rPr>
          <w:szCs w:val="28"/>
        </w:rPr>
        <w:t>тавления государственной услуги</w:t>
      </w:r>
      <w:r w:rsidR="00D67D3A">
        <w:rPr>
          <w:szCs w:val="28"/>
        </w:rPr>
        <w:t>.</w:t>
      </w:r>
    </w:p>
    <w:p w:rsidR="00A77F32" w:rsidRPr="00F65E6D" w:rsidRDefault="00F65E6D" w:rsidP="00757EB3">
      <w:pPr>
        <w:spacing w:after="0" w:line="240" w:lineRule="auto"/>
        <w:ind w:left="0" w:right="0" w:firstLine="567"/>
        <w:rPr>
          <w:szCs w:val="28"/>
        </w:rPr>
      </w:pPr>
      <w:r>
        <w:rPr>
          <w:szCs w:val="28"/>
        </w:rPr>
        <w:t xml:space="preserve">3.7.1. </w:t>
      </w:r>
      <w:r w:rsidR="00A77F32" w:rsidRPr="00F65E6D">
        <w:rPr>
          <w:szCs w:val="28"/>
        </w:rPr>
        <w:t xml:space="preserve">В случае если при рассмотрении проектной документации комиссией выявлено наличие оснований для отказа в согласовании проектной документации, предусмотренных </w:t>
      </w:r>
      <w:r w:rsidR="00A77F32">
        <w:rPr>
          <w:szCs w:val="28"/>
        </w:rPr>
        <w:t xml:space="preserve">пунктом </w:t>
      </w:r>
      <w:r w:rsidR="00EC568C">
        <w:rPr>
          <w:szCs w:val="28"/>
        </w:rPr>
        <w:t>2.8.2</w:t>
      </w:r>
      <w:r w:rsidR="00A77F32" w:rsidRPr="00F65E6D">
        <w:rPr>
          <w:szCs w:val="28"/>
        </w:rPr>
        <w:t xml:space="preserve">, в срок, не превышающий 10 рабочих дней со дня регистрации заявления, </w:t>
      </w:r>
      <w:r w:rsidR="00C316EF" w:rsidRPr="00F65E6D">
        <w:rPr>
          <w:szCs w:val="28"/>
        </w:rPr>
        <w:t xml:space="preserve">направляется </w:t>
      </w:r>
      <w:r w:rsidR="00A77F32" w:rsidRPr="00F65E6D">
        <w:rPr>
          <w:szCs w:val="28"/>
        </w:rPr>
        <w:t xml:space="preserve">пользователю недр уведомление о необходимости доработки такой проектной документации с указанием конкретных норм законодательства Российской Федерации о недрах, конкретных условий пользования недрами, конкретных положений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недр, конкретных требований правил подготовки технических проектов разработки месторождений полезных ископаемых по видам полезных ископаемых, а также требований к структуре и оформлению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предусмотренных </w:t>
      </w:r>
      <w:hyperlink r:id="rId11">
        <w:r w:rsidR="00A77F32" w:rsidRPr="00DC293B">
          <w:rPr>
            <w:szCs w:val="28"/>
          </w:rPr>
          <w:t>пунктом 9</w:t>
        </w:r>
      </w:hyperlink>
      <w:r w:rsidR="00A77F32" w:rsidRPr="00DC293B">
        <w:rPr>
          <w:szCs w:val="28"/>
        </w:rPr>
        <w:t xml:space="preserve"> Правил</w:t>
      </w:r>
      <w:r w:rsidR="00D33E7A" w:rsidRPr="00DC293B">
        <w:rPr>
          <w:szCs w:val="28"/>
        </w:rPr>
        <w:t>.</w:t>
      </w:r>
      <w:r w:rsidR="000E4D31" w:rsidRPr="00DC293B">
        <w:rPr>
          <w:szCs w:val="28"/>
        </w:rPr>
        <w:t xml:space="preserve"> </w:t>
      </w:r>
    </w:p>
    <w:p w:rsidR="00A77F32" w:rsidRPr="00C316EF" w:rsidRDefault="00A77F32" w:rsidP="00757EB3">
      <w:pPr>
        <w:spacing w:after="0" w:line="240" w:lineRule="auto"/>
        <w:ind w:left="0" w:right="0" w:firstLine="540"/>
        <w:rPr>
          <w:szCs w:val="28"/>
        </w:rPr>
      </w:pPr>
      <w:r w:rsidRPr="00F65E6D">
        <w:rPr>
          <w:szCs w:val="28"/>
        </w:rPr>
        <w:t xml:space="preserve">Уведомление, предусмотренное </w:t>
      </w:r>
      <w:hyperlink r:id="rId12">
        <w:r w:rsidRPr="00F65E6D">
          <w:rPr>
            <w:szCs w:val="28"/>
          </w:rPr>
          <w:t>абзацем первым</w:t>
        </w:r>
      </w:hyperlink>
      <w:r w:rsidRPr="00F65E6D">
        <w:rPr>
          <w:szCs w:val="28"/>
        </w:rPr>
        <w:t xml:space="preserve"> настоящего пункта, направляется пользователю недр посредством использования портала </w:t>
      </w:r>
      <w:proofErr w:type="spellStart"/>
      <w:r w:rsidRPr="00F65E6D">
        <w:rPr>
          <w:szCs w:val="28"/>
        </w:rPr>
        <w:t>недропользовател</w:t>
      </w:r>
      <w:r w:rsidR="00540DEF">
        <w:rPr>
          <w:szCs w:val="28"/>
        </w:rPr>
        <w:t>ей</w:t>
      </w:r>
      <w:proofErr w:type="spellEnd"/>
      <w:r w:rsidR="00540DEF">
        <w:rPr>
          <w:szCs w:val="28"/>
        </w:rPr>
        <w:t xml:space="preserve"> и геологических организаций «</w:t>
      </w:r>
      <w:r w:rsidRPr="00F65E6D">
        <w:rPr>
          <w:szCs w:val="28"/>
        </w:rPr>
        <w:t>Л</w:t>
      </w:r>
      <w:r w:rsidR="00540DEF">
        <w:rPr>
          <w:szCs w:val="28"/>
        </w:rPr>
        <w:t xml:space="preserve">ичный кабинет </w:t>
      </w:r>
      <w:proofErr w:type="spellStart"/>
      <w:r w:rsidR="00540DEF">
        <w:rPr>
          <w:szCs w:val="28"/>
        </w:rPr>
        <w:t>недропользователя</w:t>
      </w:r>
      <w:proofErr w:type="spellEnd"/>
      <w:r w:rsidR="00540DEF">
        <w:rPr>
          <w:szCs w:val="28"/>
        </w:rPr>
        <w:t>»</w:t>
      </w:r>
      <w:r w:rsidRPr="00F65E6D">
        <w:rPr>
          <w:szCs w:val="28"/>
        </w:rPr>
        <w:t xml:space="preserve"> на официальном сайте Федерального агентства по недропользованию в информаци</w:t>
      </w:r>
      <w:r w:rsidR="00540DEF">
        <w:rPr>
          <w:szCs w:val="28"/>
        </w:rPr>
        <w:t>онно-телекоммуникационной сети «Интернет»</w:t>
      </w:r>
      <w:r w:rsidRPr="00F65E6D">
        <w:rPr>
          <w:szCs w:val="28"/>
        </w:rPr>
        <w:t xml:space="preserve"> </w:t>
      </w:r>
      <w:r w:rsidR="00DC293B">
        <w:rPr>
          <w:szCs w:val="28"/>
        </w:rPr>
        <w:t>(</w:t>
      </w:r>
      <w:r w:rsidR="00DC293B" w:rsidRPr="00DC293B">
        <w:rPr>
          <w:szCs w:val="28"/>
        </w:rPr>
        <w:t xml:space="preserve">после реализации данных функций) </w:t>
      </w:r>
      <w:r w:rsidRPr="00F65E6D">
        <w:rPr>
          <w:szCs w:val="28"/>
        </w:rPr>
        <w:t xml:space="preserve">либо посредством </w:t>
      </w:r>
      <w:r w:rsidR="00C316EF" w:rsidRPr="00F65E6D">
        <w:rPr>
          <w:szCs w:val="28"/>
        </w:rPr>
        <w:t xml:space="preserve">Регионального </w:t>
      </w:r>
      <w:r w:rsidRPr="00F65E6D">
        <w:rPr>
          <w:szCs w:val="28"/>
        </w:rPr>
        <w:t>портала (в случае подачи заявления посредством</w:t>
      </w:r>
      <w:r w:rsidR="00C316EF" w:rsidRPr="00F65E6D">
        <w:rPr>
          <w:szCs w:val="28"/>
        </w:rPr>
        <w:t xml:space="preserve"> Регионального портала</w:t>
      </w:r>
      <w:r w:rsidRPr="00F65E6D">
        <w:rPr>
          <w:szCs w:val="28"/>
        </w:rPr>
        <w:t>).</w:t>
      </w:r>
    </w:p>
    <w:p w:rsidR="00A77F32" w:rsidRPr="00F65E6D" w:rsidRDefault="00A77F32" w:rsidP="00757EB3">
      <w:pPr>
        <w:spacing w:after="0" w:line="240" w:lineRule="auto"/>
        <w:ind w:left="0" w:right="0" w:firstLine="540"/>
        <w:rPr>
          <w:szCs w:val="28"/>
        </w:rPr>
      </w:pPr>
      <w:r w:rsidRPr="00F65E6D">
        <w:rPr>
          <w:szCs w:val="28"/>
        </w:rPr>
        <w:t xml:space="preserve">Пользователь недр или его уполномоченный представитель вправе представить проектную документацию, доработанную по замечаниям, указанным в уведомлении, предусмотренном </w:t>
      </w:r>
      <w:hyperlink r:id="rId13">
        <w:r w:rsidRPr="00F65E6D">
          <w:rPr>
            <w:szCs w:val="28"/>
          </w:rPr>
          <w:t>абзацем первым</w:t>
        </w:r>
      </w:hyperlink>
      <w:r w:rsidRPr="00F65E6D">
        <w:rPr>
          <w:szCs w:val="28"/>
        </w:rPr>
        <w:t xml:space="preserve"> настоящего пункта, в течение 30 рабочих дней со дня направления пользователю недр такого уведомления в порядке, установленном</w:t>
      </w:r>
      <w:r w:rsidR="00F20409">
        <w:rPr>
          <w:szCs w:val="28"/>
        </w:rPr>
        <w:t xml:space="preserve"> </w:t>
      </w:r>
      <w:r w:rsidR="00F20409" w:rsidRPr="0049189D">
        <w:t>пунктом 2.6 Регламента</w:t>
      </w:r>
      <w:r w:rsidRPr="0049189D">
        <w:rPr>
          <w:szCs w:val="28"/>
        </w:rPr>
        <w:t>.</w:t>
      </w:r>
    </w:p>
    <w:p w:rsidR="00A77F32" w:rsidRPr="00F65E6D" w:rsidRDefault="00A77F32" w:rsidP="00757EB3">
      <w:pPr>
        <w:spacing w:after="0" w:line="240" w:lineRule="auto"/>
        <w:ind w:left="0" w:right="0" w:firstLine="540"/>
        <w:rPr>
          <w:szCs w:val="28"/>
        </w:rPr>
      </w:pPr>
      <w:r w:rsidRPr="00F65E6D">
        <w:rPr>
          <w:szCs w:val="28"/>
        </w:rPr>
        <w:t xml:space="preserve">Срок рассмотрения проектной документации приостанавливается со дня направления пользователю недр уведомления, предусмотренного </w:t>
      </w:r>
      <w:hyperlink r:id="rId14">
        <w:r w:rsidRPr="00F65E6D">
          <w:rPr>
            <w:szCs w:val="28"/>
          </w:rPr>
          <w:t>абзацем первым</w:t>
        </w:r>
      </w:hyperlink>
      <w:r w:rsidRPr="00F65E6D">
        <w:rPr>
          <w:szCs w:val="28"/>
        </w:rPr>
        <w:t xml:space="preserve"> настоящего пункта, до дня представления пользователем недр или его уполномоченным представителем дорабо</w:t>
      </w:r>
      <w:r w:rsidR="00F65E6D">
        <w:rPr>
          <w:szCs w:val="28"/>
        </w:rPr>
        <w:t xml:space="preserve">танной проектной документации </w:t>
      </w:r>
      <w:r w:rsidRPr="00F65E6D">
        <w:rPr>
          <w:szCs w:val="28"/>
        </w:rPr>
        <w:t xml:space="preserve">до даты истечения предусмотренного </w:t>
      </w:r>
      <w:hyperlink r:id="rId15">
        <w:r w:rsidRPr="00F65E6D">
          <w:rPr>
            <w:szCs w:val="28"/>
          </w:rPr>
          <w:t>абзацем третьим</w:t>
        </w:r>
      </w:hyperlink>
      <w:r w:rsidRPr="00F65E6D">
        <w:rPr>
          <w:szCs w:val="28"/>
        </w:rPr>
        <w:t xml:space="preserve"> настоящего пункта срока представления доработанной проектной документации.</w:t>
      </w:r>
    </w:p>
    <w:p w:rsidR="00A77F32" w:rsidRPr="00F65E6D" w:rsidRDefault="00A77F32" w:rsidP="00757EB3">
      <w:pPr>
        <w:spacing w:after="0" w:line="240" w:lineRule="auto"/>
        <w:ind w:left="0" w:right="0" w:firstLine="540"/>
        <w:rPr>
          <w:szCs w:val="28"/>
        </w:rPr>
      </w:pPr>
      <w:r w:rsidRPr="00F65E6D">
        <w:rPr>
          <w:szCs w:val="28"/>
        </w:rPr>
        <w:t>Доработанная проектная документация, сопровождается пояснительной запиской с описанием всех внесенных изменений.</w:t>
      </w:r>
    </w:p>
    <w:p w:rsidR="00A77F32" w:rsidRPr="00F65E6D" w:rsidRDefault="00A77F32" w:rsidP="00757EB3">
      <w:pPr>
        <w:spacing w:after="0" w:line="240" w:lineRule="auto"/>
        <w:ind w:left="0" w:right="0" w:firstLine="539"/>
        <w:rPr>
          <w:szCs w:val="28"/>
        </w:rPr>
      </w:pPr>
      <w:r w:rsidRPr="00F65E6D">
        <w:rPr>
          <w:szCs w:val="28"/>
        </w:rPr>
        <w:t xml:space="preserve">При рассмотрении проектной документации, доработанной по замечаниям, содержащимся в уведомлении, предусмотренном </w:t>
      </w:r>
      <w:hyperlink r:id="rId16">
        <w:r w:rsidRPr="00F65E6D">
          <w:rPr>
            <w:szCs w:val="28"/>
          </w:rPr>
          <w:t>абзацем первым</w:t>
        </w:r>
      </w:hyperlink>
      <w:r w:rsidRPr="00F65E6D">
        <w:rPr>
          <w:szCs w:val="28"/>
        </w:rPr>
        <w:t xml:space="preserve"> настоящего пункта, не осуществляется рассмотрение разделов (частей) такой проектной документации, которые не были изменены при устранении пользователем недр нарушений в указанной проектной документации.</w:t>
      </w:r>
    </w:p>
    <w:p w:rsidR="00A77F32" w:rsidRPr="00F65E6D" w:rsidRDefault="00A77F32" w:rsidP="00757EB3">
      <w:pPr>
        <w:spacing w:after="0" w:line="240" w:lineRule="auto"/>
        <w:ind w:left="0" w:right="0" w:firstLine="539"/>
        <w:rPr>
          <w:szCs w:val="28"/>
        </w:rPr>
      </w:pPr>
      <w:r w:rsidRPr="00F65E6D">
        <w:rPr>
          <w:szCs w:val="28"/>
        </w:rPr>
        <w:t xml:space="preserve">В случае если не позднее 30-го рабочего дня со дня направления уведомления, предусмотренного </w:t>
      </w:r>
      <w:hyperlink r:id="rId17">
        <w:r w:rsidRPr="00F65E6D">
          <w:rPr>
            <w:szCs w:val="28"/>
          </w:rPr>
          <w:t>абзацем первым</w:t>
        </w:r>
      </w:hyperlink>
      <w:r w:rsidRPr="00F65E6D">
        <w:rPr>
          <w:szCs w:val="28"/>
        </w:rPr>
        <w:t xml:space="preserve"> настоящего пункта, пользователем недр или его уполномоченным представителем представлена доработанная проектная документация, в отношении которой отсутствуют основания для отказа в согласовании проектной документации, предусмотренные </w:t>
      </w:r>
      <w:r w:rsidR="00F20409">
        <w:rPr>
          <w:szCs w:val="28"/>
        </w:rPr>
        <w:t>пунктом 2.8.2</w:t>
      </w:r>
      <w:r w:rsidR="00F65E6D">
        <w:rPr>
          <w:szCs w:val="28"/>
        </w:rPr>
        <w:t xml:space="preserve"> </w:t>
      </w:r>
      <w:r w:rsidR="00F65E6D" w:rsidRPr="00F65E6D">
        <w:rPr>
          <w:szCs w:val="28"/>
        </w:rPr>
        <w:t>Регламента</w:t>
      </w:r>
      <w:r w:rsidRPr="00F65E6D">
        <w:rPr>
          <w:szCs w:val="28"/>
        </w:rPr>
        <w:t>, срок рассмотрения проектной документации возобновляется и принимается решение о согласовании проектной документации.</w:t>
      </w:r>
    </w:p>
    <w:p w:rsidR="00A77F32" w:rsidRDefault="00A77F32" w:rsidP="00FF447A">
      <w:pPr>
        <w:spacing w:after="0" w:line="240" w:lineRule="auto"/>
        <w:ind w:left="0" w:right="0" w:firstLine="539"/>
        <w:rPr>
          <w:szCs w:val="28"/>
        </w:rPr>
      </w:pPr>
      <w:r w:rsidRPr="00F65E6D">
        <w:rPr>
          <w:szCs w:val="28"/>
        </w:rPr>
        <w:t xml:space="preserve">В случае если не позднее 30-го рабочего дня со дня направления уведомления, предусмотренного </w:t>
      </w:r>
      <w:hyperlink r:id="rId18">
        <w:r w:rsidRPr="00F65E6D">
          <w:rPr>
            <w:szCs w:val="28"/>
          </w:rPr>
          <w:t>абзацем первым</w:t>
        </w:r>
      </w:hyperlink>
      <w:r w:rsidRPr="00F65E6D">
        <w:rPr>
          <w:szCs w:val="28"/>
        </w:rPr>
        <w:t xml:space="preserve"> настоящего пункта, пользователем недр или его уполномоченным представителем представлена доработанная проектная документация, в отношении которой выявлены основания для отказа в согласовании проектной документации, предусмотренные </w:t>
      </w:r>
      <w:r w:rsidR="00F20409">
        <w:rPr>
          <w:szCs w:val="28"/>
        </w:rPr>
        <w:t>пунктом 2.8.2</w:t>
      </w:r>
      <w:r w:rsidR="00F65E6D" w:rsidRPr="00F65E6D">
        <w:rPr>
          <w:szCs w:val="28"/>
        </w:rPr>
        <w:t xml:space="preserve"> Регламента</w:t>
      </w:r>
      <w:r w:rsidRPr="00F65E6D">
        <w:rPr>
          <w:szCs w:val="28"/>
        </w:rPr>
        <w:t>, либо доработанная проектная документация не представлена, срок рассмотрения проектной документации возобновляется и принимается решение об отказе в согласовании проектной документации.</w:t>
      </w:r>
    </w:p>
    <w:p w:rsidR="00FF447A" w:rsidRPr="00FF447A" w:rsidRDefault="00C3738E" w:rsidP="00A234D7">
      <w:pPr>
        <w:spacing w:after="0" w:line="240" w:lineRule="auto"/>
        <w:ind w:left="0" w:right="0" w:firstLine="539"/>
        <w:rPr>
          <w:szCs w:val="28"/>
        </w:rPr>
      </w:pPr>
      <w:r>
        <w:rPr>
          <w:szCs w:val="28"/>
        </w:rPr>
        <w:t>3.7.2</w:t>
      </w:r>
      <w:r w:rsidRPr="00FF447A">
        <w:rPr>
          <w:szCs w:val="28"/>
        </w:rPr>
        <w:t xml:space="preserve">. </w:t>
      </w:r>
      <w:r w:rsidR="00FF447A" w:rsidRPr="002A2875">
        <w:rPr>
          <w:szCs w:val="28"/>
        </w:rPr>
        <w:t xml:space="preserve">В случае если при рассмотрении проектной документации выявлено несоответствие проектной документации условиям пользования недрами и (или) сроку пользования участком недр, установленным в лицензии на пользование недрами, при отсутствии иных оснований для отказа в согласовании проектной документации, предусмотренных </w:t>
      </w:r>
      <w:r w:rsidR="00F20409">
        <w:rPr>
          <w:szCs w:val="28"/>
        </w:rPr>
        <w:t>пунктом 2.8.2</w:t>
      </w:r>
      <w:r w:rsidR="00FF447A">
        <w:rPr>
          <w:szCs w:val="28"/>
        </w:rPr>
        <w:t xml:space="preserve"> </w:t>
      </w:r>
      <w:r w:rsidR="00FF447A" w:rsidRPr="002A2875">
        <w:rPr>
          <w:szCs w:val="28"/>
        </w:rPr>
        <w:t>Регламента,</w:t>
      </w:r>
      <w:r w:rsidR="00FF447A" w:rsidRPr="00FF447A">
        <w:rPr>
          <w:szCs w:val="28"/>
        </w:rPr>
        <w:t xml:space="preserve"> комиссия или уполномоченный орган </w:t>
      </w:r>
      <w:r w:rsidR="00FF447A" w:rsidRPr="002A2875">
        <w:rPr>
          <w:szCs w:val="28"/>
        </w:rPr>
        <w:t xml:space="preserve">письменно уведомляют об этом пользователя недр не позднее чем за 5 рабочих дней до окончания срока рассмотрения проектной документации в соответствии с </w:t>
      </w:r>
      <w:r w:rsidR="002B7B3C">
        <w:t>пунктом 2.4.1</w:t>
      </w:r>
      <w:r w:rsidR="00F20409">
        <w:t xml:space="preserve"> Регламента</w:t>
      </w:r>
      <w:r w:rsidR="00FF447A" w:rsidRPr="002A2875">
        <w:rPr>
          <w:szCs w:val="28"/>
        </w:rPr>
        <w:t>.</w:t>
      </w:r>
    </w:p>
    <w:p w:rsidR="00FF447A" w:rsidRPr="00FF447A" w:rsidRDefault="00FF447A" w:rsidP="002B7B3C">
      <w:pPr>
        <w:spacing w:after="0" w:line="240" w:lineRule="auto"/>
        <w:ind w:left="0" w:right="0" w:firstLine="567"/>
        <w:rPr>
          <w:szCs w:val="28"/>
        </w:rPr>
      </w:pPr>
      <w:r w:rsidRPr="002A2875">
        <w:rPr>
          <w:szCs w:val="28"/>
        </w:rPr>
        <w:t xml:space="preserve">Уведомление, предусмотренное </w:t>
      </w:r>
      <w:hyperlink r:id="rId19">
        <w:r w:rsidRPr="002A2875">
          <w:rPr>
            <w:szCs w:val="28"/>
          </w:rPr>
          <w:t>абзацем первым</w:t>
        </w:r>
      </w:hyperlink>
      <w:r w:rsidRPr="002A2875">
        <w:rPr>
          <w:szCs w:val="28"/>
        </w:rPr>
        <w:t xml:space="preserve"> настоящего пункта, направляется пользователю недр </w:t>
      </w:r>
      <w:r w:rsidRPr="002B7B3C">
        <w:rPr>
          <w:szCs w:val="28"/>
        </w:rPr>
        <w:t xml:space="preserve">посредством использования </w:t>
      </w:r>
      <w:r w:rsidR="00B341AB" w:rsidRPr="002B7B3C">
        <w:rPr>
          <w:szCs w:val="28"/>
        </w:rPr>
        <w:t xml:space="preserve">портала </w:t>
      </w:r>
      <w:proofErr w:type="spellStart"/>
      <w:r w:rsidR="00B341AB" w:rsidRPr="002B7B3C">
        <w:rPr>
          <w:szCs w:val="28"/>
        </w:rPr>
        <w:t>недропользователей</w:t>
      </w:r>
      <w:proofErr w:type="spellEnd"/>
      <w:r w:rsidR="00B341AB" w:rsidRPr="002B7B3C">
        <w:rPr>
          <w:szCs w:val="28"/>
        </w:rPr>
        <w:t xml:space="preserve"> и геологических организаций «Личный кабинет </w:t>
      </w:r>
      <w:proofErr w:type="spellStart"/>
      <w:r w:rsidR="00B341AB" w:rsidRPr="002B7B3C">
        <w:rPr>
          <w:szCs w:val="28"/>
        </w:rPr>
        <w:t>недропользователя</w:t>
      </w:r>
      <w:proofErr w:type="spellEnd"/>
      <w:r w:rsidR="00B341AB" w:rsidRPr="002B7B3C">
        <w:rPr>
          <w:szCs w:val="28"/>
        </w:rPr>
        <w:t xml:space="preserve">» на официальном сайте Федерального агентства по недропользованию в информационно-телекоммуникационной сети «Интернет» </w:t>
      </w:r>
      <w:r w:rsidR="00B40ABF" w:rsidRPr="002B7B3C">
        <w:rPr>
          <w:szCs w:val="28"/>
        </w:rPr>
        <w:t xml:space="preserve">(после реализации данной функции), </w:t>
      </w:r>
      <w:r w:rsidRPr="002B7B3C">
        <w:rPr>
          <w:szCs w:val="28"/>
        </w:rPr>
        <w:t>либо</w:t>
      </w:r>
      <w:r w:rsidRPr="002B7B3C">
        <w:rPr>
          <w:szCs w:val="28"/>
          <w:shd w:val="clear" w:color="auto" w:fill="C0C0C0"/>
        </w:rPr>
        <w:t xml:space="preserve"> </w:t>
      </w:r>
      <w:r w:rsidRPr="002B7B3C">
        <w:rPr>
          <w:szCs w:val="28"/>
        </w:rPr>
        <w:t>посредством Регионального портала (в случае подачи заявления посредством Регионального портала).</w:t>
      </w:r>
    </w:p>
    <w:p w:rsidR="00FF447A" w:rsidRPr="00A234D7" w:rsidRDefault="00FF447A" w:rsidP="00A234D7">
      <w:pPr>
        <w:spacing w:after="0" w:line="240" w:lineRule="auto"/>
        <w:ind w:left="0" w:right="0" w:firstLine="539"/>
        <w:rPr>
          <w:szCs w:val="28"/>
        </w:rPr>
      </w:pPr>
      <w:r w:rsidRPr="002A2875">
        <w:rPr>
          <w:szCs w:val="28"/>
        </w:rPr>
        <w:t xml:space="preserve">В случае направления комиссией или уполномоченным органом письменного уведомления, предусмотренного </w:t>
      </w:r>
      <w:hyperlink r:id="rId20">
        <w:r w:rsidRPr="002A2875">
          <w:rPr>
            <w:szCs w:val="28"/>
          </w:rPr>
          <w:t>абзацем первым</w:t>
        </w:r>
      </w:hyperlink>
      <w:r w:rsidRPr="002A2875">
        <w:rPr>
          <w:szCs w:val="28"/>
        </w:rPr>
        <w:t xml:space="preserve"> настоящего пункта, срок рассмотрения проектной документации приостанавливается на 10 рабочих дней со дня направления пользователю недр указанного уведомления.</w:t>
      </w:r>
    </w:p>
    <w:p w:rsidR="00FF447A" w:rsidRPr="00A234D7" w:rsidRDefault="00FF447A" w:rsidP="00A234D7">
      <w:pPr>
        <w:spacing w:after="0" w:line="240" w:lineRule="auto"/>
        <w:ind w:left="0" w:right="0" w:firstLine="539"/>
        <w:rPr>
          <w:szCs w:val="28"/>
        </w:rPr>
      </w:pPr>
      <w:r w:rsidRPr="002A2875">
        <w:rPr>
          <w:szCs w:val="28"/>
        </w:rPr>
        <w:t xml:space="preserve">В случае подачи пользователем недр или его уполномоченным представителем заявки на внесение изменений в лицензию на пользование недрами в соответствии со </w:t>
      </w:r>
      <w:hyperlink r:id="rId21">
        <w:r w:rsidRPr="002A2875">
          <w:rPr>
            <w:szCs w:val="28"/>
          </w:rPr>
          <w:t>статьей 12.1</w:t>
        </w:r>
      </w:hyperlink>
      <w:r w:rsidRPr="002A2875">
        <w:rPr>
          <w:szCs w:val="28"/>
        </w:rPr>
        <w:t xml:space="preserve"> Закона Рос</w:t>
      </w:r>
      <w:r w:rsidR="00E26F4D">
        <w:rPr>
          <w:szCs w:val="28"/>
        </w:rPr>
        <w:t>сийской Федерации «О недрах»</w:t>
      </w:r>
      <w:r w:rsidRPr="002A2875">
        <w:rPr>
          <w:szCs w:val="28"/>
        </w:rPr>
        <w:t xml:space="preserve"> после получения уведомления, предусмотренного </w:t>
      </w:r>
      <w:hyperlink r:id="rId22">
        <w:r w:rsidRPr="002A2875">
          <w:rPr>
            <w:szCs w:val="28"/>
          </w:rPr>
          <w:t>абзацем первым</w:t>
        </w:r>
      </w:hyperlink>
      <w:r w:rsidRPr="002A2875">
        <w:rPr>
          <w:szCs w:val="28"/>
        </w:rPr>
        <w:t xml:space="preserve"> настоящего пункта, срок приостановления рассмотрения проектной документации продлевается по заявлению пользователя недр или его уполномоченного представителя, представляемому не позднее 10-го</w:t>
      </w:r>
      <w:r w:rsidRPr="00A234D7">
        <w:rPr>
          <w:szCs w:val="28"/>
          <w:shd w:val="clear" w:color="auto" w:fill="C0C0C0"/>
        </w:rPr>
        <w:t xml:space="preserve"> </w:t>
      </w:r>
      <w:r w:rsidRPr="002A2875">
        <w:rPr>
          <w:szCs w:val="28"/>
        </w:rPr>
        <w:t xml:space="preserve">рабочего дня со дня направления пользователю недр уведомления, предусмотренного </w:t>
      </w:r>
      <w:hyperlink r:id="rId23">
        <w:r w:rsidRPr="002A2875">
          <w:rPr>
            <w:szCs w:val="28"/>
          </w:rPr>
          <w:t>абзацем первым</w:t>
        </w:r>
      </w:hyperlink>
      <w:r w:rsidRPr="002A2875">
        <w:rPr>
          <w:szCs w:val="28"/>
        </w:rPr>
        <w:t xml:space="preserve"> настоящего пункта, до дня государственной регистрации изменений, вносимых в лицензию на пользование недрами, или принятия комиссией</w:t>
      </w:r>
      <w:r w:rsidR="00A234D7" w:rsidRPr="002A2875">
        <w:rPr>
          <w:szCs w:val="28"/>
        </w:rPr>
        <w:t>, осуществляющим</w:t>
      </w:r>
      <w:r w:rsidRPr="002A2875">
        <w:rPr>
          <w:szCs w:val="28"/>
        </w:rPr>
        <w:t xml:space="preserve"> принятие решений о внесении изменений в лицензию на пользование недрами, решения об отказе во внесении изменений в лицензию на пользование недрами.</w:t>
      </w:r>
    </w:p>
    <w:p w:rsidR="00FF447A" w:rsidRPr="00A234D7" w:rsidRDefault="00FF447A" w:rsidP="00A234D7">
      <w:pPr>
        <w:tabs>
          <w:tab w:val="left" w:pos="6237"/>
        </w:tabs>
        <w:spacing w:after="0" w:line="240" w:lineRule="auto"/>
        <w:ind w:left="0" w:right="0" w:firstLine="540"/>
        <w:rPr>
          <w:szCs w:val="28"/>
        </w:rPr>
      </w:pPr>
      <w:r w:rsidRPr="002A2875">
        <w:rPr>
          <w:szCs w:val="28"/>
        </w:rPr>
        <w:t xml:space="preserve">Уведомление, предусмотренное </w:t>
      </w:r>
      <w:hyperlink r:id="rId24">
        <w:r w:rsidRPr="002A2875">
          <w:rPr>
            <w:szCs w:val="28"/>
          </w:rPr>
          <w:t>абзацем первым</w:t>
        </w:r>
      </w:hyperlink>
      <w:r w:rsidRPr="002A2875">
        <w:rPr>
          <w:szCs w:val="28"/>
        </w:rPr>
        <w:t xml:space="preserve"> настоящего пункта, направляется в срок, не превышающий 5 рабочих дней со дня его выдачи, также в комиссию</w:t>
      </w:r>
      <w:r w:rsidR="00A234D7" w:rsidRPr="002A2875">
        <w:rPr>
          <w:szCs w:val="28"/>
        </w:rPr>
        <w:t>, осуществляющую</w:t>
      </w:r>
      <w:r w:rsidRPr="002A2875">
        <w:rPr>
          <w:szCs w:val="28"/>
        </w:rPr>
        <w:t xml:space="preserve"> принятие решений о внесении изменений в лицензию на пользование недрами по заявке пользователя недр или его уполномоченного представителя на внесение изменений в лицензию на пользование недрами, в форме электронного документа по адресу электронной почты, указанному в уведомлении. Информация о принятом решении о внесении изменений в лицензию на пользование недрами по заявке пользователя недр или его уполномоченного представителя на внесение изменений в лицензию на пользование недрами (об отказе во внесении изменений в лицензию на пользование недрами) направляется в комиссию в срок, не превышающий 5 рабочих дней со дня принятия решения, по адресу электронной почты, указанному в уведомлении, предусмотренном </w:t>
      </w:r>
      <w:hyperlink r:id="rId25">
        <w:r w:rsidRPr="002A2875">
          <w:rPr>
            <w:szCs w:val="28"/>
          </w:rPr>
          <w:t>абзацем первым</w:t>
        </w:r>
      </w:hyperlink>
      <w:r w:rsidRPr="002A2875">
        <w:rPr>
          <w:szCs w:val="28"/>
        </w:rPr>
        <w:t xml:space="preserve"> настоящего пункта.</w:t>
      </w:r>
    </w:p>
    <w:p w:rsidR="00FF447A" w:rsidRPr="00A234D7" w:rsidRDefault="00FF447A" w:rsidP="00A234D7">
      <w:pPr>
        <w:tabs>
          <w:tab w:val="left" w:pos="6237"/>
        </w:tabs>
        <w:spacing w:after="0" w:line="240" w:lineRule="auto"/>
        <w:ind w:left="0" w:right="0" w:firstLine="540"/>
        <w:rPr>
          <w:szCs w:val="28"/>
        </w:rPr>
      </w:pPr>
      <w:r w:rsidRPr="002A2875">
        <w:rPr>
          <w:szCs w:val="28"/>
        </w:rPr>
        <w:t xml:space="preserve">В случае непредставления пользователем недр или его уполномоченным представителем заявления о приостановлении рассмотрения проектной документации возобновление срока рассмотрения проектной документации осуществляется по истечении 10 рабочих дней со дня направления пользователю недр уведомления, предусмотренного </w:t>
      </w:r>
      <w:hyperlink r:id="rId26">
        <w:r w:rsidRPr="002A2875">
          <w:rPr>
            <w:szCs w:val="28"/>
          </w:rPr>
          <w:t>абзацем первым</w:t>
        </w:r>
      </w:hyperlink>
      <w:r w:rsidRPr="002A2875">
        <w:rPr>
          <w:szCs w:val="28"/>
        </w:rPr>
        <w:t xml:space="preserve"> настоящего пункта.</w:t>
      </w:r>
    </w:p>
    <w:p w:rsidR="00FF447A" w:rsidRPr="00A234D7" w:rsidRDefault="00FF447A" w:rsidP="00A234D7">
      <w:pPr>
        <w:tabs>
          <w:tab w:val="left" w:pos="6237"/>
        </w:tabs>
        <w:spacing w:after="0" w:line="240" w:lineRule="auto"/>
        <w:ind w:left="0" w:right="0" w:firstLine="540"/>
        <w:rPr>
          <w:szCs w:val="28"/>
        </w:rPr>
      </w:pPr>
      <w:r w:rsidRPr="002A2875">
        <w:rPr>
          <w:szCs w:val="28"/>
        </w:rPr>
        <w:t xml:space="preserve">В случае представления пользователем недр или его уполномоченным представителем заявления о приостановлении рассмотрения проектной документации возобновление срока рассмотрения проектной документации осуществляется не позднее 3-го рабочего дня со дня размещения в государственном реестре участков недр, предоставленных в пользование, и лицензий на пользование недрами, предусмотренном </w:t>
      </w:r>
      <w:hyperlink r:id="rId27">
        <w:r w:rsidRPr="002A2875">
          <w:rPr>
            <w:szCs w:val="28"/>
          </w:rPr>
          <w:t>статьей 28</w:t>
        </w:r>
      </w:hyperlink>
      <w:r w:rsidR="00347F81">
        <w:rPr>
          <w:szCs w:val="28"/>
        </w:rPr>
        <w:t xml:space="preserve"> Закона Российской Федерации «О недрах»</w:t>
      </w:r>
      <w:r w:rsidRPr="002A2875">
        <w:rPr>
          <w:szCs w:val="28"/>
        </w:rPr>
        <w:t xml:space="preserve">, информации о государственной регистрации изменений, вносимых в лицензию на пользование недрами, или </w:t>
      </w:r>
      <w:r w:rsidR="00B341AB">
        <w:rPr>
          <w:szCs w:val="28"/>
        </w:rPr>
        <w:t>получения от комиссии</w:t>
      </w:r>
      <w:r w:rsidRPr="002A2875">
        <w:rPr>
          <w:szCs w:val="28"/>
        </w:rPr>
        <w:t xml:space="preserve">, предусмотренных </w:t>
      </w:r>
      <w:hyperlink r:id="rId28">
        <w:r w:rsidRPr="002A2875">
          <w:rPr>
            <w:szCs w:val="28"/>
          </w:rPr>
          <w:t>абзацем четвертым</w:t>
        </w:r>
      </w:hyperlink>
      <w:r w:rsidRPr="002A2875">
        <w:rPr>
          <w:szCs w:val="28"/>
        </w:rPr>
        <w:t xml:space="preserve"> настоящего пункта, информации об отказе во внесении изменений в лицензию на пользование недрами.</w:t>
      </w:r>
    </w:p>
    <w:p w:rsidR="00B341AB" w:rsidRDefault="00D601A1" w:rsidP="000E6151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D601A1">
        <w:rPr>
          <w:rFonts w:ascii="Times New Roman" w:hAnsi="Times New Roman" w:cs="Times New Roman"/>
          <w:sz w:val="28"/>
          <w:szCs w:val="28"/>
        </w:rPr>
        <w:t>3.7.3.</w:t>
      </w:r>
      <w:r w:rsidRPr="00D601A1">
        <w:rPr>
          <w:szCs w:val="28"/>
        </w:rPr>
        <w:t xml:space="preserve"> </w:t>
      </w:r>
      <w:r w:rsidRPr="009470F6">
        <w:rPr>
          <w:rFonts w:ascii="Times New Roman" w:hAnsi="Times New Roman" w:cs="Times New Roman"/>
          <w:sz w:val="28"/>
          <w:szCs w:val="28"/>
        </w:rPr>
        <w:t>По результатам</w:t>
      </w:r>
      <w:r w:rsidRPr="009470F6">
        <w:rPr>
          <w:szCs w:val="28"/>
        </w:rPr>
        <w:t xml:space="preserve"> </w:t>
      </w:r>
      <w:r w:rsidRPr="009470F6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рассмотрения проектной документации принимается решение о возможности (невозможности) согласовании проектной </w:t>
      </w:r>
      <w:r w:rsidRPr="0068385B">
        <w:rPr>
          <w:rFonts w:ascii="Times New Roman" w:hAnsi="Times New Roman"/>
          <w:color w:val="000000"/>
          <w:sz w:val="28"/>
          <w:szCs w:val="28"/>
        </w:rPr>
        <w:t xml:space="preserve">принимается Комиссией и оформляется протоколом заседания Комиссии, который подписывается членами Комиссии, утверждается председательствующим на заседании Комиссии и направляется в Отдел для подготовки проекта приказа о </w:t>
      </w:r>
      <w:r>
        <w:rPr>
          <w:rFonts w:ascii="Times New Roman" w:hAnsi="Times New Roman"/>
          <w:color w:val="000000"/>
          <w:sz w:val="28"/>
          <w:szCs w:val="28"/>
        </w:rPr>
        <w:t>согласовании (отказа</w:t>
      </w:r>
      <w:r w:rsidRPr="0068385B">
        <w:rPr>
          <w:rFonts w:ascii="Times New Roman" w:hAnsi="Times New Roman"/>
          <w:color w:val="000000"/>
          <w:sz w:val="28"/>
          <w:szCs w:val="28"/>
        </w:rPr>
        <w:t xml:space="preserve"> в согласовании) проектной документации.</w:t>
      </w:r>
      <w:r w:rsidRPr="0068385B">
        <w:rPr>
          <w:color w:val="000000"/>
          <w:sz w:val="28"/>
          <w:szCs w:val="28"/>
        </w:rPr>
        <w:t xml:space="preserve"> </w:t>
      </w:r>
    </w:p>
    <w:p w:rsidR="00B341AB" w:rsidRPr="0068385B" w:rsidRDefault="003A1584" w:rsidP="000E6151">
      <w:pPr>
        <w:ind w:right="0" w:firstLine="378"/>
        <w:jc w:val="center"/>
        <w:rPr>
          <w:szCs w:val="28"/>
        </w:rPr>
      </w:pPr>
      <w:r>
        <w:rPr>
          <w:szCs w:val="28"/>
        </w:rPr>
        <w:t>3.8</w:t>
      </w:r>
      <w:r w:rsidRPr="0068385B">
        <w:rPr>
          <w:szCs w:val="28"/>
        </w:rPr>
        <w:t>. Подготовка и направление заявителю результата государственной услуги</w:t>
      </w:r>
      <w:r w:rsidR="000E6151">
        <w:rPr>
          <w:szCs w:val="28"/>
        </w:rPr>
        <w:t>.</w:t>
      </w:r>
    </w:p>
    <w:p w:rsidR="003A1584" w:rsidRPr="0068385B" w:rsidRDefault="003A1584" w:rsidP="003A1584">
      <w:pPr>
        <w:ind w:right="0" w:firstLine="567"/>
        <w:rPr>
          <w:szCs w:val="28"/>
        </w:rPr>
      </w:pPr>
      <w:r>
        <w:rPr>
          <w:szCs w:val="28"/>
        </w:rPr>
        <w:t>3.8</w:t>
      </w:r>
      <w:r w:rsidRPr="0068385B">
        <w:rPr>
          <w:szCs w:val="28"/>
        </w:rPr>
        <w:t xml:space="preserve">.1. С учетом решения Комиссии специалист Отдела оформляет проект приказа о согласовании (отказа в согласовании) проектной документации и направляет его на подпись министру или лицу, его замещающему. </w:t>
      </w:r>
    </w:p>
    <w:p w:rsidR="003A1584" w:rsidRPr="0068385B" w:rsidRDefault="003A1584" w:rsidP="003A1584">
      <w:pPr>
        <w:ind w:right="0" w:firstLine="567"/>
        <w:rPr>
          <w:szCs w:val="28"/>
        </w:rPr>
      </w:pPr>
      <w:r w:rsidRPr="0068385B">
        <w:rPr>
          <w:szCs w:val="28"/>
        </w:rPr>
        <w:t>Министр или лицо, его замещающее, принимает решение о согласовании или отказе в согласовании проектной документации, путем подписания проекта приказа о согласовании (отказа в согласовании) проектной документации.</w:t>
      </w:r>
    </w:p>
    <w:p w:rsidR="003A1584" w:rsidRPr="0068385B" w:rsidRDefault="003A1584" w:rsidP="003A1584">
      <w:pPr>
        <w:ind w:right="0" w:firstLine="567"/>
        <w:rPr>
          <w:szCs w:val="28"/>
        </w:rPr>
      </w:pPr>
      <w:r w:rsidRPr="0068385B">
        <w:rPr>
          <w:szCs w:val="28"/>
        </w:rPr>
        <w:t>Оформленное приказом решение в тот же день подлежит регистрации в отделе делопроизводства Министерства.</w:t>
      </w:r>
    </w:p>
    <w:p w:rsidR="003A1584" w:rsidRPr="0068385B" w:rsidRDefault="003A1584" w:rsidP="003A1584">
      <w:pPr>
        <w:ind w:right="0" w:firstLine="567"/>
        <w:rPr>
          <w:szCs w:val="28"/>
        </w:rPr>
      </w:pPr>
      <w:r>
        <w:rPr>
          <w:szCs w:val="28"/>
        </w:rPr>
        <w:t>3.8</w:t>
      </w:r>
      <w:r w:rsidRPr="0068385B">
        <w:rPr>
          <w:szCs w:val="28"/>
        </w:rPr>
        <w:t>.2. Критерием принятия решения о согласовании (отказе в согласовании) проектной документации является отсутствие или наличие оснований для отказа в согласовании проектной документации, указанных в пункте 2.8</w:t>
      </w:r>
      <w:r w:rsidR="00347F81">
        <w:rPr>
          <w:szCs w:val="28"/>
        </w:rPr>
        <w:t>.2</w:t>
      </w:r>
      <w:r w:rsidRPr="0068385B">
        <w:rPr>
          <w:szCs w:val="28"/>
        </w:rPr>
        <w:t xml:space="preserve"> Регламента.</w:t>
      </w:r>
    </w:p>
    <w:p w:rsidR="003A1584" w:rsidRPr="0068385B" w:rsidRDefault="003A1584" w:rsidP="003A1584">
      <w:pPr>
        <w:ind w:right="0" w:firstLine="567"/>
        <w:rPr>
          <w:szCs w:val="28"/>
        </w:rPr>
      </w:pPr>
      <w:r w:rsidRPr="0068385B">
        <w:rPr>
          <w:szCs w:val="28"/>
        </w:rPr>
        <w:t>Конечным результатом административной процедуры является решение о согласовании (отказе в согласовании) проектной документации в виде приказа Министерства, который передается в Отдел.</w:t>
      </w:r>
    </w:p>
    <w:p w:rsidR="003A1584" w:rsidRPr="0068385B" w:rsidRDefault="003A1584" w:rsidP="003A1584">
      <w:pPr>
        <w:ind w:right="0" w:firstLine="567"/>
        <w:rPr>
          <w:szCs w:val="28"/>
        </w:rPr>
      </w:pPr>
      <w:r w:rsidRPr="0068385B">
        <w:rPr>
          <w:szCs w:val="28"/>
        </w:rPr>
        <w:t xml:space="preserve">Процедуры, устанавливаемые настоящим пунктом, осуществляются в </w:t>
      </w:r>
      <w:r w:rsidRPr="00B341AB">
        <w:rPr>
          <w:szCs w:val="28"/>
        </w:rPr>
        <w:t xml:space="preserve">течение </w:t>
      </w:r>
      <w:r w:rsidR="00062A52" w:rsidRPr="00B341AB">
        <w:rPr>
          <w:szCs w:val="28"/>
        </w:rPr>
        <w:t>5</w:t>
      </w:r>
      <w:r w:rsidR="00062A52">
        <w:rPr>
          <w:szCs w:val="28"/>
        </w:rPr>
        <w:t xml:space="preserve"> </w:t>
      </w:r>
      <w:r w:rsidRPr="0068385B">
        <w:rPr>
          <w:szCs w:val="28"/>
        </w:rPr>
        <w:t xml:space="preserve">рабочих дней с момента окончания процедуры предусмотренной </w:t>
      </w:r>
      <w:r>
        <w:rPr>
          <w:szCs w:val="28"/>
        </w:rPr>
        <w:t>пунктом 3.7</w:t>
      </w:r>
      <w:r w:rsidRPr="0068385B">
        <w:rPr>
          <w:szCs w:val="28"/>
        </w:rPr>
        <w:t xml:space="preserve"> Регламента.</w:t>
      </w:r>
    </w:p>
    <w:p w:rsidR="003A1584" w:rsidRPr="0068385B" w:rsidRDefault="003A1584" w:rsidP="003A1584">
      <w:pPr>
        <w:ind w:right="0" w:firstLine="567"/>
        <w:rPr>
          <w:szCs w:val="28"/>
        </w:rPr>
      </w:pPr>
      <w:r w:rsidRPr="0068385B">
        <w:rPr>
          <w:szCs w:val="28"/>
        </w:rPr>
        <w:t>Результат процедур: решение Министерства о согласовании материалов, подписанного усиленной квалифицированной электронной подписью Министра (в случае согласования) или уполномоченного заместителя министра (в случае отказа в согласовании).</w:t>
      </w:r>
    </w:p>
    <w:p w:rsidR="003A1584" w:rsidRPr="008344D0" w:rsidRDefault="003A1584" w:rsidP="003A1584">
      <w:pPr>
        <w:ind w:right="0" w:firstLine="567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 xml:space="preserve">3.8.3. Решение о согласовании проектной документации (о мотивированном отказе в согласовании проектной документации) направляется пользователю </w:t>
      </w:r>
      <w:proofErr w:type="gramStart"/>
      <w:r>
        <w:rPr>
          <w:rFonts w:eastAsia="Calibri"/>
          <w:bCs/>
          <w:szCs w:val="28"/>
          <w:lang w:eastAsia="en-US"/>
        </w:rPr>
        <w:t>недр  в</w:t>
      </w:r>
      <w:proofErr w:type="gramEnd"/>
      <w:r>
        <w:rPr>
          <w:rFonts w:eastAsia="Calibri"/>
          <w:bCs/>
          <w:szCs w:val="28"/>
          <w:lang w:eastAsia="en-US"/>
        </w:rPr>
        <w:t xml:space="preserve"> электронном виде на адрес электронной почты</w:t>
      </w:r>
      <w:r w:rsidR="00062A52">
        <w:rPr>
          <w:rFonts w:eastAsia="Calibri"/>
          <w:bCs/>
          <w:szCs w:val="28"/>
          <w:lang w:eastAsia="en-US"/>
        </w:rPr>
        <w:t xml:space="preserve">, </w:t>
      </w:r>
      <w:r w:rsidR="00062A52" w:rsidRPr="008344D0">
        <w:rPr>
          <w:rFonts w:eastAsia="Calibri"/>
          <w:bCs/>
          <w:szCs w:val="28"/>
          <w:lang w:eastAsia="en-US"/>
        </w:rPr>
        <w:t xml:space="preserve">указанной в заявлении </w:t>
      </w:r>
      <w:r w:rsidR="00062A52" w:rsidRPr="008344D0">
        <w:rPr>
          <w:szCs w:val="28"/>
        </w:rPr>
        <w:t xml:space="preserve">в течение 5 рабочих дней со дня </w:t>
      </w:r>
      <w:r w:rsidR="00062A52" w:rsidRPr="009470F6">
        <w:rPr>
          <w:szCs w:val="28"/>
        </w:rPr>
        <w:t xml:space="preserve">принятия </w:t>
      </w:r>
      <w:r w:rsidR="00062A52" w:rsidRPr="009470F6">
        <w:rPr>
          <w:rFonts w:eastAsia="Calibri"/>
          <w:bCs/>
          <w:szCs w:val="28"/>
          <w:lang w:eastAsia="en-US"/>
        </w:rPr>
        <w:t>решения.</w:t>
      </w:r>
    </w:p>
    <w:p w:rsidR="003A1584" w:rsidRPr="009470F6" w:rsidRDefault="003A1584" w:rsidP="003A1584">
      <w:pPr>
        <w:ind w:right="0" w:firstLine="567"/>
        <w:rPr>
          <w:rFonts w:eastAsia="Calibri"/>
          <w:bCs/>
          <w:szCs w:val="28"/>
          <w:lang w:eastAsia="en-US"/>
        </w:rPr>
      </w:pPr>
      <w:r w:rsidRPr="009470F6">
        <w:rPr>
          <w:rFonts w:eastAsia="Calibri"/>
          <w:bCs/>
          <w:szCs w:val="28"/>
          <w:lang w:eastAsia="en-US"/>
        </w:rPr>
        <w:t xml:space="preserve">Результат процедур: направление (предоставление) </w:t>
      </w:r>
      <w:r w:rsidRPr="008344D0">
        <w:rPr>
          <w:rFonts w:eastAsia="Calibri"/>
          <w:bCs/>
          <w:szCs w:val="28"/>
          <w:lang w:eastAsia="en-US"/>
        </w:rPr>
        <w:t xml:space="preserve">заявителю </w:t>
      </w:r>
      <w:r w:rsidR="00062A52" w:rsidRPr="008344D0">
        <w:rPr>
          <w:rFonts w:eastAsia="Calibri"/>
          <w:bCs/>
          <w:szCs w:val="28"/>
          <w:lang w:eastAsia="en-US"/>
        </w:rPr>
        <w:t xml:space="preserve">(уполномоченному представителю) </w:t>
      </w:r>
      <w:r w:rsidRPr="009470F6">
        <w:rPr>
          <w:rFonts w:eastAsia="Calibri"/>
          <w:bCs/>
          <w:szCs w:val="28"/>
          <w:lang w:eastAsia="en-US"/>
        </w:rPr>
        <w:t>решения о согласовании (отказе в согласовании) проектной документации.</w:t>
      </w:r>
    </w:p>
    <w:p w:rsidR="008344D0" w:rsidRPr="00801320" w:rsidRDefault="00FA4E48" w:rsidP="00FA4E48">
      <w:pPr>
        <w:ind w:right="0" w:firstLine="567"/>
        <w:rPr>
          <w:szCs w:val="28"/>
        </w:rPr>
      </w:pPr>
      <w:r w:rsidRPr="009470F6">
        <w:rPr>
          <w:rFonts w:eastAsia="Calibri"/>
          <w:bCs/>
          <w:szCs w:val="28"/>
          <w:lang w:eastAsia="en-US"/>
        </w:rPr>
        <w:t>3.8.4. В случае принятия решения об отказе в согласовании проектной документации пользователь недр или его уполномоченный представитель имеет право повторно направить проектную документацию на согласование после</w:t>
      </w:r>
      <w:r w:rsidRPr="00801320">
        <w:rPr>
          <w:szCs w:val="28"/>
        </w:rPr>
        <w:t xml:space="preserve"> учета рекомендаций по ее доработке.</w:t>
      </w:r>
      <w:r w:rsidR="008344D0" w:rsidRPr="00801320">
        <w:rPr>
          <w:szCs w:val="28"/>
        </w:rPr>
        <w:t xml:space="preserve"> </w:t>
      </w:r>
    </w:p>
    <w:p w:rsidR="009470F6" w:rsidRPr="0068385B" w:rsidRDefault="00CA6FE1" w:rsidP="000E6151">
      <w:pPr>
        <w:tabs>
          <w:tab w:val="left" w:pos="6237"/>
        </w:tabs>
        <w:ind w:right="0" w:firstLine="567"/>
        <w:rPr>
          <w:szCs w:val="28"/>
        </w:rPr>
      </w:pPr>
      <w:r w:rsidRPr="00801320">
        <w:rPr>
          <w:szCs w:val="28"/>
        </w:rPr>
        <w:t>3.8</w:t>
      </w:r>
      <w:r w:rsidR="00FA4E48" w:rsidRPr="00801320">
        <w:rPr>
          <w:szCs w:val="28"/>
        </w:rPr>
        <w:t>.5.</w:t>
      </w:r>
      <w:r w:rsidRPr="00801320">
        <w:rPr>
          <w:szCs w:val="28"/>
        </w:rPr>
        <w:t xml:space="preserve"> Подготовка</w:t>
      </w:r>
      <w:r w:rsidRPr="0068385B">
        <w:rPr>
          <w:szCs w:val="28"/>
        </w:rPr>
        <w:t>, согласование и утверждение изменений, вносимых в проектную документацию, осуществляются в порядке, установленном для подготовки, согласования и утверждения проектной документации.</w:t>
      </w:r>
    </w:p>
    <w:p w:rsidR="009470F6" w:rsidRPr="000E6151" w:rsidRDefault="00CA6FE1" w:rsidP="000E6151">
      <w:pPr>
        <w:tabs>
          <w:tab w:val="left" w:pos="6237"/>
        </w:tabs>
        <w:ind w:right="0" w:firstLine="567"/>
        <w:rPr>
          <w:szCs w:val="28"/>
        </w:rPr>
      </w:pPr>
      <w:r w:rsidRPr="000E6151">
        <w:rPr>
          <w:szCs w:val="28"/>
        </w:rPr>
        <w:t>3.9. Исправление технической ошибки (описок, опечаток, грамматическо</w:t>
      </w:r>
      <w:r w:rsidR="009470F6" w:rsidRPr="000E6151">
        <w:rPr>
          <w:szCs w:val="28"/>
        </w:rPr>
        <w:t>й</w:t>
      </w:r>
      <w:r w:rsidR="000E6151">
        <w:rPr>
          <w:szCs w:val="28"/>
        </w:rPr>
        <w:t xml:space="preserve"> </w:t>
      </w:r>
      <w:r w:rsidR="009470F6" w:rsidRPr="000E6151">
        <w:rPr>
          <w:szCs w:val="28"/>
        </w:rPr>
        <w:t>или арифметической ошибки</w:t>
      </w:r>
      <w:r w:rsidR="000E6151">
        <w:rPr>
          <w:szCs w:val="28"/>
        </w:rPr>
        <w:t>.</w:t>
      </w:r>
      <w:r w:rsidR="009470F6" w:rsidRPr="000E6151">
        <w:rPr>
          <w:szCs w:val="28"/>
        </w:rPr>
        <w:t>)</w:t>
      </w:r>
    </w:p>
    <w:p w:rsidR="00CA6FE1" w:rsidRPr="0068385B" w:rsidRDefault="00CA6FE1" w:rsidP="00CA6FE1">
      <w:pPr>
        <w:tabs>
          <w:tab w:val="left" w:pos="6237"/>
        </w:tabs>
        <w:ind w:right="0" w:firstLine="567"/>
        <w:rPr>
          <w:szCs w:val="28"/>
        </w:rPr>
      </w:pPr>
      <w:r>
        <w:rPr>
          <w:szCs w:val="28"/>
        </w:rPr>
        <w:t>3.9</w:t>
      </w:r>
      <w:r w:rsidRPr="0068385B">
        <w:rPr>
          <w:szCs w:val="28"/>
        </w:rPr>
        <w:t>.1. В случае обнаружения технической ошибки (описки, опечатки, грамматической или арифметической ошибки) в документе, являющемся результатом государственной услуги, заявитель представляет в Отдел:</w:t>
      </w:r>
    </w:p>
    <w:p w:rsidR="00CA6FE1" w:rsidRPr="0068385B" w:rsidRDefault="00CA6FE1" w:rsidP="00CA6FE1">
      <w:pPr>
        <w:ind w:right="0" w:firstLine="567"/>
        <w:rPr>
          <w:szCs w:val="28"/>
        </w:rPr>
      </w:pPr>
      <w:r w:rsidRPr="0068385B">
        <w:rPr>
          <w:szCs w:val="28"/>
        </w:rPr>
        <w:t>заявление об исправлении технической ошибки (описки, опечатки, грамматической или арифметической ошибки) (приложение № 3 к Регламенту);</w:t>
      </w:r>
    </w:p>
    <w:p w:rsidR="00CA6FE1" w:rsidRPr="0068385B" w:rsidRDefault="00CA6FE1" w:rsidP="00CA6FE1">
      <w:pPr>
        <w:ind w:right="0" w:firstLine="567"/>
        <w:rPr>
          <w:szCs w:val="28"/>
        </w:rPr>
      </w:pPr>
      <w:r w:rsidRPr="0068385B">
        <w:rPr>
          <w:szCs w:val="28"/>
        </w:rPr>
        <w:t>документ, выданный заявителю как результат государственной услуги, в котором содержится техническая ошибка (описка, опечатка, грамматическая или арифметическая ошибка);</w:t>
      </w:r>
    </w:p>
    <w:p w:rsidR="00CA6FE1" w:rsidRPr="0068385B" w:rsidRDefault="00CA6FE1" w:rsidP="00CA6FE1">
      <w:pPr>
        <w:ind w:right="0" w:firstLine="567"/>
        <w:rPr>
          <w:szCs w:val="28"/>
        </w:rPr>
      </w:pPr>
      <w:r w:rsidRPr="0068385B">
        <w:rPr>
          <w:szCs w:val="28"/>
        </w:rPr>
        <w:t>документы, имеющие юридическую силу, свидетельствующие о наличии технической ошибки (описки, опечатки, грамматической или арифметической ошибки).</w:t>
      </w:r>
    </w:p>
    <w:p w:rsidR="00CA6FE1" w:rsidRPr="009470F6" w:rsidRDefault="00CA6FE1" w:rsidP="00CA6FE1">
      <w:pPr>
        <w:ind w:right="0" w:firstLine="567"/>
        <w:rPr>
          <w:szCs w:val="28"/>
        </w:rPr>
      </w:pPr>
      <w:r w:rsidRPr="0068385B">
        <w:rPr>
          <w:szCs w:val="28"/>
        </w:rPr>
        <w:t xml:space="preserve">Заявление об исправлении технической ошибки (описки, опечатки, грамматической или арифметической ошибки) в сведениях, указанных в документе, являющемся результатом </w:t>
      </w:r>
      <w:r w:rsidRPr="002B7B3C">
        <w:rPr>
          <w:szCs w:val="28"/>
        </w:rPr>
        <w:t xml:space="preserve">государственной услуги, подается заявителем (уполномоченным представителем), через </w:t>
      </w:r>
      <w:r w:rsidR="009470F6" w:rsidRPr="002B7B3C">
        <w:rPr>
          <w:szCs w:val="28"/>
        </w:rPr>
        <w:t xml:space="preserve">портал </w:t>
      </w:r>
      <w:proofErr w:type="spellStart"/>
      <w:r w:rsidR="009470F6" w:rsidRPr="002B7B3C">
        <w:rPr>
          <w:szCs w:val="28"/>
        </w:rPr>
        <w:t>недропользователей</w:t>
      </w:r>
      <w:proofErr w:type="spellEnd"/>
      <w:r w:rsidR="009470F6" w:rsidRPr="002B7B3C">
        <w:rPr>
          <w:szCs w:val="28"/>
        </w:rPr>
        <w:t xml:space="preserve"> и геологических организаций «Личный кабинет </w:t>
      </w:r>
      <w:proofErr w:type="spellStart"/>
      <w:r w:rsidR="009470F6" w:rsidRPr="002B7B3C">
        <w:rPr>
          <w:szCs w:val="28"/>
        </w:rPr>
        <w:t>недропользователя</w:t>
      </w:r>
      <w:proofErr w:type="spellEnd"/>
      <w:r w:rsidR="009470F6" w:rsidRPr="002B7B3C">
        <w:rPr>
          <w:szCs w:val="28"/>
        </w:rPr>
        <w:t xml:space="preserve">» на официальном сайте Федерального агентства по недропользованию в информационно-телекоммуникационной сети «Интернет» </w:t>
      </w:r>
      <w:r w:rsidRPr="002B7B3C">
        <w:rPr>
          <w:szCs w:val="28"/>
        </w:rPr>
        <w:t>(в случае реализации), Республиканский</w:t>
      </w:r>
      <w:r w:rsidRPr="009470F6">
        <w:rPr>
          <w:szCs w:val="28"/>
        </w:rPr>
        <w:t xml:space="preserve"> портал. </w:t>
      </w:r>
    </w:p>
    <w:p w:rsidR="00CA6FE1" w:rsidRPr="0068385B" w:rsidRDefault="00CA6FE1" w:rsidP="00CA6FE1">
      <w:pPr>
        <w:ind w:right="0" w:firstLine="567"/>
        <w:rPr>
          <w:szCs w:val="28"/>
        </w:rPr>
      </w:pPr>
      <w:r w:rsidRPr="009470F6">
        <w:rPr>
          <w:szCs w:val="28"/>
        </w:rPr>
        <w:t>3.9.2. Специалист отдела осуществляет прием заявления об исправлении технической ошибки (описки, опечатки</w:t>
      </w:r>
      <w:r w:rsidRPr="0068385B">
        <w:rPr>
          <w:szCs w:val="28"/>
        </w:rPr>
        <w:t>, грамматической или арифметической ошибки), регистрирует заявление с приложенными документами</w:t>
      </w:r>
      <w:r w:rsidR="00801320">
        <w:rPr>
          <w:szCs w:val="28"/>
        </w:rPr>
        <w:t>.</w:t>
      </w:r>
      <w:r w:rsidRPr="0068385B">
        <w:rPr>
          <w:szCs w:val="28"/>
        </w:rPr>
        <w:t xml:space="preserve"> Процедура, устанавливаемая настоящим пунктом, осуществляется в день регистрации заявления.</w:t>
      </w:r>
    </w:p>
    <w:p w:rsidR="00CA6FE1" w:rsidRPr="0068385B" w:rsidRDefault="00CA6FE1" w:rsidP="00CA6FE1">
      <w:pPr>
        <w:ind w:right="0" w:firstLine="567"/>
        <w:rPr>
          <w:szCs w:val="28"/>
        </w:rPr>
      </w:pPr>
      <w:r w:rsidRPr="0068385B">
        <w:rPr>
          <w:szCs w:val="28"/>
        </w:rPr>
        <w:t xml:space="preserve">Результат процедуры: принятое </w:t>
      </w:r>
      <w:r w:rsidR="00801320">
        <w:rPr>
          <w:szCs w:val="28"/>
        </w:rPr>
        <w:t>и зарегистрированное заявление.</w:t>
      </w:r>
    </w:p>
    <w:p w:rsidR="00CA6FE1" w:rsidRPr="0068385B" w:rsidRDefault="00CA6FE1" w:rsidP="00CA6FE1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3.9</w:t>
      </w:r>
      <w:r w:rsidRPr="0068385B">
        <w:rPr>
          <w:rFonts w:ascii="Times New Roman" w:hAnsi="Times New Roman"/>
          <w:color w:val="000000"/>
          <w:sz w:val="28"/>
          <w:szCs w:val="28"/>
        </w:rPr>
        <w:t>.3.</w:t>
      </w:r>
      <w:r w:rsidRPr="0068385B">
        <w:rPr>
          <w:color w:val="000000"/>
          <w:sz w:val="28"/>
          <w:szCs w:val="28"/>
        </w:rPr>
        <w:t> </w:t>
      </w:r>
      <w:r w:rsidRPr="0068385B">
        <w:rPr>
          <w:rFonts w:ascii="Times New Roman" w:hAnsi="Times New Roman"/>
          <w:color w:val="000000"/>
          <w:sz w:val="28"/>
          <w:szCs w:val="28"/>
        </w:rPr>
        <w:t xml:space="preserve">Специалист Отдела рассматривает документы и в целях внесения исправлений в документ, являющийся результатом государственной услуги, выдает переоформленный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 (описка, опечатка, грамматическая или арифметическая ошибка), </w:t>
      </w:r>
      <w:r w:rsidRPr="002B7B3C">
        <w:rPr>
          <w:rFonts w:ascii="Times New Roman" w:hAnsi="Times New Roman"/>
          <w:color w:val="000000"/>
          <w:sz w:val="28"/>
          <w:szCs w:val="28"/>
        </w:rPr>
        <w:t>или направляет в адрес заявителя</w:t>
      </w:r>
      <w:r w:rsidR="00801320" w:rsidRPr="002B7B3C">
        <w:rPr>
          <w:rFonts w:ascii="Times New Roman" w:hAnsi="Times New Roman"/>
          <w:color w:val="000000"/>
          <w:sz w:val="28"/>
          <w:szCs w:val="28"/>
        </w:rPr>
        <w:t xml:space="preserve"> (уполномоченного представителя) </w:t>
      </w:r>
      <w:r w:rsidRPr="002B7B3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01320" w:rsidRPr="002B7B3C">
        <w:rPr>
          <w:rFonts w:ascii="Times New Roman" w:hAnsi="Times New Roman"/>
          <w:color w:val="000000"/>
          <w:sz w:val="28"/>
          <w:szCs w:val="28"/>
        </w:rPr>
        <w:t>посредством электронной почты</w:t>
      </w:r>
      <w:r w:rsidRPr="002B7B3C">
        <w:rPr>
          <w:rFonts w:ascii="Times New Roman" w:hAnsi="Times New Roman"/>
          <w:color w:val="000000"/>
          <w:sz w:val="28"/>
          <w:szCs w:val="28"/>
        </w:rPr>
        <w:t xml:space="preserve"> письмо о возможности получения документа при предоставлении в Отдел</w:t>
      </w:r>
      <w:r w:rsidRPr="0068385B">
        <w:rPr>
          <w:rFonts w:ascii="Times New Roman" w:hAnsi="Times New Roman"/>
          <w:color w:val="000000"/>
          <w:sz w:val="28"/>
          <w:szCs w:val="28"/>
        </w:rPr>
        <w:t xml:space="preserve"> оригинала документа, в котором содержится техническая ошибка (описка, опечатка, грамматическая или арифметическая ошибка).</w:t>
      </w:r>
    </w:p>
    <w:p w:rsidR="00CA6FE1" w:rsidRPr="0068385B" w:rsidRDefault="00CA6FE1" w:rsidP="00CA6FE1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>Процедура, устанавливаемая настоящим пунктом, осуществляется в течение 5 рабочих дней после обнаружения технической ошибки (описки, опечатки, грамматической или арифметической ошибки) или получения от любого заинтересованного лица заявления о допущенной ошибке (описке, опечатке, грамматической или арифметической ошибке).</w:t>
      </w:r>
    </w:p>
    <w:p w:rsidR="00CA6FE1" w:rsidRDefault="00CA6FE1" w:rsidP="00CA6FE1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>Результат процедуры: выданный (направленный) заявителю документ.</w:t>
      </w:r>
    </w:p>
    <w:p w:rsidR="008C7FA9" w:rsidRPr="009470F6" w:rsidRDefault="008C7FA9" w:rsidP="00CA6FE1">
      <w:pPr>
        <w:pStyle w:val="ConsPlusNormal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01320" w:rsidRPr="009470F6" w:rsidRDefault="00801320" w:rsidP="008C7FA9">
      <w:pPr>
        <w:ind w:right="0"/>
        <w:jc w:val="center"/>
        <w:rPr>
          <w:b/>
          <w:szCs w:val="28"/>
        </w:rPr>
      </w:pPr>
      <w:r w:rsidRPr="009470F6">
        <w:rPr>
          <w:b/>
          <w:szCs w:val="28"/>
        </w:rPr>
        <w:t xml:space="preserve">4.  Формы контроля </w:t>
      </w:r>
      <w:r w:rsidRPr="009470F6">
        <w:rPr>
          <w:b/>
        </w:rPr>
        <w:t>за исполнением административного регламента</w:t>
      </w:r>
    </w:p>
    <w:p w:rsidR="00801320" w:rsidRPr="0068385B" w:rsidRDefault="00801320" w:rsidP="008C7FA9">
      <w:pPr>
        <w:ind w:right="0" w:firstLine="709"/>
        <w:rPr>
          <w:szCs w:val="28"/>
        </w:rPr>
      </w:pPr>
    </w:p>
    <w:p w:rsidR="00801320" w:rsidRPr="0068385B" w:rsidRDefault="00801320" w:rsidP="008C7FA9">
      <w:pPr>
        <w:ind w:right="0" w:firstLine="567"/>
        <w:rPr>
          <w:szCs w:val="28"/>
        </w:rPr>
      </w:pPr>
      <w:r w:rsidRPr="0068385B">
        <w:rPr>
          <w:szCs w:val="28"/>
        </w:rPr>
        <w:t xml:space="preserve">4.1. Текущий контроль за соблюдением последовательности действий, определенных административными процедурами административного регламента, осуществляется руководителями управлений (отделов), принимающих участие в предоставлении государственной услуги, путем проведения проверок соблюдения и исполнения положений настоящего Регламента. </w:t>
      </w:r>
    </w:p>
    <w:p w:rsidR="00801320" w:rsidRPr="0068385B" w:rsidRDefault="00801320" w:rsidP="008C7FA9">
      <w:pPr>
        <w:tabs>
          <w:tab w:val="left" w:pos="9498"/>
        </w:tabs>
        <w:ind w:right="0" w:firstLine="567"/>
        <w:rPr>
          <w:szCs w:val="28"/>
        </w:rPr>
      </w:pPr>
      <w:r w:rsidRPr="0068385B">
        <w:rPr>
          <w:szCs w:val="28"/>
        </w:rPr>
        <w:t>4.2. Контроль за исполнением административного регламента осуществляется должностными лицами Министерства. Полномочия должностных лиц, осуществляющих контроль, устанавливаются положениями об управлениях (отделах) Министерства и должностными регламентами.</w:t>
      </w:r>
    </w:p>
    <w:p w:rsidR="00801320" w:rsidRPr="0068385B" w:rsidRDefault="00801320" w:rsidP="008C7FA9">
      <w:pPr>
        <w:ind w:right="0" w:firstLine="567"/>
        <w:rPr>
          <w:szCs w:val="28"/>
        </w:rPr>
      </w:pPr>
      <w:r w:rsidRPr="0068385B">
        <w:rPr>
          <w:szCs w:val="28"/>
        </w:rPr>
        <w:t>4.3. 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801320" w:rsidRPr="0068385B" w:rsidRDefault="00801320" w:rsidP="008C7FA9">
      <w:pPr>
        <w:ind w:right="0" w:firstLine="567"/>
        <w:rPr>
          <w:szCs w:val="28"/>
        </w:rPr>
      </w:pPr>
      <w:r w:rsidRPr="0068385B">
        <w:rPr>
          <w:szCs w:val="28"/>
        </w:rPr>
        <w:t>Текущий контроль осуществляется на постоянной основе.</w:t>
      </w:r>
    </w:p>
    <w:p w:rsidR="00801320" w:rsidRPr="0068385B" w:rsidRDefault="00801320" w:rsidP="008C7FA9">
      <w:pPr>
        <w:ind w:right="0" w:firstLine="567"/>
        <w:rPr>
          <w:szCs w:val="28"/>
        </w:rPr>
      </w:pPr>
      <w:r w:rsidRPr="0068385B">
        <w:rPr>
          <w:szCs w:val="28"/>
        </w:rPr>
        <w:t>4.4. Контроль за исполнением административного  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801320" w:rsidRPr="0068385B" w:rsidRDefault="00801320" w:rsidP="00801320">
      <w:pPr>
        <w:ind w:right="0" w:firstLine="567"/>
        <w:rPr>
          <w:szCs w:val="28"/>
        </w:rPr>
      </w:pPr>
      <w:r w:rsidRPr="0068385B">
        <w:rPr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801320" w:rsidRPr="0068385B" w:rsidRDefault="00801320" w:rsidP="00801320">
      <w:pPr>
        <w:ind w:right="0" w:firstLine="567"/>
        <w:rPr>
          <w:szCs w:val="28"/>
        </w:rPr>
      </w:pPr>
      <w:r w:rsidRPr="0068385B">
        <w:rPr>
          <w:szCs w:val="28"/>
        </w:rPr>
        <w:t>ведения делопроизводства;</w:t>
      </w:r>
    </w:p>
    <w:p w:rsidR="00801320" w:rsidRPr="0068385B" w:rsidRDefault="00801320" w:rsidP="00801320">
      <w:pPr>
        <w:tabs>
          <w:tab w:val="left" w:pos="10206"/>
        </w:tabs>
        <w:ind w:right="0" w:firstLine="567"/>
        <w:rPr>
          <w:szCs w:val="28"/>
        </w:rPr>
      </w:pPr>
      <w:r w:rsidRPr="0068385B">
        <w:rPr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801320" w:rsidRPr="0068385B" w:rsidRDefault="00801320" w:rsidP="00801320">
      <w:pPr>
        <w:tabs>
          <w:tab w:val="left" w:pos="10206"/>
        </w:tabs>
        <w:ind w:right="0" w:firstLine="567"/>
        <w:rPr>
          <w:szCs w:val="28"/>
        </w:rPr>
      </w:pPr>
      <w:r w:rsidRPr="0068385B">
        <w:rPr>
          <w:szCs w:val="28"/>
        </w:rPr>
        <w:t>соблюдения сроков и порядка приема документов;</w:t>
      </w:r>
    </w:p>
    <w:p w:rsidR="00801320" w:rsidRPr="0068385B" w:rsidRDefault="00801320" w:rsidP="00801320">
      <w:pPr>
        <w:tabs>
          <w:tab w:val="left" w:pos="10206"/>
        </w:tabs>
        <w:ind w:right="0" w:firstLine="567"/>
        <w:rPr>
          <w:szCs w:val="28"/>
        </w:rPr>
      </w:pPr>
      <w:r w:rsidRPr="0068385B">
        <w:rPr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801320" w:rsidRPr="0068385B" w:rsidRDefault="00801320" w:rsidP="00801320">
      <w:pPr>
        <w:tabs>
          <w:tab w:val="left" w:pos="10206"/>
        </w:tabs>
        <w:ind w:right="0" w:firstLine="567"/>
        <w:rPr>
          <w:szCs w:val="28"/>
        </w:rPr>
      </w:pPr>
      <w:r w:rsidRPr="0068385B">
        <w:rPr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801320" w:rsidRPr="0068385B" w:rsidRDefault="00801320" w:rsidP="00801320">
      <w:pPr>
        <w:tabs>
          <w:tab w:val="left" w:pos="10206"/>
        </w:tabs>
        <w:ind w:right="0" w:firstLine="567"/>
        <w:rPr>
          <w:szCs w:val="28"/>
        </w:rPr>
      </w:pPr>
      <w:r w:rsidRPr="0068385B">
        <w:rPr>
          <w:szCs w:val="28"/>
        </w:rPr>
        <w:t>4.5. Решение о проведении внеплановой проверки исполнения административного регламента принимается в следующих случаях:</w:t>
      </w:r>
    </w:p>
    <w:p w:rsidR="00801320" w:rsidRPr="0068385B" w:rsidRDefault="00801320" w:rsidP="00801320">
      <w:pPr>
        <w:tabs>
          <w:tab w:val="left" w:pos="10206"/>
        </w:tabs>
        <w:ind w:right="0" w:firstLine="567"/>
        <w:rPr>
          <w:szCs w:val="28"/>
        </w:rPr>
      </w:pPr>
      <w:r w:rsidRPr="0068385B">
        <w:rPr>
          <w:szCs w:val="28"/>
        </w:rPr>
        <w:t>1) 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801320" w:rsidRPr="0068385B" w:rsidRDefault="00801320" w:rsidP="00801320">
      <w:pPr>
        <w:tabs>
          <w:tab w:val="left" w:pos="10206"/>
        </w:tabs>
        <w:ind w:right="0" w:firstLine="567"/>
        <w:rPr>
          <w:szCs w:val="28"/>
        </w:rPr>
      </w:pPr>
      <w:r w:rsidRPr="0068385B">
        <w:rPr>
          <w:szCs w:val="28"/>
        </w:rPr>
        <w:t>2) 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801320" w:rsidRPr="0068385B" w:rsidRDefault="00801320" w:rsidP="00801320">
      <w:pPr>
        <w:tabs>
          <w:tab w:val="left" w:pos="10206"/>
        </w:tabs>
        <w:ind w:right="0" w:firstLine="567"/>
        <w:rPr>
          <w:szCs w:val="28"/>
        </w:rPr>
      </w:pPr>
      <w:r w:rsidRPr="0068385B">
        <w:rPr>
          <w:szCs w:val="28"/>
        </w:rPr>
        <w:t>4.6. По результатам проведенных проверок в случае выявления нарушений прав заявителей должностные лица, ответственные за исполнение административного регламента, признанные виновными, привлекаются к ответственности в порядке, установленном законодательством Российской Федерации.</w:t>
      </w:r>
    </w:p>
    <w:p w:rsidR="00801320" w:rsidRPr="0068385B" w:rsidRDefault="00801320" w:rsidP="00801320">
      <w:pPr>
        <w:tabs>
          <w:tab w:val="left" w:pos="10206"/>
        </w:tabs>
        <w:autoSpaceDE w:val="0"/>
        <w:autoSpaceDN w:val="0"/>
        <w:adjustRightInd w:val="0"/>
        <w:ind w:right="0" w:firstLine="567"/>
        <w:outlineLvl w:val="0"/>
        <w:rPr>
          <w:szCs w:val="28"/>
        </w:rPr>
      </w:pPr>
      <w:r w:rsidRPr="0068385B">
        <w:rPr>
          <w:szCs w:val="28"/>
        </w:rPr>
        <w:t>4.7. Контроль за исполнением административного регламента со стороны граждан, их объединений и организаций осуществляется посредством открытости деятельности Министерства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801320" w:rsidRPr="0068385B" w:rsidRDefault="00801320" w:rsidP="00801320">
      <w:pPr>
        <w:tabs>
          <w:tab w:val="left" w:pos="10206"/>
        </w:tabs>
        <w:autoSpaceDE w:val="0"/>
        <w:autoSpaceDN w:val="0"/>
        <w:adjustRightInd w:val="0"/>
        <w:ind w:firstLine="567"/>
        <w:outlineLvl w:val="0"/>
        <w:rPr>
          <w:szCs w:val="28"/>
        </w:rPr>
      </w:pPr>
    </w:p>
    <w:p w:rsidR="009470F6" w:rsidRDefault="00801320" w:rsidP="00801320">
      <w:pPr>
        <w:pStyle w:val="ConsPlusTitle"/>
        <w:tabs>
          <w:tab w:val="left" w:pos="567"/>
        </w:tabs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470F6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9470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Досудебный (внесудебный) порядок обжалования </w:t>
      </w:r>
    </w:p>
    <w:p w:rsidR="009470F6" w:rsidRDefault="00801320" w:rsidP="00801320">
      <w:pPr>
        <w:pStyle w:val="ConsPlusTitle"/>
        <w:tabs>
          <w:tab w:val="left" w:pos="567"/>
        </w:tabs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470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решений и действий (бездействия) органа, предоставляющего</w:t>
      </w:r>
    </w:p>
    <w:p w:rsidR="009470F6" w:rsidRDefault="00801320" w:rsidP="00801320">
      <w:pPr>
        <w:pStyle w:val="ConsPlusTitle"/>
        <w:tabs>
          <w:tab w:val="left" w:pos="567"/>
        </w:tabs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470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государственную услугу, многофункционального центра </w:t>
      </w:r>
    </w:p>
    <w:p w:rsidR="009470F6" w:rsidRDefault="00801320" w:rsidP="00801320">
      <w:pPr>
        <w:pStyle w:val="ConsPlusTitle"/>
        <w:tabs>
          <w:tab w:val="left" w:pos="567"/>
        </w:tabs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470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предоставления государственных и муниципальных услуг,</w:t>
      </w:r>
    </w:p>
    <w:p w:rsidR="009470F6" w:rsidRDefault="00801320" w:rsidP="00801320">
      <w:pPr>
        <w:pStyle w:val="ConsPlusTitle"/>
        <w:tabs>
          <w:tab w:val="left" w:pos="567"/>
        </w:tabs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470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организаций, указанных в части 1</w:t>
      </w:r>
      <w:r w:rsidRPr="009470F6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en-US"/>
        </w:rPr>
        <w:t>1</w:t>
      </w:r>
      <w:r w:rsidRPr="009470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статьи 16 </w:t>
      </w:r>
    </w:p>
    <w:p w:rsidR="00801320" w:rsidRPr="009470F6" w:rsidRDefault="00801320" w:rsidP="00801320">
      <w:pPr>
        <w:pStyle w:val="ConsPlusTitle"/>
        <w:tabs>
          <w:tab w:val="left" w:pos="567"/>
        </w:tabs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9470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Федерального закона № 210-ФЗ, а также их должностных лиц, государственных служащих, работников</w:t>
      </w:r>
    </w:p>
    <w:p w:rsidR="00801320" w:rsidRPr="0068385B" w:rsidRDefault="00801320" w:rsidP="00801320">
      <w:pPr>
        <w:pStyle w:val="ConsPlusNormal"/>
        <w:tabs>
          <w:tab w:val="left" w:pos="567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1320" w:rsidRPr="0068385B" w:rsidRDefault="00801320" w:rsidP="00801320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P274"/>
      <w:bookmarkEnd w:id="1"/>
      <w:r w:rsidRPr="0068385B">
        <w:rPr>
          <w:rFonts w:ascii="Times New Roman" w:hAnsi="Times New Roman"/>
          <w:color w:val="000000"/>
          <w:sz w:val="28"/>
          <w:szCs w:val="28"/>
        </w:rPr>
        <w:t>5.1. Заявители имеют право на обжалование в досудебном порядке решений, действий (бездействия) Министерства, должностного лица Министерства либо государственного служащего, участвующих в предоставлении государственной услуги - в Министерство.</w:t>
      </w:r>
    </w:p>
    <w:p w:rsidR="00801320" w:rsidRPr="0068385B" w:rsidRDefault="00801320" w:rsidP="00801320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>Жалобы на решения, действия (бездействие) министра в связи с предоставлением государственной услуги подаются в Кабинет Министров Республики Татарстан.</w:t>
      </w:r>
    </w:p>
    <w:p w:rsidR="00801320" w:rsidRPr="0068385B" w:rsidRDefault="00801320" w:rsidP="00801320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>5.2. Заявитель может обратиться с жалобой, в том числе в следующих случаях:</w:t>
      </w:r>
    </w:p>
    <w:p w:rsidR="00801320" w:rsidRPr="008C7FA9" w:rsidRDefault="00801320" w:rsidP="00801320">
      <w:pPr>
        <w:pStyle w:val="20"/>
        <w:shd w:val="clear" w:color="auto" w:fill="auto"/>
        <w:tabs>
          <w:tab w:val="left" w:pos="567"/>
        </w:tabs>
        <w:spacing w:line="317" w:lineRule="exact"/>
        <w:ind w:left="142" w:firstLine="0"/>
        <w:rPr>
          <w:rFonts w:ascii="Times New Roman" w:hAnsi="Times New Roman" w:cs="Times New Roman"/>
          <w:color w:val="000000"/>
        </w:rPr>
      </w:pPr>
      <w:r w:rsidRPr="0068385B">
        <w:rPr>
          <w:color w:val="000000"/>
        </w:rPr>
        <w:tab/>
      </w:r>
      <w:r w:rsidRPr="008C7FA9">
        <w:rPr>
          <w:rFonts w:ascii="Times New Roman" w:hAnsi="Times New Roman" w:cs="Times New Roman"/>
          <w:color w:val="000000"/>
        </w:rPr>
        <w:t>1) нарушение срока регистрации запроса заявителя о предоставлении государственной услуги, запроса, указанного в статье 15</w:t>
      </w:r>
      <w:r w:rsidRPr="008C7FA9">
        <w:rPr>
          <w:rFonts w:ascii="Times New Roman" w:hAnsi="Times New Roman" w:cs="Times New Roman"/>
          <w:color w:val="000000"/>
          <w:vertAlign w:val="superscript"/>
        </w:rPr>
        <w:t>1</w:t>
      </w:r>
      <w:r w:rsidRPr="008C7FA9">
        <w:rPr>
          <w:rFonts w:ascii="Times New Roman" w:hAnsi="Times New Roman" w:cs="Times New Roman"/>
          <w:color w:val="000000"/>
        </w:rPr>
        <w:t xml:space="preserve"> Федерального закона                 № 210-ФЗ;</w:t>
      </w:r>
    </w:p>
    <w:p w:rsidR="00801320" w:rsidRPr="0068385B" w:rsidRDefault="00801320" w:rsidP="00801320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>2) нарушение срока предоставления государственной услуги;</w:t>
      </w:r>
    </w:p>
    <w:p w:rsidR="00801320" w:rsidRPr="0068385B" w:rsidRDefault="00801320" w:rsidP="00801320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801320" w:rsidRPr="0068385B" w:rsidRDefault="00801320" w:rsidP="00801320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801320" w:rsidRPr="0068385B" w:rsidRDefault="00801320" w:rsidP="00801320">
      <w:pPr>
        <w:autoSpaceDE w:val="0"/>
        <w:autoSpaceDN w:val="0"/>
        <w:adjustRightInd w:val="0"/>
        <w:ind w:right="0" w:firstLine="540"/>
        <w:rPr>
          <w:szCs w:val="28"/>
        </w:rPr>
      </w:pPr>
      <w:r w:rsidRPr="0068385B">
        <w:rPr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Татарстан, у заявителя;</w:t>
      </w:r>
    </w:p>
    <w:p w:rsidR="00801320" w:rsidRPr="0068385B" w:rsidRDefault="00801320" w:rsidP="00801320">
      <w:pPr>
        <w:autoSpaceDE w:val="0"/>
        <w:autoSpaceDN w:val="0"/>
        <w:adjustRightInd w:val="0"/>
        <w:ind w:right="0"/>
        <w:rPr>
          <w:szCs w:val="28"/>
        </w:rPr>
      </w:pPr>
      <w:r w:rsidRPr="0068385B">
        <w:rPr>
          <w:szCs w:val="28"/>
        </w:rPr>
        <w:tab/>
        <w:t>6)</w:t>
      </w:r>
      <w:r w:rsidRPr="0068385B">
        <w:t> </w:t>
      </w:r>
      <w:r w:rsidRPr="0068385B">
        <w:rPr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801320" w:rsidRPr="0068385B" w:rsidRDefault="00801320" w:rsidP="00801320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 xml:space="preserve"> 7) отказ Министерства,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801320" w:rsidRPr="0068385B" w:rsidRDefault="00801320" w:rsidP="00801320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>8) нарушение срока или порядка выдачи документов по результатам предоставления государственной услуги;</w:t>
      </w:r>
    </w:p>
    <w:p w:rsidR="00801320" w:rsidRPr="0068385B" w:rsidRDefault="00801320" w:rsidP="00801320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>9)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801320" w:rsidRPr="0068385B" w:rsidRDefault="00801320" w:rsidP="00801320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 xml:space="preserve">10) 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9" w:history="1">
        <w:r w:rsidRPr="0068385B">
          <w:rPr>
            <w:rFonts w:ascii="Times New Roman" w:hAnsi="Times New Roman"/>
            <w:color w:val="000000"/>
            <w:sz w:val="28"/>
            <w:szCs w:val="28"/>
          </w:rPr>
          <w:t>пунктом 4 части 1 статьи 7</w:t>
        </w:r>
      </w:hyperlink>
      <w:r w:rsidRPr="0068385B">
        <w:rPr>
          <w:rFonts w:ascii="Times New Roman" w:hAnsi="Times New Roman"/>
          <w:color w:val="000000"/>
          <w:sz w:val="28"/>
          <w:szCs w:val="28"/>
        </w:rPr>
        <w:t xml:space="preserve"> Федерального закона № 210-ФЗ.</w:t>
      </w:r>
    </w:p>
    <w:p w:rsidR="00801320" w:rsidRPr="0068385B" w:rsidRDefault="00801320" w:rsidP="00801320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>5.3. Жалоба подается в письменной форме на бумажном носителе или в электронной форме.</w:t>
      </w:r>
    </w:p>
    <w:p w:rsidR="00801320" w:rsidRPr="0068385B" w:rsidRDefault="00801320" w:rsidP="00801320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Министерства (http://eco.tatarstan.ru), Республиканского портала (https://uslugi.tatarstan.ru), Единого портала государственных и муниципальных услуг (</w:t>
      </w:r>
      <w:r w:rsidRPr="00801320">
        <w:rPr>
          <w:rFonts w:ascii="Times New Roman" w:hAnsi="Times New Roman"/>
          <w:sz w:val="28"/>
          <w:szCs w:val="28"/>
        </w:rPr>
        <w:t>функций) (</w:t>
      </w:r>
      <w:hyperlink r:id="rId30" w:history="1">
        <w:r w:rsidRPr="00801320">
          <w:rPr>
            <w:rStyle w:val="a5"/>
            <w:rFonts w:ascii="Times New Roman" w:hAnsi="Times New Roman"/>
            <w:color w:val="auto"/>
            <w:sz w:val="28"/>
            <w:szCs w:val="28"/>
          </w:rPr>
          <w:t>http</w:t>
        </w:r>
        <w:r w:rsidRPr="00801320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s</w:t>
        </w:r>
        <w:r w:rsidRPr="00801320">
          <w:rPr>
            <w:rStyle w:val="a5"/>
            <w:rFonts w:ascii="Times New Roman" w:hAnsi="Times New Roman"/>
            <w:color w:val="auto"/>
            <w:sz w:val="28"/>
            <w:szCs w:val="28"/>
          </w:rPr>
          <w:t>://</w:t>
        </w:r>
        <w:r w:rsidRPr="00801320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01320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801320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gosuslugi</w:t>
        </w:r>
        <w:r w:rsidRPr="00801320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801320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801320">
        <w:rPr>
          <w:rFonts w:ascii="Times New Roman" w:hAnsi="Times New Roman"/>
          <w:sz w:val="28"/>
          <w:szCs w:val="28"/>
        </w:rPr>
        <w:t xml:space="preserve">), </w:t>
      </w:r>
      <w:r w:rsidRPr="0068385B">
        <w:rPr>
          <w:rFonts w:ascii="Times New Roman" w:hAnsi="Times New Roman"/>
          <w:color w:val="000000"/>
          <w:sz w:val="28"/>
          <w:szCs w:val="28"/>
        </w:rPr>
        <w:t>а также может быть принята при личном приеме заявителя.</w:t>
      </w:r>
    </w:p>
    <w:p w:rsidR="00801320" w:rsidRPr="0068385B" w:rsidRDefault="00801320" w:rsidP="00801320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>5.4.</w:t>
      </w:r>
      <w:r w:rsidRPr="0068385B">
        <w:rPr>
          <w:color w:val="000000"/>
        </w:rPr>
        <w:t xml:space="preserve"> </w:t>
      </w:r>
      <w:r w:rsidRPr="0068385B">
        <w:rPr>
          <w:rFonts w:ascii="Times New Roman" w:hAnsi="Times New Roman"/>
          <w:color w:val="000000"/>
          <w:sz w:val="28"/>
          <w:szCs w:val="28"/>
        </w:rPr>
        <w:t>Жалоба подлежит регистрации не позднее следующего за днем ее поступления рабочего дня. Срок рассмотрения жалобы - в течение 15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801320" w:rsidRPr="0068385B" w:rsidRDefault="00801320" w:rsidP="00801320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>5.5. Жалоба должна содержать:</w:t>
      </w:r>
    </w:p>
    <w:p w:rsidR="00801320" w:rsidRPr="0068385B" w:rsidRDefault="00801320" w:rsidP="00801320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>1)</w:t>
      </w:r>
      <w:r w:rsidRPr="0068385B">
        <w:rPr>
          <w:color w:val="000000"/>
        </w:rPr>
        <w:t> </w:t>
      </w:r>
      <w:r w:rsidRPr="0068385B">
        <w:rPr>
          <w:rFonts w:ascii="Times New Roman" w:hAnsi="Times New Roman"/>
          <w:color w:val="000000"/>
          <w:sz w:val="28"/>
          <w:szCs w:val="28"/>
        </w:rPr>
        <w:t>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решения и действия (бездействия) которых обжалуются;</w:t>
      </w:r>
    </w:p>
    <w:p w:rsidR="00801320" w:rsidRPr="0068385B" w:rsidRDefault="00801320" w:rsidP="00801320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01320" w:rsidRPr="0068385B" w:rsidRDefault="00801320" w:rsidP="00801320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>3) 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801320" w:rsidRPr="0068385B" w:rsidRDefault="00801320" w:rsidP="00801320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</w:t>
      </w:r>
    </w:p>
    <w:p w:rsidR="00801320" w:rsidRPr="0068385B" w:rsidRDefault="00801320" w:rsidP="00801320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801320" w:rsidRPr="0068385B" w:rsidRDefault="00801320" w:rsidP="00801320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 xml:space="preserve">  5.6. По результатам рассмотрения жалобы принимается одно из следующих решений:</w:t>
      </w:r>
    </w:p>
    <w:p w:rsidR="00801320" w:rsidRPr="0068385B" w:rsidRDefault="00801320" w:rsidP="00801320">
      <w:pPr>
        <w:autoSpaceDE w:val="0"/>
        <w:autoSpaceDN w:val="0"/>
        <w:adjustRightInd w:val="0"/>
        <w:ind w:right="0"/>
        <w:rPr>
          <w:szCs w:val="28"/>
        </w:rPr>
      </w:pPr>
      <w:r w:rsidRPr="0068385B">
        <w:rPr>
          <w:szCs w:val="28"/>
        </w:rPr>
        <w:tab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801320" w:rsidRPr="0068385B" w:rsidRDefault="00801320" w:rsidP="00801320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>2) в удовлетворении жалобы отказывается</w:t>
      </w:r>
      <w:r w:rsidRPr="0068385B">
        <w:rPr>
          <w:color w:val="000000"/>
        </w:rPr>
        <w:t>.</w:t>
      </w:r>
    </w:p>
    <w:p w:rsidR="00801320" w:rsidRPr="0068385B" w:rsidRDefault="00801320" w:rsidP="00801320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01320" w:rsidRPr="0068385B" w:rsidRDefault="00801320" w:rsidP="00801320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>5.7. В случае признания жалобы, подлежащей удовлетворению,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801320" w:rsidRPr="0068385B" w:rsidRDefault="00801320" w:rsidP="002B7B3C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>5.8. 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01320" w:rsidRPr="0068385B" w:rsidRDefault="00801320" w:rsidP="00801320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801320" w:rsidRPr="0068385B" w:rsidRDefault="00801320" w:rsidP="00801320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385B">
        <w:rPr>
          <w:rFonts w:ascii="Times New Roman" w:hAnsi="Times New Roman"/>
          <w:color w:val="000000"/>
          <w:sz w:val="28"/>
          <w:szCs w:val="28"/>
        </w:rPr>
        <w:t xml:space="preserve">5.10. Отношения, возникающие в связи с досудебным (внесудебным) обжалованием решений и действий (бездействия) Министерства, а также его должностных лиц, либо государственных служащих, регулируются в соответствии с Федеральным </w:t>
      </w:r>
      <w:hyperlink r:id="rId31" w:history="1">
        <w:r w:rsidRPr="0068385B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68385B">
        <w:rPr>
          <w:rFonts w:ascii="Times New Roman" w:hAnsi="Times New Roman"/>
          <w:color w:val="000000"/>
          <w:sz w:val="28"/>
          <w:szCs w:val="28"/>
        </w:rPr>
        <w:t xml:space="preserve"> № 210-ФЗ.</w:t>
      </w:r>
    </w:p>
    <w:p w:rsidR="002B7B3C" w:rsidRDefault="002B7B3C" w:rsidP="00C67E86">
      <w:pPr>
        <w:ind w:left="0" w:right="-284" w:firstLine="0"/>
        <w:rPr>
          <w:szCs w:val="28"/>
        </w:rPr>
      </w:pPr>
    </w:p>
    <w:p w:rsidR="00653C02" w:rsidRPr="008C7FA9" w:rsidRDefault="00653C02" w:rsidP="002B7B3C">
      <w:pPr>
        <w:pStyle w:val="20"/>
        <w:shd w:val="clear" w:color="auto" w:fill="auto"/>
        <w:tabs>
          <w:tab w:val="left" w:pos="709"/>
        </w:tabs>
        <w:ind w:firstLine="453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7FA9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653C02" w:rsidRPr="0068385B" w:rsidRDefault="00653C02" w:rsidP="00164D56">
      <w:pPr>
        <w:ind w:left="4962" w:right="-142" w:firstLine="0"/>
        <w:rPr>
          <w:sz w:val="24"/>
          <w:szCs w:val="24"/>
        </w:rPr>
      </w:pPr>
      <w:r w:rsidRPr="0068385B">
        <w:rPr>
          <w:sz w:val="24"/>
          <w:szCs w:val="24"/>
        </w:rPr>
        <w:t xml:space="preserve">к Административному регламенту предоставления государственной услуги по согласованию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 w:rsidRPr="0068385B">
        <w:rPr>
          <w:sz w:val="24"/>
          <w:szCs w:val="24"/>
          <w:lang w:val="en-US"/>
        </w:rPr>
        <w:t>I</w:t>
      </w:r>
      <w:r w:rsidRPr="0068385B">
        <w:rPr>
          <w:sz w:val="24"/>
          <w:szCs w:val="24"/>
        </w:rPr>
        <w:t xml:space="preserve"> –</w:t>
      </w:r>
      <w:r w:rsidRPr="0068385B">
        <w:rPr>
          <w:sz w:val="24"/>
          <w:szCs w:val="24"/>
          <w:lang w:val="en-US"/>
        </w:rPr>
        <w:t>V</w:t>
      </w:r>
      <w:r w:rsidRPr="0068385B">
        <w:rPr>
          <w:sz w:val="24"/>
          <w:szCs w:val="24"/>
        </w:rPr>
        <w:t xml:space="preserve"> классов опасности, хранилищ углеводородного   сырья,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</w:t>
      </w:r>
    </w:p>
    <w:p w:rsidR="00653C02" w:rsidRPr="0068385B" w:rsidRDefault="00653C02" w:rsidP="002B7B3C">
      <w:pPr>
        <w:ind w:left="4962"/>
        <w:rPr>
          <w:sz w:val="24"/>
          <w:szCs w:val="24"/>
        </w:rPr>
      </w:pPr>
    </w:p>
    <w:p w:rsidR="00653C02" w:rsidRPr="0068385B" w:rsidRDefault="00653C02" w:rsidP="002B7B3C">
      <w:pPr>
        <w:ind w:left="4962"/>
        <w:jc w:val="center"/>
        <w:rPr>
          <w:sz w:val="24"/>
          <w:szCs w:val="24"/>
        </w:rPr>
      </w:pPr>
    </w:p>
    <w:p w:rsidR="00653C02" w:rsidRPr="0068385B" w:rsidRDefault="00653C02" w:rsidP="002B7B3C">
      <w:pPr>
        <w:ind w:left="4962" w:right="0"/>
        <w:rPr>
          <w:sz w:val="24"/>
          <w:szCs w:val="24"/>
        </w:rPr>
      </w:pPr>
      <w:r w:rsidRPr="0068385B">
        <w:rPr>
          <w:sz w:val="24"/>
          <w:szCs w:val="24"/>
        </w:rPr>
        <w:t xml:space="preserve">Министру экологии и природных ресурсов Республики Татарстан </w:t>
      </w:r>
    </w:p>
    <w:p w:rsidR="00653C02" w:rsidRPr="0068385B" w:rsidRDefault="00653C02" w:rsidP="002B7B3C">
      <w:pPr>
        <w:ind w:left="4962" w:right="0"/>
        <w:rPr>
          <w:sz w:val="24"/>
          <w:szCs w:val="24"/>
        </w:rPr>
      </w:pPr>
      <w:r w:rsidRPr="0068385B">
        <w:rPr>
          <w:sz w:val="24"/>
          <w:szCs w:val="24"/>
        </w:rPr>
        <w:t>от _____________________________</w:t>
      </w:r>
    </w:p>
    <w:p w:rsidR="00653C02" w:rsidRPr="0068385B" w:rsidRDefault="00653C02" w:rsidP="00653C02">
      <w:pPr>
        <w:ind w:left="4536" w:right="0"/>
        <w:jc w:val="center"/>
        <w:rPr>
          <w:sz w:val="24"/>
          <w:szCs w:val="24"/>
        </w:rPr>
      </w:pPr>
      <w:r w:rsidRPr="0068385B">
        <w:rPr>
          <w:sz w:val="24"/>
          <w:szCs w:val="24"/>
        </w:rPr>
        <w:t>(Ф.И.О. (последнее — при наличии))</w:t>
      </w:r>
    </w:p>
    <w:p w:rsidR="00653C02" w:rsidRPr="0068385B" w:rsidRDefault="00653C02" w:rsidP="00653C02">
      <w:pPr>
        <w:ind w:left="5670"/>
        <w:rPr>
          <w:sz w:val="24"/>
          <w:szCs w:val="24"/>
        </w:rPr>
      </w:pPr>
    </w:p>
    <w:p w:rsidR="00653C02" w:rsidRPr="0068385B" w:rsidRDefault="00653C02" w:rsidP="00653C02">
      <w:pPr>
        <w:ind w:right="0" w:firstLine="709"/>
        <w:jc w:val="center"/>
        <w:rPr>
          <w:sz w:val="24"/>
          <w:szCs w:val="24"/>
        </w:rPr>
      </w:pPr>
      <w:r w:rsidRPr="0068385B">
        <w:rPr>
          <w:sz w:val="24"/>
          <w:szCs w:val="24"/>
        </w:rPr>
        <w:t>Заявление</w:t>
      </w:r>
    </w:p>
    <w:p w:rsidR="00653C02" w:rsidRPr="0068385B" w:rsidRDefault="00653C02" w:rsidP="00653C02">
      <w:pPr>
        <w:ind w:right="0" w:firstLine="709"/>
        <w:jc w:val="center"/>
        <w:rPr>
          <w:sz w:val="24"/>
          <w:szCs w:val="24"/>
        </w:rPr>
      </w:pPr>
    </w:p>
    <w:p w:rsidR="00653C02" w:rsidRPr="0068385B" w:rsidRDefault="00653C02" w:rsidP="00653C02">
      <w:pPr>
        <w:ind w:right="0" w:firstLine="709"/>
        <w:jc w:val="center"/>
        <w:rPr>
          <w:sz w:val="24"/>
          <w:szCs w:val="24"/>
        </w:rPr>
      </w:pPr>
      <w:r w:rsidRPr="0068385B">
        <w:rPr>
          <w:sz w:val="24"/>
          <w:szCs w:val="24"/>
        </w:rPr>
        <w:t>о согласовании проектной документации</w:t>
      </w:r>
    </w:p>
    <w:p w:rsidR="00653C02" w:rsidRPr="0068385B" w:rsidRDefault="00653C02" w:rsidP="00653C02">
      <w:pPr>
        <w:ind w:right="0" w:firstLine="709"/>
        <w:rPr>
          <w:sz w:val="24"/>
          <w:szCs w:val="24"/>
        </w:rPr>
      </w:pPr>
    </w:p>
    <w:p w:rsidR="00653C02" w:rsidRPr="0068385B" w:rsidRDefault="00653C02" w:rsidP="00653C02">
      <w:pPr>
        <w:ind w:right="0" w:firstLine="709"/>
        <w:rPr>
          <w:sz w:val="24"/>
          <w:szCs w:val="24"/>
        </w:rPr>
      </w:pPr>
      <w:r w:rsidRPr="0068385B">
        <w:rPr>
          <w:sz w:val="24"/>
          <w:szCs w:val="24"/>
        </w:rPr>
        <w:t>_____________________________________________________________,</w:t>
      </w:r>
    </w:p>
    <w:p w:rsidR="00653C02" w:rsidRPr="0068385B" w:rsidRDefault="00653C02" w:rsidP="00653C02">
      <w:pPr>
        <w:ind w:right="0" w:firstLine="709"/>
        <w:rPr>
          <w:sz w:val="24"/>
          <w:szCs w:val="24"/>
        </w:rPr>
      </w:pPr>
    </w:p>
    <w:p w:rsidR="00653C02" w:rsidRPr="0068385B" w:rsidRDefault="00653C02" w:rsidP="00653C0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8385B">
        <w:rPr>
          <w:color w:val="000000"/>
          <w:sz w:val="24"/>
          <w:szCs w:val="24"/>
        </w:rPr>
        <w:t>(</w:t>
      </w:r>
      <w:r w:rsidRPr="0068385B">
        <w:rPr>
          <w:rFonts w:ascii="Times New Roman" w:hAnsi="Times New Roman" w:cs="Times New Roman"/>
          <w:color w:val="000000"/>
          <w:sz w:val="24"/>
          <w:szCs w:val="24"/>
        </w:rPr>
        <w:t>для юридического лица - наименование (полное и сокращенное)</w:t>
      </w:r>
    </w:p>
    <w:p w:rsidR="00653C02" w:rsidRPr="0068385B" w:rsidRDefault="00653C02" w:rsidP="00653C0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8385B">
        <w:rPr>
          <w:rFonts w:ascii="Times New Roman" w:hAnsi="Times New Roman" w:cs="Times New Roman"/>
          <w:color w:val="000000"/>
          <w:sz w:val="24"/>
          <w:szCs w:val="24"/>
        </w:rPr>
        <w:t>и организационно-правовая форма, основной государственный</w:t>
      </w:r>
    </w:p>
    <w:p w:rsidR="00653C02" w:rsidRPr="0068385B" w:rsidRDefault="00653C02" w:rsidP="00653C0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8385B">
        <w:rPr>
          <w:rFonts w:ascii="Times New Roman" w:hAnsi="Times New Roman" w:cs="Times New Roman"/>
          <w:color w:val="000000"/>
          <w:sz w:val="24"/>
          <w:szCs w:val="24"/>
        </w:rPr>
        <w:t>регистрационный номер записи о государственной регистрации,</w:t>
      </w:r>
    </w:p>
    <w:p w:rsidR="00653C02" w:rsidRPr="0068385B" w:rsidRDefault="00653C02" w:rsidP="00653C0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8385B">
        <w:rPr>
          <w:rFonts w:ascii="Times New Roman" w:hAnsi="Times New Roman" w:cs="Times New Roman"/>
          <w:color w:val="000000"/>
          <w:sz w:val="24"/>
          <w:szCs w:val="24"/>
        </w:rPr>
        <w:t>идентификационный номер налогоплательщика, адрес места</w:t>
      </w:r>
    </w:p>
    <w:p w:rsidR="00653C02" w:rsidRPr="002B7B3C" w:rsidRDefault="00653C02" w:rsidP="00653C0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нахождения</w:t>
      </w:r>
      <w:r w:rsidRPr="002B7B3C">
        <w:rPr>
          <w:rFonts w:ascii="Times New Roman" w:hAnsi="Times New Roman" w:cs="Times New Roman"/>
          <w:color w:val="000000"/>
          <w:sz w:val="24"/>
          <w:szCs w:val="24"/>
        </w:rPr>
        <w:t>, телефон и адрес электронной почты заявителя)</w:t>
      </w:r>
    </w:p>
    <w:p w:rsidR="00653C02" w:rsidRPr="002B7B3C" w:rsidRDefault="00653C02" w:rsidP="00653C02">
      <w:pPr>
        <w:pStyle w:val="ConsPlusNonformat"/>
        <w:jc w:val="center"/>
        <w:rPr>
          <w:color w:val="000000"/>
          <w:sz w:val="24"/>
          <w:szCs w:val="24"/>
        </w:rPr>
      </w:pPr>
    </w:p>
    <w:p w:rsidR="00653C02" w:rsidRPr="002B7B3C" w:rsidRDefault="00653C02" w:rsidP="00653C02">
      <w:pPr>
        <w:pStyle w:val="ConsPlusNonformat"/>
        <w:jc w:val="both"/>
        <w:rPr>
          <w:color w:val="000000"/>
        </w:rPr>
      </w:pPr>
      <w:r w:rsidRPr="002B7B3C">
        <w:rPr>
          <w:color w:val="000000"/>
        </w:rPr>
        <w:t>___________________________________________________________________________</w:t>
      </w:r>
    </w:p>
    <w:p w:rsidR="00653C02" w:rsidRPr="002B7B3C" w:rsidRDefault="00653C02" w:rsidP="00653C0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B7B3C">
        <w:rPr>
          <w:rFonts w:ascii="Times New Roman" w:hAnsi="Times New Roman" w:cs="Times New Roman"/>
          <w:color w:val="000000"/>
          <w:sz w:val="24"/>
          <w:szCs w:val="24"/>
        </w:rPr>
        <w:t>(для индивидуального предпринимателя - фамилия, имя,</w:t>
      </w:r>
    </w:p>
    <w:p w:rsidR="00653C02" w:rsidRPr="002B7B3C" w:rsidRDefault="00653C02" w:rsidP="00653C0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B7B3C">
        <w:rPr>
          <w:rFonts w:ascii="Times New Roman" w:hAnsi="Times New Roman" w:cs="Times New Roman"/>
          <w:color w:val="000000"/>
          <w:sz w:val="24"/>
          <w:szCs w:val="24"/>
        </w:rPr>
        <w:t>отчество (при наличии), данные документа, удостоверяющего</w:t>
      </w:r>
    </w:p>
    <w:p w:rsidR="00653C02" w:rsidRPr="0068385B" w:rsidRDefault="00653C02" w:rsidP="00653C0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B7B3C">
        <w:rPr>
          <w:rFonts w:ascii="Times New Roman" w:hAnsi="Times New Roman" w:cs="Times New Roman"/>
          <w:color w:val="000000"/>
          <w:sz w:val="24"/>
          <w:szCs w:val="24"/>
        </w:rPr>
        <w:t>личность, адрес места жительства, телефон и адрес</w:t>
      </w:r>
      <w:r w:rsidRPr="0068385B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электронной почты)</w:t>
      </w:r>
    </w:p>
    <w:p w:rsidR="00653C02" w:rsidRPr="0068385B" w:rsidRDefault="00653C02" w:rsidP="00653C02">
      <w:pPr>
        <w:ind w:firstLine="709"/>
        <w:jc w:val="center"/>
        <w:rPr>
          <w:sz w:val="24"/>
          <w:szCs w:val="24"/>
        </w:rPr>
      </w:pPr>
    </w:p>
    <w:p w:rsidR="00653C02" w:rsidRPr="0068385B" w:rsidRDefault="00653C02" w:rsidP="00653C02">
      <w:pPr>
        <w:ind w:firstLine="709"/>
        <w:rPr>
          <w:sz w:val="24"/>
          <w:szCs w:val="24"/>
        </w:rPr>
      </w:pPr>
    </w:p>
    <w:p w:rsidR="00653C02" w:rsidRPr="0068385B" w:rsidRDefault="00653C02" w:rsidP="00653C02">
      <w:pPr>
        <w:ind w:firstLine="709"/>
        <w:rPr>
          <w:sz w:val="24"/>
          <w:szCs w:val="24"/>
        </w:rPr>
      </w:pPr>
    </w:p>
    <w:p w:rsidR="00653C02" w:rsidRPr="0068385B" w:rsidRDefault="00653C02" w:rsidP="00653C0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85B">
        <w:rPr>
          <w:rFonts w:ascii="Times New Roman" w:hAnsi="Times New Roman" w:cs="Times New Roman"/>
          <w:color w:val="000000"/>
          <w:sz w:val="24"/>
          <w:szCs w:val="24"/>
        </w:rPr>
        <w:t>Направляем на согласование</w:t>
      </w:r>
    </w:p>
    <w:p w:rsidR="00653C02" w:rsidRPr="0068385B" w:rsidRDefault="00653C02" w:rsidP="00653C02">
      <w:pPr>
        <w:pStyle w:val="ConsPlusNonformat"/>
        <w:jc w:val="both"/>
        <w:rPr>
          <w:color w:val="000000"/>
        </w:rPr>
      </w:pPr>
      <w:r w:rsidRPr="0068385B">
        <w:rPr>
          <w:color w:val="000000"/>
        </w:rPr>
        <w:t>___________________________________________________________________________</w:t>
      </w:r>
    </w:p>
    <w:p w:rsidR="00653C02" w:rsidRPr="0068385B" w:rsidRDefault="00653C02" w:rsidP="00653C0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85B">
        <w:rPr>
          <w:color w:val="000000"/>
          <w:sz w:val="24"/>
          <w:szCs w:val="24"/>
        </w:rPr>
        <w:t>__________</w:t>
      </w:r>
      <w:proofErr w:type="gramStart"/>
      <w:r w:rsidRPr="0068385B">
        <w:rPr>
          <w:color w:val="000000"/>
          <w:sz w:val="24"/>
          <w:szCs w:val="24"/>
        </w:rPr>
        <w:t xml:space="preserve">_  </w:t>
      </w:r>
      <w:r w:rsidRPr="0068385B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68385B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проектной документации) </w:t>
      </w:r>
    </w:p>
    <w:p w:rsidR="00653C02" w:rsidRPr="0068385B" w:rsidRDefault="00653C02" w:rsidP="00653C02">
      <w:pPr>
        <w:pStyle w:val="ConsPlusNonformat"/>
        <w:jc w:val="both"/>
        <w:rPr>
          <w:color w:val="000000"/>
        </w:rPr>
      </w:pPr>
      <w:r w:rsidRPr="0068385B">
        <w:rPr>
          <w:color w:val="000000"/>
        </w:rPr>
        <w:t>___________________________________________________________________________</w:t>
      </w:r>
    </w:p>
    <w:p w:rsidR="00653C02" w:rsidRPr="0068385B" w:rsidRDefault="00653C02" w:rsidP="00653C0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85B">
        <w:rPr>
          <w:rFonts w:ascii="Times New Roman" w:hAnsi="Times New Roman" w:cs="Times New Roman"/>
          <w:color w:val="000000"/>
          <w:sz w:val="24"/>
          <w:szCs w:val="24"/>
        </w:rPr>
        <w:t xml:space="preserve">         (наименование месторождения общераспространенных полезных ископаемых/подземных вод)</w:t>
      </w:r>
    </w:p>
    <w:p w:rsidR="00653C02" w:rsidRPr="0068385B" w:rsidRDefault="00653C02" w:rsidP="00653C0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85B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 </w:t>
      </w:r>
    </w:p>
    <w:p w:rsidR="00653C02" w:rsidRPr="0068385B" w:rsidRDefault="00653C02" w:rsidP="00653C0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85B">
        <w:rPr>
          <w:rFonts w:ascii="Times New Roman" w:hAnsi="Times New Roman" w:cs="Times New Roman"/>
          <w:color w:val="000000"/>
          <w:sz w:val="24"/>
          <w:szCs w:val="24"/>
        </w:rPr>
        <w:t xml:space="preserve">    (реквизиты лицензии на пользование участком недр с реквизитами всех изменений)</w:t>
      </w:r>
    </w:p>
    <w:p w:rsidR="00653C02" w:rsidRPr="0068385B" w:rsidRDefault="00653C02" w:rsidP="00653C0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3C02" w:rsidRPr="0068385B" w:rsidRDefault="00653C02" w:rsidP="00653C0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85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:rsidR="00653C02" w:rsidRDefault="00653C02" w:rsidP="00653C0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85B">
        <w:rPr>
          <w:rFonts w:ascii="Times New Roman" w:hAnsi="Times New Roman" w:cs="Times New Roman"/>
          <w:color w:val="000000"/>
          <w:sz w:val="24"/>
          <w:szCs w:val="24"/>
        </w:rPr>
        <w:t xml:space="preserve">         (реквизиты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 (при наличии))</w:t>
      </w:r>
    </w:p>
    <w:p w:rsidR="00BC1567" w:rsidRPr="0068385B" w:rsidRDefault="00BC1567" w:rsidP="00BC156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85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:rsidR="00BC1567" w:rsidRDefault="00BC1567" w:rsidP="00BC156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85B">
        <w:rPr>
          <w:rFonts w:ascii="Times New Roman" w:hAnsi="Times New Roman" w:cs="Times New Roman"/>
          <w:color w:val="000000"/>
          <w:sz w:val="24"/>
          <w:szCs w:val="24"/>
        </w:rPr>
        <w:t xml:space="preserve">         (реквизиты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предыдущего решения (если рассмотрение проектной документации проводится повторно)</w:t>
      </w:r>
    </w:p>
    <w:p w:rsidR="00BC1567" w:rsidRPr="0068385B" w:rsidRDefault="00BC1567" w:rsidP="00653C0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3C02" w:rsidRPr="0068385B" w:rsidRDefault="00653C02" w:rsidP="00653C0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3C02" w:rsidRPr="0068385B" w:rsidRDefault="00653C02" w:rsidP="00653C02">
      <w:pPr>
        <w:ind w:firstLine="709"/>
        <w:rPr>
          <w:sz w:val="24"/>
          <w:szCs w:val="24"/>
        </w:rPr>
      </w:pPr>
      <w:r w:rsidRPr="0068385B">
        <w:rPr>
          <w:sz w:val="24"/>
          <w:szCs w:val="24"/>
        </w:rPr>
        <w:t>Перечень прилагаемых документов:</w:t>
      </w:r>
    </w:p>
    <w:p w:rsidR="00653C02" w:rsidRPr="0068385B" w:rsidRDefault="00653C02" w:rsidP="00EB6391">
      <w:pPr>
        <w:tabs>
          <w:tab w:val="left" w:pos="6237"/>
        </w:tabs>
        <w:ind w:right="0" w:firstLine="709"/>
        <w:rPr>
          <w:sz w:val="24"/>
          <w:szCs w:val="24"/>
        </w:rPr>
      </w:pPr>
      <w:r w:rsidRPr="0068385B">
        <w:rPr>
          <w:sz w:val="24"/>
          <w:szCs w:val="24"/>
        </w:rPr>
        <w:t>1.__________________________________________________________________</w:t>
      </w:r>
    </w:p>
    <w:p w:rsidR="00653C02" w:rsidRPr="0068385B" w:rsidRDefault="00653C02" w:rsidP="00EB6391">
      <w:pPr>
        <w:tabs>
          <w:tab w:val="left" w:pos="6237"/>
        </w:tabs>
        <w:ind w:right="0" w:firstLine="709"/>
        <w:rPr>
          <w:sz w:val="24"/>
          <w:szCs w:val="24"/>
        </w:rPr>
      </w:pPr>
      <w:r w:rsidRPr="0068385B">
        <w:rPr>
          <w:sz w:val="24"/>
          <w:szCs w:val="24"/>
        </w:rPr>
        <w:t>2.__________________________________________________________________</w:t>
      </w:r>
    </w:p>
    <w:p w:rsidR="00653C02" w:rsidRPr="0068385B" w:rsidRDefault="00653C02" w:rsidP="00EB6391">
      <w:pPr>
        <w:tabs>
          <w:tab w:val="left" w:pos="6237"/>
        </w:tabs>
        <w:ind w:right="0" w:firstLine="709"/>
        <w:rPr>
          <w:sz w:val="24"/>
          <w:szCs w:val="24"/>
        </w:rPr>
      </w:pPr>
      <w:r w:rsidRPr="0068385B">
        <w:rPr>
          <w:sz w:val="24"/>
          <w:szCs w:val="24"/>
        </w:rPr>
        <w:t>3.__________________________________________________________________</w:t>
      </w:r>
    </w:p>
    <w:p w:rsidR="00653C02" w:rsidRPr="0068385B" w:rsidRDefault="00653C02" w:rsidP="00EB6391">
      <w:pPr>
        <w:tabs>
          <w:tab w:val="left" w:pos="6237"/>
        </w:tabs>
        <w:ind w:right="0" w:firstLine="709"/>
        <w:rPr>
          <w:sz w:val="24"/>
          <w:szCs w:val="24"/>
        </w:rPr>
      </w:pPr>
      <w:r w:rsidRPr="0068385B">
        <w:rPr>
          <w:sz w:val="24"/>
          <w:szCs w:val="24"/>
        </w:rPr>
        <w:t>4.__________________________________________________________________</w:t>
      </w:r>
    </w:p>
    <w:p w:rsidR="00653C02" w:rsidRPr="0068385B" w:rsidRDefault="00653C02" w:rsidP="00EB6391">
      <w:pPr>
        <w:tabs>
          <w:tab w:val="left" w:pos="6237"/>
        </w:tabs>
        <w:ind w:right="0" w:firstLine="709"/>
        <w:rPr>
          <w:sz w:val="24"/>
          <w:szCs w:val="24"/>
        </w:rPr>
      </w:pPr>
      <w:r w:rsidRPr="0068385B">
        <w:rPr>
          <w:sz w:val="24"/>
          <w:szCs w:val="24"/>
        </w:rPr>
        <w:t>5.__________________________________________________________________</w:t>
      </w:r>
    </w:p>
    <w:p w:rsidR="00653C02" w:rsidRPr="0068385B" w:rsidRDefault="00653C02" w:rsidP="00653C02">
      <w:pPr>
        <w:ind w:firstLine="709"/>
        <w:jc w:val="center"/>
        <w:rPr>
          <w:sz w:val="24"/>
          <w:szCs w:val="24"/>
        </w:rPr>
      </w:pPr>
      <w:r w:rsidRPr="0068385B">
        <w:rPr>
          <w:sz w:val="24"/>
          <w:szCs w:val="24"/>
        </w:rPr>
        <w:t>(указать весь перечень прилагаемых документов)</w:t>
      </w:r>
    </w:p>
    <w:p w:rsidR="00653C02" w:rsidRPr="0068385B" w:rsidRDefault="00653C02" w:rsidP="00653C0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3C02" w:rsidRPr="0068385B" w:rsidRDefault="00653C02" w:rsidP="00653C02">
      <w:pPr>
        <w:tabs>
          <w:tab w:val="center" w:pos="5129"/>
        </w:tabs>
        <w:ind w:firstLine="709"/>
        <w:rPr>
          <w:sz w:val="24"/>
          <w:szCs w:val="24"/>
        </w:rPr>
      </w:pPr>
    </w:p>
    <w:p w:rsidR="00653C02" w:rsidRPr="0068385B" w:rsidRDefault="00653C02" w:rsidP="00EB6391">
      <w:pPr>
        <w:tabs>
          <w:tab w:val="center" w:pos="5129"/>
        </w:tabs>
        <w:ind w:right="0" w:firstLine="709"/>
        <w:rPr>
          <w:sz w:val="24"/>
          <w:szCs w:val="24"/>
        </w:rPr>
      </w:pPr>
      <w:r w:rsidRPr="0068385B">
        <w:rPr>
          <w:sz w:val="24"/>
          <w:szCs w:val="24"/>
        </w:rPr>
        <w:t>Руководитель________________________________/______________________/</w:t>
      </w:r>
    </w:p>
    <w:p w:rsidR="00653C02" w:rsidRPr="0068385B" w:rsidRDefault="00653C02" w:rsidP="00EB6391">
      <w:pPr>
        <w:ind w:left="2160" w:right="0" w:firstLine="720"/>
        <w:rPr>
          <w:sz w:val="24"/>
          <w:szCs w:val="24"/>
        </w:rPr>
      </w:pPr>
      <w:r w:rsidRPr="0068385B">
        <w:rPr>
          <w:sz w:val="24"/>
          <w:szCs w:val="24"/>
        </w:rPr>
        <w:t xml:space="preserve">  (</w:t>
      </w:r>
      <w:proofErr w:type="gramStart"/>
      <w:r w:rsidRPr="0068385B">
        <w:rPr>
          <w:sz w:val="24"/>
          <w:szCs w:val="24"/>
        </w:rPr>
        <w:t xml:space="preserve">подпись)   </w:t>
      </w:r>
      <w:proofErr w:type="gramEnd"/>
      <w:r w:rsidRPr="0068385B">
        <w:rPr>
          <w:sz w:val="24"/>
          <w:szCs w:val="24"/>
        </w:rPr>
        <w:t xml:space="preserve">                                     (расшифровка подписи)</w:t>
      </w:r>
    </w:p>
    <w:p w:rsidR="00653C02" w:rsidRPr="0068385B" w:rsidRDefault="00653C02" w:rsidP="00653C02">
      <w:pPr>
        <w:tabs>
          <w:tab w:val="center" w:pos="5129"/>
        </w:tabs>
        <w:rPr>
          <w:sz w:val="24"/>
          <w:szCs w:val="24"/>
        </w:rPr>
      </w:pPr>
    </w:p>
    <w:p w:rsidR="00653C02" w:rsidRPr="0068385B" w:rsidRDefault="00653C02" w:rsidP="00653C02">
      <w:pPr>
        <w:tabs>
          <w:tab w:val="center" w:pos="5129"/>
        </w:tabs>
        <w:ind w:firstLine="709"/>
        <w:rPr>
          <w:sz w:val="24"/>
          <w:szCs w:val="24"/>
        </w:rPr>
      </w:pPr>
    </w:p>
    <w:p w:rsidR="00653C02" w:rsidRPr="0068385B" w:rsidRDefault="00653C02" w:rsidP="00653C02">
      <w:pPr>
        <w:tabs>
          <w:tab w:val="center" w:pos="5129"/>
        </w:tabs>
        <w:ind w:firstLine="709"/>
        <w:rPr>
          <w:sz w:val="24"/>
          <w:szCs w:val="24"/>
        </w:rPr>
      </w:pPr>
    </w:p>
    <w:p w:rsidR="00653C02" w:rsidRPr="0068385B" w:rsidRDefault="00653C02" w:rsidP="00EB6391">
      <w:pPr>
        <w:ind w:right="0" w:firstLine="709"/>
        <w:rPr>
          <w:sz w:val="24"/>
          <w:szCs w:val="24"/>
        </w:rPr>
      </w:pPr>
      <w:r w:rsidRPr="0068385B">
        <w:rPr>
          <w:sz w:val="24"/>
          <w:szCs w:val="24"/>
        </w:rPr>
        <w:t>Исп. (Ф.И.О. (последнее — при наличии) полностью).</w:t>
      </w:r>
    </w:p>
    <w:p w:rsidR="00653C02" w:rsidRDefault="00653C02" w:rsidP="00EB6391">
      <w:pPr>
        <w:ind w:left="0" w:right="0" w:firstLine="0"/>
        <w:rPr>
          <w:sz w:val="24"/>
          <w:szCs w:val="24"/>
        </w:rPr>
      </w:pPr>
      <w:r w:rsidRPr="0068385B">
        <w:rPr>
          <w:sz w:val="24"/>
          <w:szCs w:val="24"/>
        </w:rPr>
        <w:t>Контактный телефон, е-</w:t>
      </w:r>
      <w:proofErr w:type="spellStart"/>
      <w:r w:rsidRPr="0068385B">
        <w:rPr>
          <w:sz w:val="24"/>
          <w:szCs w:val="24"/>
        </w:rPr>
        <w:t>mail</w:t>
      </w:r>
      <w:proofErr w:type="spellEnd"/>
    </w:p>
    <w:p w:rsidR="00EB6391" w:rsidRDefault="00EB6391" w:rsidP="00EB6391">
      <w:pPr>
        <w:ind w:left="0" w:right="0" w:firstLine="0"/>
        <w:rPr>
          <w:sz w:val="24"/>
          <w:szCs w:val="24"/>
        </w:rPr>
      </w:pPr>
    </w:p>
    <w:p w:rsidR="00EB6391" w:rsidRDefault="00EB6391" w:rsidP="00EB6391">
      <w:pPr>
        <w:ind w:left="0" w:right="0" w:firstLine="0"/>
        <w:rPr>
          <w:sz w:val="24"/>
          <w:szCs w:val="24"/>
        </w:rPr>
      </w:pPr>
    </w:p>
    <w:p w:rsidR="00EB6391" w:rsidRDefault="00EB6391" w:rsidP="00EB6391">
      <w:pPr>
        <w:ind w:left="0" w:right="0" w:firstLine="0"/>
        <w:rPr>
          <w:sz w:val="24"/>
          <w:szCs w:val="24"/>
        </w:rPr>
      </w:pPr>
    </w:p>
    <w:p w:rsidR="00EB6391" w:rsidRDefault="00EB6391" w:rsidP="00EB6391">
      <w:pPr>
        <w:ind w:left="0" w:right="0" w:firstLine="0"/>
        <w:rPr>
          <w:sz w:val="24"/>
          <w:szCs w:val="24"/>
        </w:rPr>
      </w:pPr>
    </w:p>
    <w:p w:rsidR="00EB6391" w:rsidRDefault="00EB6391" w:rsidP="00EB6391">
      <w:pPr>
        <w:ind w:left="0" w:right="0" w:firstLine="0"/>
        <w:rPr>
          <w:sz w:val="24"/>
          <w:szCs w:val="24"/>
        </w:rPr>
      </w:pPr>
    </w:p>
    <w:p w:rsidR="00EB6391" w:rsidRDefault="00EB6391" w:rsidP="00EB6391">
      <w:pPr>
        <w:ind w:left="0" w:right="0" w:firstLine="0"/>
        <w:rPr>
          <w:sz w:val="24"/>
          <w:szCs w:val="24"/>
        </w:rPr>
      </w:pPr>
    </w:p>
    <w:p w:rsidR="00EB6391" w:rsidRDefault="00EB6391" w:rsidP="00EB6391">
      <w:pPr>
        <w:ind w:left="0" w:right="0" w:firstLine="0"/>
        <w:rPr>
          <w:sz w:val="24"/>
          <w:szCs w:val="24"/>
        </w:rPr>
      </w:pPr>
    </w:p>
    <w:p w:rsidR="00EB6391" w:rsidRDefault="00EB6391" w:rsidP="00EB6391">
      <w:pPr>
        <w:ind w:left="0" w:right="0" w:firstLine="0"/>
        <w:rPr>
          <w:sz w:val="24"/>
          <w:szCs w:val="24"/>
        </w:rPr>
      </w:pPr>
    </w:p>
    <w:p w:rsidR="00EB6391" w:rsidRDefault="00EB6391" w:rsidP="00EB6391">
      <w:pPr>
        <w:ind w:left="0" w:right="0" w:firstLine="0"/>
        <w:rPr>
          <w:sz w:val="24"/>
          <w:szCs w:val="24"/>
        </w:rPr>
      </w:pPr>
    </w:p>
    <w:p w:rsidR="00EB6391" w:rsidRDefault="00EB6391" w:rsidP="00EB6391">
      <w:pPr>
        <w:ind w:left="0" w:right="0" w:firstLine="0"/>
        <w:rPr>
          <w:sz w:val="24"/>
          <w:szCs w:val="24"/>
        </w:rPr>
      </w:pPr>
    </w:p>
    <w:p w:rsidR="00EB6391" w:rsidRDefault="00EB6391" w:rsidP="00EB6391">
      <w:pPr>
        <w:ind w:left="0" w:right="0" w:firstLine="0"/>
        <w:rPr>
          <w:sz w:val="24"/>
          <w:szCs w:val="24"/>
        </w:rPr>
      </w:pPr>
    </w:p>
    <w:p w:rsidR="00EB6391" w:rsidRDefault="00EB6391" w:rsidP="00EB6391">
      <w:pPr>
        <w:ind w:left="0" w:right="0" w:firstLine="0"/>
        <w:rPr>
          <w:sz w:val="24"/>
          <w:szCs w:val="24"/>
        </w:rPr>
      </w:pPr>
    </w:p>
    <w:p w:rsidR="00EB6391" w:rsidRDefault="00EB6391" w:rsidP="00EB6391">
      <w:pPr>
        <w:ind w:left="0" w:right="0" w:firstLine="0"/>
        <w:rPr>
          <w:sz w:val="24"/>
          <w:szCs w:val="24"/>
        </w:rPr>
      </w:pPr>
    </w:p>
    <w:p w:rsidR="00EB6391" w:rsidRDefault="00EB6391" w:rsidP="00EB6391">
      <w:pPr>
        <w:ind w:left="0" w:right="0" w:firstLine="0"/>
        <w:rPr>
          <w:sz w:val="24"/>
          <w:szCs w:val="24"/>
        </w:rPr>
      </w:pPr>
    </w:p>
    <w:p w:rsidR="00EB6391" w:rsidRDefault="00EB6391" w:rsidP="00EB6391">
      <w:pPr>
        <w:ind w:left="0" w:right="0" w:firstLine="0"/>
        <w:rPr>
          <w:sz w:val="24"/>
          <w:szCs w:val="24"/>
        </w:rPr>
      </w:pPr>
    </w:p>
    <w:p w:rsidR="00EB6391" w:rsidRDefault="00EB6391" w:rsidP="00EB6391">
      <w:pPr>
        <w:ind w:left="0" w:right="0" w:firstLine="0"/>
        <w:rPr>
          <w:sz w:val="24"/>
          <w:szCs w:val="24"/>
        </w:rPr>
      </w:pPr>
    </w:p>
    <w:p w:rsidR="00EB6391" w:rsidRDefault="00EB6391" w:rsidP="00EB6391">
      <w:pPr>
        <w:ind w:left="0" w:right="0" w:firstLine="0"/>
        <w:rPr>
          <w:sz w:val="24"/>
          <w:szCs w:val="24"/>
        </w:rPr>
      </w:pPr>
    </w:p>
    <w:p w:rsidR="00EB6391" w:rsidRDefault="00EB6391" w:rsidP="00EB6391">
      <w:pPr>
        <w:ind w:left="0" w:right="0" w:firstLine="0"/>
        <w:rPr>
          <w:sz w:val="24"/>
          <w:szCs w:val="24"/>
        </w:rPr>
      </w:pPr>
    </w:p>
    <w:p w:rsidR="00EB6391" w:rsidRDefault="00EB6391" w:rsidP="00EB6391">
      <w:pPr>
        <w:ind w:left="0" w:right="0" w:firstLine="0"/>
        <w:rPr>
          <w:sz w:val="24"/>
          <w:szCs w:val="24"/>
        </w:rPr>
      </w:pPr>
    </w:p>
    <w:p w:rsidR="00EB6391" w:rsidRDefault="00EB6391" w:rsidP="00EB6391">
      <w:pPr>
        <w:ind w:left="0" w:right="0" w:firstLine="0"/>
        <w:rPr>
          <w:sz w:val="24"/>
          <w:szCs w:val="24"/>
        </w:rPr>
      </w:pPr>
    </w:p>
    <w:p w:rsidR="00EB6391" w:rsidRDefault="00EB6391" w:rsidP="00EB6391">
      <w:pPr>
        <w:ind w:left="0" w:right="0" w:firstLine="0"/>
        <w:rPr>
          <w:sz w:val="24"/>
          <w:szCs w:val="24"/>
        </w:rPr>
      </w:pPr>
    </w:p>
    <w:p w:rsidR="00EB6391" w:rsidRDefault="00EB6391" w:rsidP="00EB6391">
      <w:pPr>
        <w:ind w:left="0" w:right="0" w:firstLine="0"/>
        <w:rPr>
          <w:sz w:val="24"/>
          <w:szCs w:val="24"/>
        </w:rPr>
      </w:pPr>
    </w:p>
    <w:p w:rsidR="00EB6391" w:rsidRDefault="00EB6391" w:rsidP="00EB6391">
      <w:pPr>
        <w:ind w:left="0" w:right="0" w:firstLine="0"/>
        <w:rPr>
          <w:sz w:val="24"/>
          <w:szCs w:val="24"/>
        </w:rPr>
      </w:pPr>
    </w:p>
    <w:p w:rsidR="00EB6391" w:rsidRDefault="00EB6391" w:rsidP="00EB6391">
      <w:pPr>
        <w:ind w:left="0" w:right="0" w:firstLine="0"/>
        <w:rPr>
          <w:sz w:val="24"/>
          <w:szCs w:val="24"/>
        </w:rPr>
      </w:pPr>
    </w:p>
    <w:p w:rsidR="00EB6391" w:rsidRDefault="00EB6391" w:rsidP="00EB6391">
      <w:pPr>
        <w:ind w:left="0" w:right="0" w:firstLine="0"/>
        <w:rPr>
          <w:sz w:val="24"/>
          <w:szCs w:val="24"/>
        </w:rPr>
      </w:pPr>
    </w:p>
    <w:p w:rsidR="00EB6391" w:rsidRDefault="00EB6391" w:rsidP="00EB6391">
      <w:pPr>
        <w:ind w:left="0" w:right="0" w:firstLine="0"/>
        <w:rPr>
          <w:sz w:val="24"/>
          <w:szCs w:val="24"/>
        </w:rPr>
      </w:pPr>
    </w:p>
    <w:p w:rsidR="00EB6391" w:rsidRPr="0068385B" w:rsidRDefault="00EB6391" w:rsidP="002B7B3C">
      <w:pPr>
        <w:ind w:right="0"/>
        <w:jc w:val="right"/>
        <w:rPr>
          <w:sz w:val="24"/>
          <w:szCs w:val="24"/>
        </w:rPr>
      </w:pPr>
      <w:r w:rsidRPr="0068385B">
        <w:rPr>
          <w:spacing w:val="-6"/>
          <w:sz w:val="24"/>
          <w:szCs w:val="24"/>
        </w:rPr>
        <w:t>Приложение № 2</w:t>
      </w:r>
    </w:p>
    <w:p w:rsidR="00EB6391" w:rsidRPr="0068385B" w:rsidRDefault="00EB6391" w:rsidP="002B7B3C">
      <w:pPr>
        <w:tabs>
          <w:tab w:val="left" w:pos="5103"/>
        </w:tabs>
        <w:ind w:right="0" w:firstLine="5055"/>
        <w:rPr>
          <w:bCs/>
          <w:sz w:val="24"/>
          <w:szCs w:val="24"/>
          <w:lang w:eastAsia="zh-CN"/>
        </w:rPr>
      </w:pPr>
      <w:r w:rsidRPr="0068385B">
        <w:rPr>
          <w:spacing w:val="-6"/>
          <w:sz w:val="24"/>
          <w:szCs w:val="24"/>
        </w:rPr>
        <w:t xml:space="preserve">к </w:t>
      </w:r>
      <w:r w:rsidRPr="0068385B">
        <w:rPr>
          <w:bCs/>
          <w:sz w:val="24"/>
          <w:szCs w:val="24"/>
          <w:lang w:eastAsia="zh-CN"/>
        </w:rPr>
        <w:t>Административному регламенту</w:t>
      </w:r>
    </w:p>
    <w:p w:rsidR="00EB6391" w:rsidRPr="0068385B" w:rsidRDefault="00EB6391" w:rsidP="002B7B3C">
      <w:pPr>
        <w:keepNext/>
        <w:tabs>
          <w:tab w:val="left" w:pos="5103"/>
        </w:tabs>
        <w:ind w:left="851" w:right="0" w:firstLine="4252"/>
        <w:jc w:val="left"/>
        <w:outlineLvl w:val="0"/>
        <w:rPr>
          <w:bCs/>
          <w:sz w:val="24"/>
          <w:szCs w:val="24"/>
          <w:lang w:eastAsia="x-none"/>
        </w:rPr>
      </w:pPr>
      <w:r w:rsidRPr="0068385B">
        <w:rPr>
          <w:bCs/>
          <w:sz w:val="24"/>
          <w:szCs w:val="24"/>
          <w:lang w:val="x-none" w:eastAsia="x-none"/>
        </w:rPr>
        <w:t xml:space="preserve">предоставления </w:t>
      </w:r>
      <w:r w:rsidRPr="0068385B">
        <w:rPr>
          <w:bCs/>
          <w:sz w:val="24"/>
          <w:szCs w:val="24"/>
          <w:lang w:eastAsia="x-none"/>
        </w:rPr>
        <w:t>государственной</w:t>
      </w:r>
      <w:r w:rsidRPr="0068385B">
        <w:rPr>
          <w:bCs/>
          <w:sz w:val="24"/>
          <w:szCs w:val="24"/>
          <w:lang w:val="x-none" w:eastAsia="x-none"/>
        </w:rPr>
        <w:t xml:space="preserve"> услуги </w:t>
      </w:r>
    </w:p>
    <w:p w:rsidR="00EB6391" w:rsidRPr="0068385B" w:rsidRDefault="00EB6391" w:rsidP="002B7B3C">
      <w:pPr>
        <w:ind w:left="5103" w:right="0" w:firstLine="0"/>
        <w:rPr>
          <w:sz w:val="24"/>
          <w:szCs w:val="24"/>
        </w:rPr>
      </w:pPr>
      <w:r w:rsidRPr="0068385B">
        <w:rPr>
          <w:sz w:val="24"/>
          <w:szCs w:val="24"/>
        </w:rPr>
        <w:t xml:space="preserve">по согласованию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 w:rsidRPr="0068385B">
        <w:rPr>
          <w:sz w:val="24"/>
          <w:szCs w:val="24"/>
          <w:lang w:val="en-US"/>
        </w:rPr>
        <w:t>I</w:t>
      </w:r>
      <w:r w:rsidRPr="0068385B">
        <w:rPr>
          <w:sz w:val="24"/>
          <w:szCs w:val="24"/>
        </w:rPr>
        <w:t xml:space="preserve"> –</w:t>
      </w:r>
      <w:r w:rsidRPr="0068385B">
        <w:rPr>
          <w:sz w:val="24"/>
          <w:szCs w:val="24"/>
          <w:lang w:val="en-US"/>
        </w:rPr>
        <w:t>V</w:t>
      </w:r>
      <w:r w:rsidRPr="0068385B">
        <w:rPr>
          <w:sz w:val="24"/>
          <w:szCs w:val="24"/>
        </w:rPr>
        <w:t xml:space="preserve"> классов опасности, хранилищ углеводородного   сырья,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</w:t>
      </w:r>
    </w:p>
    <w:p w:rsidR="00EB6391" w:rsidRPr="002B7B3C" w:rsidRDefault="00EB6391" w:rsidP="00EB6391">
      <w:pPr>
        <w:widowControl w:val="0"/>
        <w:autoSpaceDE w:val="0"/>
        <w:autoSpaceDN w:val="0"/>
        <w:adjustRightInd w:val="0"/>
        <w:ind w:right="-1"/>
        <w:jc w:val="right"/>
        <w:rPr>
          <w:rFonts w:cs="Times New Roman CYR"/>
          <w:sz w:val="24"/>
          <w:szCs w:val="24"/>
        </w:rPr>
      </w:pPr>
      <w:r w:rsidRPr="002B7B3C">
        <w:rPr>
          <w:rFonts w:cs="Times New Roman CYR"/>
          <w:sz w:val="24"/>
          <w:szCs w:val="24"/>
        </w:rPr>
        <w:t>Форма</w:t>
      </w:r>
    </w:p>
    <w:p w:rsidR="00EB6391" w:rsidRPr="0068385B" w:rsidRDefault="00EB6391" w:rsidP="00EB6391">
      <w:pPr>
        <w:widowControl w:val="0"/>
        <w:autoSpaceDE w:val="0"/>
        <w:autoSpaceDN w:val="0"/>
        <w:adjustRightInd w:val="0"/>
        <w:ind w:right="-1" w:firstLine="720"/>
        <w:rPr>
          <w:rFonts w:cs="Times New Roman CYR"/>
          <w:szCs w:val="28"/>
        </w:rPr>
      </w:pPr>
    </w:p>
    <w:p w:rsidR="00EB6391" w:rsidRPr="0068385B" w:rsidRDefault="00EB6391" w:rsidP="00EB6391">
      <w:pPr>
        <w:widowControl w:val="0"/>
        <w:autoSpaceDE w:val="0"/>
        <w:autoSpaceDN w:val="0"/>
        <w:adjustRightInd w:val="0"/>
        <w:ind w:right="-1" w:firstLine="720"/>
        <w:jc w:val="center"/>
        <w:rPr>
          <w:rFonts w:cs="Times New Roman CYR"/>
          <w:sz w:val="24"/>
          <w:szCs w:val="24"/>
        </w:rPr>
      </w:pPr>
      <w:r w:rsidRPr="0068385B">
        <w:rPr>
          <w:rFonts w:cs="Times New Roman CYR"/>
          <w:sz w:val="24"/>
          <w:szCs w:val="24"/>
        </w:rPr>
        <w:t>Решение</w:t>
      </w:r>
    </w:p>
    <w:p w:rsidR="00EB6391" w:rsidRPr="0068385B" w:rsidRDefault="00EB6391" w:rsidP="00EB6391">
      <w:pPr>
        <w:widowControl w:val="0"/>
        <w:autoSpaceDE w:val="0"/>
        <w:autoSpaceDN w:val="0"/>
        <w:adjustRightInd w:val="0"/>
        <w:ind w:right="-1" w:firstLine="720"/>
        <w:jc w:val="center"/>
        <w:rPr>
          <w:rFonts w:cs="Times New Roman CYR"/>
          <w:sz w:val="24"/>
          <w:szCs w:val="24"/>
        </w:rPr>
      </w:pPr>
      <w:r w:rsidRPr="0068385B">
        <w:rPr>
          <w:rFonts w:cs="Times New Roman CYR"/>
          <w:sz w:val="24"/>
          <w:szCs w:val="24"/>
        </w:rPr>
        <w:t xml:space="preserve">об отказе в приеме документов, необходимых для предоставления </w:t>
      </w:r>
      <w:r w:rsidRPr="0068385B">
        <w:rPr>
          <w:rFonts w:cs="Times New Roman CYR"/>
          <w:sz w:val="24"/>
          <w:szCs w:val="24"/>
        </w:rPr>
        <w:br/>
        <w:t>государственной услуги  _________________________________</w:t>
      </w:r>
    </w:p>
    <w:p w:rsidR="00EB6391" w:rsidRPr="0068385B" w:rsidRDefault="00EB6391" w:rsidP="00EB6391">
      <w:pPr>
        <w:widowControl w:val="0"/>
        <w:autoSpaceDE w:val="0"/>
        <w:autoSpaceDN w:val="0"/>
        <w:adjustRightInd w:val="0"/>
        <w:ind w:right="-1" w:firstLine="720"/>
        <w:jc w:val="center"/>
        <w:rPr>
          <w:rFonts w:cs="Times New Roman CYR"/>
          <w:sz w:val="24"/>
          <w:szCs w:val="24"/>
        </w:rPr>
      </w:pPr>
    </w:p>
    <w:p w:rsidR="00EB6391" w:rsidRPr="0068385B" w:rsidRDefault="00EB6391" w:rsidP="00EB6391">
      <w:pPr>
        <w:widowControl w:val="0"/>
        <w:autoSpaceDE w:val="0"/>
        <w:autoSpaceDN w:val="0"/>
        <w:adjustRightInd w:val="0"/>
        <w:ind w:right="-1" w:firstLine="720"/>
        <w:jc w:val="center"/>
        <w:rPr>
          <w:rFonts w:cs="Times New Roman CYR"/>
          <w:sz w:val="24"/>
          <w:szCs w:val="24"/>
        </w:rPr>
      </w:pPr>
    </w:p>
    <w:p w:rsidR="00EB6391" w:rsidRPr="0068385B" w:rsidRDefault="00EB6391" w:rsidP="00EB6391">
      <w:pPr>
        <w:widowControl w:val="0"/>
        <w:autoSpaceDE w:val="0"/>
        <w:autoSpaceDN w:val="0"/>
        <w:adjustRightInd w:val="0"/>
        <w:ind w:right="-1" w:firstLine="720"/>
        <w:rPr>
          <w:rFonts w:cs="Times New Roman CYR"/>
          <w:sz w:val="24"/>
          <w:szCs w:val="24"/>
        </w:rPr>
      </w:pPr>
      <w:r w:rsidRPr="0068385B">
        <w:rPr>
          <w:rFonts w:cs="Times New Roman CYR"/>
          <w:sz w:val="24"/>
          <w:szCs w:val="24"/>
        </w:rPr>
        <w:t xml:space="preserve">В связи с обращением  </w:t>
      </w:r>
    </w:p>
    <w:p w:rsidR="00EB6391" w:rsidRPr="0068385B" w:rsidRDefault="00EB6391" w:rsidP="00EB6391">
      <w:pPr>
        <w:widowControl w:val="0"/>
        <w:pBdr>
          <w:top w:val="single" w:sz="4" w:space="1" w:color="000000"/>
        </w:pBdr>
        <w:autoSpaceDE w:val="0"/>
        <w:autoSpaceDN w:val="0"/>
        <w:adjustRightInd w:val="0"/>
        <w:ind w:right="-1"/>
        <w:rPr>
          <w:rFonts w:cs="Times New Roman CYR"/>
          <w:sz w:val="24"/>
          <w:szCs w:val="24"/>
        </w:rPr>
      </w:pPr>
      <w:r w:rsidRPr="0068385B">
        <w:rPr>
          <w:rFonts w:cs="Times New Roman CYR"/>
          <w:sz w:val="24"/>
          <w:szCs w:val="24"/>
        </w:rPr>
        <w:t>(Ф.И.О. (последнее – при наличии) заявителя)</w:t>
      </w:r>
    </w:p>
    <w:p w:rsidR="00EB6391" w:rsidRPr="0068385B" w:rsidRDefault="00EB6391" w:rsidP="00EB6391">
      <w:pPr>
        <w:widowControl w:val="0"/>
        <w:autoSpaceDE w:val="0"/>
        <w:autoSpaceDN w:val="0"/>
        <w:adjustRightInd w:val="0"/>
        <w:ind w:right="-1" w:firstLine="720"/>
        <w:rPr>
          <w:rFonts w:cs="Times New Roman CYR"/>
          <w:sz w:val="24"/>
          <w:szCs w:val="24"/>
        </w:rPr>
      </w:pPr>
    </w:p>
    <w:p w:rsidR="00EB6391" w:rsidRPr="0068385B" w:rsidRDefault="00EB6391" w:rsidP="00EB6391">
      <w:pPr>
        <w:widowControl w:val="0"/>
        <w:autoSpaceDE w:val="0"/>
        <w:autoSpaceDN w:val="0"/>
        <w:adjustRightInd w:val="0"/>
        <w:ind w:right="-1" w:firstLine="720"/>
        <w:rPr>
          <w:rFonts w:cs="Times New Roman CYR"/>
          <w:sz w:val="24"/>
          <w:szCs w:val="24"/>
        </w:rPr>
      </w:pPr>
      <w:r w:rsidRPr="0068385B">
        <w:rPr>
          <w:rFonts w:cs="Times New Roman CYR"/>
          <w:sz w:val="24"/>
          <w:szCs w:val="24"/>
        </w:rPr>
        <w:t>заявление № _______ от____</w:t>
      </w:r>
      <w:proofErr w:type="gramStart"/>
      <w:r w:rsidRPr="0068385B">
        <w:rPr>
          <w:rFonts w:cs="Times New Roman CYR"/>
          <w:sz w:val="24"/>
          <w:szCs w:val="24"/>
        </w:rPr>
        <w:t>_._</w:t>
      </w:r>
      <w:proofErr w:type="gramEnd"/>
      <w:r w:rsidRPr="0068385B">
        <w:rPr>
          <w:rFonts w:cs="Times New Roman CYR"/>
          <w:sz w:val="24"/>
          <w:szCs w:val="24"/>
        </w:rPr>
        <w:t>____.________</w:t>
      </w:r>
      <w:proofErr w:type="spellStart"/>
      <w:r w:rsidRPr="0068385B">
        <w:rPr>
          <w:rFonts w:cs="Times New Roman CYR"/>
          <w:sz w:val="24"/>
          <w:szCs w:val="24"/>
        </w:rPr>
        <w:t>гг</w:t>
      </w:r>
      <w:proofErr w:type="spellEnd"/>
      <w:r w:rsidRPr="0068385B">
        <w:rPr>
          <w:rFonts w:cs="Times New Roman CYR"/>
          <w:sz w:val="24"/>
          <w:szCs w:val="24"/>
        </w:rPr>
        <w:t>., о _______________________________</w:t>
      </w:r>
    </w:p>
    <w:p w:rsidR="00EB6391" w:rsidRPr="0068385B" w:rsidRDefault="00EB6391" w:rsidP="00EB6391">
      <w:pPr>
        <w:widowControl w:val="0"/>
        <w:autoSpaceDE w:val="0"/>
        <w:autoSpaceDN w:val="0"/>
        <w:adjustRightInd w:val="0"/>
        <w:ind w:right="-1" w:firstLine="720"/>
        <w:rPr>
          <w:rFonts w:cs="Times New Roman CYR"/>
          <w:sz w:val="24"/>
          <w:szCs w:val="24"/>
        </w:rPr>
      </w:pPr>
    </w:p>
    <w:p w:rsidR="00EB6391" w:rsidRPr="0068385B" w:rsidRDefault="00EB6391" w:rsidP="00EB6391">
      <w:pPr>
        <w:widowControl w:val="0"/>
        <w:autoSpaceDE w:val="0"/>
        <w:autoSpaceDN w:val="0"/>
        <w:adjustRightInd w:val="0"/>
        <w:ind w:right="-1" w:firstLine="720"/>
        <w:rPr>
          <w:rFonts w:cs="Times New Roman CYR"/>
          <w:sz w:val="24"/>
          <w:szCs w:val="24"/>
        </w:rPr>
      </w:pPr>
      <w:r w:rsidRPr="0068385B">
        <w:rPr>
          <w:rFonts w:cs="Times New Roman CYR"/>
          <w:sz w:val="24"/>
          <w:szCs w:val="24"/>
        </w:rPr>
        <w:t>____________________________________________________________________________</w:t>
      </w:r>
    </w:p>
    <w:p w:rsidR="00EB6391" w:rsidRPr="0068385B" w:rsidRDefault="00EB6391" w:rsidP="00EB6391">
      <w:pPr>
        <w:widowControl w:val="0"/>
        <w:autoSpaceDE w:val="0"/>
        <w:autoSpaceDN w:val="0"/>
        <w:adjustRightInd w:val="0"/>
        <w:ind w:right="-1" w:firstLine="720"/>
        <w:rPr>
          <w:rFonts w:cs="Times New Roman CYR"/>
          <w:sz w:val="24"/>
          <w:szCs w:val="24"/>
        </w:rPr>
      </w:pPr>
    </w:p>
    <w:p w:rsidR="00EB6391" w:rsidRPr="0068385B" w:rsidRDefault="00EB6391" w:rsidP="00EB6391">
      <w:pPr>
        <w:widowControl w:val="0"/>
        <w:autoSpaceDE w:val="0"/>
        <w:autoSpaceDN w:val="0"/>
        <w:adjustRightInd w:val="0"/>
        <w:ind w:right="-1" w:firstLine="720"/>
        <w:rPr>
          <w:rFonts w:cs="Times New Roman CYR"/>
          <w:sz w:val="24"/>
          <w:szCs w:val="24"/>
        </w:rPr>
      </w:pPr>
      <w:r w:rsidRPr="0068385B">
        <w:rPr>
          <w:rFonts w:cs="Times New Roman CYR"/>
          <w:sz w:val="24"/>
          <w:szCs w:val="24"/>
        </w:rPr>
        <w:t xml:space="preserve">на основании:  </w:t>
      </w:r>
    </w:p>
    <w:p w:rsidR="00EB6391" w:rsidRPr="0068385B" w:rsidRDefault="00EB6391" w:rsidP="002B7B3C">
      <w:pPr>
        <w:widowControl w:val="0"/>
        <w:tabs>
          <w:tab w:val="left" w:pos="9837"/>
        </w:tabs>
        <w:autoSpaceDE w:val="0"/>
        <w:autoSpaceDN w:val="0"/>
        <w:adjustRightInd w:val="0"/>
        <w:ind w:left="0" w:right="-1" w:firstLine="0"/>
        <w:rPr>
          <w:rFonts w:cs="Times New Roman CYR"/>
          <w:sz w:val="24"/>
          <w:szCs w:val="24"/>
        </w:rPr>
      </w:pPr>
    </w:p>
    <w:p w:rsidR="00EB6391" w:rsidRPr="0068385B" w:rsidRDefault="00EB6391" w:rsidP="00EB6391">
      <w:pPr>
        <w:widowControl w:val="0"/>
        <w:pBdr>
          <w:top w:val="single" w:sz="4" w:space="1" w:color="000000"/>
        </w:pBdr>
        <w:autoSpaceDE w:val="0"/>
        <w:autoSpaceDN w:val="0"/>
        <w:adjustRightInd w:val="0"/>
        <w:ind w:right="-1" w:firstLine="720"/>
        <w:jc w:val="center"/>
        <w:rPr>
          <w:rFonts w:cs="Times New Roman CYR"/>
          <w:sz w:val="24"/>
          <w:szCs w:val="24"/>
        </w:rPr>
      </w:pPr>
    </w:p>
    <w:p w:rsidR="00EB6391" w:rsidRPr="0068385B" w:rsidRDefault="00EB6391" w:rsidP="00EB6391">
      <w:pPr>
        <w:widowControl w:val="0"/>
        <w:autoSpaceDE w:val="0"/>
        <w:autoSpaceDN w:val="0"/>
        <w:adjustRightInd w:val="0"/>
        <w:ind w:right="-1" w:firstLine="720"/>
        <w:rPr>
          <w:rFonts w:cs="Times New Roman CYR"/>
          <w:sz w:val="24"/>
          <w:szCs w:val="24"/>
        </w:rPr>
      </w:pPr>
      <w:r w:rsidRPr="0068385B">
        <w:rPr>
          <w:rFonts w:cs="Times New Roman CYR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государственной услуги, в связи с:</w:t>
      </w:r>
    </w:p>
    <w:p w:rsidR="00EB6391" w:rsidRPr="0068385B" w:rsidRDefault="00EB6391" w:rsidP="00EB6391">
      <w:pPr>
        <w:widowControl w:val="0"/>
        <w:autoSpaceDE w:val="0"/>
        <w:autoSpaceDN w:val="0"/>
        <w:adjustRightInd w:val="0"/>
        <w:ind w:right="-1" w:firstLine="720"/>
        <w:rPr>
          <w:rFonts w:cs="Times New Roman CYR"/>
          <w:sz w:val="24"/>
          <w:szCs w:val="24"/>
        </w:rPr>
      </w:pPr>
    </w:p>
    <w:p w:rsidR="00EB6391" w:rsidRPr="0068385B" w:rsidRDefault="00EB6391" w:rsidP="00EB6391">
      <w:pPr>
        <w:widowControl w:val="0"/>
        <w:autoSpaceDE w:val="0"/>
        <w:autoSpaceDN w:val="0"/>
        <w:adjustRightInd w:val="0"/>
        <w:ind w:right="-1" w:firstLine="720"/>
        <w:rPr>
          <w:rFonts w:cs="Times New Roman CYR"/>
          <w:sz w:val="24"/>
          <w:szCs w:val="24"/>
        </w:rPr>
      </w:pPr>
      <w:r w:rsidRPr="0068385B">
        <w:rPr>
          <w:rFonts w:cs="Times New Roman CYR"/>
          <w:sz w:val="24"/>
          <w:szCs w:val="24"/>
        </w:rPr>
        <w:t>___________________________________________________________________________</w:t>
      </w:r>
    </w:p>
    <w:p w:rsidR="00EB6391" w:rsidRPr="0068385B" w:rsidRDefault="00EB6391" w:rsidP="00EB6391">
      <w:pPr>
        <w:widowControl w:val="0"/>
        <w:autoSpaceDE w:val="0"/>
        <w:autoSpaceDN w:val="0"/>
        <w:adjustRightInd w:val="0"/>
        <w:ind w:right="-1" w:firstLine="720"/>
        <w:rPr>
          <w:rFonts w:cs="Times New Roman CYR"/>
          <w:sz w:val="24"/>
          <w:szCs w:val="24"/>
        </w:rPr>
      </w:pPr>
    </w:p>
    <w:p w:rsidR="00EB6391" w:rsidRPr="0068385B" w:rsidRDefault="00EB6391" w:rsidP="00EB6391">
      <w:pPr>
        <w:widowControl w:val="0"/>
        <w:autoSpaceDE w:val="0"/>
        <w:autoSpaceDN w:val="0"/>
        <w:adjustRightInd w:val="0"/>
        <w:ind w:right="-1" w:firstLine="720"/>
        <w:rPr>
          <w:rFonts w:cs="Times New Roman CYR"/>
          <w:sz w:val="24"/>
          <w:szCs w:val="24"/>
        </w:rPr>
      </w:pPr>
      <w:r w:rsidRPr="0068385B">
        <w:rPr>
          <w:rFonts w:cs="Times New Roman CYR"/>
          <w:sz w:val="24"/>
          <w:szCs w:val="24"/>
        </w:rPr>
        <w:t xml:space="preserve">____________________________________________________________________________. </w:t>
      </w:r>
    </w:p>
    <w:p w:rsidR="00EB6391" w:rsidRPr="0068385B" w:rsidRDefault="00EB6391" w:rsidP="00EB6391">
      <w:pPr>
        <w:widowControl w:val="0"/>
        <w:autoSpaceDE w:val="0"/>
        <w:autoSpaceDN w:val="0"/>
        <w:adjustRightInd w:val="0"/>
        <w:ind w:right="-1" w:firstLine="720"/>
        <w:rPr>
          <w:rFonts w:cs="Times New Roman CYR"/>
          <w:sz w:val="24"/>
          <w:szCs w:val="24"/>
        </w:rPr>
      </w:pPr>
    </w:p>
    <w:p w:rsidR="00EB6391" w:rsidRPr="0068385B" w:rsidRDefault="00EB6391" w:rsidP="00EB6391">
      <w:pPr>
        <w:tabs>
          <w:tab w:val="center" w:pos="5129"/>
        </w:tabs>
        <w:ind w:right="0" w:firstLine="709"/>
        <w:rPr>
          <w:sz w:val="24"/>
          <w:szCs w:val="24"/>
        </w:rPr>
      </w:pPr>
      <w:r w:rsidRPr="0068385B">
        <w:rPr>
          <w:sz w:val="24"/>
          <w:szCs w:val="24"/>
        </w:rPr>
        <w:t>Руководитель________________________________/______________________/</w:t>
      </w:r>
    </w:p>
    <w:p w:rsidR="00EB6391" w:rsidRPr="0068385B" w:rsidRDefault="00EB6391" w:rsidP="00EB6391">
      <w:pPr>
        <w:ind w:left="2160" w:right="0" w:firstLine="720"/>
        <w:rPr>
          <w:sz w:val="24"/>
          <w:szCs w:val="24"/>
        </w:rPr>
      </w:pPr>
      <w:r w:rsidRPr="0068385B">
        <w:rPr>
          <w:sz w:val="24"/>
          <w:szCs w:val="24"/>
        </w:rPr>
        <w:t xml:space="preserve">  (</w:t>
      </w:r>
      <w:proofErr w:type="gramStart"/>
      <w:r w:rsidRPr="0068385B">
        <w:rPr>
          <w:sz w:val="24"/>
          <w:szCs w:val="24"/>
        </w:rPr>
        <w:t xml:space="preserve">подпись)   </w:t>
      </w:r>
      <w:proofErr w:type="gramEnd"/>
      <w:r w:rsidRPr="0068385B">
        <w:rPr>
          <w:sz w:val="24"/>
          <w:szCs w:val="24"/>
        </w:rPr>
        <w:t xml:space="preserve">                                     (расшифровка подписи)</w:t>
      </w:r>
    </w:p>
    <w:p w:rsidR="00EB6391" w:rsidRPr="0068385B" w:rsidRDefault="00EB6391" w:rsidP="002B7B3C">
      <w:pPr>
        <w:widowControl w:val="0"/>
        <w:autoSpaceDE w:val="0"/>
        <w:autoSpaceDN w:val="0"/>
        <w:adjustRightInd w:val="0"/>
        <w:ind w:left="0" w:right="-1" w:firstLine="0"/>
        <w:rPr>
          <w:rFonts w:ascii="Times New Roman CYR" w:hAnsi="Times New Roman CYR" w:cs="Times New Roman CYR"/>
          <w:sz w:val="24"/>
          <w:szCs w:val="24"/>
        </w:rPr>
      </w:pPr>
    </w:p>
    <w:p w:rsidR="00EB6391" w:rsidRPr="0068385B" w:rsidRDefault="00EB6391" w:rsidP="00EB6391">
      <w:pPr>
        <w:widowControl w:val="0"/>
        <w:autoSpaceDE w:val="0"/>
        <w:autoSpaceDN w:val="0"/>
        <w:adjustRightInd w:val="0"/>
        <w:ind w:right="-1" w:firstLine="720"/>
        <w:rPr>
          <w:rFonts w:cs="Times New Roman CYR"/>
          <w:sz w:val="24"/>
          <w:szCs w:val="24"/>
        </w:rPr>
      </w:pPr>
      <w:r w:rsidRPr="0068385B">
        <w:rPr>
          <w:rFonts w:cs="Times New Roman CYR"/>
          <w:sz w:val="24"/>
          <w:szCs w:val="24"/>
        </w:rPr>
        <w:t xml:space="preserve">Исполнитель </w:t>
      </w:r>
    </w:p>
    <w:p w:rsidR="00EB6391" w:rsidRPr="0068385B" w:rsidRDefault="00EB6391" w:rsidP="00EB6391">
      <w:pPr>
        <w:widowControl w:val="0"/>
        <w:autoSpaceDE w:val="0"/>
        <w:autoSpaceDN w:val="0"/>
        <w:adjustRightInd w:val="0"/>
        <w:ind w:right="-1" w:firstLine="720"/>
        <w:rPr>
          <w:rFonts w:cs="Times New Roman CYR"/>
          <w:sz w:val="24"/>
          <w:szCs w:val="24"/>
        </w:rPr>
      </w:pPr>
      <w:r w:rsidRPr="0068385B">
        <w:rPr>
          <w:rFonts w:cs="Times New Roman CYR"/>
          <w:sz w:val="24"/>
          <w:szCs w:val="24"/>
        </w:rPr>
        <w:t>(ФИО)</w:t>
      </w:r>
    </w:p>
    <w:p w:rsidR="00EB6391" w:rsidRPr="0068385B" w:rsidRDefault="00EB6391" w:rsidP="00EB6391">
      <w:pPr>
        <w:widowControl w:val="0"/>
        <w:autoSpaceDE w:val="0"/>
        <w:autoSpaceDN w:val="0"/>
        <w:adjustRightInd w:val="0"/>
        <w:ind w:right="-1" w:firstLine="720"/>
        <w:rPr>
          <w:rFonts w:cs="Times New Roman CYR"/>
          <w:sz w:val="24"/>
          <w:szCs w:val="24"/>
        </w:rPr>
      </w:pPr>
      <w:bookmarkStart w:id="2" w:name="_heading=h.gjdgxs" w:colFirst="0" w:colLast="0"/>
      <w:bookmarkEnd w:id="2"/>
      <w:r>
        <w:rPr>
          <w:rFonts w:cs="Times New Roman CYR"/>
          <w:sz w:val="24"/>
          <w:szCs w:val="24"/>
        </w:rPr>
        <w:t xml:space="preserve">___________________________   </w:t>
      </w:r>
    </w:p>
    <w:p w:rsidR="008C7FA9" w:rsidRPr="002B7B3C" w:rsidRDefault="00EB6391" w:rsidP="002B7B3C">
      <w:pPr>
        <w:widowControl w:val="0"/>
        <w:autoSpaceDE w:val="0"/>
        <w:autoSpaceDN w:val="0"/>
        <w:adjustRightInd w:val="0"/>
        <w:ind w:right="-1" w:firstLine="720"/>
        <w:rPr>
          <w:rFonts w:cs="Times New Roman CYR"/>
          <w:sz w:val="24"/>
          <w:szCs w:val="24"/>
        </w:rPr>
      </w:pPr>
      <w:r w:rsidRPr="0068385B">
        <w:rPr>
          <w:rFonts w:cs="Times New Roman CYR"/>
          <w:sz w:val="24"/>
          <w:szCs w:val="24"/>
        </w:rPr>
        <w:t>(контакты исполнителя)</w:t>
      </w:r>
    </w:p>
    <w:p w:rsidR="00EB6391" w:rsidRPr="0068385B" w:rsidRDefault="00EB6391" w:rsidP="00EB6391">
      <w:pPr>
        <w:ind w:left="4395"/>
        <w:rPr>
          <w:sz w:val="24"/>
          <w:szCs w:val="24"/>
        </w:rPr>
      </w:pPr>
    </w:p>
    <w:p w:rsidR="00EB6391" w:rsidRPr="0068385B" w:rsidRDefault="00EB6391" w:rsidP="002B7B3C">
      <w:pPr>
        <w:tabs>
          <w:tab w:val="left" w:pos="6237"/>
        </w:tabs>
        <w:ind w:left="4962" w:right="0" w:hanging="25"/>
        <w:jc w:val="right"/>
        <w:rPr>
          <w:sz w:val="24"/>
          <w:szCs w:val="24"/>
        </w:rPr>
      </w:pPr>
      <w:r w:rsidRPr="0068385B">
        <w:rPr>
          <w:sz w:val="24"/>
          <w:szCs w:val="24"/>
        </w:rPr>
        <w:t>Приложение № 3</w:t>
      </w:r>
    </w:p>
    <w:p w:rsidR="00EB6391" w:rsidRPr="0068385B" w:rsidRDefault="00EB6391" w:rsidP="002B7B3C">
      <w:pPr>
        <w:tabs>
          <w:tab w:val="left" w:pos="6237"/>
        </w:tabs>
        <w:ind w:left="4962" w:right="0" w:hanging="25"/>
        <w:rPr>
          <w:sz w:val="24"/>
          <w:szCs w:val="24"/>
        </w:rPr>
      </w:pPr>
      <w:r w:rsidRPr="0068385B">
        <w:rPr>
          <w:sz w:val="24"/>
          <w:szCs w:val="24"/>
        </w:rPr>
        <w:t xml:space="preserve">к Административному регламенту предоставления государственной услуги по согласованию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 w:rsidRPr="0068385B">
        <w:rPr>
          <w:sz w:val="24"/>
          <w:szCs w:val="24"/>
          <w:lang w:val="en-US"/>
        </w:rPr>
        <w:t>I</w:t>
      </w:r>
      <w:r w:rsidRPr="0068385B">
        <w:rPr>
          <w:sz w:val="24"/>
          <w:szCs w:val="24"/>
        </w:rPr>
        <w:t xml:space="preserve"> –</w:t>
      </w:r>
      <w:r w:rsidRPr="0068385B">
        <w:rPr>
          <w:sz w:val="24"/>
          <w:szCs w:val="24"/>
          <w:lang w:val="en-US"/>
        </w:rPr>
        <w:t>V</w:t>
      </w:r>
      <w:r w:rsidRPr="0068385B">
        <w:rPr>
          <w:sz w:val="24"/>
          <w:szCs w:val="24"/>
        </w:rPr>
        <w:t xml:space="preserve"> классов опасности, хранилищ углеводородного   сырья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</w:t>
      </w:r>
    </w:p>
    <w:p w:rsidR="00EB6391" w:rsidRPr="0068385B" w:rsidRDefault="00EB6391" w:rsidP="00EB6391">
      <w:pPr>
        <w:ind w:left="5670"/>
        <w:rPr>
          <w:sz w:val="24"/>
          <w:szCs w:val="24"/>
        </w:rPr>
      </w:pPr>
      <w:r w:rsidRPr="0068385B">
        <w:rPr>
          <w:sz w:val="24"/>
          <w:szCs w:val="24"/>
        </w:rPr>
        <w:t xml:space="preserve"> </w:t>
      </w:r>
    </w:p>
    <w:p w:rsidR="00EB6391" w:rsidRPr="0068385B" w:rsidRDefault="00EB6391" w:rsidP="00EB6391">
      <w:pPr>
        <w:tabs>
          <w:tab w:val="left" w:pos="6237"/>
        </w:tabs>
        <w:ind w:left="4395" w:right="0"/>
        <w:jc w:val="center"/>
        <w:rPr>
          <w:sz w:val="24"/>
          <w:szCs w:val="24"/>
        </w:rPr>
      </w:pPr>
      <w:r w:rsidRPr="0068385B">
        <w:rPr>
          <w:sz w:val="24"/>
          <w:szCs w:val="24"/>
        </w:rPr>
        <w:t>(рекомендуемая форма)</w:t>
      </w:r>
    </w:p>
    <w:p w:rsidR="00EB6391" w:rsidRPr="0068385B" w:rsidRDefault="00EB6391" w:rsidP="00EB6391">
      <w:pPr>
        <w:ind w:left="4395"/>
        <w:jc w:val="center"/>
        <w:rPr>
          <w:sz w:val="24"/>
          <w:szCs w:val="24"/>
        </w:rPr>
      </w:pPr>
    </w:p>
    <w:p w:rsidR="00EB6391" w:rsidRPr="00EB6391" w:rsidRDefault="00EB6391" w:rsidP="00EB6391">
      <w:pPr>
        <w:pStyle w:val="20"/>
        <w:shd w:val="clear" w:color="auto" w:fill="auto"/>
        <w:spacing w:line="264" w:lineRule="auto"/>
        <w:ind w:left="4395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EB6391">
        <w:rPr>
          <w:rFonts w:ascii="Times New Roman" w:hAnsi="Times New Roman" w:cs="Times New Roman"/>
          <w:color w:val="000000"/>
          <w:sz w:val="24"/>
          <w:szCs w:val="24"/>
        </w:rPr>
        <w:t>Министру экологии и природных ресурсов Республики Татарстан</w:t>
      </w:r>
    </w:p>
    <w:p w:rsidR="00EB6391" w:rsidRPr="00EB6391" w:rsidRDefault="00EB6391" w:rsidP="00EB6391">
      <w:pPr>
        <w:pStyle w:val="20"/>
        <w:shd w:val="clear" w:color="auto" w:fill="auto"/>
        <w:spacing w:line="264" w:lineRule="auto"/>
        <w:ind w:left="4395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EB6391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EB6391" w:rsidRPr="00EB6391" w:rsidRDefault="00EB6391" w:rsidP="00EB6391">
      <w:pPr>
        <w:pStyle w:val="20"/>
        <w:shd w:val="clear" w:color="auto" w:fill="auto"/>
        <w:spacing w:line="264" w:lineRule="auto"/>
        <w:ind w:left="4395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EB6391">
        <w:rPr>
          <w:rFonts w:ascii="Times New Roman" w:hAnsi="Times New Roman" w:cs="Times New Roman"/>
          <w:color w:val="000000"/>
          <w:sz w:val="24"/>
          <w:szCs w:val="24"/>
        </w:rPr>
        <w:t>от____________________________</w:t>
      </w:r>
    </w:p>
    <w:p w:rsidR="00EB6391" w:rsidRPr="0068385B" w:rsidRDefault="00EB6391" w:rsidP="00EB639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8385B">
        <w:rPr>
          <w:rFonts w:ascii="Times New Roman" w:hAnsi="Times New Roman" w:cs="Times New Roman"/>
          <w:color w:val="000000"/>
          <w:sz w:val="24"/>
          <w:szCs w:val="24"/>
        </w:rPr>
        <w:t xml:space="preserve">  (для юридического лица – наименование (полное и </w:t>
      </w:r>
    </w:p>
    <w:p w:rsidR="00EB6391" w:rsidRPr="0068385B" w:rsidRDefault="00EB6391" w:rsidP="00EB639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8385B">
        <w:rPr>
          <w:rFonts w:ascii="Times New Roman" w:hAnsi="Times New Roman" w:cs="Times New Roman"/>
          <w:color w:val="000000"/>
          <w:sz w:val="24"/>
          <w:szCs w:val="24"/>
        </w:rPr>
        <w:t xml:space="preserve">сокращенное) и организационно-правовая форма, </w:t>
      </w:r>
    </w:p>
    <w:p w:rsidR="00EB6391" w:rsidRPr="0068385B" w:rsidRDefault="00EB6391" w:rsidP="00EB639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8385B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государственный регистрационный номер </w:t>
      </w:r>
    </w:p>
    <w:p w:rsidR="00EB6391" w:rsidRPr="0068385B" w:rsidRDefault="00EB6391" w:rsidP="00EB639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8385B">
        <w:rPr>
          <w:rFonts w:ascii="Times New Roman" w:hAnsi="Times New Roman" w:cs="Times New Roman"/>
          <w:color w:val="000000"/>
          <w:sz w:val="24"/>
          <w:szCs w:val="24"/>
        </w:rPr>
        <w:t xml:space="preserve">записи о государственной регистрации, </w:t>
      </w:r>
    </w:p>
    <w:p w:rsidR="00EB6391" w:rsidRPr="0068385B" w:rsidRDefault="00EB6391" w:rsidP="00EB639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8385B">
        <w:rPr>
          <w:rFonts w:ascii="Times New Roman" w:hAnsi="Times New Roman" w:cs="Times New Roman"/>
          <w:color w:val="000000"/>
          <w:sz w:val="24"/>
          <w:szCs w:val="24"/>
        </w:rPr>
        <w:t xml:space="preserve">идентификационный номер налогоплательщика, </w:t>
      </w:r>
    </w:p>
    <w:p w:rsidR="00EB6391" w:rsidRPr="0068385B" w:rsidRDefault="00EB6391" w:rsidP="00EB639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8385B">
        <w:rPr>
          <w:rFonts w:ascii="Times New Roman" w:hAnsi="Times New Roman" w:cs="Times New Roman"/>
          <w:color w:val="000000"/>
          <w:sz w:val="24"/>
          <w:szCs w:val="24"/>
        </w:rPr>
        <w:t xml:space="preserve">адрес места </w:t>
      </w:r>
      <w:r w:rsidRPr="00164D56">
        <w:rPr>
          <w:rFonts w:ascii="Times New Roman" w:hAnsi="Times New Roman" w:cs="Times New Roman"/>
          <w:color w:val="000000"/>
          <w:sz w:val="24"/>
          <w:szCs w:val="24"/>
        </w:rPr>
        <w:t>нахождения, телефон и адрес</w:t>
      </w:r>
      <w:r w:rsidRPr="006838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B6391" w:rsidRPr="0068385B" w:rsidRDefault="00EB6391" w:rsidP="00EB639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8385B">
        <w:rPr>
          <w:rFonts w:ascii="Times New Roman" w:hAnsi="Times New Roman" w:cs="Times New Roman"/>
          <w:color w:val="000000"/>
          <w:sz w:val="24"/>
          <w:szCs w:val="24"/>
        </w:rPr>
        <w:t>электронной почты заявителя)</w:t>
      </w:r>
    </w:p>
    <w:p w:rsidR="00EB6391" w:rsidRPr="0068385B" w:rsidRDefault="00EB6391" w:rsidP="00EB639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B6391" w:rsidRPr="0068385B" w:rsidRDefault="00EB6391" w:rsidP="00EB639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8385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</w:t>
      </w:r>
    </w:p>
    <w:p w:rsidR="00EB6391" w:rsidRPr="0068385B" w:rsidRDefault="00EB6391" w:rsidP="00EB639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8385B">
        <w:rPr>
          <w:rFonts w:ascii="Times New Roman" w:hAnsi="Times New Roman" w:cs="Times New Roman"/>
          <w:color w:val="000000"/>
          <w:sz w:val="24"/>
          <w:szCs w:val="24"/>
        </w:rPr>
        <w:t xml:space="preserve">           (для индивидуального предпринимателя - фамилия, имя,</w:t>
      </w:r>
    </w:p>
    <w:p w:rsidR="00EB6391" w:rsidRPr="0068385B" w:rsidRDefault="00EB6391" w:rsidP="00EB639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8385B">
        <w:rPr>
          <w:rFonts w:ascii="Times New Roman" w:hAnsi="Times New Roman" w:cs="Times New Roman"/>
          <w:color w:val="000000"/>
          <w:sz w:val="24"/>
          <w:szCs w:val="24"/>
        </w:rPr>
        <w:t xml:space="preserve">         отчество (при наличии), данные документа,</w:t>
      </w:r>
    </w:p>
    <w:p w:rsidR="00EB6391" w:rsidRPr="0068385B" w:rsidRDefault="00EB6391" w:rsidP="00EB639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8385B">
        <w:rPr>
          <w:rFonts w:ascii="Times New Roman" w:hAnsi="Times New Roman" w:cs="Times New Roman"/>
          <w:color w:val="000000"/>
          <w:sz w:val="24"/>
          <w:szCs w:val="24"/>
        </w:rPr>
        <w:t xml:space="preserve"> удостоверяющего личность, адрес места жительства,</w:t>
      </w:r>
    </w:p>
    <w:p w:rsidR="00EB6391" w:rsidRPr="0068385B" w:rsidRDefault="00EB6391" w:rsidP="00EB639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8385B">
        <w:rPr>
          <w:rFonts w:ascii="Times New Roman" w:hAnsi="Times New Roman" w:cs="Times New Roman"/>
          <w:color w:val="000000"/>
          <w:sz w:val="24"/>
          <w:szCs w:val="24"/>
        </w:rPr>
        <w:t xml:space="preserve"> телефон, факс и адрес электронной почты)</w:t>
      </w:r>
    </w:p>
    <w:p w:rsidR="00EB6391" w:rsidRPr="0068385B" w:rsidRDefault="00EB6391" w:rsidP="00EB6391">
      <w:pPr>
        <w:pStyle w:val="50"/>
        <w:shd w:val="clear" w:color="auto" w:fill="auto"/>
        <w:ind w:left="4395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B6391" w:rsidRPr="0068385B" w:rsidRDefault="00EB6391" w:rsidP="00EB6391">
      <w:pPr>
        <w:pStyle w:val="50"/>
        <w:shd w:val="clear" w:color="auto" w:fill="auto"/>
        <w:spacing w:line="245" w:lineRule="exact"/>
        <w:ind w:left="439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B6391" w:rsidRPr="0068385B" w:rsidRDefault="00EB6391" w:rsidP="00EB6391">
      <w:pPr>
        <w:autoSpaceDE w:val="0"/>
        <w:autoSpaceDN w:val="0"/>
        <w:adjustRightInd w:val="0"/>
        <w:ind w:left="6237"/>
        <w:rPr>
          <w:sz w:val="24"/>
          <w:szCs w:val="24"/>
        </w:rPr>
      </w:pPr>
    </w:p>
    <w:p w:rsidR="00EB6391" w:rsidRPr="0068385B" w:rsidRDefault="00EB6391" w:rsidP="00EB6391">
      <w:pPr>
        <w:autoSpaceDE w:val="0"/>
        <w:autoSpaceDN w:val="0"/>
        <w:adjustRightInd w:val="0"/>
        <w:ind w:right="-26"/>
        <w:jc w:val="center"/>
        <w:rPr>
          <w:sz w:val="24"/>
          <w:szCs w:val="24"/>
        </w:rPr>
      </w:pPr>
      <w:r w:rsidRPr="0068385B">
        <w:rPr>
          <w:sz w:val="24"/>
          <w:szCs w:val="24"/>
        </w:rPr>
        <w:t>Заявление об исправлении технической ошибки</w:t>
      </w:r>
    </w:p>
    <w:p w:rsidR="00EB6391" w:rsidRPr="0068385B" w:rsidRDefault="00EB6391" w:rsidP="00EB6391">
      <w:pPr>
        <w:ind w:firstLine="567"/>
        <w:jc w:val="center"/>
        <w:rPr>
          <w:sz w:val="24"/>
          <w:szCs w:val="24"/>
        </w:rPr>
      </w:pPr>
    </w:p>
    <w:p w:rsidR="00EB6391" w:rsidRPr="00EB6391" w:rsidRDefault="00EB6391" w:rsidP="00EB6391">
      <w:pPr>
        <w:pStyle w:val="20"/>
        <w:shd w:val="clear" w:color="auto" w:fill="auto"/>
        <w:spacing w:before="120" w:line="240" w:lineRule="auto"/>
        <w:ind w:firstLine="567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EB6391">
        <w:rPr>
          <w:rFonts w:ascii="Times New Roman" w:hAnsi="Times New Roman" w:cs="Times New Roman"/>
          <w:color w:val="000000"/>
          <w:sz w:val="24"/>
          <w:szCs w:val="24"/>
        </w:rPr>
        <w:t>Сообщаю об ошибке, допущенной при оказании государственной услуги ______________________________________________________________________</w:t>
      </w:r>
    </w:p>
    <w:p w:rsidR="00EB6391" w:rsidRPr="00EB6391" w:rsidRDefault="00EB6391" w:rsidP="00EB6391">
      <w:pPr>
        <w:pStyle w:val="70"/>
        <w:shd w:val="clear" w:color="auto" w:fill="auto"/>
        <w:jc w:val="center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EB6391">
        <w:rPr>
          <w:rFonts w:ascii="Times New Roman" w:hAnsi="Times New Roman" w:cs="Times New Roman"/>
          <w:i w:val="0"/>
          <w:color w:val="000000"/>
          <w:sz w:val="24"/>
          <w:szCs w:val="24"/>
        </w:rPr>
        <w:t>(наименование государственной услуги)</w:t>
      </w:r>
    </w:p>
    <w:p w:rsidR="00EB6391" w:rsidRPr="0068385B" w:rsidRDefault="00EB6391" w:rsidP="00EB6391">
      <w:pPr>
        <w:pStyle w:val="20"/>
        <w:shd w:val="clear" w:color="auto" w:fill="auto"/>
        <w:tabs>
          <w:tab w:val="left" w:leader="underscore" w:pos="6848"/>
        </w:tabs>
        <w:spacing w:after="120" w:line="240" w:lineRule="auto"/>
        <w:ind w:firstLine="0"/>
        <w:jc w:val="left"/>
        <w:rPr>
          <w:color w:val="000000"/>
          <w:sz w:val="24"/>
          <w:szCs w:val="24"/>
        </w:rPr>
      </w:pPr>
    </w:p>
    <w:p w:rsidR="00EB6391" w:rsidRPr="00EB6391" w:rsidRDefault="00EB6391" w:rsidP="00EB6391">
      <w:pPr>
        <w:pStyle w:val="20"/>
        <w:shd w:val="clear" w:color="auto" w:fill="auto"/>
        <w:tabs>
          <w:tab w:val="left" w:leader="underscore" w:pos="6848"/>
        </w:tabs>
        <w:spacing w:after="120" w:line="240" w:lineRule="auto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B6391">
        <w:rPr>
          <w:rFonts w:ascii="Times New Roman" w:hAnsi="Times New Roman" w:cs="Times New Roman"/>
          <w:color w:val="000000"/>
          <w:sz w:val="24"/>
          <w:szCs w:val="24"/>
        </w:rPr>
        <w:t>Записано:_</w:t>
      </w:r>
      <w:proofErr w:type="gramEnd"/>
      <w:r w:rsidRPr="00EB639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</w:p>
    <w:p w:rsidR="00EB6391" w:rsidRPr="00EB6391" w:rsidRDefault="00EB6391" w:rsidP="00EB6391">
      <w:pPr>
        <w:pStyle w:val="20"/>
        <w:shd w:val="clear" w:color="auto" w:fill="auto"/>
        <w:tabs>
          <w:tab w:val="left" w:leader="underscore" w:pos="6848"/>
        </w:tabs>
        <w:spacing w:after="120" w:line="240" w:lineRule="auto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EB639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</w:t>
      </w:r>
    </w:p>
    <w:p w:rsidR="00EB6391" w:rsidRPr="00EB6391" w:rsidRDefault="00EB6391" w:rsidP="00EB6391">
      <w:pPr>
        <w:pStyle w:val="20"/>
        <w:shd w:val="clear" w:color="auto" w:fill="auto"/>
        <w:tabs>
          <w:tab w:val="left" w:leader="underscore" w:pos="6848"/>
        </w:tabs>
        <w:spacing w:after="120" w:line="240" w:lineRule="auto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EB6391">
        <w:rPr>
          <w:rFonts w:ascii="Times New Roman" w:hAnsi="Times New Roman" w:cs="Times New Roman"/>
          <w:color w:val="000000"/>
          <w:sz w:val="24"/>
          <w:szCs w:val="24"/>
        </w:rPr>
        <w:t>Правильные сведения: ___________________________________________________</w:t>
      </w:r>
    </w:p>
    <w:p w:rsidR="00EB6391" w:rsidRPr="0068385B" w:rsidRDefault="00EB6391" w:rsidP="00EB6391">
      <w:pPr>
        <w:pStyle w:val="20"/>
        <w:shd w:val="clear" w:color="auto" w:fill="auto"/>
        <w:tabs>
          <w:tab w:val="left" w:leader="underscore" w:pos="6848"/>
        </w:tabs>
        <w:spacing w:after="120" w:line="240" w:lineRule="auto"/>
        <w:ind w:firstLine="0"/>
        <w:jc w:val="left"/>
        <w:rPr>
          <w:color w:val="000000"/>
          <w:sz w:val="24"/>
          <w:szCs w:val="24"/>
          <w:u w:val="single"/>
        </w:rPr>
      </w:pPr>
      <w:r w:rsidRPr="00EB639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</w:t>
      </w:r>
    </w:p>
    <w:p w:rsidR="00EB6391" w:rsidRPr="0068385B" w:rsidRDefault="00EB6391" w:rsidP="00EB6391">
      <w:pPr>
        <w:pStyle w:val="20"/>
        <w:shd w:val="clear" w:color="auto" w:fill="auto"/>
        <w:spacing w:line="317" w:lineRule="exact"/>
        <w:ind w:firstLine="567"/>
        <w:rPr>
          <w:color w:val="000000"/>
          <w:sz w:val="24"/>
          <w:szCs w:val="24"/>
        </w:rPr>
      </w:pPr>
    </w:p>
    <w:p w:rsidR="00EB6391" w:rsidRPr="00EB6391" w:rsidRDefault="00EB6391" w:rsidP="00EB6391">
      <w:pPr>
        <w:pStyle w:val="20"/>
        <w:shd w:val="clear" w:color="auto" w:fill="auto"/>
        <w:spacing w:line="317" w:lineRule="exac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B6391">
        <w:rPr>
          <w:rFonts w:ascii="Times New Roman" w:hAnsi="Times New Roman" w:cs="Times New Roman"/>
          <w:color w:val="000000"/>
          <w:sz w:val="24"/>
          <w:szCs w:val="24"/>
        </w:rPr>
        <w:t>Прошу исправить допущенную техническую ошибку и внести соответствующие изменения в документ, являющийся результатом государственной услуги.</w:t>
      </w:r>
    </w:p>
    <w:p w:rsidR="00EB6391" w:rsidRPr="00EB6391" w:rsidRDefault="00EB6391" w:rsidP="00EB6391">
      <w:pPr>
        <w:pStyle w:val="20"/>
        <w:shd w:val="clear" w:color="auto" w:fill="auto"/>
        <w:spacing w:line="317" w:lineRule="exact"/>
        <w:ind w:firstLine="567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EB6391" w:rsidRPr="00EB6391" w:rsidRDefault="00EB6391" w:rsidP="00EB6391">
      <w:pPr>
        <w:pStyle w:val="20"/>
        <w:shd w:val="clear" w:color="auto" w:fill="auto"/>
        <w:spacing w:line="317" w:lineRule="exact"/>
        <w:ind w:firstLine="567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EB6391">
        <w:rPr>
          <w:rFonts w:ascii="Times New Roman" w:hAnsi="Times New Roman" w:cs="Times New Roman"/>
          <w:color w:val="000000"/>
          <w:sz w:val="24"/>
          <w:szCs w:val="24"/>
        </w:rPr>
        <w:t>Прилагаю следующие документы:</w:t>
      </w:r>
    </w:p>
    <w:p w:rsidR="00EB6391" w:rsidRPr="00EB6391" w:rsidRDefault="00EB6391" w:rsidP="00EB6391">
      <w:pPr>
        <w:pStyle w:val="10"/>
        <w:keepNext/>
        <w:keepLines/>
        <w:shd w:val="clear" w:color="auto" w:fill="auto"/>
        <w:tabs>
          <w:tab w:val="left" w:leader="underscore" w:pos="9122"/>
        </w:tabs>
        <w:spacing w:after="120"/>
        <w:ind w:firstLine="0"/>
        <w:jc w:val="left"/>
        <w:rPr>
          <w:rFonts w:ascii="Times New Roman" w:hAnsi="Times New Roman"/>
          <w:color w:val="000000"/>
          <w:sz w:val="24"/>
          <w:szCs w:val="24"/>
        </w:rPr>
      </w:pPr>
      <w:bookmarkStart w:id="3" w:name="bookmark1"/>
      <w:r w:rsidRPr="00EB6391">
        <w:rPr>
          <w:rStyle w:val="1Arial13pt"/>
          <w:rFonts w:ascii="Times New Roman" w:hAnsi="Times New Roman" w:cs="Times New Roman"/>
          <w:b w:val="0"/>
          <w:sz w:val="24"/>
          <w:szCs w:val="24"/>
        </w:rPr>
        <w:t>1</w:t>
      </w:r>
      <w:bookmarkEnd w:id="3"/>
      <w:r w:rsidRPr="00EB6391">
        <w:rPr>
          <w:rStyle w:val="1Arial13pt"/>
          <w:rFonts w:ascii="Times New Roman" w:hAnsi="Times New Roman" w:cs="Times New Roman"/>
          <w:b w:val="0"/>
          <w:sz w:val="24"/>
          <w:szCs w:val="24"/>
        </w:rPr>
        <w:t>.</w:t>
      </w:r>
      <w:r w:rsidRPr="00EB639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 w:rsidR="00EB6391" w:rsidRPr="00EB6391" w:rsidRDefault="00EB6391" w:rsidP="00EB6391">
      <w:pPr>
        <w:pStyle w:val="30"/>
        <w:keepNext/>
        <w:keepLines/>
        <w:shd w:val="clear" w:color="auto" w:fill="auto"/>
        <w:tabs>
          <w:tab w:val="left" w:leader="underscore" w:pos="9122"/>
        </w:tabs>
        <w:spacing w:after="120"/>
        <w:ind w:firstLine="0"/>
        <w:jc w:val="left"/>
        <w:rPr>
          <w:rFonts w:ascii="Times New Roman" w:hAnsi="Times New Roman"/>
          <w:color w:val="000000"/>
        </w:rPr>
      </w:pPr>
      <w:bookmarkStart w:id="4" w:name="bookmark2"/>
      <w:r w:rsidRPr="00EB6391">
        <w:rPr>
          <w:rStyle w:val="3TimesNewRoman14pt"/>
          <w:rFonts w:eastAsia="Lucida Sans Unicode"/>
          <w:b w:val="0"/>
          <w:sz w:val="24"/>
          <w:szCs w:val="24"/>
        </w:rPr>
        <w:t>2</w:t>
      </w:r>
      <w:r w:rsidRPr="00EB6391">
        <w:rPr>
          <w:rFonts w:ascii="Times New Roman" w:hAnsi="Times New Roman"/>
          <w:color w:val="000000"/>
        </w:rPr>
        <w:t>.</w:t>
      </w:r>
      <w:bookmarkEnd w:id="4"/>
      <w:r w:rsidRPr="00EB6391">
        <w:rPr>
          <w:rFonts w:ascii="Times New Roman" w:hAnsi="Times New Roman"/>
          <w:color w:val="000000"/>
        </w:rPr>
        <w:t>_____________________________________________________________________</w:t>
      </w:r>
    </w:p>
    <w:p w:rsidR="00EB6391" w:rsidRPr="00EB6391" w:rsidRDefault="00EB6391" w:rsidP="00EB6391">
      <w:pPr>
        <w:pStyle w:val="320"/>
        <w:keepNext/>
        <w:keepLines/>
        <w:shd w:val="clear" w:color="auto" w:fill="auto"/>
        <w:tabs>
          <w:tab w:val="left" w:leader="underscore" w:pos="9122"/>
        </w:tabs>
        <w:spacing w:after="120"/>
        <w:ind w:firstLine="0"/>
        <w:jc w:val="left"/>
        <w:rPr>
          <w:rFonts w:ascii="Times New Roman" w:hAnsi="Times New Roman"/>
          <w:color w:val="000000"/>
          <w:sz w:val="24"/>
          <w:szCs w:val="24"/>
        </w:rPr>
      </w:pPr>
      <w:bookmarkStart w:id="5" w:name="bookmark3"/>
      <w:r w:rsidRPr="00EB6391">
        <w:rPr>
          <w:rStyle w:val="32TimesNewRoman14pt"/>
          <w:rFonts w:eastAsia="Courier New"/>
          <w:sz w:val="24"/>
          <w:szCs w:val="24"/>
        </w:rPr>
        <w:t>3</w:t>
      </w:r>
      <w:r w:rsidRPr="00EB6391">
        <w:rPr>
          <w:rFonts w:ascii="Times New Roman" w:hAnsi="Times New Roman"/>
          <w:color w:val="000000"/>
          <w:sz w:val="24"/>
          <w:szCs w:val="24"/>
        </w:rPr>
        <w:t>.</w:t>
      </w:r>
      <w:bookmarkEnd w:id="5"/>
      <w:r w:rsidRPr="00EB6391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</w:t>
      </w:r>
    </w:p>
    <w:p w:rsidR="00EB6391" w:rsidRPr="00EB6391" w:rsidRDefault="00EB6391" w:rsidP="00EB6391">
      <w:pPr>
        <w:pStyle w:val="20"/>
        <w:shd w:val="clear" w:color="auto" w:fill="auto"/>
        <w:spacing w:line="317" w:lineRule="exact"/>
        <w:ind w:firstLine="567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EB6391">
        <w:rPr>
          <w:rFonts w:ascii="Times New Roman" w:hAnsi="Times New Roman" w:cs="Times New Roman"/>
          <w:color w:val="000000"/>
          <w:sz w:val="24"/>
          <w:szCs w:val="24"/>
        </w:rPr>
        <w:t>В случае принятия решения об отклонении заявления об исправлении технической ошибки прошу уведомить:</w:t>
      </w:r>
    </w:p>
    <w:p w:rsidR="00EB6391" w:rsidRPr="00EB6391" w:rsidRDefault="00EB6391" w:rsidP="00EB6391">
      <w:pPr>
        <w:pStyle w:val="20"/>
        <w:shd w:val="clear" w:color="auto" w:fill="auto"/>
        <w:spacing w:line="317" w:lineRule="exact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EB6391">
        <w:rPr>
          <w:rFonts w:ascii="Times New Roman" w:hAnsi="Times New Roman" w:cs="Times New Roman"/>
          <w:color w:val="000000"/>
          <w:sz w:val="24"/>
          <w:szCs w:val="24"/>
        </w:rPr>
        <w:t xml:space="preserve">посредством отправления электронного документа на адрес </w:t>
      </w:r>
      <w:r w:rsidRPr="00EB6391">
        <w:rPr>
          <w:rFonts w:ascii="Times New Roman" w:hAnsi="Times New Roman" w:cs="Times New Roman"/>
          <w:color w:val="000000"/>
          <w:sz w:val="24"/>
          <w:szCs w:val="24"/>
          <w:lang w:bidi="en-US"/>
        </w:rPr>
        <w:t>е</w:t>
      </w:r>
      <w:proofErr w:type="gramStart"/>
      <w:r w:rsidRPr="00EB6391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mail</w:t>
      </w:r>
      <w:r w:rsidRPr="00EB6391">
        <w:rPr>
          <w:rFonts w:ascii="Times New Roman" w:hAnsi="Times New Roman" w:cs="Times New Roman"/>
          <w:color w:val="000000"/>
          <w:sz w:val="24"/>
          <w:szCs w:val="24"/>
          <w:lang w:bidi="en-US"/>
        </w:rPr>
        <w:t>:_</w:t>
      </w:r>
      <w:proofErr w:type="gramEnd"/>
      <w:r w:rsidRPr="00EB6391">
        <w:rPr>
          <w:rFonts w:ascii="Times New Roman" w:hAnsi="Times New Roman" w:cs="Times New Roman"/>
          <w:color w:val="000000"/>
          <w:sz w:val="24"/>
          <w:szCs w:val="24"/>
          <w:lang w:bidi="en-US"/>
        </w:rPr>
        <w:t>_____________</w:t>
      </w:r>
    </w:p>
    <w:p w:rsidR="00EB6391" w:rsidRPr="00EB6391" w:rsidRDefault="00EB6391" w:rsidP="00EB6391">
      <w:pPr>
        <w:autoSpaceDE w:val="0"/>
        <w:autoSpaceDN w:val="0"/>
        <w:adjustRightInd w:val="0"/>
        <w:spacing w:after="60"/>
        <w:rPr>
          <w:sz w:val="24"/>
          <w:szCs w:val="24"/>
        </w:rPr>
      </w:pPr>
      <w:r w:rsidRPr="00EB6391">
        <w:rPr>
          <w:sz w:val="24"/>
          <w:szCs w:val="24"/>
        </w:rPr>
        <w:t>в виде заверенной копии на бумажном носителе почтовым отправлением по адресу:</w:t>
      </w:r>
    </w:p>
    <w:p w:rsidR="00EB6391" w:rsidRPr="0068385B" w:rsidRDefault="00EB6391" w:rsidP="00EB6391">
      <w:pPr>
        <w:autoSpaceDE w:val="0"/>
        <w:autoSpaceDN w:val="0"/>
        <w:adjustRightInd w:val="0"/>
        <w:spacing w:after="60"/>
        <w:ind w:right="-26"/>
        <w:rPr>
          <w:sz w:val="24"/>
          <w:szCs w:val="24"/>
        </w:rPr>
      </w:pPr>
      <w:r w:rsidRPr="0068385B">
        <w:rPr>
          <w:sz w:val="24"/>
          <w:szCs w:val="24"/>
        </w:rPr>
        <w:t>______________________________________________________________________.</w:t>
      </w:r>
    </w:p>
    <w:p w:rsidR="00EB6391" w:rsidRPr="0068385B" w:rsidRDefault="00EB6391" w:rsidP="00EB6391">
      <w:pPr>
        <w:autoSpaceDE w:val="0"/>
        <w:autoSpaceDN w:val="0"/>
        <w:adjustRightInd w:val="0"/>
        <w:spacing w:after="60"/>
        <w:ind w:right="-26" w:firstLine="567"/>
        <w:rPr>
          <w:sz w:val="24"/>
          <w:szCs w:val="24"/>
        </w:rPr>
      </w:pPr>
      <w:r w:rsidRPr="0068385B">
        <w:rPr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органом, предоставляющим государственную услугу, в целях предоставления государственной услуги.</w:t>
      </w:r>
    </w:p>
    <w:p w:rsidR="00EB6391" w:rsidRPr="0068385B" w:rsidRDefault="00EB6391" w:rsidP="00EB6391">
      <w:pPr>
        <w:autoSpaceDE w:val="0"/>
        <w:autoSpaceDN w:val="0"/>
        <w:adjustRightInd w:val="0"/>
        <w:spacing w:after="60"/>
        <w:ind w:firstLine="851"/>
        <w:rPr>
          <w:sz w:val="24"/>
          <w:szCs w:val="24"/>
        </w:rPr>
      </w:pPr>
    </w:p>
    <w:p w:rsidR="00EB6391" w:rsidRPr="0068385B" w:rsidRDefault="00EB6391" w:rsidP="00EB6391">
      <w:pPr>
        <w:autoSpaceDE w:val="0"/>
        <w:autoSpaceDN w:val="0"/>
        <w:adjustRightInd w:val="0"/>
        <w:spacing w:after="60"/>
        <w:ind w:right="-26"/>
        <w:rPr>
          <w:sz w:val="24"/>
          <w:szCs w:val="24"/>
        </w:rPr>
      </w:pPr>
      <w:r w:rsidRPr="0068385B">
        <w:rPr>
          <w:sz w:val="24"/>
          <w:szCs w:val="24"/>
        </w:rPr>
        <w:t>_____________              ________________     _____________</w:t>
      </w:r>
      <w:r>
        <w:rPr>
          <w:sz w:val="24"/>
          <w:szCs w:val="24"/>
        </w:rPr>
        <w:t>__</w:t>
      </w:r>
    </w:p>
    <w:p w:rsidR="00EB6391" w:rsidRPr="0068385B" w:rsidRDefault="00EB6391" w:rsidP="00EB6391">
      <w:pPr>
        <w:tabs>
          <w:tab w:val="center" w:pos="1642"/>
          <w:tab w:val="center" w:pos="4733"/>
          <w:tab w:val="center" w:pos="7546"/>
        </w:tabs>
        <w:ind w:right="0"/>
        <w:rPr>
          <w:sz w:val="24"/>
          <w:szCs w:val="24"/>
        </w:rPr>
      </w:pPr>
      <w:r w:rsidRPr="0068385B">
        <w:rPr>
          <w:sz w:val="24"/>
          <w:szCs w:val="24"/>
        </w:rPr>
        <w:t xml:space="preserve">               (</w:t>
      </w:r>
      <w:proofErr w:type="gramStart"/>
      <w:r w:rsidRPr="0068385B">
        <w:rPr>
          <w:sz w:val="24"/>
          <w:szCs w:val="24"/>
        </w:rPr>
        <w:t xml:space="preserve">дата)   </w:t>
      </w:r>
      <w:proofErr w:type="gramEnd"/>
      <w:r w:rsidRPr="0068385B">
        <w:rPr>
          <w:sz w:val="24"/>
          <w:szCs w:val="24"/>
        </w:rPr>
        <w:t xml:space="preserve">                     (подпись)            (Ф.И.О.</w:t>
      </w:r>
      <w:r>
        <w:rPr>
          <w:sz w:val="24"/>
          <w:szCs w:val="24"/>
        </w:rPr>
        <w:t xml:space="preserve"> </w:t>
      </w:r>
      <w:r w:rsidRPr="0068385B">
        <w:rPr>
          <w:sz w:val="24"/>
          <w:szCs w:val="24"/>
        </w:rPr>
        <w:t>последнее – при наличии)</w:t>
      </w:r>
    </w:p>
    <w:p w:rsidR="00EB6391" w:rsidRPr="0068385B" w:rsidRDefault="00EB6391" w:rsidP="00EB6391">
      <w:pPr>
        <w:tabs>
          <w:tab w:val="center" w:pos="1642"/>
          <w:tab w:val="center" w:pos="4733"/>
          <w:tab w:val="center" w:pos="7546"/>
        </w:tabs>
        <w:rPr>
          <w:sz w:val="24"/>
          <w:szCs w:val="24"/>
        </w:rPr>
      </w:pPr>
    </w:p>
    <w:p w:rsidR="00EB6391" w:rsidRPr="0068385B" w:rsidRDefault="00EB6391" w:rsidP="00EB6391">
      <w:pPr>
        <w:tabs>
          <w:tab w:val="center" w:pos="1642"/>
          <w:tab w:val="center" w:pos="4733"/>
          <w:tab w:val="center" w:pos="7546"/>
        </w:tabs>
        <w:rPr>
          <w:sz w:val="24"/>
          <w:szCs w:val="24"/>
        </w:rPr>
      </w:pPr>
    </w:p>
    <w:p w:rsidR="00EB6391" w:rsidRPr="0068385B" w:rsidRDefault="00EB6391" w:rsidP="00EB6391">
      <w:pPr>
        <w:tabs>
          <w:tab w:val="center" w:pos="1642"/>
          <w:tab w:val="center" w:pos="4733"/>
          <w:tab w:val="center" w:pos="7546"/>
        </w:tabs>
        <w:rPr>
          <w:sz w:val="24"/>
          <w:szCs w:val="24"/>
        </w:rPr>
      </w:pPr>
    </w:p>
    <w:p w:rsidR="00EB6391" w:rsidRPr="0068385B" w:rsidRDefault="00EB6391" w:rsidP="00EB6391">
      <w:pPr>
        <w:tabs>
          <w:tab w:val="center" w:pos="1642"/>
          <w:tab w:val="center" w:pos="4733"/>
          <w:tab w:val="center" w:pos="7546"/>
        </w:tabs>
        <w:rPr>
          <w:sz w:val="24"/>
          <w:szCs w:val="24"/>
        </w:rPr>
      </w:pPr>
    </w:p>
    <w:p w:rsidR="00EB6391" w:rsidRPr="0068385B" w:rsidRDefault="00EB6391" w:rsidP="00EB6391">
      <w:pPr>
        <w:tabs>
          <w:tab w:val="center" w:pos="1642"/>
          <w:tab w:val="center" w:pos="4733"/>
          <w:tab w:val="center" w:pos="7546"/>
        </w:tabs>
        <w:rPr>
          <w:sz w:val="24"/>
          <w:szCs w:val="24"/>
        </w:rPr>
      </w:pPr>
    </w:p>
    <w:p w:rsidR="00EB6391" w:rsidRPr="0068385B" w:rsidRDefault="00EB6391" w:rsidP="00EB6391">
      <w:pPr>
        <w:tabs>
          <w:tab w:val="center" w:pos="1642"/>
          <w:tab w:val="center" w:pos="4733"/>
          <w:tab w:val="center" w:pos="7546"/>
        </w:tabs>
        <w:rPr>
          <w:sz w:val="24"/>
          <w:szCs w:val="24"/>
        </w:rPr>
      </w:pPr>
    </w:p>
    <w:p w:rsidR="00EB6391" w:rsidRPr="0068385B" w:rsidRDefault="00EB6391" w:rsidP="00EB6391">
      <w:pPr>
        <w:tabs>
          <w:tab w:val="center" w:pos="1642"/>
          <w:tab w:val="center" w:pos="4733"/>
          <w:tab w:val="center" w:pos="7546"/>
        </w:tabs>
        <w:rPr>
          <w:sz w:val="24"/>
          <w:szCs w:val="24"/>
        </w:rPr>
      </w:pPr>
    </w:p>
    <w:p w:rsidR="00EB6391" w:rsidRPr="0068385B" w:rsidRDefault="00EB6391" w:rsidP="00EB6391">
      <w:pPr>
        <w:tabs>
          <w:tab w:val="center" w:pos="1642"/>
          <w:tab w:val="center" w:pos="4733"/>
          <w:tab w:val="center" w:pos="7546"/>
        </w:tabs>
        <w:rPr>
          <w:sz w:val="24"/>
          <w:szCs w:val="24"/>
        </w:rPr>
      </w:pPr>
    </w:p>
    <w:p w:rsidR="00EB6391" w:rsidRPr="0068385B" w:rsidRDefault="00EB6391" w:rsidP="00EB6391">
      <w:pPr>
        <w:tabs>
          <w:tab w:val="center" w:pos="1642"/>
          <w:tab w:val="center" w:pos="4733"/>
          <w:tab w:val="center" w:pos="7546"/>
        </w:tabs>
        <w:rPr>
          <w:sz w:val="24"/>
          <w:szCs w:val="24"/>
        </w:rPr>
      </w:pPr>
    </w:p>
    <w:p w:rsidR="00EB6391" w:rsidRPr="0068385B" w:rsidRDefault="00EB6391" w:rsidP="00EB6391">
      <w:pPr>
        <w:tabs>
          <w:tab w:val="center" w:pos="1642"/>
          <w:tab w:val="center" w:pos="4733"/>
          <w:tab w:val="center" w:pos="7546"/>
        </w:tabs>
        <w:rPr>
          <w:sz w:val="24"/>
          <w:szCs w:val="24"/>
        </w:rPr>
      </w:pPr>
    </w:p>
    <w:p w:rsidR="00EB6391" w:rsidRPr="0068385B" w:rsidRDefault="00EB6391" w:rsidP="00EB6391">
      <w:pPr>
        <w:tabs>
          <w:tab w:val="center" w:pos="1642"/>
          <w:tab w:val="center" w:pos="4733"/>
          <w:tab w:val="center" w:pos="7546"/>
        </w:tabs>
        <w:rPr>
          <w:sz w:val="24"/>
          <w:szCs w:val="24"/>
        </w:rPr>
      </w:pPr>
    </w:p>
    <w:p w:rsidR="00EB6391" w:rsidRPr="0068385B" w:rsidRDefault="00EB6391" w:rsidP="00EB6391">
      <w:pPr>
        <w:tabs>
          <w:tab w:val="center" w:pos="1642"/>
          <w:tab w:val="center" w:pos="4733"/>
          <w:tab w:val="center" w:pos="7546"/>
        </w:tabs>
        <w:rPr>
          <w:sz w:val="24"/>
          <w:szCs w:val="24"/>
        </w:rPr>
      </w:pPr>
    </w:p>
    <w:p w:rsidR="00EB6391" w:rsidRPr="0068385B" w:rsidRDefault="00EB6391" w:rsidP="00EB6391">
      <w:pPr>
        <w:tabs>
          <w:tab w:val="center" w:pos="1642"/>
          <w:tab w:val="center" w:pos="4733"/>
          <w:tab w:val="center" w:pos="7546"/>
        </w:tabs>
        <w:rPr>
          <w:sz w:val="24"/>
          <w:szCs w:val="24"/>
        </w:rPr>
      </w:pPr>
    </w:p>
    <w:p w:rsidR="00EB6391" w:rsidRPr="0068385B" w:rsidRDefault="00EB6391" w:rsidP="00EB6391">
      <w:pPr>
        <w:tabs>
          <w:tab w:val="center" w:pos="1642"/>
          <w:tab w:val="center" w:pos="4733"/>
          <w:tab w:val="center" w:pos="7546"/>
        </w:tabs>
        <w:rPr>
          <w:sz w:val="24"/>
          <w:szCs w:val="24"/>
        </w:rPr>
      </w:pPr>
    </w:p>
    <w:p w:rsidR="00EB6391" w:rsidRPr="0068385B" w:rsidRDefault="00EB6391" w:rsidP="00EB6391">
      <w:pPr>
        <w:tabs>
          <w:tab w:val="center" w:pos="1642"/>
          <w:tab w:val="center" w:pos="4733"/>
          <w:tab w:val="center" w:pos="7546"/>
        </w:tabs>
        <w:rPr>
          <w:sz w:val="24"/>
          <w:szCs w:val="24"/>
        </w:rPr>
      </w:pPr>
    </w:p>
    <w:p w:rsidR="00EB6391" w:rsidRPr="0068385B" w:rsidRDefault="00EB6391" w:rsidP="00EB6391">
      <w:pPr>
        <w:tabs>
          <w:tab w:val="center" w:pos="1642"/>
          <w:tab w:val="center" w:pos="4733"/>
          <w:tab w:val="center" w:pos="7546"/>
        </w:tabs>
        <w:rPr>
          <w:sz w:val="24"/>
          <w:szCs w:val="24"/>
        </w:rPr>
      </w:pPr>
    </w:p>
    <w:p w:rsidR="00EB6391" w:rsidRPr="0068385B" w:rsidRDefault="00EB6391" w:rsidP="00EB6391">
      <w:pPr>
        <w:tabs>
          <w:tab w:val="center" w:pos="1642"/>
          <w:tab w:val="center" w:pos="4733"/>
          <w:tab w:val="center" w:pos="7546"/>
        </w:tabs>
        <w:rPr>
          <w:sz w:val="24"/>
          <w:szCs w:val="24"/>
        </w:rPr>
      </w:pPr>
    </w:p>
    <w:p w:rsidR="00EB6391" w:rsidRPr="0068385B" w:rsidRDefault="00EB6391" w:rsidP="00EB6391">
      <w:pPr>
        <w:tabs>
          <w:tab w:val="center" w:pos="1642"/>
          <w:tab w:val="center" w:pos="4733"/>
          <w:tab w:val="center" w:pos="7546"/>
        </w:tabs>
        <w:rPr>
          <w:sz w:val="24"/>
          <w:szCs w:val="24"/>
        </w:rPr>
      </w:pPr>
    </w:p>
    <w:p w:rsidR="00EB6391" w:rsidRPr="0068385B" w:rsidRDefault="00EB6391" w:rsidP="00EB6391">
      <w:pPr>
        <w:tabs>
          <w:tab w:val="center" w:pos="1642"/>
          <w:tab w:val="center" w:pos="4733"/>
          <w:tab w:val="center" w:pos="7546"/>
        </w:tabs>
        <w:rPr>
          <w:sz w:val="24"/>
          <w:szCs w:val="24"/>
        </w:rPr>
      </w:pPr>
    </w:p>
    <w:p w:rsidR="00EB6391" w:rsidRPr="0068385B" w:rsidRDefault="00EB6391" w:rsidP="002B7B3C">
      <w:pPr>
        <w:tabs>
          <w:tab w:val="center" w:pos="1642"/>
          <w:tab w:val="center" w:pos="4733"/>
          <w:tab w:val="center" w:pos="7546"/>
        </w:tabs>
        <w:ind w:left="0" w:firstLine="0"/>
        <w:rPr>
          <w:sz w:val="24"/>
          <w:szCs w:val="24"/>
        </w:rPr>
      </w:pPr>
    </w:p>
    <w:p w:rsidR="00EB6391" w:rsidRPr="0068385B" w:rsidRDefault="00EB6391" w:rsidP="00EB6391">
      <w:pPr>
        <w:tabs>
          <w:tab w:val="center" w:pos="1642"/>
          <w:tab w:val="center" w:pos="4733"/>
          <w:tab w:val="center" w:pos="7546"/>
        </w:tabs>
        <w:rPr>
          <w:szCs w:val="28"/>
        </w:rPr>
      </w:pPr>
    </w:p>
    <w:p w:rsidR="00EB6391" w:rsidRPr="0068385B" w:rsidRDefault="00EB6391" w:rsidP="00EB6391">
      <w:pPr>
        <w:tabs>
          <w:tab w:val="left" w:pos="6237"/>
        </w:tabs>
        <w:spacing w:after="160" w:line="259" w:lineRule="auto"/>
        <w:ind w:right="0"/>
        <w:jc w:val="center"/>
        <w:rPr>
          <w:sz w:val="24"/>
          <w:szCs w:val="24"/>
        </w:rPr>
      </w:pPr>
      <w:r w:rsidRPr="0068385B">
        <w:rPr>
          <w:szCs w:val="28"/>
        </w:rPr>
        <w:t xml:space="preserve">                                               </w:t>
      </w:r>
      <w:r w:rsidRPr="0068385B">
        <w:rPr>
          <w:sz w:val="24"/>
          <w:szCs w:val="24"/>
        </w:rPr>
        <w:t>Приложение (справочное)</w:t>
      </w:r>
    </w:p>
    <w:p w:rsidR="00EB6391" w:rsidRPr="0068385B" w:rsidRDefault="00EB6391" w:rsidP="00164D56">
      <w:pPr>
        <w:tabs>
          <w:tab w:val="left" w:pos="6237"/>
        </w:tabs>
        <w:ind w:left="5103" w:right="0" w:firstLine="0"/>
        <w:rPr>
          <w:sz w:val="24"/>
          <w:szCs w:val="24"/>
        </w:rPr>
      </w:pPr>
      <w:r w:rsidRPr="0068385B">
        <w:rPr>
          <w:sz w:val="24"/>
          <w:szCs w:val="24"/>
        </w:rPr>
        <w:t xml:space="preserve">к Административному регламенту предоставления государственной услуги по согласованию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 w:rsidRPr="0068385B">
        <w:rPr>
          <w:sz w:val="24"/>
          <w:szCs w:val="24"/>
          <w:lang w:val="en-US"/>
        </w:rPr>
        <w:t>I</w:t>
      </w:r>
      <w:r w:rsidRPr="0068385B">
        <w:rPr>
          <w:sz w:val="24"/>
          <w:szCs w:val="24"/>
        </w:rPr>
        <w:t xml:space="preserve"> –</w:t>
      </w:r>
      <w:r w:rsidRPr="0068385B">
        <w:rPr>
          <w:sz w:val="24"/>
          <w:szCs w:val="24"/>
          <w:lang w:val="en-US"/>
        </w:rPr>
        <w:t>V</w:t>
      </w:r>
      <w:r w:rsidRPr="0068385B">
        <w:rPr>
          <w:sz w:val="24"/>
          <w:szCs w:val="24"/>
        </w:rPr>
        <w:t xml:space="preserve"> классов опасности, хранилищ углеводородного   сырья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значения. </w:t>
      </w:r>
    </w:p>
    <w:p w:rsidR="00EB6391" w:rsidRPr="0068385B" w:rsidRDefault="00EB6391" w:rsidP="00EB6391">
      <w:pPr>
        <w:tabs>
          <w:tab w:val="left" w:pos="6237"/>
        </w:tabs>
        <w:ind w:left="5954" w:right="0"/>
        <w:rPr>
          <w:sz w:val="24"/>
          <w:szCs w:val="24"/>
        </w:rPr>
      </w:pPr>
    </w:p>
    <w:p w:rsidR="00EB6391" w:rsidRPr="002B7B3C" w:rsidRDefault="00EB6391" w:rsidP="00EB6391">
      <w:pPr>
        <w:autoSpaceDE w:val="0"/>
        <w:autoSpaceDN w:val="0"/>
        <w:adjustRightInd w:val="0"/>
        <w:ind w:right="0"/>
        <w:jc w:val="center"/>
        <w:rPr>
          <w:sz w:val="24"/>
          <w:szCs w:val="24"/>
        </w:rPr>
      </w:pPr>
      <w:r w:rsidRPr="002B7B3C">
        <w:rPr>
          <w:sz w:val="24"/>
          <w:szCs w:val="24"/>
        </w:rPr>
        <w:t>Сведения</w:t>
      </w:r>
    </w:p>
    <w:p w:rsidR="00EB6391" w:rsidRPr="002B7B3C" w:rsidRDefault="00EB6391" w:rsidP="00EB6391">
      <w:pPr>
        <w:autoSpaceDE w:val="0"/>
        <w:autoSpaceDN w:val="0"/>
        <w:adjustRightInd w:val="0"/>
        <w:ind w:right="0"/>
        <w:jc w:val="center"/>
        <w:rPr>
          <w:sz w:val="24"/>
          <w:szCs w:val="24"/>
        </w:rPr>
      </w:pPr>
      <w:r w:rsidRPr="002B7B3C">
        <w:rPr>
          <w:sz w:val="24"/>
          <w:szCs w:val="24"/>
        </w:rPr>
        <w:t xml:space="preserve">об органах (учреждениях) и должностных лицах, ответственных </w:t>
      </w:r>
    </w:p>
    <w:p w:rsidR="00EB6391" w:rsidRPr="002B7B3C" w:rsidRDefault="00EB6391" w:rsidP="00EB6391">
      <w:pPr>
        <w:autoSpaceDE w:val="0"/>
        <w:autoSpaceDN w:val="0"/>
        <w:adjustRightInd w:val="0"/>
        <w:ind w:right="0"/>
        <w:jc w:val="center"/>
        <w:rPr>
          <w:sz w:val="24"/>
          <w:szCs w:val="24"/>
        </w:rPr>
      </w:pPr>
      <w:r w:rsidRPr="002B7B3C">
        <w:rPr>
          <w:sz w:val="24"/>
          <w:szCs w:val="24"/>
        </w:rPr>
        <w:t xml:space="preserve">за предоставление государственной услуги и осуществляющих </w:t>
      </w:r>
    </w:p>
    <w:p w:rsidR="00EB6391" w:rsidRPr="002B7B3C" w:rsidRDefault="00EB6391" w:rsidP="00EB6391">
      <w:pPr>
        <w:ind w:right="0" w:firstLine="709"/>
        <w:jc w:val="center"/>
        <w:rPr>
          <w:sz w:val="24"/>
          <w:szCs w:val="24"/>
        </w:rPr>
      </w:pPr>
      <w:r w:rsidRPr="002B7B3C">
        <w:rPr>
          <w:sz w:val="24"/>
          <w:szCs w:val="24"/>
        </w:rPr>
        <w:t>контроль её исполнения</w:t>
      </w:r>
    </w:p>
    <w:p w:rsidR="00EB6391" w:rsidRPr="0068385B" w:rsidRDefault="00EB6391" w:rsidP="00EB6391">
      <w:pPr>
        <w:ind w:right="0" w:firstLine="709"/>
        <w:jc w:val="center"/>
        <w:rPr>
          <w:sz w:val="24"/>
          <w:szCs w:val="24"/>
        </w:rPr>
      </w:pPr>
    </w:p>
    <w:p w:rsidR="00EB6391" w:rsidRPr="0068385B" w:rsidRDefault="00EB6391" w:rsidP="00EB6391">
      <w:pPr>
        <w:ind w:right="0"/>
        <w:jc w:val="center"/>
        <w:rPr>
          <w:sz w:val="24"/>
          <w:szCs w:val="24"/>
        </w:rPr>
      </w:pPr>
      <w:r w:rsidRPr="0068385B">
        <w:rPr>
          <w:sz w:val="24"/>
          <w:szCs w:val="24"/>
        </w:rPr>
        <w:t>Министерство экологии и природных ресурсов Республики Татарстан</w:t>
      </w:r>
    </w:p>
    <w:p w:rsidR="00EB6391" w:rsidRPr="0068385B" w:rsidRDefault="00EB6391" w:rsidP="00EB6391">
      <w:pPr>
        <w:ind w:right="0"/>
        <w:jc w:val="center"/>
        <w:rPr>
          <w:sz w:val="24"/>
          <w:szCs w:val="24"/>
        </w:rPr>
      </w:pPr>
    </w:p>
    <w:tbl>
      <w:tblPr>
        <w:tblW w:w="9778" w:type="dxa"/>
        <w:jc w:val="center"/>
        <w:tblCellMar>
          <w:top w:w="160" w:type="dxa"/>
          <w:left w:w="55" w:type="dxa"/>
          <w:right w:w="83" w:type="dxa"/>
        </w:tblCellMar>
        <w:tblLook w:val="04A0" w:firstRow="1" w:lastRow="0" w:firstColumn="1" w:lastColumn="0" w:noHBand="0" w:noVBand="1"/>
      </w:tblPr>
      <w:tblGrid>
        <w:gridCol w:w="4587"/>
        <w:gridCol w:w="1506"/>
        <w:gridCol w:w="3685"/>
      </w:tblGrid>
      <w:tr w:rsidR="007C4F6E" w:rsidRPr="007C4F6E" w:rsidTr="00B341AB">
        <w:trPr>
          <w:trHeight w:val="388"/>
          <w:jc w:val="center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4F6E" w:rsidRPr="007C4F6E" w:rsidRDefault="007C4F6E" w:rsidP="007C4F6E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bookmarkStart w:id="6" w:name="_GoBack"/>
            <w:bookmarkEnd w:id="6"/>
            <w:r w:rsidRPr="007C4F6E">
              <w:rPr>
                <w:sz w:val="24"/>
                <w:szCs w:val="24"/>
              </w:rPr>
              <w:t>Должность, ФИО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4F6E" w:rsidRPr="007C4F6E" w:rsidRDefault="007C4F6E" w:rsidP="007C4F6E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7C4F6E">
              <w:rPr>
                <w:sz w:val="24"/>
                <w:szCs w:val="24"/>
              </w:rPr>
              <w:t>Телефон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4F6E" w:rsidRPr="007C4F6E" w:rsidRDefault="007C4F6E" w:rsidP="007C4F6E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7C4F6E">
              <w:rPr>
                <w:sz w:val="24"/>
                <w:szCs w:val="24"/>
              </w:rPr>
              <w:t>Электронный адрес</w:t>
            </w:r>
          </w:p>
        </w:tc>
      </w:tr>
      <w:tr w:rsidR="007C4F6E" w:rsidRPr="007C4F6E" w:rsidTr="00B341AB">
        <w:trPr>
          <w:trHeight w:val="695"/>
          <w:jc w:val="center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4F6E" w:rsidRPr="007C4F6E" w:rsidRDefault="007C4F6E" w:rsidP="007C4F6E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C4F6E">
              <w:rPr>
                <w:sz w:val="24"/>
                <w:szCs w:val="24"/>
              </w:rPr>
              <w:t>Министр экологии и природных ресурсов Республики Татарстан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4F6E" w:rsidRPr="007C4F6E" w:rsidRDefault="007C4F6E" w:rsidP="007C4F6E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C4F6E">
              <w:rPr>
                <w:sz w:val="24"/>
                <w:szCs w:val="24"/>
              </w:rPr>
              <w:t>267-68-01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4F6E" w:rsidRPr="007C4F6E" w:rsidRDefault="007C4F6E" w:rsidP="007C4F6E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C4F6E">
              <w:rPr>
                <w:sz w:val="24"/>
                <w:szCs w:val="24"/>
              </w:rPr>
              <w:t>eco@tatar.ru</w:t>
            </w:r>
          </w:p>
        </w:tc>
      </w:tr>
      <w:tr w:rsidR="007C4F6E" w:rsidRPr="007C4F6E" w:rsidTr="00B341AB">
        <w:trPr>
          <w:trHeight w:val="382"/>
          <w:jc w:val="center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4F6E" w:rsidRPr="007C4F6E" w:rsidRDefault="007C4F6E" w:rsidP="007C4F6E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C4F6E">
              <w:rPr>
                <w:sz w:val="24"/>
                <w:szCs w:val="24"/>
              </w:rPr>
              <w:t>Заместитель министра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4F6E" w:rsidRPr="007C4F6E" w:rsidRDefault="007C4F6E" w:rsidP="007C4F6E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C4F6E">
              <w:rPr>
                <w:sz w:val="24"/>
                <w:szCs w:val="24"/>
              </w:rPr>
              <w:t>267-68-60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4F6E" w:rsidRPr="007C4F6E" w:rsidRDefault="00F13556" w:rsidP="007C4F6E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Almaz</w:t>
            </w:r>
            <w:proofErr w:type="spellEnd"/>
            <w:r w:rsidRPr="00F13556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Tugushev</w:t>
            </w:r>
            <w:proofErr w:type="spellEnd"/>
            <w:r w:rsidR="007C4F6E" w:rsidRPr="007C4F6E">
              <w:rPr>
                <w:sz w:val="24"/>
                <w:szCs w:val="24"/>
              </w:rPr>
              <w:t>@tatar.ru</w:t>
            </w:r>
          </w:p>
        </w:tc>
      </w:tr>
      <w:tr w:rsidR="007C4F6E" w:rsidRPr="007C4F6E" w:rsidTr="00B341AB">
        <w:trPr>
          <w:trHeight w:val="1173"/>
          <w:jc w:val="center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4F6E" w:rsidRPr="007C4F6E" w:rsidRDefault="00F13556" w:rsidP="007C4F6E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И.о.н</w:t>
            </w:r>
            <w:r w:rsidR="007C4F6E" w:rsidRPr="007C4F6E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proofErr w:type="spellEnd"/>
            <w:r w:rsidR="007C4F6E" w:rsidRPr="007C4F6E">
              <w:rPr>
                <w:sz w:val="24"/>
                <w:szCs w:val="24"/>
              </w:rPr>
              <w:t xml:space="preserve"> Управления минерально-сырьевых и водных ресурсов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4F6E" w:rsidRPr="007C4F6E" w:rsidRDefault="00B2320B" w:rsidP="007C4F6E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267-68-35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4F6E" w:rsidRPr="007C4F6E" w:rsidRDefault="00F13556" w:rsidP="007C4F6E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Samat</w:t>
            </w:r>
            <w:proofErr w:type="spellEnd"/>
            <w:r w:rsidRPr="00F13556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Vahitov</w:t>
            </w:r>
            <w:proofErr w:type="spellEnd"/>
            <w:r w:rsidR="007C4F6E" w:rsidRPr="007C4F6E">
              <w:rPr>
                <w:sz w:val="24"/>
                <w:szCs w:val="24"/>
              </w:rPr>
              <w:t>@tatar.ru</w:t>
            </w:r>
          </w:p>
        </w:tc>
      </w:tr>
      <w:tr w:rsidR="007C4F6E" w:rsidRPr="007C4F6E" w:rsidTr="00B341AB">
        <w:trPr>
          <w:trHeight w:val="848"/>
          <w:jc w:val="center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4F6E" w:rsidRPr="007C4F6E" w:rsidRDefault="007C4F6E" w:rsidP="007C4F6E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C4F6E">
              <w:rPr>
                <w:sz w:val="24"/>
                <w:szCs w:val="24"/>
              </w:rPr>
              <w:t>Начальник отдела геологии твердых полезных ископаемых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4F6E" w:rsidRPr="007C4F6E" w:rsidRDefault="007C4F6E" w:rsidP="007C4F6E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C4F6E">
              <w:rPr>
                <w:sz w:val="24"/>
                <w:szCs w:val="24"/>
              </w:rPr>
              <w:t>267-68-97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4F6E" w:rsidRPr="007C4F6E" w:rsidRDefault="007C4F6E" w:rsidP="007C4F6E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C4F6E">
              <w:rPr>
                <w:sz w:val="24"/>
                <w:szCs w:val="24"/>
              </w:rPr>
              <w:t>Svetlana.Shutnikova@tatar.ru</w:t>
            </w:r>
          </w:p>
        </w:tc>
      </w:tr>
    </w:tbl>
    <w:p w:rsidR="00EF56F2" w:rsidRPr="006A7487" w:rsidRDefault="00EF56F2" w:rsidP="00EF56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56F2" w:rsidRDefault="00EF56F2" w:rsidP="00EF56F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A7487">
        <w:rPr>
          <w:rFonts w:ascii="Times New Roman" w:hAnsi="Times New Roman" w:cs="Times New Roman"/>
          <w:sz w:val="24"/>
          <w:szCs w:val="24"/>
        </w:rPr>
        <w:t>Аппарат Кабинета Министров Республики Татарстан</w:t>
      </w:r>
    </w:p>
    <w:p w:rsidR="00EF56F2" w:rsidRPr="006A7487" w:rsidRDefault="00EF56F2" w:rsidP="00EF56F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279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1488"/>
        <w:gridCol w:w="3615"/>
      </w:tblGrid>
      <w:tr w:rsidR="00EF56F2" w:rsidRPr="006A7487" w:rsidTr="00B9141A">
        <w:tc>
          <w:tcPr>
            <w:tcW w:w="4531" w:type="dxa"/>
          </w:tcPr>
          <w:p w:rsidR="00EF56F2" w:rsidRPr="006A7487" w:rsidRDefault="00EF56F2" w:rsidP="00B9141A">
            <w:pPr>
              <w:pStyle w:val="ConsPlusNormal"/>
              <w:ind w:left="-202" w:firstLine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87">
              <w:rPr>
                <w:rFonts w:ascii="Times New Roman" w:hAnsi="Times New Roman" w:cs="Times New Roman"/>
                <w:sz w:val="24"/>
                <w:szCs w:val="24"/>
              </w:rPr>
              <w:t>Должность, ФИО</w:t>
            </w:r>
          </w:p>
        </w:tc>
        <w:tc>
          <w:tcPr>
            <w:tcW w:w="1488" w:type="dxa"/>
          </w:tcPr>
          <w:p w:rsidR="00EF56F2" w:rsidRPr="006A7487" w:rsidRDefault="00EF56F2" w:rsidP="00B914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8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615" w:type="dxa"/>
          </w:tcPr>
          <w:p w:rsidR="00EF56F2" w:rsidRPr="006A7487" w:rsidRDefault="00EF56F2" w:rsidP="00B914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87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EF56F2" w:rsidRPr="006A7487" w:rsidTr="00B9141A">
        <w:tc>
          <w:tcPr>
            <w:tcW w:w="4531" w:type="dxa"/>
          </w:tcPr>
          <w:p w:rsidR="00EF56F2" w:rsidRPr="006A7487" w:rsidRDefault="00EF56F2" w:rsidP="00B9141A">
            <w:pPr>
              <w:pStyle w:val="ConsPlusNormal"/>
              <w:ind w:left="-202" w:firstLine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6A7487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488" w:type="dxa"/>
          </w:tcPr>
          <w:p w:rsidR="00EF56F2" w:rsidRPr="006A7487" w:rsidRDefault="00EF56F2" w:rsidP="00B914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487">
              <w:rPr>
                <w:rFonts w:ascii="Times New Roman" w:hAnsi="Times New Roman" w:cs="Times New Roman"/>
                <w:sz w:val="24"/>
                <w:szCs w:val="24"/>
              </w:rPr>
              <w:t>264-77-78</w:t>
            </w:r>
          </w:p>
        </w:tc>
        <w:tc>
          <w:tcPr>
            <w:tcW w:w="3615" w:type="dxa"/>
          </w:tcPr>
          <w:p w:rsidR="00EF56F2" w:rsidRPr="006A7487" w:rsidRDefault="00EF56F2" w:rsidP="00B914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4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Marat</w:t>
            </w:r>
            <w:r w:rsidRPr="006A7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A74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Fashutdinov</w:t>
            </w:r>
            <w:proofErr w:type="spellEnd"/>
            <w:r w:rsidRPr="006A7487">
              <w:rPr>
                <w:rFonts w:ascii="Times New Roman" w:hAnsi="Times New Roman" w:cs="Times New Roman"/>
                <w:sz w:val="24"/>
                <w:szCs w:val="24"/>
              </w:rPr>
              <w:t xml:space="preserve"> @tatar.ru</w:t>
            </w:r>
          </w:p>
        </w:tc>
      </w:tr>
    </w:tbl>
    <w:p w:rsidR="00EB6391" w:rsidRPr="00767FD6" w:rsidRDefault="00EB6391" w:rsidP="00B9141A">
      <w:pPr>
        <w:ind w:left="0" w:right="0" w:firstLine="0"/>
        <w:rPr>
          <w:szCs w:val="28"/>
        </w:rPr>
      </w:pPr>
    </w:p>
    <w:sectPr w:rsidR="00EB6391" w:rsidRPr="00767FD6" w:rsidSect="00201F3E">
      <w:pgSz w:w="11906" w:h="16838"/>
      <w:pgMar w:top="1134" w:right="566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D56" w:rsidRDefault="00164D56" w:rsidP="002B7B3C">
      <w:pPr>
        <w:spacing w:after="0" w:line="240" w:lineRule="auto"/>
      </w:pPr>
      <w:r>
        <w:separator/>
      </w:r>
    </w:p>
  </w:endnote>
  <w:endnote w:type="continuationSeparator" w:id="0">
    <w:p w:rsidR="00164D56" w:rsidRDefault="00164D56" w:rsidP="002B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D56" w:rsidRDefault="00164D56" w:rsidP="002B7B3C">
      <w:pPr>
        <w:spacing w:after="0" w:line="240" w:lineRule="auto"/>
      </w:pPr>
      <w:r>
        <w:separator/>
      </w:r>
    </w:p>
  </w:footnote>
  <w:footnote w:type="continuationSeparator" w:id="0">
    <w:p w:rsidR="00164D56" w:rsidRDefault="00164D56" w:rsidP="002B7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E4AD9"/>
    <w:multiLevelType w:val="hybridMultilevel"/>
    <w:tmpl w:val="7090C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04"/>
    <w:rsid w:val="00010E5E"/>
    <w:rsid w:val="00043492"/>
    <w:rsid w:val="00062A52"/>
    <w:rsid w:val="000648E0"/>
    <w:rsid w:val="00064E2B"/>
    <w:rsid w:val="000B3915"/>
    <w:rsid w:val="000D5ACE"/>
    <w:rsid w:val="000E0CB9"/>
    <w:rsid w:val="000E1253"/>
    <w:rsid w:val="000E1D77"/>
    <w:rsid w:val="000E4D31"/>
    <w:rsid w:val="000E6151"/>
    <w:rsid w:val="000F2CD1"/>
    <w:rsid w:val="000F4CF3"/>
    <w:rsid w:val="000F5B86"/>
    <w:rsid w:val="00102794"/>
    <w:rsid w:val="00107F65"/>
    <w:rsid w:val="0013039F"/>
    <w:rsid w:val="0015282E"/>
    <w:rsid w:val="00164D56"/>
    <w:rsid w:val="00176BAD"/>
    <w:rsid w:val="0019376D"/>
    <w:rsid w:val="001B41E8"/>
    <w:rsid w:val="001E751F"/>
    <w:rsid w:val="001F3111"/>
    <w:rsid w:val="001F3DAA"/>
    <w:rsid w:val="00201F3E"/>
    <w:rsid w:val="00212257"/>
    <w:rsid w:val="00212340"/>
    <w:rsid w:val="00215A5A"/>
    <w:rsid w:val="002215FF"/>
    <w:rsid w:val="0026159B"/>
    <w:rsid w:val="00266A56"/>
    <w:rsid w:val="00272E06"/>
    <w:rsid w:val="00276666"/>
    <w:rsid w:val="00276A81"/>
    <w:rsid w:val="002805DC"/>
    <w:rsid w:val="00295BA3"/>
    <w:rsid w:val="002A2779"/>
    <w:rsid w:val="002A2875"/>
    <w:rsid w:val="002B4328"/>
    <w:rsid w:val="002B7B3C"/>
    <w:rsid w:val="002E3122"/>
    <w:rsid w:val="00304342"/>
    <w:rsid w:val="003467C9"/>
    <w:rsid w:val="00347F81"/>
    <w:rsid w:val="0036033F"/>
    <w:rsid w:val="00370853"/>
    <w:rsid w:val="00374659"/>
    <w:rsid w:val="003772BA"/>
    <w:rsid w:val="003931BB"/>
    <w:rsid w:val="003A1584"/>
    <w:rsid w:val="003A1872"/>
    <w:rsid w:val="003B04AD"/>
    <w:rsid w:val="003C6342"/>
    <w:rsid w:val="004137B0"/>
    <w:rsid w:val="00435928"/>
    <w:rsid w:val="00446BD5"/>
    <w:rsid w:val="00454964"/>
    <w:rsid w:val="00456FD0"/>
    <w:rsid w:val="0046583F"/>
    <w:rsid w:val="00480A26"/>
    <w:rsid w:val="004834AE"/>
    <w:rsid w:val="0049189D"/>
    <w:rsid w:val="004A537B"/>
    <w:rsid w:val="004A714F"/>
    <w:rsid w:val="004B5845"/>
    <w:rsid w:val="004D783F"/>
    <w:rsid w:val="004F473C"/>
    <w:rsid w:val="004F7396"/>
    <w:rsid w:val="00500DF0"/>
    <w:rsid w:val="00503651"/>
    <w:rsid w:val="00515E5B"/>
    <w:rsid w:val="00527C12"/>
    <w:rsid w:val="00530F23"/>
    <w:rsid w:val="00537B63"/>
    <w:rsid w:val="00540DEF"/>
    <w:rsid w:val="00570952"/>
    <w:rsid w:val="00574375"/>
    <w:rsid w:val="005918EF"/>
    <w:rsid w:val="005B213A"/>
    <w:rsid w:val="005B6FCD"/>
    <w:rsid w:val="005F5D37"/>
    <w:rsid w:val="00621AFE"/>
    <w:rsid w:val="00653C02"/>
    <w:rsid w:val="00653C52"/>
    <w:rsid w:val="006804F5"/>
    <w:rsid w:val="006D6E41"/>
    <w:rsid w:val="00701491"/>
    <w:rsid w:val="00703129"/>
    <w:rsid w:val="00705E4B"/>
    <w:rsid w:val="007227D5"/>
    <w:rsid w:val="00733BFE"/>
    <w:rsid w:val="00735C8C"/>
    <w:rsid w:val="00757EB3"/>
    <w:rsid w:val="00767FD6"/>
    <w:rsid w:val="007C4F6E"/>
    <w:rsid w:val="007C64B4"/>
    <w:rsid w:val="007E0785"/>
    <w:rsid w:val="00801320"/>
    <w:rsid w:val="00803E88"/>
    <w:rsid w:val="00814CA8"/>
    <w:rsid w:val="008236DB"/>
    <w:rsid w:val="008344D0"/>
    <w:rsid w:val="0085111E"/>
    <w:rsid w:val="008513DA"/>
    <w:rsid w:val="00860501"/>
    <w:rsid w:val="00865ED7"/>
    <w:rsid w:val="00877646"/>
    <w:rsid w:val="00877824"/>
    <w:rsid w:val="00883D3D"/>
    <w:rsid w:val="00891968"/>
    <w:rsid w:val="00897303"/>
    <w:rsid w:val="008B1038"/>
    <w:rsid w:val="008C2C74"/>
    <w:rsid w:val="008C7FA9"/>
    <w:rsid w:val="008D0EDB"/>
    <w:rsid w:val="008D3EAD"/>
    <w:rsid w:val="008F76B9"/>
    <w:rsid w:val="009061CB"/>
    <w:rsid w:val="009317C7"/>
    <w:rsid w:val="00945178"/>
    <w:rsid w:val="009470F6"/>
    <w:rsid w:val="009505D7"/>
    <w:rsid w:val="00954E52"/>
    <w:rsid w:val="00975562"/>
    <w:rsid w:val="0097647E"/>
    <w:rsid w:val="009B6E42"/>
    <w:rsid w:val="009B7F88"/>
    <w:rsid w:val="009D6C10"/>
    <w:rsid w:val="009E72A0"/>
    <w:rsid w:val="00A234D7"/>
    <w:rsid w:val="00A273E5"/>
    <w:rsid w:val="00A35883"/>
    <w:rsid w:val="00A36BF6"/>
    <w:rsid w:val="00A37E37"/>
    <w:rsid w:val="00A426B1"/>
    <w:rsid w:val="00A6759E"/>
    <w:rsid w:val="00A77F32"/>
    <w:rsid w:val="00A83999"/>
    <w:rsid w:val="00AC40B9"/>
    <w:rsid w:val="00B0151A"/>
    <w:rsid w:val="00B12615"/>
    <w:rsid w:val="00B13AB5"/>
    <w:rsid w:val="00B2320B"/>
    <w:rsid w:val="00B341AB"/>
    <w:rsid w:val="00B40ABF"/>
    <w:rsid w:val="00B427C8"/>
    <w:rsid w:val="00B53050"/>
    <w:rsid w:val="00B81FB9"/>
    <w:rsid w:val="00B9141A"/>
    <w:rsid w:val="00BA2052"/>
    <w:rsid w:val="00BB023D"/>
    <w:rsid w:val="00BB332C"/>
    <w:rsid w:val="00BC1567"/>
    <w:rsid w:val="00C1037E"/>
    <w:rsid w:val="00C16F47"/>
    <w:rsid w:val="00C17DE0"/>
    <w:rsid w:val="00C316EF"/>
    <w:rsid w:val="00C358CB"/>
    <w:rsid w:val="00C35F61"/>
    <w:rsid w:val="00C3738E"/>
    <w:rsid w:val="00C509B1"/>
    <w:rsid w:val="00C55EF8"/>
    <w:rsid w:val="00C67E86"/>
    <w:rsid w:val="00C8621B"/>
    <w:rsid w:val="00C87E64"/>
    <w:rsid w:val="00C91528"/>
    <w:rsid w:val="00C94C94"/>
    <w:rsid w:val="00CA5CAF"/>
    <w:rsid w:val="00CA6FE1"/>
    <w:rsid w:val="00CB38E1"/>
    <w:rsid w:val="00CB58B4"/>
    <w:rsid w:val="00CC5D05"/>
    <w:rsid w:val="00CE3C8F"/>
    <w:rsid w:val="00CF47A0"/>
    <w:rsid w:val="00D0053D"/>
    <w:rsid w:val="00D03D24"/>
    <w:rsid w:val="00D04561"/>
    <w:rsid w:val="00D17753"/>
    <w:rsid w:val="00D32911"/>
    <w:rsid w:val="00D339B7"/>
    <w:rsid w:val="00D33E7A"/>
    <w:rsid w:val="00D601A1"/>
    <w:rsid w:val="00D66A9D"/>
    <w:rsid w:val="00D67D3A"/>
    <w:rsid w:val="00D80B62"/>
    <w:rsid w:val="00D9222D"/>
    <w:rsid w:val="00D93730"/>
    <w:rsid w:val="00D952E5"/>
    <w:rsid w:val="00D95E60"/>
    <w:rsid w:val="00DB7F06"/>
    <w:rsid w:val="00DC293B"/>
    <w:rsid w:val="00DC4E66"/>
    <w:rsid w:val="00DF2DC9"/>
    <w:rsid w:val="00E106C7"/>
    <w:rsid w:val="00E26F4D"/>
    <w:rsid w:val="00E435CB"/>
    <w:rsid w:val="00E44D4E"/>
    <w:rsid w:val="00E66E33"/>
    <w:rsid w:val="00E70FA1"/>
    <w:rsid w:val="00E922E7"/>
    <w:rsid w:val="00E947D5"/>
    <w:rsid w:val="00E96104"/>
    <w:rsid w:val="00EB464C"/>
    <w:rsid w:val="00EB6391"/>
    <w:rsid w:val="00EC568C"/>
    <w:rsid w:val="00EE04CB"/>
    <w:rsid w:val="00EF56F2"/>
    <w:rsid w:val="00F13556"/>
    <w:rsid w:val="00F140E1"/>
    <w:rsid w:val="00F20409"/>
    <w:rsid w:val="00F233CB"/>
    <w:rsid w:val="00F253C2"/>
    <w:rsid w:val="00F30446"/>
    <w:rsid w:val="00F65E6D"/>
    <w:rsid w:val="00F82C4E"/>
    <w:rsid w:val="00FA4E48"/>
    <w:rsid w:val="00FB1B5D"/>
    <w:rsid w:val="00FD082F"/>
    <w:rsid w:val="00FD68B9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9D78"/>
  <w15:chartTrackingRefBased/>
  <w15:docId w15:val="{63C49E5B-6D0D-427E-AF05-4DBAB3D3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104"/>
    <w:pPr>
      <w:spacing w:after="5" w:line="247" w:lineRule="auto"/>
      <w:ind w:left="48" w:right="3902" w:firstLine="542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961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61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96104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3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38E1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Default">
    <w:name w:val="Default"/>
    <w:rsid w:val="006D6E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5">
    <w:name w:val="Hyperlink"/>
    <w:rsid w:val="00705E4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35F61"/>
    <w:pPr>
      <w:ind w:left="720"/>
      <w:contextualSpacing/>
    </w:pPr>
  </w:style>
  <w:style w:type="character" w:customStyle="1" w:styleId="2">
    <w:name w:val="Основной текст (2)_"/>
    <w:link w:val="20"/>
    <w:rsid w:val="0080132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1320"/>
    <w:pPr>
      <w:widowControl w:val="0"/>
      <w:shd w:val="clear" w:color="auto" w:fill="FFFFFF"/>
      <w:spacing w:after="0" w:line="322" w:lineRule="exact"/>
      <w:ind w:left="0" w:right="0" w:hanging="1940"/>
    </w:pPr>
    <w:rPr>
      <w:rFonts w:asciiTheme="minorHAnsi" w:eastAsiaTheme="minorHAnsi" w:hAnsiTheme="minorHAnsi" w:cstheme="minorBidi"/>
      <w:color w:val="auto"/>
      <w:szCs w:val="28"/>
      <w:lang w:eastAsia="en-US"/>
    </w:rPr>
  </w:style>
  <w:style w:type="paragraph" w:customStyle="1" w:styleId="ConsPlusNonformat">
    <w:name w:val="ConsPlusNonformat"/>
    <w:uiPriority w:val="99"/>
    <w:rsid w:val="00653C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">
    <w:name w:val="Основной текст (5)_"/>
    <w:link w:val="50"/>
    <w:rsid w:val="00EB6391"/>
    <w:rPr>
      <w:rFonts w:ascii="Courier New" w:eastAsia="Courier New" w:hAnsi="Courier New" w:cs="Courier New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B6391"/>
    <w:pPr>
      <w:widowControl w:val="0"/>
      <w:shd w:val="clear" w:color="auto" w:fill="FFFFFF"/>
      <w:spacing w:after="0" w:line="250" w:lineRule="exact"/>
      <w:ind w:left="0" w:right="0" w:firstLine="0"/>
      <w:jc w:val="left"/>
    </w:pPr>
    <w:rPr>
      <w:rFonts w:ascii="Courier New" w:eastAsia="Courier New" w:hAnsi="Courier New" w:cs="Courier New"/>
      <w:color w:val="auto"/>
      <w:sz w:val="22"/>
      <w:lang w:eastAsia="en-US"/>
    </w:rPr>
  </w:style>
  <w:style w:type="character" w:customStyle="1" w:styleId="7">
    <w:name w:val="Основной текст (7)_"/>
    <w:link w:val="70"/>
    <w:rsid w:val="00EB6391"/>
    <w:rPr>
      <w:i/>
      <w:iCs/>
      <w:shd w:val="clear" w:color="auto" w:fill="FFFFFF"/>
    </w:rPr>
  </w:style>
  <w:style w:type="character" w:customStyle="1" w:styleId="1">
    <w:name w:val="Заголовок №1_"/>
    <w:link w:val="10"/>
    <w:rsid w:val="00EB6391"/>
    <w:rPr>
      <w:rFonts w:ascii="Lucida Sans Unicode" w:eastAsia="Lucida Sans Unicode" w:hAnsi="Lucida Sans Unicode" w:cs="Lucida Sans Unicode"/>
      <w:sz w:val="32"/>
      <w:szCs w:val="32"/>
      <w:shd w:val="clear" w:color="auto" w:fill="FFFFFF"/>
    </w:rPr>
  </w:style>
  <w:style w:type="character" w:customStyle="1" w:styleId="1Arial13pt">
    <w:name w:val="Заголовок №1 + Arial;13 pt"/>
    <w:rsid w:val="00EB6391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">
    <w:name w:val="Заголовок №3_"/>
    <w:link w:val="30"/>
    <w:rsid w:val="00EB6391"/>
    <w:rPr>
      <w:rFonts w:ascii="Lucida Sans Unicode" w:eastAsia="Lucida Sans Unicode" w:hAnsi="Lucida Sans Unicode" w:cs="Lucida Sans Unicode"/>
      <w:sz w:val="24"/>
      <w:szCs w:val="24"/>
      <w:shd w:val="clear" w:color="auto" w:fill="FFFFFF"/>
    </w:rPr>
  </w:style>
  <w:style w:type="character" w:customStyle="1" w:styleId="3TimesNewRoman14pt">
    <w:name w:val="Заголовок №3 + Times New Roman;14 pt"/>
    <w:rsid w:val="00EB63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2">
    <w:name w:val="Заголовок №3 (2)_"/>
    <w:link w:val="320"/>
    <w:rsid w:val="00EB6391"/>
    <w:rPr>
      <w:rFonts w:ascii="Courier New" w:eastAsia="Courier New" w:hAnsi="Courier New" w:cs="Courier New"/>
      <w:shd w:val="clear" w:color="auto" w:fill="FFFFFF"/>
    </w:rPr>
  </w:style>
  <w:style w:type="character" w:customStyle="1" w:styleId="32TimesNewRoman14pt">
    <w:name w:val="Заголовок №3 (2) + Times New Roman;14 pt"/>
    <w:rsid w:val="00EB6391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EB6391"/>
    <w:pPr>
      <w:widowControl w:val="0"/>
      <w:shd w:val="clear" w:color="auto" w:fill="FFFFFF"/>
      <w:spacing w:after="0" w:line="317" w:lineRule="exact"/>
      <w:ind w:left="0" w:right="0" w:firstLine="0"/>
      <w:jc w:val="left"/>
    </w:pPr>
    <w:rPr>
      <w:rFonts w:asciiTheme="minorHAnsi" w:eastAsiaTheme="minorHAnsi" w:hAnsiTheme="minorHAnsi" w:cstheme="minorBidi"/>
      <w:i/>
      <w:iCs/>
      <w:color w:val="auto"/>
      <w:sz w:val="22"/>
      <w:lang w:eastAsia="en-US"/>
    </w:rPr>
  </w:style>
  <w:style w:type="paragraph" w:customStyle="1" w:styleId="10">
    <w:name w:val="Заголовок №1"/>
    <w:basedOn w:val="a"/>
    <w:link w:val="1"/>
    <w:rsid w:val="00EB6391"/>
    <w:pPr>
      <w:widowControl w:val="0"/>
      <w:shd w:val="clear" w:color="auto" w:fill="FFFFFF"/>
      <w:spacing w:after="0" w:line="317" w:lineRule="exact"/>
      <w:ind w:left="0" w:right="0" w:firstLine="440"/>
      <w:outlineLvl w:val="0"/>
    </w:pPr>
    <w:rPr>
      <w:rFonts w:ascii="Lucida Sans Unicode" w:eastAsia="Lucida Sans Unicode" w:hAnsi="Lucida Sans Unicode" w:cs="Lucida Sans Unicode"/>
      <w:color w:val="auto"/>
      <w:sz w:val="32"/>
      <w:szCs w:val="32"/>
      <w:lang w:eastAsia="en-US"/>
    </w:rPr>
  </w:style>
  <w:style w:type="paragraph" w:customStyle="1" w:styleId="30">
    <w:name w:val="Заголовок №3"/>
    <w:basedOn w:val="a"/>
    <w:link w:val="3"/>
    <w:rsid w:val="00EB6391"/>
    <w:pPr>
      <w:widowControl w:val="0"/>
      <w:shd w:val="clear" w:color="auto" w:fill="FFFFFF"/>
      <w:spacing w:after="0" w:line="317" w:lineRule="exact"/>
      <w:ind w:left="0" w:right="0" w:firstLine="440"/>
      <w:outlineLvl w:val="2"/>
    </w:pPr>
    <w:rPr>
      <w:rFonts w:ascii="Lucida Sans Unicode" w:eastAsia="Lucida Sans Unicode" w:hAnsi="Lucida Sans Unicode" w:cs="Lucida Sans Unicode"/>
      <w:color w:val="auto"/>
      <w:sz w:val="24"/>
      <w:szCs w:val="24"/>
      <w:lang w:eastAsia="en-US"/>
    </w:rPr>
  </w:style>
  <w:style w:type="paragraph" w:customStyle="1" w:styleId="320">
    <w:name w:val="Заголовок №3 (2)"/>
    <w:basedOn w:val="a"/>
    <w:link w:val="32"/>
    <w:rsid w:val="00EB6391"/>
    <w:pPr>
      <w:widowControl w:val="0"/>
      <w:shd w:val="clear" w:color="auto" w:fill="FFFFFF"/>
      <w:spacing w:after="0" w:line="317" w:lineRule="exact"/>
      <w:ind w:left="0" w:right="0" w:firstLine="440"/>
      <w:outlineLvl w:val="2"/>
    </w:pPr>
    <w:rPr>
      <w:rFonts w:ascii="Courier New" w:eastAsia="Courier New" w:hAnsi="Courier New" w:cs="Courier New"/>
      <w:color w:val="auto"/>
      <w:sz w:val="22"/>
      <w:lang w:eastAsia="en-US"/>
    </w:rPr>
  </w:style>
  <w:style w:type="paragraph" w:styleId="a7">
    <w:name w:val="header"/>
    <w:basedOn w:val="a"/>
    <w:link w:val="a8"/>
    <w:uiPriority w:val="99"/>
    <w:unhideWhenUsed/>
    <w:rsid w:val="002B7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7B3C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9">
    <w:name w:val="footer"/>
    <w:basedOn w:val="a"/>
    <w:link w:val="aa"/>
    <w:uiPriority w:val="99"/>
    <w:unhideWhenUsed/>
    <w:rsid w:val="002B7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7B3C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9E4FB1E0F9CB4F7216CE3DDEFBC19386D18186959354EA6DD05562401118435C7812C7BC90EE241D22DF75B9AB44E0CE45962A2s562F" TargetMode="External"/><Relationship Id="rId18" Type="http://schemas.openxmlformats.org/officeDocument/2006/relationships/hyperlink" Target="consultantplus://offline/ref=39E4FB1E0F9CB4F7216CE3DDEFBC19386D18186959354EA6DD05562401118435C7812C7BC90EE241D22DF75B9AB44E0CE45962A2s562F" TargetMode="External"/><Relationship Id="rId26" Type="http://schemas.openxmlformats.org/officeDocument/2006/relationships/hyperlink" Target="consultantplus://offline/ref=39E4FB1E0F9CB4F7216CE3DDEFBC19386D18186959354EA6DD05562401118435C7812C7CCB0EE241D22DF75B9AB44E0CE45962A2s562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9E4FB1E0F9CB4F7216CE3DDEFBC19386D1F196D51374EA6DD05562401118435C7812C7DCA06BD44C73CAF5499AB500BFD4560A053sB63F" TargetMode="External"/><Relationship Id="rId7" Type="http://schemas.openxmlformats.org/officeDocument/2006/relationships/hyperlink" Target="consultantplus://offline/ref=39E4FB1E0F9CB4F7216CE3DDEFBC19386D1F176A5F344EA6DD05562401118435C7812C79CB05BF109473AE08DFFF4309FB4562A74FB29F5As866F" TargetMode="External"/><Relationship Id="rId12" Type="http://schemas.openxmlformats.org/officeDocument/2006/relationships/hyperlink" Target="consultantplus://offline/ref=39E4FB1E0F9CB4F7216CE3DDEFBC19386D18186959354EA6DD05562401118435C7812C7BC90EE241D22DF75B9AB44E0CE45962A2s562F" TargetMode="External"/><Relationship Id="rId17" Type="http://schemas.openxmlformats.org/officeDocument/2006/relationships/hyperlink" Target="consultantplus://offline/ref=39E4FB1E0F9CB4F7216CE3DDEFBC19386D18186959354EA6DD05562401118435C7812C7BC90EE241D22DF75B9AB44E0CE45962A2s562F" TargetMode="External"/><Relationship Id="rId25" Type="http://schemas.openxmlformats.org/officeDocument/2006/relationships/hyperlink" Target="consultantplus://offline/ref=39E4FB1E0F9CB4F7216CE3DDEFBC19386D18186959354EA6DD05562401118435C7812C7CCB0EE241D22DF75B9AB44E0CE45962A2s562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9E4FB1E0F9CB4F7216CE3DDEFBC19386D18186959354EA6DD05562401118435C7812C7BC90EE241D22DF75B9AB44E0CE45962A2s562F" TargetMode="External"/><Relationship Id="rId20" Type="http://schemas.openxmlformats.org/officeDocument/2006/relationships/hyperlink" Target="consultantplus://offline/ref=39E4FB1E0F9CB4F7216CE3DDEFBC19386D18186959354EA6DD05562401118435C7812C7CCB0EE241D22DF75B9AB44E0CE45962A2s562F" TargetMode="External"/><Relationship Id="rId29" Type="http://schemas.openxmlformats.org/officeDocument/2006/relationships/hyperlink" Target="consultantplus://offline/ref=6505962CEE9FDA82318783350C2C4022F3C549F50533A887DFBA4FDA108BCA9E497B51ADA96B55F6B5FC4583B06E17914540FB3D07B3EE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9E4FB1E0F9CB4F7216CE3DDEFBC19386D18186959354EA6DD05562401118435C7812C7CC051E754C375F85885AA4915F85B60sA63F" TargetMode="External"/><Relationship Id="rId24" Type="http://schemas.openxmlformats.org/officeDocument/2006/relationships/hyperlink" Target="consultantplus://offline/ref=39E4FB1E0F9CB4F7216CE3DDEFBC19386D18186959354EA6DD05562401118435C7812C7CCB0EE241D22DF75B9AB44E0CE45962A2s562F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9E4FB1E0F9CB4F7216CE3DDEFBC19386D18186959354EA6DD05562401118435C7812C7BCF0EE241D22DF75B9AB44E0CE45962A2s562F" TargetMode="External"/><Relationship Id="rId23" Type="http://schemas.openxmlformats.org/officeDocument/2006/relationships/hyperlink" Target="consultantplus://offline/ref=39E4FB1E0F9CB4F7216CE3DDEFBC19386D18186959354EA6DD05562401118435C7812C7CCB0EE241D22DF75B9AB44E0CE45962A2s562F" TargetMode="External"/><Relationship Id="rId28" Type="http://schemas.openxmlformats.org/officeDocument/2006/relationships/hyperlink" Target="consultantplus://offline/ref=39E4FB1E0F9CB4F7216CE3DDEFBC19386D18186959354EA6DD05562401118435C7812C7CC80EE241D22DF75B9AB44E0CE45962A2s562F" TargetMode="External"/><Relationship Id="rId10" Type="http://schemas.openxmlformats.org/officeDocument/2006/relationships/hyperlink" Target="consultantplus://offline/ref=C094DF783A312DE7D5F348C0AE26799A7BB45C09142401CA586D78E1E8B14E495F7485E3FE237DC610B982677DR1xAJ" TargetMode="External"/><Relationship Id="rId19" Type="http://schemas.openxmlformats.org/officeDocument/2006/relationships/hyperlink" Target="consultantplus://offline/ref=39E4FB1E0F9CB4F7216CE3DDEFBC19386D18186959354EA6DD05562401118435C7812C7CCB0EE241D22DF75B9AB44E0CE45962A2s562F" TargetMode="External"/><Relationship Id="rId31" Type="http://schemas.openxmlformats.org/officeDocument/2006/relationships/hyperlink" Target="consultantplus://offline/ref=6505962CEE9FDA82318783350C2C4022F3C549F50533A887DFBA4FDA108BCA9E5B7B09A2A26F40A2EDA6128EB0B6E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9E4FB1E0F9CB4F7216CE3DDEFBC19386D1F1E6E5F304EA6DD05562401118435C7812C70C904BD44C73CAF5499AB500BFD4560A053sB63F" TargetMode="External"/><Relationship Id="rId14" Type="http://schemas.openxmlformats.org/officeDocument/2006/relationships/hyperlink" Target="consultantplus://offline/ref=39E4FB1E0F9CB4F7216CE3DDEFBC19386D18186959354EA6DD05562401118435C7812C7BC90EE241D22DF75B9AB44E0CE45962A2s562F" TargetMode="External"/><Relationship Id="rId22" Type="http://schemas.openxmlformats.org/officeDocument/2006/relationships/hyperlink" Target="consultantplus://offline/ref=39E4FB1E0F9CB4F7216CE3DDEFBC19386D18186959354EA6DD05562401118435C7812C7CCB0EE241D22DF75B9AB44E0CE45962A2s562F" TargetMode="External"/><Relationship Id="rId27" Type="http://schemas.openxmlformats.org/officeDocument/2006/relationships/hyperlink" Target="consultantplus://offline/ref=39E4FB1E0F9CB4F7216CE3DDEFBC19386D1F196D51374EA6DD05562401118435C7812C79CB05B5149373AE08DFFF4309FB4562A74FB29F5As866F" TargetMode="External"/><Relationship Id="rId30" Type="http://schemas.openxmlformats.org/officeDocument/2006/relationships/hyperlink" Target="https://www.gosuslugi.ru" TargetMode="External"/><Relationship Id="rId8" Type="http://schemas.openxmlformats.org/officeDocument/2006/relationships/hyperlink" Target="consultantplus://offline/ref=39E4FB1E0F9CB4F7216CE3DDEFBC19386D1F1E6E5F304EA6DD05562401118435C7812C70C905BD44C73CAF5499AB500BFD4560A053sB6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2348</TotalTime>
  <Pages>34</Pages>
  <Words>12391</Words>
  <Characters>70631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312-User1</dc:creator>
  <cp:keywords/>
  <dc:description/>
  <cp:lastModifiedBy>312-User1</cp:lastModifiedBy>
  <cp:revision>147</cp:revision>
  <cp:lastPrinted>2022-09-08T13:02:00Z</cp:lastPrinted>
  <dcterms:created xsi:type="dcterms:W3CDTF">2023-07-24T13:46:00Z</dcterms:created>
  <dcterms:modified xsi:type="dcterms:W3CDTF">2023-08-03T10:50:00Z</dcterms:modified>
</cp:coreProperties>
</file>