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630" w:rsidRPr="0078222E" w:rsidRDefault="005B3630" w:rsidP="005B3630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2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Контактное лицо от КЭР АИКМО </w:t>
      </w:r>
      <w:proofErr w:type="gramStart"/>
      <w:r w:rsidRPr="007822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г.Казани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Муртазина</w:t>
      </w:r>
      <w:proofErr w:type="spellEnd"/>
      <w:proofErr w:type="gramEnd"/>
      <w:r w:rsidRPr="007822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Фируза</w:t>
      </w:r>
      <w:r w:rsidRPr="007822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Ревгатовна</w:t>
      </w:r>
      <w:proofErr w:type="spellEnd"/>
      <w:r w:rsidRPr="007822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  <w:r w:rsidRPr="007822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отдела поддержки и развития предпринимательства, тел.2991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773</w:t>
      </w:r>
      <w:r w:rsidRPr="007822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Дата размещения: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325DB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.08</w:t>
      </w:r>
      <w:r w:rsidRPr="0078222E">
        <w:rPr>
          <w:rFonts w:ascii="Times New Roman" w:eastAsia="Times New Roman" w:hAnsi="Times New Roman" w:cs="Times New Roman"/>
          <w:sz w:val="28"/>
          <w:szCs w:val="28"/>
          <w:lang w:eastAsia="ru-RU"/>
        </w:rPr>
        <w:t>.2023</w:t>
      </w:r>
    </w:p>
    <w:p w:rsidR="005B3630" w:rsidRPr="0078222E" w:rsidRDefault="005B3630" w:rsidP="005B3630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22E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истечения срока проведения независимой антикоррупционной экспертизы: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="003D2EB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.08.2023</w:t>
      </w:r>
    </w:p>
    <w:p w:rsidR="005B3630" w:rsidRPr="0078222E" w:rsidRDefault="005B3630" w:rsidP="005B3630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2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Предложения и замечания к проекту представляются по адресу: </w:t>
      </w:r>
      <w:proofErr w:type="spellStart"/>
      <w:r w:rsidRPr="0078222E">
        <w:rPr>
          <w:rFonts w:ascii="Times New Roman" w:eastAsia="Times New Roman" w:hAnsi="Times New Roman" w:cs="Times New Roman"/>
          <w:sz w:val="28"/>
          <w:szCs w:val="28"/>
          <w:lang w:eastAsia="ru-RU"/>
        </w:rPr>
        <w:t>ул</w:t>
      </w:r>
      <w:proofErr w:type="gramStart"/>
      <w:r w:rsidRPr="0078222E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Pr="0078222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ремлевская</w:t>
      </w:r>
      <w:proofErr w:type="spellEnd"/>
      <w:r w:rsidRPr="0078222E">
        <w:rPr>
          <w:rFonts w:ascii="Times New Roman" w:eastAsia="Times New Roman" w:hAnsi="Times New Roman" w:cs="Times New Roman"/>
          <w:sz w:val="28"/>
          <w:szCs w:val="28"/>
          <w:lang w:eastAsia="ru-RU"/>
        </w:rPr>
        <w:t>, д.3, каб.5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Pr="007822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будние дни – с 9.00 до 18.00), либо на электронную почту: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Firuza</w:t>
      </w:r>
      <w:proofErr w:type="spellEnd"/>
      <w:r w:rsidRPr="005B36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Murtazina</w:t>
      </w:r>
      <w:proofErr w:type="spellEnd"/>
      <w:r w:rsidRPr="0078222E">
        <w:rPr>
          <w:rFonts w:ascii="Times New Roman" w:eastAsia="Times New Roman" w:hAnsi="Times New Roman" w:cs="Times New Roman"/>
          <w:sz w:val="28"/>
          <w:szCs w:val="28"/>
          <w:lang w:eastAsia="ru-RU"/>
        </w:rPr>
        <w:t>@tatar.ru</w:t>
      </w:r>
    </w:p>
    <w:p w:rsidR="00325DB1" w:rsidRPr="003D1D5C" w:rsidRDefault="00325DB1" w:rsidP="00325DB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3D1D5C">
        <w:rPr>
          <w:rFonts w:ascii="Times New Roman" w:hAnsi="Times New Roman"/>
          <w:sz w:val="28"/>
          <w:szCs w:val="28"/>
        </w:rPr>
        <w:t>Проект также размещен на официальном портале Республики Татарстан в подразделе «Антикоррупционная экспертиза» официального сайта Комиссии по координации работы по противодействию коррупции в Республике Татарстан по адресу:</w:t>
      </w:r>
    </w:p>
    <w:p w:rsidR="00A46965" w:rsidRPr="00A46965" w:rsidRDefault="00A46965" w:rsidP="00A46965">
      <w:pPr>
        <w:spacing w:after="0" w:line="264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46965" w:rsidRDefault="00A46965" w:rsidP="00EA3F51">
      <w:pPr>
        <w:spacing w:after="0" w:line="264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46965" w:rsidRDefault="00A46965" w:rsidP="00EA3F51">
      <w:pPr>
        <w:spacing w:after="0" w:line="264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46965" w:rsidRDefault="00A46965" w:rsidP="00EA3F51">
      <w:pPr>
        <w:spacing w:after="0" w:line="264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46965" w:rsidRDefault="00A46965" w:rsidP="00EA3F51">
      <w:pPr>
        <w:spacing w:after="0" w:line="264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46965" w:rsidRPr="005B3630" w:rsidRDefault="005B3630" w:rsidP="005B3630">
      <w:pPr>
        <w:spacing w:after="0" w:line="264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B3630">
        <w:rPr>
          <w:rFonts w:ascii="Times New Roman" w:hAnsi="Times New Roman" w:cs="Times New Roman"/>
          <w:sz w:val="28"/>
          <w:szCs w:val="28"/>
        </w:rPr>
        <w:t>Проект</w:t>
      </w:r>
    </w:p>
    <w:p w:rsidR="00A46965" w:rsidRDefault="00A46965" w:rsidP="00EA3F51">
      <w:pPr>
        <w:spacing w:after="0" w:line="264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46965" w:rsidRDefault="00A46965" w:rsidP="00EA3F51">
      <w:pPr>
        <w:spacing w:after="0" w:line="264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46965" w:rsidRDefault="00A46965" w:rsidP="00EA3F51">
      <w:pPr>
        <w:spacing w:after="0" w:line="264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A3F51" w:rsidRPr="00EB586B" w:rsidRDefault="00EA3F51" w:rsidP="00283955">
      <w:pPr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444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B586B">
        <w:rPr>
          <w:rFonts w:ascii="Times New Roman" w:hAnsi="Times New Roman" w:cs="Times New Roman"/>
          <w:b/>
          <w:sz w:val="28"/>
          <w:szCs w:val="28"/>
        </w:rPr>
        <w:t>«Об утверждении</w:t>
      </w:r>
    </w:p>
    <w:p w:rsidR="00EA3F51" w:rsidRPr="00EB586B" w:rsidRDefault="00EA3F51" w:rsidP="00283955">
      <w:pPr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586B">
        <w:rPr>
          <w:rFonts w:ascii="Times New Roman" w:hAnsi="Times New Roman" w:cs="Times New Roman"/>
          <w:b/>
          <w:sz w:val="28"/>
          <w:szCs w:val="28"/>
        </w:rPr>
        <w:t xml:space="preserve"> Положения о проведении оценки регулирующего воздействия</w:t>
      </w:r>
    </w:p>
    <w:p w:rsidR="00EA3F51" w:rsidRPr="00EB586B" w:rsidRDefault="00EA3F51" w:rsidP="00283955">
      <w:pPr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586B">
        <w:rPr>
          <w:rFonts w:ascii="Times New Roman" w:hAnsi="Times New Roman" w:cs="Times New Roman"/>
          <w:b/>
          <w:sz w:val="28"/>
          <w:szCs w:val="28"/>
        </w:rPr>
        <w:t xml:space="preserve"> проектов муниципальных нормативных правовых актов</w:t>
      </w:r>
    </w:p>
    <w:p w:rsidR="00EA3F51" w:rsidRPr="00EB586B" w:rsidRDefault="00EA3F51" w:rsidP="00283955">
      <w:pPr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586B">
        <w:rPr>
          <w:rFonts w:ascii="Times New Roman" w:hAnsi="Times New Roman" w:cs="Times New Roman"/>
          <w:b/>
          <w:sz w:val="28"/>
          <w:szCs w:val="28"/>
        </w:rPr>
        <w:t xml:space="preserve"> и экспертизы муниципальных нормативных правовых актов»</w:t>
      </w:r>
    </w:p>
    <w:p w:rsidR="00EA3F51" w:rsidRPr="00EB586B" w:rsidRDefault="00EA3F51" w:rsidP="00283955">
      <w:pPr>
        <w:spacing w:after="0" w:line="33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3F51" w:rsidRPr="00EB586B" w:rsidRDefault="00E2655E" w:rsidP="00283955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B586B">
        <w:rPr>
          <w:rFonts w:ascii="Times New Roman" w:hAnsi="Times New Roman" w:cs="Times New Roman"/>
          <w:sz w:val="28"/>
          <w:szCs w:val="28"/>
        </w:rPr>
        <w:t>Во исполнение Федерального закона от 06.10.2003 №131-ФЗ "Об общих принципах организации местного самоуправления в Российской Федерации", Закона Республики Татарстан от 28.07.2004 №45-ЗРТ "О местном самоуправлении в Республике Татарстан", Закона Республики Татарстан от 07.03.2014 №14-ЗРТ "О порядке проведения оценки регулирующего воздействия проектов нормативных правовых актов Республики Татарстан и экспертизы нормативных правовых актов Республики Татарстан", постановления Кабинета Министров Республики Татарстан от 31.12.2012</w:t>
      </w:r>
      <w:proofErr w:type="gramEnd"/>
      <w:r w:rsidRPr="00EB586B">
        <w:rPr>
          <w:rFonts w:ascii="Times New Roman" w:hAnsi="Times New Roman" w:cs="Times New Roman"/>
          <w:sz w:val="28"/>
          <w:szCs w:val="28"/>
        </w:rPr>
        <w:t xml:space="preserve"> №1182 «Об утверждении </w:t>
      </w:r>
      <w:proofErr w:type="gramStart"/>
      <w:r w:rsidRPr="00EB586B">
        <w:rPr>
          <w:rFonts w:ascii="Times New Roman" w:hAnsi="Times New Roman" w:cs="Times New Roman"/>
          <w:sz w:val="28"/>
          <w:szCs w:val="28"/>
        </w:rPr>
        <w:t>Порядка проведения оценки регулирующего воздействия проектов нормативных правовых актов Республики</w:t>
      </w:r>
      <w:proofErr w:type="gramEnd"/>
      <w:r w:rsidRPr="00EB586B">
        <w:rPr>
          <w:rFonts w:ascii="Times New Roman" w:hAnsi="Times New Roman" w:cs="Times New Roman"/>
          <w:sz w:val="28"/>
          <w:szCs w:val="28"/>
        </w:rPr>
        <w:t xml:space="preserve"> Татарстан и экспертизы нормативных правовых актов Республики Татарстан"</w:t>
      </w:r>
      <w:r w:rsidR="005A534E" w:rsidRPr="00EB586B">
        <w:rPr>
          <w:rFonts w:ascii="Times New Roman" w:hAnsi="Times New Roman" w:cs="Times New Roman"/>
          <w:sz w:val="28"/>
          <w:szCs w:val="28"/>
        </w:rPr>
        <w:t>,</w:t>
      </w:r>
      <w:r w:rsidR="005A534E" w:rsidRPr="00EB586B">
        <w:rPr>
          <w:sz w:val="28"/>
          <w:szCs w:val="28"/>
        </w:rPr>
        <w:t xml:space="preserve"> </w:t>
      </w:r>
      <w:r w:rsidRPr="00EB586B">
        <w:rPr>
          <w:rFonts w:ascii="Times New Roman" w:hAnsi="Times New Roman" w:cs="Times New Roman"/>
          <w:sz w:val="28"/>
          <w:szCs w:val="28"/>
        </w:rPr>
        <w:t xml:space="preserve">повышения </w:t>
      </w:r>
      <w:r w:rsidRPr="00EB586B">
        <w:rPr>
          <w:rFonts w:ascii="Times New Roman" w:hAnsi="Times New Roman" w:cs="Times New Roman"/>
          <w:sz w:val="28"/>
          <w:szCs w:val="28"/>
        </w:rPr>
        <w:lastRenderedPageBreak/>
        <w:t xml:space="preserve">эффективности и совершенствования процессов муниципального управления в части подготовки и принятия регулирующих решений </w:t>
      </w:r>
      <w:r w:rsidR="00EA3F51" w:rsidRPr="00EB586B">
        <w:rPr>
          <w:rFonts w:ascii="Times New Roman" w:hAnsi="Times New Roman" w:cs="Times New Roman"/>
          <w:b/>
          <w:sz w:val="28"/>
          <w:szCs w:val="28"/>
        </w:rPr>
        <w:t>постановляю</w:t>
      </w:r>
      <w:r w:rsidR="00EA3F51" w:rsidRPr="00EB586B">
        <w:rPr>
          <w:rFonts w:ascii="Times New Roman" w:hAnsi="Times New Roman" w:cs="Times New Roman"/>
          <w:sz w:val="28"/>
          <w:szCs w:val="28"/>
        </w:rPr>
        <w:t>:</w:t>
      </w:r>
    </w:p>
    <w:p w:rsidR="005A534E" w:rsidRPr="00EB586B" w:rsidRDefault="005A534E" w:rsidP="00283955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86B">
        <w:rPr>
          <w:rFonts w:ascii="Times New Roman" w:hAnsi="Times New Roman" w:cs="Times New Roman"/>
          <w:sz w:val="28"/>
          <w:szCs w:val="28"/>
        </w:rPr>
        <w:t>1. Утвердить Положение о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 согласно приложению.</w:t>
      </w:r>
    </w:p>
    <w:p w:rsidR="005A534E" w:rsidRPr="00EB586B" w:rsidRDefault="005A534E" w:rsidP="00283955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86B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EB586B">
        <w:rPr>
          <w:rFonts w:ascii="Times New Roman" w:hAnsi="Times New Roman" w:cs="Times New Roman"/>
          <w:sz w:val="28"/>
          <w:szCs w:val="28"/>
        </w:rPr>
        <w:t>Постановление Исполнительного комитета муниципального образования города Казани от 21.08.2014 №5005</w:t>
      </w:r>
      <w:r w:rsidR="00EB586B">
        <w:rPr>
          <w:rFonts w:ascii="Times New Roman" w:hAnsi="Times New Roman" w:cs="Times New Roman"/>
          <w:sz w:val="28"/>
          <w:szCs w:val="28"/>
        </w:rPr>
        <w:t xml:space="preserve"> «</w:t>
      </w:r>
      <w:r w:rsidR="00EB586B" w:rsidRPr="00EB586B">
        <w:rPr>
          <w:rFonts w:ascii="Times New Roman" w:hAnsi="Times New Roman" w:cs="Times New Roman"/>
          <w:sz w:val="28"/>
          <w:szCs w:val="28"/>
        </w:rPr>
        <w:t>Об утверждении Положения о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</w:t>
      </w:r>
      <w:r w:rsidR="00EB586B">
        <w:rPr>
          <w:rFonts w:ascii="Times New Roman" w:hAnsi="Times New Roman" w:cs="Times New Roman"/>
          <w:sz w:val="28"/>
          <w:szCs w:val="28"/>
        </w:rPr>
        <w:t>» (</w:t>
      </w:r>
      <w:r w:rsidR="00EB586B" w:rsidRPr="00EB586B">
        <w:rPr>
          <w:rFonts w:ascii="Times New Roman" w:hAnsi="Times New Roman" w:cs="Times New Roman"/>
          <w:sz w:val="28"/>
          <w:szCs w:val="28"/>
        </w:rPr>
        <w:t>с учетом изменений, внесенных в него постановлениями Исполнительного комитета г.Казани от 20.02.2015 №967, от 25.05.2016 №2151, от 29.01.2020 №229, от 12.02.2021 №332</w:t>
      </w:r>
      <w:r w:rsidR="009025C7">
        <w:rPr>
          <w:rFonts w:ascii="Times New Roman" w:hAnsi="Times New Roman" w:cs="Times New Roman"/>
          <w:sz w:val="28"/>
          <w:szCs w:val="28"/>
        </w:rPr>
        <w:t>, от 05.05.2022 №1322</w:t>
      </w:r>
      <w:r w:rsidR="00EB586B" w:rsidRPr="00EB586B">
        <w:rPr>
          <w:rFonts w:ascii="Times New Roman" w:hAnsi="Times New Roman" w:cs="Times New Roman"/>
          <w:sz w:val="28"/>
          <w:szCs w:val="28"/>
        </w:rPr>
        <w:t>)</w:t>
      </w:r>
      <w:r w:rsidR="00EB586B">
        <w:rPr>
          <w:rFonts w:ascii="Times New Roman" w:hAnsi="Times New Roman" w:cs="Times New Roman"/>
          <w:sz w:val="28"/>
          <w:szCs w:val="28"/>
        </w:rPr>
        <w:t xml:space="preserve"> признать утратившим силу.</w:t>
      </w:r>
      <w:proofErr w:type="gramEnd"/>
    </w:p>
    <w:p w:rsidR="00EA3F51" w:rsidRPr="00EB586B" w:rsidRDefault="00EB586B" w:rsidP="00283955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A3F51" w:rsidRPr="00EB586B">
        <w:rPr>
          <w:rFonts w:ascii="Times New Roman" w:hAnsi="Times New Roman" w:cs="Times New Roman"/>
          <w:sz w:val="28"/>
          <w:szCs w:val="28"/>
        </w:rPr>
        <w:t xml:space="preserve">. Опубликовать настоящее постановление в Сборнике документов и правовых актов муниципального образования города Казани и </w:t>
      </w:r>
      <w:proofErr w:type="gramStart"/>
      <w:r w:rsidR="00EA3F51" w:rsidRPr="00EB586B">
        <w:rPr>
          <w:rFonts w:ascii="Times New Roman" w:hAnsi="Times New Roman" w:cs="Times New Roman"/>
          <w:sz w:val="28"/>
          <w:szCs w:val="28"/>
        </w:rPr>
        <w:t>разместить его</w:t>
      </w:r>
      <w:proofErr w:type="gramEnd"/>
      <w:r w:rsidR="00EA3F51" w:rsidRPr="00EB586B">
        <w:rPr>
          <w:rFonts w:ascii="Times New Roman" w:hAnsi="Times New Roman" w:cs="Times New Roman"/>
          <w:sz w:val="28"/>
          <w:szCs w:val="28"/>
        </w:rPr>
        <w:t xml:space="preserve"> на официальном портале органов местного самоуправления города Казани (</w:t>
      </w:r>
      <w:hyperlink r:id="rId5" w:history="1">
        <w:r w:rsidR="00EA3F51" w:rsidRPr="00EB586B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www</w:t>
        </w:r>
        <w:r w:rsidR="00EA3F51" w:rsidRPr="00EB586B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="00EA3F51" w:rsidRPr="00EB586B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kzn</w:t>
        </w:r>
        <w:proofErr w:type="spellEnd"/>
        <w:r w:rsidR="00EA3F51" w:rsidRPr="00EB586B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="00EA3F51" w:rsidRPr="00EB586B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ru</w:t>
        </w:r>
        <w:proofErr w:type="spellEnd"/>
      </w:hyperlink>
      <w:r w:rsidR="00EA3F51" w:rsidRPr="00EB586B">
        <w:rPr>
          <w:rFonts w:ascii="Times New Roman" w:hAnsi="Times New Roman" w:cs="Times New Roman"/>
          <w:sz w:val="28"/>
          <w:szCs w:val="28"/>
        </w:rPr>
        <w:t>).</w:t>
      </w:r>
    </w:p>
    <w:p w:rsidR="00EA3F51" w:rsidRPr="00EB586B" w:rsidRDefault="00EB586B" w:rsidP="00283955">
      <w:pPr>
        <w:tabs>
          <w:tab w:val="left" w:pos="709"/>
        </w:tabs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A3F51" w:rsidRPr="00EB586B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возложить на заместителя Руководителя Исполнительного комитета </w:t>
      </w:r>
      <w:proofErr w:type="gramStart"/>
      <w:r w:rsidR="00EA3F51" w:rsidRPr="00EB586B">
        <w:rPr>
          <w:rFonts w:ascii="Times New Roman" w:hAnsi="Times New Roman" w:cs="Times New Roman"/>
          <w:sz w:val="28"/>
          <w:szCs w:val="28"/>
        </w:rPr>
        <w:t xml:space="preserve">г.Казани </w:t>
      </w:r>
      <w:proofErr w:type="spellStart"/>
      <w:r w:rsidR="00EA3F51" w:rsidRPr="00EB586B">
        <w:rPr>
          <w:rFonts w:ascii="Times New Roman" w:hAnsi="Times New Roman" w:cs="Times New Roman"/>
          <w:sz w:val="28"/>
          <w:szCs w:val="28"/>
        </w:rPr>
        <w:t>И.</w:t>
      </w:r>
      <w:proofErr w:type="gramEnd"/>
      <w:r w:rsidR="00EA3F51" w:rsidRPr="00EB586B">
        <w:rPr>
          <w:rFonts w:ascii="Times New Roman" w:hAnsi="Times New Roman" w:cs="Times New Roman"/>
          <w:sz w:val="28"/>
          <w:szCs w:val="28"/>
        </w:rPr>
        <w:t>С.Шакирова</w:t>
      </w:r>
      <w:proofErr w:type="spellEnd"/>
      <w:r w:rsidR="00EA3F51" w:rsidRPr="00EB586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A3F51" w:rsidRPr="00EB586B" w:rsidRDefault="00EA3F51" w:rsidP="00EA3F51">
      <w:pPr>
        <w:tabs>
          <w:tab w:val="left" w:pos="709"/>
        </w:tabs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3F51" w:rsidRPr="00EB586B" w:rsidRDefault="00EA3F51" w:rsidP="00EA3F51">
      <w:pPr>
        <w:tabs>
          <w:tab w:val="left" w:pos="709"/>
        </w:tabs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3F51" w:rsidRPr="00EB586B" w:rsidRDefault="00EA3F51" w:rsidP="00EA3F51">
      <w:pPr>
        <w:tabs>
          <w:tab w:val="left" w:pos="709"/>
        </w:tabs>
        <w:spacing w:after="0" w:line="264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586B">
        <w:rPr>
          <w:rFonts w:ascii="Times New Roman" w:hAnsi="Times New Roman" w:cs="Times New Roman"/>
          <w:b/>
          <w:sz w:val="28"/>
          <w:szCs w:val="28"/>
        </w:rPr>
        <w:t xml:space="preserve">Руководитель </w:t>
      </w:r>
      <w:r w:rsidRPr="00EB586B">
        <w:rPr>
          <w:rFonts w:ascii="Times New Roman" w:hAnsi="Times New Roman" w:cs="Times New Roman"/>
          <w:b/>
          <w:sz w:val="28"/>
          <w:szCs w:val="28"/>
        </w:rPr>
        <w:tab/>
      </w:r>
      <w:r w:rsidRPr="00EB586B">
        <w:rPr>
          <w:rFonts w:ascii="Times New Roman" w:hAnsi="Times New Roman" w:cs="Times New Roman"/>
          <w:b/>
          <w:sz w:val="28"/>
          <w:szCs w:val="28"/>
        </w:rPr>
        <w:tab/>
      </w:r>
      <w:r w:rsidRPr="00EB586B">
        <w:rPr>
          <w:rFonts w:ascii="Times New Roman" w:hAnsi="Times New Roman" w:cs="Times New Roman"/>
          <w:b/>
          <w:sz w:val="28"/>
          <w:szCs w:val="28"/>
        </w:rPr>
        <w:tab/>
      </w:r>
      <w:r w:rsidRPr="00EB586B">
        <w:rPr>
          <w:rFonts w:ascii="Times New Roman" w:hAnsi="Times New Roman" w:cs="Times New Roman"/>
          <w:b/>
          <w:sz w:val="28"/>
          <w:szCs w:val="28"/>
        </w:rPr>
        <w:tab/>
      </w:r>
      <w:r w:rsidRPr="00EB586B">
        <w:rPr>
          <w:rFonts w:ascii="Times New Roman" w:hAnsi="Times New Roman" w:cs="Times New Roman"/>
          <w:b/>
          <w:sz w:val="28"/>
          <w:szCs w:val="28"/>
        </w:rPr>
        <w:tab/>
      </w:r>
      <w:r w:rsidRPr="00EB586B">
        <w:rPr>
          <w:rFonts w:ascii="Times New Roman" w:hAnsi="Times New Roman" w:cs="Times New Roman"/>
          <w:b/>
          <w:sz w:val="28"/>
          <w:szCs w:val="28"/>
        </w:rPr>
        <w:tab/>
      </w:r>
      <w:r w:rsidRPr="00EB586B">
        <w:rPr>
          <w:rFonts w:ascii="Times New Roman" w:hAnsi="Times New Roman" w:cs="Times New Roman"/>
          <w:b/>
          <w:sz w:val="28"/>
          <w:szCs w:val="28"/>
        </w:rPr>
        <w:tab/>
      </w:r>
      <w:r w:rsidRPr="00EB586B">
        <w:rPr>
          <w:rFonts w:ascii="Times New Roman" w:hAnsi="Times New Roman" w:cs="Times New Roman"/>
          <w:b/>
          <w:sz w:val="28"/>
          <w:szCs w:val="28"/>
        </w:rPr>
        <w:tab/>
        <w:t xml:space="preserve">     </w:t>
      </w:r>
      <w:r w:rsidR="00EB586B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proofErr w:type="spellStart"/>
      <w:r w:rsidRPr="00EB586B">
        <w:rPr>
          <w:rFonts w:ascii="Times New Roman" w:hAnsi="Times New Roman" w:cs="Times New Roman"/>
          <w:b/>
          <w:sz w:val="28"/>
          <w:szCs w:val="28"/>
        </w:rPr>
        <w:t>Р.Г.Гафаров</w:t>
      </w:r>
      <w:proofErr w:type="spellEnd"/>
    </w:p>
    <w:p w:rsidR="00B17DBE" w:rsidRDefault="00325DB1" w:rsidP="000178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E1D6D" w:rsidRDefault="005E1D6D" w:rsidP="000178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E1D6D" w:rsidRDefault="005E1D6D" w:rsidP="000178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E1D6D" w:rsidRDefault="005E1D6D" w:rsidP="000178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E1D6D" w:rsidRDefault="005E1D6D" w:rsidP="000178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E1D6D" w:rsidRDefault="005E1D6D" w:rsidP="000178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E1D6D" w:rsidRDefault="005E1D6D" w:rsidP="000178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E1D6D" w:rsidRDefault="005E1D6D" w:rsidP="000178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E1D6D" w:rsidRDefault="005E1D6D" w:rsidP="000178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E1D6D" w:rsidRDefault="005E1D6D" w:rsidP="000178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E1D6D" w:rsidRDefault="005E1D6D" w:rsidP="000178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E1D6D" w:rsidRDefault="005E1D6D" w:rsidP="005E1D6D">
      <w:pPr>
        <w:pStyle w:val="Default"/>
        <w:spacing w:line="336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 </w:t>
      </w:r>
    </w:p>
    <w:p w:rsidR="005E1D6D" w:rsidRDefault="005E1D6D" w:rsidP="005E1D6D">
      <w:pPr>
        <w:pStyle w:val="Default"/>
        <w:spacing w:line="33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Исполнительного</w:t>
      </w:r>
    </w:p>
    <w:p w:rsidR="005E1D6D" w:rsidRDefault="005E1D6D" w:rsidP="005E1D6D">
      <w:pPr>
        <w:pStyle w:val="Default"/>
        <w:spacing w:line="336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комитета г.Казани </w:t>
      </w:r>
    </w:p>
    <w:p w:rsidR="005E1D6D" w:rsidRPr="00991B33" w:rsidRDefault="005E1D6D" w:rsidP="005E1D6D">
      <w:pPr>
        <w:spacing w:after="0" w:line="336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91B33">
        <w:rPr>
          <w:rFonts w:ascii="Times New Roman" w:hAnsi="Times New Roman" w:cs="Times New Roman"/>
          <w:sz w:val="28"/>
          <w:szCs w:val="28"/>
        </w:rPr>
        <w:t>от __________ № _____</w:t>
      </w:r>
    </w:p>
    <w:p w:rsidR="005E1D6D" w:rsidRDefault="005E1D6D" w:rsidP="005E1D6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1D6D" w:rsidRDefault="005E1D6D" w:rsidP="005E1D6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1D6D" w:rsidRDefault="005E1D6D" w:rsidP="005E1D6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3357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5E1D6D" w:rsidRDefault="005E1D6D" w:rsidP="005E1D6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3357">
        <w:rPr>
          <w:rFonts w:ascii="Times New Roman" w:hAnsi="Times New Roman" w:cs="Times New Roman"/>
          <w:b/>
          <w:sz w:val="28"/>
          <w:szCs w:val="28"/>
        </w:rPr>
        <w:t>о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</w:t>
      </w:r>
    </w:p>
    <w:p w:rsidR="005E1D6D" w:rsidRDefault="005E1D6D" w:rsidP="005E1D6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1D6D" w:rsidRDefault="005E1D6D" w:rsidP="005E1D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5E1D6D" w:rsidRDefault="005E1D6D" w:rsidP="005E1D6D">
      <w:pPr>
        <w:spacing w:line="33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B704E">
        <w:rPr>
          <w:rFonts w:ascii="Times New Roman" w:hAnsi="Times New Roman" w:cs="Times New Roman"/>
          <w:sz w:val="28"/>
          <w:szCs w:val="28"/>
        </w:rPr>
        <w:t>1.1.</w:t>
      </w:r>
      <w:r w:rsidRPr="0098335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83357">
        <w:rPr>
          <w:rFonts w:ascii="Times New Roman" w:hAnsi="Times New Roman" w:cs="Times New Roman"/>
          <w:sz w:val="28"/>
          <w:szCs w:val="28"/>
        </w:rPr>
        <w:t>Настоящее положение определяет порядок проведения оценки регулирующего воздействия проектов муниципальных нормативных правовых актов</w:t>
      </w:r>
      <w:r>
        <w:rPr>
          <w:rFonts w:ascii="Times New Roman" w:hAnsi="Times New Roman" w:cs="Times New Roman"/>
          <w:sz w:val="28"/>
          <w:szCs w:val="28"/>
        </w:rPr>
        <w:t xml:space="preserve"> (далее – проекты актов)</w:t>
      </w:r>
      <w:r w:rsidRPr="00983357">
        <w:rPr>
          <w:rFonts w:ascii="Times New Roman" w:hAnsi="Times New Roman" w:cs="Times New Roman"/>
          <w:sz w:val="28"/>
          <w:szCs w:val="28"/>
        </w:rPr>
        <w:t>, экспертизы муниципаль</w:t>
      </w:r>
      <w:r>
        <w:rPr>
          <w:rFonts w:ascii="Times New Roman" w:hAnsi="Times New Roman" w:cs="Times New Roman"/>
          <w:sz w:val="28"/>
          <w:szCs w:val="28"/>
        </w:rPr>
        <w:t xml:space="preserve">ных нормативных правовых актов </w:t>
      </w:r>
      <w:r w:rsidRPr="00983357">
        <w:rPr>
          <w:rFonts w:ascii="Times New Roman" w:hAnsi="Times New Roman" w:cs="Times New Roman"/>
          <w:sz w:val="28"/>
          <w:szCs w:val="28"/>
        </w:rPr>
        <w:t xml:space="preserve">(далее - нормативные правовые акты), </w:t>
      </w:r>
      <w:r>
        <w:rPr>
          <w:rFonts w:ascii="Times New Roman" w:hAnsi="Times New Roman" w:cs="Times New Roman"/>
          <w:sz w:val="28"/>
          <w:szCs w:val="28"/>
        </w:rPr>
        <w:t xml:space="preserve">в целях выявления в них положений, </w:t>
      </w:r>
      <w:r w:rsidRPr="00983357">
        <w:rPr>
          <w:rFonts w:ascii="Times New Roman" w:hAnsi="Times New Roman" w:cs="Times New Roman"/>
          <w:sz w:val="28"/>
          <w:szCs w:val="28"/>
        </w:rPr>
        <w:t>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положений, способствующих возникновению необоснованных расходов субъектов предпринимательской и инвестиционной деятельности, бюджета муниципального образования</w:t>
      </w:r>
      <w:proofErr w:type="gramEnd"/>
      <w:r w:rsidRPr="00983357">
        <w:rPr>
          <w:rFonts w:ascii="Times New Roman" w:hAnsi="Times New Roman" w:cs="Times New Roman"/>
          <w:sz w:val="28"/>
          <w:szCs w:val="28"/>
        </w:rPr>
        <w:t>, положений, необоснованно затрудняющих осуществление предпринимательской и инвестиционной деятельности, а также положений, которые необоснованно способствуют ограничению конкуренции.</w:t>
      </w:r>
    </w:p>
    <w:p w:rsidR="005E1D6D" w:rsidRDefault="005E1D6D" w:rsidP="005E1D6D">
      <w:pPr>
        <w:spacing w:line="33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B704E">
        <w:rPr>
          <w:rFonts w:ascii="Times New Roman" w:hAnsi="Times New Roman" w:cs="Times New Roman"/>
          <w:sz w:val="28"/>
          <w:szCs w:val="28"/>
        </w:rPr>
        <w:t>1.2.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3357">
        <w:rPr>
          <w:rFonts w:ascii="Times New Roman" w:hAnsi="Times New Roman" w:cs="Times New Roman"/>
          <w:sz w:val="28"/>
          <w:szCs w:val="28"/>
        </w:rPr>
        <w:t>Оценка регулирующего воздействия осуществляется отраслевым (функциональным) структурным подразделением администрации муниципального образования, к сфере деятельности которого относится разрабатываемый проект акта (далее – профильное подразделение).</w:t>
      </w:r>
    </w:p>
    <w:p w:rsidR="005E1D6D" w:rsidRDefault="005E1D6D" w:rsidP="005E1D6D">
      <w:pPr>
        <w:spacing w:line="33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B704E">
        <w:rPr>
          <w:rFonts w:ascii="Times New Roman" w:hAnsi="Times New Roman" w:cs="Times New Roman"/>
          <w:sz w:val="28"/>
          <w:szCs w:val="28"/>
        </w:rPr>
        <w:t>1.3.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3357">
        <w:rPr>
          <w:rFonts w:ascii="Times New Roman" w:hAnsi="Times New Roman" w:cs="Times New Roman"/>
          <w:sz w:val="28"/>
          <w:szCs w:val="28"/>
        </w:rPr>
        <w:t xml:space="preserve">Уполномоченным подразделением в сфере оценки регулирующего воздействия является </w:t>
      </w:r>
      <w:r>
        <w:rPr>
          <w:rFonts w:ascii="Times New Roman" w:hAnsi="Times New Roman" w:cs="Times New Roman"/>
          <w:sz w:val="28"/>
          <w:szCs w:val="28"/>
        </w:rPr>
        <w:t xml:space="preserve">Комитет экономического развития Аппарата Исполнительного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комитета г.Казани </w:t>
      </w:r>
      <w:r w:rsidRPr="00983357">
        <w:rPr>
          <w:rFonts w:ascii="Times New Roman" w:hAnsi="Times New Roman" w:cs="Times New Roman"/>
          <w:sz w:val="28"/>
          <w:szCs w:val="28"/>
        </w:rPr>
        <w:t xml:space="preserve">(далее – уполномоченное подразделение). Уполномоченное подразделение  осуществляет нормативное и методическое обеспечение </w:t>
      </w:r>
      <w:proofErr w:type="gramStart"/>
      <w:r w:rsidRPr="00983357">
        <w:rPr>
          <w:rFonts w:ascii="Times New Roman" w:hAnsi="Times New Roman" w:cs="Times New Roman"/>
          <w:sz w:val="28"/>
          <w:szCs w:val="28"/>
        </w:rPr>
        <w:t>проведения оценки регулирующего воздействия проектов актов</w:t>
      </w:r>
      <w:proofErr w:type="gramEnd"/>
      <w:r w:rsidRPr="00983357">
        <w:rPr>
          <w:rFonts w:ascii="Times New Roman" w:hAnsi="Times New Roman" w:cs="Times New Roman"/>
          <w:sz w:val="28"/>
          <w:szCs w:val="28"/>
        </w:rPr>
        <w:t xml:space="preserve"> и экспертизы нормативных правовых актов.</w:t>
      </w:r>
    </w:p>
    <w:p w:rsidR="005E1D6D" w:rsidRPr="00F26675" w:rsidRDefault="005E1D6D" w:rsidP="005E1D6D">
      <w:pPr>
        <w:spacing w:after="0" w:line="33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B704E">
        <w:rPr>
          <w:rFonts w:ascii="Times New Roman" w:hAnsi="Times New Roman" w:cs="Times New Roman"/>
          <w:sz w:val="28"/>
          <w:szCs w:val="28"/>
        </w:rPr>
        <w:t>1.4.</w:t>
      </w:r>
      <w:r w:rsidRPr="00F26675">
        <w:rPr>
          <w:rFonts w:ascii="Times New Roman" w:hAnsi="Times New Roman" w:cs="Times New Roman"/>
          <w:sz w:val="28"/>
          <w:szCs w:val="28"/>
        </w:rPr>
        <w:t xml:space="preserve"> Оценке регулирующего воздействия подлежат проекты муниципальных нормативных правовых актов, устанавливающие новые или изменяющие ранее предусмотренные муниципальными нормативными правовыми актами обязанности для субъектов предпринимательской и иной экономической деятельности, за исключением:</w:t>
      </w:r>
    </w:p>
    <w:p w:rsidR="005E1D6D" w:rsidRPr="00F26675" w:rsidRDefault="005E1D6D" w:rsidP="005E1D6D">
      <w:pPr>
        <w:spacing w:after="0" w:line="33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6675">
        <w:rPr>
          <w:rFonts w:ascii="Times New Roman" w:hAnsi="Times New Roman" w:cs="Times New Roman"/>
          <w:sz w:val="28"/>
          <w:szCs w:val="28"/>
        </w:rPr>
        <w:tab/>
        <w:t>- проектов муниципальных нормативных правовых актов, устанавливающих налоги, сборы и тарифы, установление которых отнесено к вопросам местного значения;</w:t>
      </w:r>
    </w:p>
    <w:p w:rsidR="005E1D6D" w:rsidRPr="00F26675" w:rsidRDefault="005E1D6D" w:rsidP="005E1D6D">
      <w:pPr>
        <w:spacing w:after="0" w:line="33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6675">
        <w:rPr>
          <w:rFonts w:ascii="Times New Roman" w:hAnsi="Times New Roman" w:cs="Times New Roman"/>
          <w:sz w:val="28"/>
          <w:szCs w:val="28"/>
        </w:rPr>
        <w:tab/>
        <w:t>- проектов муниципальных нормативных правовых актов, подлежащих публичным слушаниям;</w:t>
      </w:r>
    </w:p>
    <w:p w:rsidR="005E1D6D" w:rsidRPr="00F26675" w:rsidRDefault="005E1D6D" w:rsidP="005E1D6D">
      <w:pPr>
        <w:spacing w:after="0" w:line="33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6675">
        <w:rPr>
          <w:rFonts w:ascii="Times New Roman" w:hAnsi="Times New Roman" w:cs="Times New Roman"/>
          <w:sz w:val="28"/>
          <w:szCs w:val="28"/>
        </w:rPr>
        <w:tab/>
        <w:t>- проектов муниципальных нормативных правовых актов, содержащих сведения, составляющие государственную тайну;</w:t>
      </w:r>
    </w:p>
    <w:p w:rsidR="005E1D6D" w:rsidRPr="00F26675" w:rsidRDefault="005E1D6D" w:rsidP="005E1D6D">
      <w:pPr>
        <w:spacing w:after="0" w:line="33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6675">
        <w:rPr>
          <w:rFonts w:ascii="Times New Roman" w:hAnsi="Times New Roman" w:cs="Times New Roman"/>
          <w:sz w:val="28"/>
          <w:szCs w:val="28"/>
        </w:rPr>
        <w:tab/>
        <w:t>- проектов муниципальных актов, содержащих сведения конфиденциального характера, или направленных на внесение изменений в муниципальные нормативные правовые акты исключительно в целях приведения таких нормативных правовых актов в соответствие с федеральным и региональным законодательством;</w:t>
      </w:r>
    </w:p>
    <w:p w:rsidR="005E1D6D" w:rsidRPr="00F26675" w:rsidRDefault="005E1D6D" w:rsidP="005E1D6D">
      <w:pPr>
        <w:spacing w:after="0" w:line="33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6675">
        <w:rPr>
          <w:rFonts w:ascii="Times New Roman" w:hAnsi="Times New Roman" w:cs="Times New Roman"/>
          <w:sz w:val="28"/>
          <w:szCs w:val="28"/>
        </w:rPr>
        <w:tab/>
        <w:t>- проектов муниципальных нормативных правовых актов, разработанных в целях недопущения возникновения (или) ликвидации чрезвычайных ситуаций природного и техногенного характера, кризисных ситуаций и предупреждения террористических актов, и (или) для ликвидации их последствий.</w:t>
      </w:r>
    </w:p>
    <w:p w:rsidR="005E1D6D" w:rsidRPr="00F26675" w:rsidRDefault="005E1D6D" w:rsidP="005E1D6D">
      <w:pPr>
        <w:pStyle w:val="ConsPlusNormal"/>
        <w:spacing w:line="33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6675">
        <w:rPr>
          <w:rFonts w:ascii="Times New Roman" w:hAnsi="Times New Roman" w:cs="Times New Roman"/>
          <w:sz w:val="28"/>
          <w:szCs w:val="28"/>
        </w:rPr>
        <w:tab/>
      </w:r>
      <w:r w:rsidRPr="001B704E">
        <w:rPr>
          <w:rFonts w:ascii="Times New Roman" w:hAnsi="Times New Roman" w:cs="Times New Roman"/>
          <w:sz w:val="28"/>
          <w:szCs w:val="28"/>
        </w:rPr>
        <w:t>1.5.</w:t>
      </w:r>
      <w:r w:rsidRPr="00F26675">
        <w:rPr>
          <w:rFonts w:ascii="Times New Roman" w:hAnsi="Times New Roman" w:cs="Times New Roman"/>
          <w:sz w:val="28"/>
          <w:szCs w:val="28"/>
        </w:rPr>
        <w:t xml:space="preserve"> Оценка регулирующего воздействия проектов актов проводится с учетом степени регулирующего воздействия положений, содержащихся в подготавливаемом разработчиком проекте акта:</w:t>
      </w:r>
    </w:p>
    <w:p w:rsidR="005E1D6D" w:rsidRPr="00F26675" w:rsidRDefault="005E1D6D" w:rsidP="005E1D6D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Pr="00F26675">
        <w:rPr>
          <w:rFonts w:ascii="Times New Roman" w:hAnsi="Times New Roman" w:cs="Times New Roman"/>
          <w:sz w:val="28"/>
          <w:szCs w:val="28"/>
        </w:rPr>
        <w:t xml:space="preserve"> </w:t>
      </w:r>
      <w:r w:rsidRPr="00F57639">
        <w:rPr>
          <w:rFonts w:ascii="Times New Roman" w:hAnsi="Times New Roman" w:cs="Times New Roman"/>
          <w:b/>
          <w:sz w:val="28"/>
          <w:szCs w:val="28"/>
        </w:rPr>
        <w:t>высокая степень</w:t>
      </w:r>
      <w:r w:rsidRPr="00F26675">
        <w:rPr>
          <w:rFonts w:ascii="Times New Roman" w:hAnsi="Times New Roman" w:cs="Times New Roman"/>
          <w:sz w:val="28"/>
          <w:szCs w:val="28"/>
        </w:rPr>
        <w:t xml:space="preserve"> регулирующего воздействия - проект акта содержит положения, устанавливающие ранее не предусмотренные законодательством обязанности, запреты и ограничения для физических и юридических лиц в сфере предпринимательской и инвестиционной деятельности или способствующие их </w:t>
      </w:r>
      <w:r w:rsidRPr="00F26675">
        <w:rPr>
          <w:rFonts w:ascii="Times New Roman" w:hAnsi="Times New Roman" w:cs="Times New Roman"/>
          <w:sz w:val="28"/>
          <w:szCs w:val="28"/>
        </w:rPr>
        <w:lastRenderedPageBreak/>
        <w:t>установлению, а также положения, приводящие к возникновению ранее не предусмотренных законодательством расходов физических и юридических лиц в сфере предпринимательской и инвестиционной деятельности;</w:t>
      </w:r>
      <w:proofErr w:type="gramEnd"/>
    </w:p>
    <w:p w:rsidR="005E1D6D" w:rsidRPr="00F26675" w:rsidRDefault="005E1D6D" w:rsidP="005E1D6D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Pr="00F26675">
        <w:rPr>
          <w:rFonts w:ascii="Times New Roman" w:hAnsi="Times New Roman" w:cs="Times New Roman"/>
          <w:sz w:val="28"/>
          <w:szCs w:val="28"/>
        </w:rPr>
        <w:t xml:space="preserve"> </w:t>
      </w:r>
      <w:r w:rsidRPr="00F57639">
        <w:rPr>
          <w:rFonts w:ascii="Times New Roman" w:hAnsi="Times New Roman" w:cs="Times New Roman"/>
          <w:b/>
          <w:sz w:val="28"/>
          <w:szCs w:val="28"/>
        </w:rPr>
        <w:t>средняя степень</w:t>
      </w:r>
      <w:r w:rsidRPr="00F26675">
        <w:rPr>
          <w:rFonts w:ascii="Times New Roman" w:hAnsi="Times New Roman" w:cs="Times New Roman"/>
          <w:sz w:val="28"/>
          <w:szCs w:val="28"/>
        </w:rPr>
        <w:t xml:space="preserve"> регулирующего воздействия - проект акта содержит положения, изменяющие ранее предусмотренные законодательством обязанности, запреты и ограничения для физических и юридических лиц в сфере предпринимательской и инвестиционной деятельности или способствующие их установлению, а также положения, приводящие к увеличению ранее предусмотренных законодательством расходов физических и юридических лиц в сфере предпринимательской и инвестиционной деятельности;</w:t>
      </w:r>
      <w:proofErr w:type="gramEnd"/>
    </w:p>
    <w:p w:rsidR="005E1D6D" w:rsidRPr="00F26675" w:rsidRDefault="005E1D6D" w:rsidP="005E1D6D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26675">
        <w:rPr>
          <w:rFonts w:ascii="Times New Roman" w:hAnsi="Times New Roman" w:cs="Times New Roman"/>
          <w:sz w:val="28"/>
          <w:szCs w:val="28"/>
        </w:rPr>
        <w:t xml:space="preserve"> </w:t>
      </w:r>
      <w:r w:rsidRPr="00F57639">
        <w:rPr>
          <w:rFonts w:ascii="Times New Roman" w:hAnsi="Times New Roman" w:cs="Times New Roman"/>
          <w:b/>
          <w:sz w:val="28"/>
          <w:szCs w:val="28"/>
        </w:rPr>
        <w:t>низкая степень</w:t>
      </w:r>
      <w:r w:rsidRPr="00F26675">
        <w:rPr>
          <w:rFonts w:ascii="Times New Roman" w:hAnsi="Times New Roman" w:cs="Times New Roman"/>
          <w:sz w:val="28"/>
          <w:szCs w:val="28"/>
        </w:rPr>
        <w:t xml:space="preserve"> регулирующего воздействия - проект акта не содержит положений, предусмотренных </w:t>
      </w:r>
      <w:hyperlink w:anchor="Par76" w:history="1">
        <w:r w:rsidRPr="00F26675">
          <w:rPr>
            <w:rFonts w:ascii="Times New Roman" w:hAnsi="Times New Roman" w:cs="Times New Roman"/>
            <w:sz w:val="28"/>
            <w:szCs w:val="28"/>
          </w:rPr>
          <w:t xml:space="preserve">подпунктами </w:t>
        </w:r>
      </w:hyperlink>
      <w:r w:rsidRPr="00F26675">
        <w:rPr>
          <w:rFonts w:ascii="Times New Roman" w:hAnsi="Times New Roman" w:cs="Times New Roman"/>
          <w:sz w:val="28"/>
          <w:szCs w:val="28"/>
        </w:rPr>
        <w:t xml:space="preserve">1 и 2 настоящего пункта, однако подлежит оценке регулирующего воздействия в соответствии </w:t>
      </w:r>
      <w:r w:rsidRPr="00F26675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F26675">
        <w:rPr>
          <w:rFonts w:ascii="Times New Roman" w:hAnsi="Times New Roman" w:cs="Times New Roman"/>
          <w:sz w:val="28"/>
          <w:szCs w:val="28"/>
        </w:rPr>
        <w:t xml:space="preserve"> настоящим положением.</w:t>
      </w:r>
    </w:p>
    <w:p w:rsidR="005E1D6D" w:rsidRPr="00F26675" w:rsidRDefault="005E1D6D" w:rsidP="005E1D6D">
      <w:pPr>
        <w:pStyle w:val="a4"/>
        <w:autoSpaceDE w:val="0"/>
        <w:autoSpaceDN w:val="0"/>
        <w:adjustRightInd w:val="0"/>
        <w:spacing w:line="336" w:lineRule="auto"/>
        <w:ind w:left="0"/>
        <w:jc w:val="both"/>
        <w:rPr>
          <w:bCs/>
          <w:sz w:val="28"/>
          <w:szCs w:val="28"/>
        </w:rPr>
      </w:pPr>
      <w:r w:rsidRPr="00F26675">
        <w:rPr>
          <w:rFonts w:eastAsia="Calibri"/>
          <w:sz w:val="28"/>
          <w:szCs w:val="28"/>
        </w:rPr>
        <w:tab/>
      </w:r>
      <w:r w:rsidRPr="001B704E">
        <w:rPr>
          <w:rFonts w:eastAsia="Calibri"/>
          <w:sz w:val="28"/>
          <w:szCs w:val="28"/>
        </w:rPr>
        <w:t>2.</w:t>
      </w:r>
      <w:r w:rsidRPr="00F26675">
        <w:rPr>
          <w:rFonts w:eastAsia="Calibri"/>
          <w:sz w:val="28"/>
          <w:szCs w:val="28"/>
        </w:rPr>
        <w:t xml:space="preserve"> Экспертиза нормативных правовых актов (далее – экспертиза) проводится уполномоченным подразделением </w:t>
      </w:r>
      <w:r w:rsidRPr="00F26675">
        <w:rPr>
          <w:bCs/>
          <w:sz w:val="28"/>
          <w:szCs w:val="28"/>
        </w:rPr>
        <w:t xml:space="preserve">в соответствии с годовыми планами проведения </w:t>
      </w:r>
      <w:r w:rsidRPr="00F26675">
        <w:rPr>
          <w:sz w:val="28"/>
          <w:szCs w:val="28"/>
        </w:rPr>
        <w:t xml:space="preserve">экспертизы </w:t>
      </w:r>
      <w:r w:rsidRPr="00F26675">
        <w:rPr>
          <w:bCs/>
          <w:sz w:val="28"/>
          <w:szCs w:val="28"/>
        </w:rPr>
        <w:t>нормативных правовых актов.</w:t>
      </w:r>
    </w:p>
    <w:p w:rsidR="005E1D6D" w:rsidRPr="00923605" w:rsidRDefault="005E1D6D" w:rsidP="005E1D6D">
      <w:pPr>
        <w:pStyle w:val="a4"/>
        <w:autoSpaceDE w:val="0"/>
        <w:autoSpaceDN w:val="0"/>
        <w:adjustRightInd w:val="0"/>
        <w:spacing w:line="336" w:lineRule="auto"/>
        <w:ind w:left="0"/>
        <w:jc w:val="both"/>
        <w:rPr>
          <w:sz w:val="28"/>
          <w:szCs w:val="28"/>
        </w:rPr>
      </w:pPr>
      <w:r w:rsidRPr="00F26675">
        <w:rPr>
          <w:bCs/>
          <w:sz w:val="28"/>
          <w:szCs w:val="28"/>
        </w:rPr>
        <w:tab/>
      </w:r>
      <w:r w:rsidRPr="00923605">
        <w:rPr>
          <w:bCs/>
          <w:sz w:val="28"/>
          <w:szCs w:val="28"/>
        </w:rPr>
        <w:t xml:space="preserve">2.1. </w:t>
      </w:r>
      <w:r w:rsidRPr="00923605">
        <w:rPr>
          <w:sz w:val="28"/>
          <w:szCs w:val="28"/>
        </w:rPr>
        <w:t>Основанием для проведения экспертизы нормативного правового акта является поручение или указание Главы администрации муниципального образования, предложения от общественных организаций в сфере предпринимательской, инвестиционной деятельности, объединений потребителей, саморегулируемых организаций, научно-экспертных организаций, органов местного самоуправления, самостоятельное выявление профильным подразделением наличия проблем в сферах предпринимательской и инвестиционной деятельности, в том числе в результате:</w:t>
      </w:r>
    </w:p>
    <w:p w:rsidR="005E1D6D" w:rsidRPr="00923605" w:rsidRDefault="005E1D6D" w:rsidP="005E1D6D">
      <w:pPr>
        <w:pStyle w:val="a4"/>
        <w:widowControl w:val="0"/>
        <w:autoSpaceDE w:val="0"/>
        <w:autoSpaceDN w:val="0"/>
        <w:adjustRightInd w:val="0"/>
        <w:spacing w:line="336" w:lineRule="auto"/>
        <w:ind w:left="709"/>
        <w:contextualSpacing w:val="0"/>
        <w:jc w:val="both"/>
        <w:rPr>
          <w:sz w:val="28"/>
          <w:szCs w:val="28"/>
        </w:rPr>
      </w:pPr>
      <w:r w:rsidRPr="00923605">
        <w:rPr>
          <w:sz w:val="28"/>
          <w:szCs w:val="28"/>
        </w:rPr>
        <w:t>- мониторинга нормативных правовых актов, в том числе мониторинга реализации муниципальных целевых программ;</w:t>
      </w:r>
    </w:p>
    <w:p w:rsidR="005E1D6D" w:rsidRPr="00923605" w:rsidRDefault="005E1D6D" w:rsidP="005E1D6D">
      <w:pPr>
        <w:pStyle w:val="a4"/>
        <w:widowControl w:val="0"/>
        <w:autoSpaceDE w:val="0"/>
        <w:autoSpaceDN w:val="0"/>
        <w:adjustRightInd w:val="0"/>
        <w:spacing w:line="336" w:lineRule="auto"/>
        <w:ind w:left="709"/>
        <w:contextualSpacing w:val="0"/>
        <w:jc w:val="both"/>
        <w:rPr>
          <w:sz w:val="28"/>
          <w:szCs w:val="28"/>
        </w:rPr>
      </w:pPr>
      <w:r w:rsidRPr="00923605">
        <w:rPr>
          <w:sz w:val="28"/>
          <w:szCs w:val="28"/>
        </w:rPr>
        <w:t>- мониторинга социально-экономического состояния муниципального образования;</w:t>
      </w:r>
    </w:p>
    <w:p w:rsidR="005E1D6D" w:rsidRPr="00923605" w:rsidRDefault="005E1D6D" w:rsidP="005E1D6D">
      <w:pPr>
        <w:pStyle w:val="a4"/>
        <w:widowControl w:val="0"/>
        <w:spacing w:line="336" w:lineRule="auto"/>
        <w:ind w:left="709"/>
        <w:contextualSpacing w:val="0"/>
        <w:jc w:val="both"/>
        <w:rPr>
          <w:sz w:val="28"/>
          <w:szCs w:val="28"/>
        </w:rPr>
      </w:pPr>
      <w:r w:rsidRPr="00923605">
        <w:rPr>
          <w:sz w:val="28"/>
          <w:szCs w:val="28"/>
        </w:rPr>
        <w:t>- поступления неоднократных обращений граждан и организаций в органы местного самоуправления, свидетельствующих о наличии проблемы в определенной сфере предпринимательской, инвестиционной деятельности.</w:t>
      </w:r>
    </w:p>
    <w:p w:rsidR="005E1D6D" w:rsidRPr="00923605" w:rsidRDefault="005E1D6D" w:rsidP="005E1D6D">
      <w:pPr>
        <w:pStyle w:val="a4"/>
        <w:widowControl w:val="0"/>
        <w:spacing w:line="336" w:lineRule="auto"/>
        <w:ind w:left="709"/>
        <w:contextualSpacing w:val="0"/>
        <w:jc w:val="both"/>
        <w:rPr>
          <w:sz w:val="28"/>
          <w:szCs w:val="28"/>
        </w:rPr>
      </w:pPr>
      <w:r w:rsidRPr="00923605">
        <w:rPr>
          <w:sz w:val="28"/>
          <w:szCs w:val="28"/>
        </w:rPr>
        <w:lastRenderedPageBreak/>
        <w:t>2.2. Экспертиза проводится в отношении:</w:t>
      </w:r>
    </w:p>
    <w:p w:rsidR="005E1D6D" w:rsidRPr="00923605" w:rsidRDefault="005E1D6D" w:rsidP="005E1D6D">
      <w:pPr>
        <w:autoSpaceDE w:val="0"/>
        <w:autoSpaceDN w:val="0"/>
        <w:adjustRightInd w:val="0"/>
        <w:spacing w:after="0" w:line="33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нормативных правовых актов, при проведении оценки регулирующего воздействия проектов которых определена высокая степень регулирующего воздействия и с момента </w:t>
      </w:r>
      <w:proofErr w:type="gramStart"/>
      <w:r w:rsidRPr="00923605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вступления</w:t>
      </w:r>
      <w:proofErr w:type="gramEnd"/>
      <w:r w:rsidRPr="00923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силу которых прошло не менее 3 лет;</w:t>
      </w:r>
    </w:p>
    <w:p w:rsidR="005E1D6D" w:rsidRPr="00F26675" w:rsidRDefault="005E1D6D" w:rsidP="005E1D6D">
      <w:pPr>
        <w:autoSpaceDE w:val="0"/>
        <w:autoSpaceDN w:val="0"/>
        <w:adjustRightInd w:val="0"/>
        <w:spacing w:after="0" w:line="33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нормативных правовых актов, не прошедших оценку регулирующего воздействия на стадии разработки проекта акта и с момента </w:t>
      </w:r>
      <w:proofErr w:type="gramStart"/>
      <w:r w:rsidRPr="00923605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вступления</w:t>
      </w:r>
      <w:proofErr w:type="gramEnd"/>
      <w:r w:rsidRPr="00923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силу которых прошло не менее 1 года, о проведении экспертизы которых поступили обоснованные предложения от органов государственной власти Республики Татарстан, органов местного самоуправления, экспертных организаций,</w:t>
      </w:r>
      <w:r w:rsidRPr="00923605">
        <w:rPr>
          <w:rFonts w:ascii="Times New Roman" w:hAnsi="Times New Roman" w:cs="Times New Roman"/>
          <w:sz w:val="28"/>
          <w:szCs w:val="28"/>
        </w:rPr>
        <w:t xml:space="preserve"> </w:t>
      </w:r>
      <w:r w:rsidRPr="0092360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организаций, целью деятельности которых является защита и представление интересов субъектов предпринимательской деятельности, организаций, с которыми заключены соглашения о сотрудничестве при проведении оценки регулирующего воздействия, а также иных лиц.</w:t>
      </w:r>
    </w:p>
    <w:p w:rsidR="005E1D6D" w:rsidRPr="00F26675" w:rsidRDefault="005E1D6D" w:rsidP="005E1D6D">
      <w:pPr>
        <w:pStyle w:val="a4"/>
        <w:autoSpaceDE w:val="0"/>
        <w:autoSpaceDN w:val="0"/>
        <w:adjustRightInd w:val="0"/>
        <w:spacing w:line="336" w:lineRule="auto"/>
        <w:ind w:left="0"/>
        <w:jc w:val="both"/>
        <w:rPr>
          <w:sz w:val="28"/>
          <w:szCs w:val="28"/>
        </w:rPr>
      </w:pPr>
      <w:r w:rsidRPr="00F26675">
        <w:rPr>
          <w:sz w:val="28"/>
          <w:szCs w:val="28"/>
        </w:rPr>
        <w:tab/>
      </w:r>
      <w:r w:rsidRPr="001B704E">
        <w:rPr>
          <w:sz w:val="28"/>
          <w:szCs w:val="28"/>
        </w:rPr>
        <w:t>2.3.</w:t>
      </w:r>
      <w:r w:rsidRPr="00F26675">
        <w:rPr>
          <w:sz w:val="28"/>
          <w:szCs w:val="28"/>
        </w:rPr>
        <w:t xml:space="preserve"> Экспертиза нормативных правовых актов, содержащих сведения, составляющие государственную тайну, или сведения конфиденциального характера, а также разработанных в целях недопущения возникновения (или) ликвидации чрезвычайных ситуаций природного и техногенного характера, кризисных ситуаций и предупреждения террористических актов, и (или) для ликвидации их последствий, не проводится.</w:t>
      </w:r>
    </w:p>
    <w:p w:rsidR="005E1D6D" w:rsidRPr="00F26675" w:rsidRDefault="005E1D6D" w:rsidP="005E1D6D">
      <w:pPr>
        <w:spacing w:after="0" w:line="33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6675">
        <w:rPr>
          <w:rFonts w:ascii="Times New Roman" w:hAnsi="Times New Roman" w:cs="Times New Roman"/>
          <w:sz w:val="28"/>
          <w:szCs w:val="28"/>
        </w:rPr>
        <w:tab/>
      </w:r>
      <w:r w:rsidRPr="001B704E">
        <w:rPr>
          <w:rFonts w:ascii="Times New Roman" w:hAnsi="Times New Roman" w:cs="Times New Roman"/>
          <w:sz w:val="28"/>
          <w:szCs w:val="28"/>
        </w:rPr>
        <w:t>3.</w:t>
      </w:r>
      <w:r w:rsidRPr="00F26675">
        <w:rPr>
          <w:rFonts w:ascii="Times New Roman" w:hAnsi="Times New Roman" w:cs="Times New Roman"/>
          <w:sz w:val="28"/>
          <w:szCs w:val="28"/>
        </w:rPr>
        <w:t xml:space="preserve"> Оценка регулирующего воздействия проектов актов, содержащих сведения, составляющие государственную тайну, сведения конфиденциального характера или направленных на внесение изменений в нормативные правовые акты исключительно в целях приведения таких нормативных правовых актов в соответствие с федеральным и региональным законодательством, не проводится.</w:t>
      </w:r>
    </w:p>
    <w:p w:rsidR="005E1D6D" w:rsidRPr="00F26675" w:rsidRDefault="005E1D6D" w:rsidP="005E1D6D">
      <w:pPr>
        <w:spacing w:after="0" w:line="33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6675">
        <w:rPr>
          <w:rFonts w:ascii="Times New Roman" w:hAnsi="Times New Roman" w:cs="Times New Roman"/>
          <w:sz w:val="28"/>
          <w:szCs w:val="28"/>
        </w:rPr>
        <w:tab/>
      </w:r>
      <w:r w:rsidRPr="001B704E">
        <w:rPr>
          <w:rFonts w:ascii="Times New Roman" w:hAnsi="Times New Roman" w:cs="Times New Roman"/>
          <w:sz w:val="28"/>
          <w:szCs w:val="28"/>
        </w:rPr>
        <w:t>4.</w:t>
      </w:r>
      <w:r w:rsidRPr="00F26675">
        <w:rPr>
          <w:rFonts w:ascii="Times New Roman" w:hAnsi="Times New Roman" w:cs="Times New Roman"/>
          <w:sz w:val="28"/>
          <w:szCs w:val="28"/>
        </w:rPr>
        <w:t xml:space="preserve"> Уполномоченное подразделение может принять решение о проведении публичного обсуждения проекта акта с Координационным советом по развитию малого предпринимательства в г. Казани.</w:t>
      </w:r>
    </w:p>
    <w:p w:rsidR="005E1D6D" w:rsidRPr="00F26675" w:rsidRDefault="005E1D6D" w:rsidP="005E1D6D">
      <w:pPr>
        <w:spacing w:after="0" w:line="33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704E">
        <w:rPr>
          <w:rFonts w:ascii="Times New Roman" w:hAnsi="Times New Roman" w:cs="Times New Roman"/>
          <w:sz w:val="28"/>
          <w:szCs w:val="28"/>
        </w:rPr>
        <w:tab/>
        <w:t>5.</w:t>
      </w:r>
      <w:r w:rsidRPr="00F26675">
        <w:rPr>
          <w:rFonts w:ascii="Times New Roman" w:hAnsi="Times New Roman" w:cs="Times New Roman"/>
          <w:sz w:val="28"/>
          <w:szCs w:val="28"/>
        </w:rPr>
        <w:t xml:space="preserve"> Официальным сайтом для оценки регулирующего воздействия проектов актов и экспертизы нормативных правовых актов в сети Интернет является официальный портал органов местного самоуправления www.kzn.ru (далее - официальный сайт).</w:t>
      </w:r>
    </w:p>
    <w:p w:rsidR="005E1D6D" w:rsidRDefault="005E1D6D" w:rsidP="005E1D6D">
      <w:pPr>
        <w:spacing w:after="0" w:line="33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1D6D" w:rsidRPr="00F26675" w:rsidRDefault="005E1D6D" w:rsidP="005E1D6D">
      <w:pPr>
        <w:spacing w:after="0" w:line="33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1D6D" w:rsidRPr="00F26675" w:rsidRDefault="005E1D6D" w:rsidP="005E1D6D">
      <w:pPr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F26675">
        <w:rPr>
          <w:rFonts w:ascii="Times New Roman" w:hAnsi="Times New Roman" w:cs="Times New Roman"/>
          <w:b/>
          <w:sz w:val="28"/>
          <w:szCs w:val="28"/>
        </w:rPr>
        <w:t>Проведение оценки регулирующего воздействия проектов актов</w:t>
      </w:r>
    </w:p>
    <w:p w:rsidR="005E1D6D" w:rsidRPr="00F26675" w:rsidRDefault="005E1D6D" w:rsidP="005E1D6D">
      <w:pPr>
        <w:spacing w:after="0" w:line="33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1D6D" w:rsidRPr="00F26675" w:rsidRDefault="005E1D6D" w:rsidP="005E1D6D">
      <w:pPr>
        <w:spacing w:after="0" w:line="33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704E">
        <w:rPr>
          <w:rFonts w:ascii="Times New Roman" w:hAnsi="Times New Roman" w:cs="Times New Roman"/>
          <w:sz w:val="28"/>
          <w:szCs w:val="28"/>
        </w:rPr>
        <w:tab/>
        <w:t>6.</w:t>
      </w:r>
      <w:r w:rsidRPr="00F26675">
        <w:rPr>
          <w:rFonts w:ascii="Times New Roman" w:hAnsi="Times New Roman" w:cs="Times New Roman"/>
          <w:sz w:val="28"/>
          <w:szCs w:val="28"/>
        </w:rPr>
        <w:t xml:space="preserve"> Этапами </w:t>
      </w:r>
      <w:proofErr w:type="gramStart"/>
      <w:r w:rsidRPr="00F26675">
        <w:rPr>
          <w:rFonts w:ascii="Times New Roman" w:hAnsi="Times New Roman" w:cs="Times New Roman"/>
          <w:sz w:val="28"/>
          <w:szCs w:val="28"/>
        </w:rPr>
        <w:t>проведения оценки регулирующего воздействия проекта акта</w:t>
      </w:r>
      <w:proofErr w:type="gramEnd"/>
      <w:r w:rsidRPr="00F26675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5E1D6D" w:rsidRPr="00F26675" w:rsidRDefault="005E1D6D" w:rsidP="005E1D6D">
      <w:pPr>
        <w:spacing w:after="0" w:line="33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667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1)</w:t>
      </w:r>
      <w:r w:rsidRPr="00F26675">
        <w:rPr>
          <w:rFonts w:ascii="Times New Roman" w:hAnsi="Times New Roman" w:cs="Times New Roman"/>
          <w:sz w:val="28"/>
          <w:szCs w:val="28"/>
        </w:rPr>
        <w:t xml:space="preserve"> направление проекта акта и сводного отчета к нему для проведения оценки регулирующего воздействия в профильное подразделение;</w:t>
      </w:r>
    </w:p>
    <w:p w:rsidR="005E1D6D" w:rsidRPr="00F26675" w:rsidRDefault="005E1D6D" w:rsidP="005E1D6D">
      <w:pPr>
        <w:spacing w:after="0" w:line="33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6675">
        <w:rPr>
          <w:rFonts w:ascii="Times New Roman" w:hAnsi="Times New Roman" w:cs="Times New Roman"/>
          <w:sz w:val="28"/>
          <w:szCs w:val="28"/>
        </w:rPr>
        <w:tab/>
        <w:t>2) проведение публичных консультаций по проекту акта и сводному отчету;</w:t>
      </w:r>
    </w:p>
    <w:p w:rsidR="005E1D6D" w:rsidRPr="00F26675" w:rsidRDefault="005E1D6D" w:rsidP="005E1D6D">
      <w:pPr>
        <w:spacing w:after="0" w:line="33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6675">
        <w:rPr>
          <w:rFonts w:ascii="Times New Roman" w:hAnsi="Times New Roman" w:cs="Times New Roman"/>
          <w:sz w:val="28"/>
          <w:szCs w:val="28"/>
        </w:rPr>
        <w:tab/>
        <w:t>3) подготовка экспертного заключения об оценке регулирующего воздействия проекта акта;</w:t>
      </w:r>
    </w:p>
    <w:p w:rsidR="005E1D6D" w:rsidRPr="00F26675" w:rsidRDefault="005E1D6D" w:rsidP="005E1D6D">
      <w:pPr>
        <w:spacing w:after="0" w:line="33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6675">
        <w:rPr>
          <w:rFonts w:ascii="Times New Roman" w:hAnsi="Times New Roman" w:cs="Times New Roman"/>
          <w:sz w:val="28"/>
          <w:szCs w:val="28"/>
        </w:rPr>
        <w:tab/>
        <w:t>4) направление заключения об оценке регулирующего воздействия разработчику.</w:t>
      </w:r>
    </w:p>
    <w:p w:rsidR="005E1D6D" w:rsidRPr="00F26675" w:rsidRDefault="005E1D6D" w:rsidP="005E1D6D">
      <w:pPr>
        <w:spacing w:after="0" w:line="33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6675">
        <w:rPr>
          <w:rFonts w:ascii="Times New Roman" w:hAnsi="Times New Roman" w:cs="Times New Roman"/>
          <w:sz w:val="28"/>
          <w:szCs w:val="28"/>
        </w:rPr>
        <w:tab/>
        <w:t>Этапы 1 и 4 не осуществляются в случае, если разработчик и профильное подразделение являются одним и тем же подразделением.</w:t>
      </w:r>
    </w:p>
    <w:p w:rsidR="005E1D6D" w:rsidRPr="00F26675" w:rsidRDefault="005E1D6D" w:rsidP="005E1D6D">
      <w:pPr>
        <w:spacing w:after="0" w:line="33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6675">
        <w:rPr>
          <w:rFonts w:ascii="Times New Roman" w:hAnsi="Times New Roman" w:cs="Times New Roman"/>
          <w:sz w:val="28"/>
          <w:szCs w:val="28"/>
        </w:rPr>
        <w:tab/>
      </w:r>
      <w:r w:rsidRPr="00126587">
        <w:rPr>
          <w:rFonts w:ascii="Times New Roman" w:hAnsi="Times New Roman" w:cs="Times New Roman"/>
          <w:b/>
          <w:sz w:val="28"/>
          <w:szCs w:val="28"/>
        </w:rPr>
        <w:t>7.</w:t>
      </w:r>
      <w:r w:rsidRPr="00F26675">
        <w:rPr>
          <w:rFonts w:ascii="Times New Roman" w:hAnsi="Times New Roman" w:cs="Times New Roman"/>
          <w:sz w:val="28"/>
          <w:szCs w:val="28"/>
        </w:rPr>
        <w:tab/>
        <w:t>Методология проведения оценки регулирующего воздействия утверждается уполномоченным подразделением.</w:t>
      </w:r>
    </w:p>
    <w:p w:rsidR="005E1D6D" w:rsidRPr="00F26675" w:rsidRDefault="005E1D6D" w:rsidP="005E1D6D">
      <w:pPr>
        <w:spacing w:after="0" w:line="33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6675">
        <w:rPr>
          <w:rFonts w:ascii="Times New Roman" w:hAnsi="Times New Roman" w:cs="Times New Roman"/>
          <w:sz w:val="28"/>
          <w:szCs w:val="28"/>
        </w:rPr>
        <w:tab/>
      </w:r>
      <w:r w:rsidRPr="001B704E">
        <w:rPr>
          <w:rFonts w:ascii="Times New Roman" w:hAnsi="Times New Roman" w:cs="Times New Roman"/>
          <w:sz w:val="28"/>
          <w:szCs w:val="28"/>
        </w:rPr>
        <w:t>8.</w:t>
      </w:r>
      <w:r w:rsidRPr="00F26675">
        <w:rPr>
          <w:rFonts w:ascii="Times New Roman" w:hAnsi="Times New Roman" w:cs="Times New Roman"/>
          <w:sz w:val="28"/>
          <w:szCs w:val="28"/>
        </w:rPr>
        <w:tab/>
        <w:t>Сводный отчет должен содержать следующие сведения:</w:t>
      </w:r>
    </w:p>
    <w:p w:rsidR="005E1D6D" w:rsidRPr="00F26675" w:rsidRDefault="005E1D6D" w:rsidP="005E1D6D">
      <w:pPr>
        <w:spacing w:after="0" w:line="33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667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26675">
        <w:rPr>
          <w:rFonts w:ascii="Times New Roman" w:hAnsi="Times New Roman" w:cs="Times New Roman"/>
          <w:sz w:val="28"/>
          <w:szCs w:val="28"/>
        </w:rPr>
        <w:t>степень регулирующего воздействия проекта акта;</w:t>
      </w:r>
    </w:p>
    <w:p w:rsidR="005E1D6D" w:rsidRPr="00F26675" w:rsidRDefault="005E1D6D" w:rsidP="005E1D6D">
      <w:pPr>
        <w:spacing w:after="0" w:line="33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667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26675">
        <w:rPr>
          <w:rFonts w:ascii="Times New Roman" w:hAnsi="Times New Roman" w:cs="Times New Roman"/>
          <w:sz w:val="28"/>
          <w:szCs w:val="28"/>
        </w:rPr>
        <w:t>описание проблемы, на решение которой направлено муниципальное регулирование, ее причины, динамику и прогноз развития проблемы во времени;</w:t>
      </w:r>
    </w:p>
    <w:p w:rsidR="005E1D6D" w:rsidRPr="00F26675" w:rsidRDefault="005E1D6D" w:rsidP="005E1D6D">
      <w:pPr>
        <w:spacing w:after="0" w:line="33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667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26675">
        <w:rPr>
          <w:rFonts w:ascii="Times New Roman" w:hAnsi="Times New Roman" w:cs="Times New Roman"/>
          <w:sz w:val="28"/>
          <w:szCs w:val="28"/>
        </w:rPr>
        <w:t>нормативные правовые акты или их отдельные положения, в соответствии с которыми в настоящее время осуществляется муниципальное регулирование;</w:t>
      </w:r>
    </w:p>
    <w:p w:rsidR="005E1D6D" w:rsidRPr="00F26675" w:rsidRDefault="005E1D6D" w:rsidP="005E1D6D">
      <w:pPr>
        <w:spacing w:after="0" w:line="33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667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26675">
        <w:rPr>
          <w:rFonts w:ascii="Times New Roman" w:hAnsi="Times New Roman" w:cs="Times New Roman"/>
          <w:sz w:val="28"/>
          <w:szCs w:val="28"/>
        </w:rPr>
        <w:t>варианты устранения (минимизации негативного воздействия) проблемы, в том числе путем совершенствования правоприменительной практики, а также разработки, изменения или отмены нормативных правовых актов;</w:t>
      </w:r>
    </w:p>
    <w:p w:rsidR="005E1D6D" w:rsidRPr="00F26675" w:rsidRDefault="005E1D6D" w:rsidP="005E1D6D">
      <w:pPr>
        <w:spacing w:after="0" w:line="33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667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-</w:t>
      </w:r>
      <w:r w:rsidRPr="00F26675">
        <w:rPr>
          <w:rFonts w:ascii="Times New Roman" w:hAnsi="Times New Roman" w:cs="Times New Roman"/>
          <w:sz w:val="28"/>
          <w:szCs w:val="28"/>
        </w:rPr>
        <w:t xml:space="preserve"> цели муниципального регулирования;</w:t>
      </w:r>
    </w:p>
    <w:p w:rsidR="005E1D6D" w:rsidRPr="00F26675" w:rsidRDefault="005E1D6D" w:rsidP="005E1D6D">
      <w:pPr>
        <w:spacing w:after="0" w:line="33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667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-</w:t>
      </w:r>
      <w:r w:rsidRPr="00F26675">
        <w:rPr>
          <w:rFonts w:ascii="Times New Roman" w:hAnsi="Times New Roman" w:cs="Times New Roman"/>
          <w:sz w:val="28"/>
          <w:szCs w:val="28"/>
        </w:rPr>
        <w:t xml:space="preserve"> характеристика группы субъектов предпринимательской, инвестиционной деятельности, на которые направлено муниципальное регулирование;</w:t>
      </w:r>
    </w:p>
    <w:p w:rsidR="005E1D6D" w:rsidRPr="00F26675" w:rsidRDefault="005E1D6D" w:rsidP="005E1D6D">
      <w:pPr>
        <w:spacing w:after="0" w:line="33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667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-</w:t>
      </w:r>
      <w:r w:rsidRPr="00F26675">
        <w:rPr>
          <w:rFonts w:ascii="Times New Roman" w:hAnsi="Times New Roman" w:cs="Times New Roman"/>
          <w:sz w:val="28"/>
          <w:szCs w:val="28"/>
        </w:rPr>
        <w:t xml:space="preserve"> новые функции, полномочия, обязанности и права органов местного самоуправления или сведения об их изменении, а также порядок их реализации;</w:t>
      </w:r>
    </w:p>
    <w:p w:rsidR="005E1D6D" w:rsidRPr="00F26675" w:rsidRDefault="005E1D6D" w:rsidP="005E1D6D">
      <w:pPr>
        <w:spacing w:after="0" w:line="33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667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26675">
        <w:rPr>
          <w:rFonts w:ascii="Times New Roman" w:hAnsi="Times New Roman" w:cs="Times New Roman"/>
          <w:sz w:val="28"/>
          <w:szCs w:val="28"/>
        </w:rPr>
        <w:t xml:space="preserve">оценка расходов (возможных поступлений) муниципального бюджета, субъектов предпринимательской и инвестиционной деятельности, связанных с </w:t>
      </w:r>
      <w:r w:rsidRPr="00F26675">
        <w:rPr>
          <w:rFonts w:ascii="Times New Roman" w:hAnsi="Times New Roman" w:cs="Times New Roman"/>
          <w:sz w:val="28"/>
          <w:szCs w:val="28"/>
        </w:rPr>
        <w:lastRenderedPageBreak/>
        <w:t>необходимостью соблюдения установленных обязанностей или ограничений либо с изменением содержания таких обязанностей или ограничений;</w:t>
      </w:r>
    </w:p>
    <w:p w:rsidR="005E1D6D" w:rsidRPr="00F26675" w:rsidRDefault="005E1D6D" w:rsidP="005E1D6D">
      <w:pPr>
        <w:spacing w:after="0" w:line="33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667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26675">
        <w:rPr>
          <w:rFonts w:ascii="Times New Roman" w:hAnsi="Times New Roman" w:cs="Times New Roman"/>
          <w:sz w:val="28"/>
          <w:szCs w:val="28"/>
        </w:rPr>
        <w:t>индикаторы (показатели) мониторинга достижения целей муниципального регулирования, отражающие состояние выявленной проблемы, значения данных индикаторов к моменту проведения анализа проблемы в сфере регулирования и источники данных о значениях индикаторов;</w:t>
      </w:r>
    </w:p>
    <w:p w:rsidR="005E1D6D" w:rsidRPr="00F26675" w:rsidRDefault="005E1D6D" w:rsidP="005E1D6D">
      <w:pPr>
        <w:spacing w:after="0" w:line="33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667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-</w:t>
      </w:r>
      <w:r w:rsidRPr="00F26675">
        <w:rPr>
          <w:rFonts w:ascii="Times New Roman" w:hAnsi="Times New Roman" w:cs="Times New Roman"/>
          <w:sz w:val="28"/>
          <w:szCs w:val="28"/>
        </w:rPr>
        <w:t xml:space="preserve"> подробное описание выгод и издержек проекта акта: социальные группы, экономические сектора, территории, на которые будет оказано воздействие; ожидаемое негативное и позитивное воздействие, качественное описание соответствующего воздействия и, если возможно, его количественная оценка, а также период соответствующего воздействия (кратко-, средне- или долгосрочный);</w:t>
      </w:r>
    </w:p>
    <w:p w:rsidR="005E1D6D" w:rsidRPr="00F26675" w:rsidRDefault="005E1D6D" w:rsidP="005E1D6D">
      <w:pPr>
        <w:spacing w:after="0" w:line="33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667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-</w:t>
      </w:r>
      <w:r w:rsidRPr="00F26675">
        <w:rPr>
          <w:rFonts w:ascii="Times New Roman" w:hAnsi="Times New Roman" w:cs="Times New Roman"/>
          <w:sz w:val="28"/>
          <w:szCs w:val="28"/>
        </w:rPr>
        <w:t xml:space="preserve"> оценка рисков и издержек, связанных с принятием нормативного правового акта;</w:t>
      </w:r>
    </w:p>
    <w:p w:rsidR="005E1D6D" w:rsidRPr="00F26675" w:rsidRDefault="005E1D6D" w:rsidP="005E1D6D">
      <w:pPr>
        <w:spacing w:after="0" w:line="33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667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-</w:t>
      </w:r>
      <w:r w:rsidRPr="00F26675">
        <w:rPr>
          <w:rFonts w:ascii="Times New Roman" w:hAnsi="Times New Roman" w:cs="Times New Roman"/>
          <w:sz w:val="28"/>
          <w:szCs w:val="28"/>
        </w:rPr>
        <w:t xml:space="preserve"> ожидаемые результаты, риски и ограничения, связанные с принятием нормативного правового акта.</w:t>
      </w:r>
    </w:p>
    <w:p w:rsidR="005E1D6D" w:rsidRPr="00F26675" w:rsidRDefault="005E1D6D" w:rsidP="005E1D6D">
      <w:pPr>
        <w:spacing w:after="0" w:line="33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667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-</w:t>
      </w:r>
      <w:r w:rsidRPr="00F26675">
        <w:rPr>
          <w:rFonts w:ascii="Times New Roman" w:hAnsi="Times New Roman" w:cs="Times New Roman"/>
          <w:sz w:val="28"/>
          <w:szCs w:val="28"/>
        </w:rPr>
        <w:t xml:space="preserve"> предполагаемая дата вступления в силу проекта акта;</w:t>
      </w:r>
    </w:p>
    <w:p w:rsidR="005E1D6D" w:rsidRPr="00F26675" w:rsidRDefault="005E1D6D" w:rsidP="005E1D6D">
      <w:pPr>
        <w:spacing w:after="0" w:line="33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667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-</w:t>
      </w:r>
      <w:r w:rsidRPr="00F26675">
        <w:rPr>
          <w:rFonts w:ascii="Times New Roman" w:hAnsi="Times New Roman" w:cs="Times New Roman"/>
          <w:sz w:val="28"/>
          <w:szCs w:val="28"/>
        </w:rPr>
        <w:t xml:space="preserve"> описание </w:t>
      </w:r>
      <w:proofErr w:type="gramStart"/>
      <w:r w:rsidRPr="00F26675">
        <w:rPr>
          <w:rFonts w:ascii="Times New Roman" w:hAnsi="Times New Roman" w:cs="Times New Roman"/>
          <w:sz w:val="28"/>
          <w:szCs w:val="28"/>
        </w:rPr>
        <w:t>методов контроля эффективности избранного способа достижения цели регулирования</w:t>
      </w:r>
      <w:proofErr w:type="gramEnd"/>
      <w:r w:rsidRPr="00F26675">
        <w:rPr>
          <w:rFonts w:ascii="Times New Roman" w:hAnsi="Times New Roman" w:cs="Times New Roman"/>
          <w:sz w:val="28"/>
          <w:szCs w:val="28"/>
        </w:rPr>
        <w:t>;</w:t>
      </w:r>
    </w:p>
    <w:p w:rsidR="005E1D6D" w:rsidRPr="00F26675" w:rsidRDefault="005E1D6D" w:rsidP="005E1D6D">
      <w:pPr>
        <w:spacing w:after="0" w:line="33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667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-</w:t>
      </w:r>
      <w:r w:rsidRPr="00F26675">
        <w:rPr>
          <w:rFonts w:ascii="Times New Roman" w:hAnsi="Times New Roman" w:cs="Times New Roman"/>
          <w:sz w:val="28"/>
          <w:szCs w:val="28"/>
        </w:rPr>
        <w:t xml:space="preserve"> необходимые для достижения заявленных целей регулирования организационно-технические, методологические, информационные и иные мероприятия;</w:t>
      </w:r>
    </w:p>
    <w:p w:rsidR="005E1D6D" w:rsidRPr="00F26675" w:rsidRDefault="005E1D6D" w:rsidP="005E1D6D">
      <w:pPr>
        <w:spacing w:after="0" w:line="33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667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-</w:t>
      </w:r>
      <w:r w:rsidRPr="00F26675">
        <w:rPr>
          <w:rFonts w:ascii="Times New Roman" w:hAnsi="Times New Roman" w:cs="Times New Roman"/>
          <w:sz w:val="28"/>
          <w:szCs w:val="28"/>
        </w:rPr>
        <w:t xml:space="preserve"> сведения о размещении уведомления, сроках предоставления предложений в связи с таким размещением;</w:t>
      </w:r>
    </w:p>
    <w:p w:rsidR="005E1D6D" w:rsidRPr="00F26675" w:rsidRDefault="005E1D6D" w:rsidP="005E1D6D">
      <w:pPr>
        <w:spacing w:after="0" w:line="33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667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-</w:t>
      </w:r>
      <w:r w:rsidRPr="00F26675">
        <w:rPr>
          <w:rFonts w:ascii="Times New Roman" w:hAnsi="Times New Roman" w:cs="Times New Roman"/>
          <w:sz w:val="28"/>
          <w:szCs w:val="28"/>
        </w:rPr>
        <w:t xml:space="preserve"> иные сведения, которые по мнению разработчика позволяют оценить обоснованность предлагаемого регулирования.</w:t>
      </w:r>
    </w:p>
    <w:p w:rsidR="005E1D6D" w:rsidRPr="00F26675" w:rsidRDefault="005E1D6D" w:rsidP="005E1D6D">
      <w:pPr>
        <w:spacing w:after="0" w:line="33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6675">
        <w:rPr>
          <w:rFonts w:ascii="Times New Roman" w:hAnsi="Times New Roman" w:cs="Times New Roman"/>
          <w:sz w:val="28"/>
          <w:szCs w:val="28"/>
        </w:rPr>
        <w:tab/>
        <w:t>Типовая форма сводного отчета утверждается уполномоченным подразделением.</w:t>
      </w:r>
    </w:p>
    <w:p w:rsidR="005E1D6D" w:rsidRPr="00F26675" w:rsidRDefault="005E1D6D" w:rsidP="005E1D6D">
      <w:pPr>
        <w:spacing w:after="0" w:line="33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1D6D" w:rsidRDefault="005E1D6D" w:rsidP="005E1D6D">
      <w:pPr>
        <w:pStyle w:val="ConsPlusNormal"/>
        <w:spacing w:line="336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4C1EB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F26675">
        <w:rPr>
          <w:rFonts w:ascii="Times New Roman" w:hAnsi="Times New Roman" w:cs="Times New Roman"/>
          <w:b/>
          <w:sz w:val="28"/>
          <w:szCs w:val="28"/>
        </w:rPr>
        <w:t>Проведение публичных консультаций по проектам муниципальных нормативных правовых актов</w:t>
      </w:r>
    </w:p>
    <w:p w:rsidR="005E1D6D" w:rsidRDefault="005E1D6D" w:rsidP="005E1D6D">
      <w:pPr>
        <w:pStyle w:val="ConsPlusNormal"/>
        <w:spacing w:line="336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5E1D6D" w:rsidRPr="004C55F7" w:rsidRDefault="005E1D6D" w:rsidP="005E1D6D">
      <w:pPr>
        <w:pStyle w:val="ConsPlusNormal"/>
        <w:shd w:val="clear" w:color="auto" w:fill="FFFFFF"/>
        <w:spacing w:line="33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55F7">
        <w:rPr>
          <w:rFonts w:ascii="Times New Roman" w:hAnsi="Times New Roman" w:cs="Times New Roman"/>
          <w:sz w:val="28"/>
          <w:szCs w:val="28"/>
        </w:rPr>
        <w:lastRenderedPageBreak/>
        <w:t>О проведении публичных консультаций по проекту муниципального нормативного правового акта и сводного отчета (с указанием источника опубликования) рекомендуется извещать следующие органы и организации:</w:t>
      </w:r>
    </w:p>
    <w:p w:rsidR="005E1D6D" w:rsidRPr="004C55F7" w:rsidRDefault="005E1D6D" w:rsidP="005E1D6D">
      <w:pPr>
        <w:pStyle w:val="ConsPlusNormal"/>
        <w:shd w:val="clear" w:color="auto" w:fill="FFFFFF"/>
        <w:spacing w:line="33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55F7">
        <w:rPr>
          <w:rFonts w:ascii="Times New Roman" w:hAnsi="Times New Roman" w:cs="Times New Roman"/>
          <w:sz w:val="28"/>
          <w:szCs w:val="28"/>
        </w:rPr>
        <w:t>органы и организации, действующие на территории муниципального образования, целью деятельности которых является защита и представление интересов субъектов предпринимательской и инвестиционной деятельности; Уполномоченного при Главе (Раисе) Республики Татарстан по защите прав предпринимателей - помощника Раиса Республики Татарстан; иных лиц, которых целесообразно привлечь к публичным консультациям, исходя из содержания проблемы, цели и предмета регулирования.</w:t>
      </w:r>
      <w:proofErr w:type="gramEnd"/>
    </w:p>
    <w:p w:rsidR="005E1D6D" w:rsidRPr="00F26675" w:rsidRDefault="005E1D6D" w:rsidP="005E1D6D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04E">
        <w:rPr>
          <w:rFonts w:ascii="Times New Roman" w:hAnsi="Times New Roman" w:cs="Times New Roman"/>
          <w:sz w:val="28"/>
          <w:szCs w:val="28"/>
        </w:rPr>
        <w:t>9.</w:t>
      </w:r>
      <w:r w:rsidRPr="00F26675">
        <w:rPr>
          <w:rFonts w:ascii="Times New Roman" w:hAnsi="Times New Roman" w:cs="Times New Roman"/>
          <w:sz w:val="28"/>
          <w:szCs w:val="28"/>
        </w:rPr>
        <w:t xml:space="preserve"> Для проведения публичных консультаций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26675">
        <w:rPr>
          <w:rFonts w:ascii="Times New Roman" w:hAnsi="Times New Roman" w:cs="Times New Roman"/>
          <w:sz w:val="28"/>
          <w:szCs w:val="28"/>
        </w:rPr>
        <w:t>рофильное подразделение размещает уведомление, проект акта и сводный отчет на официальном сайте.</w:t>
      </w:r>
    </w:p>
    <w:p w:rsidR="005E1D6D" w:rsidRPr="00F26675" w:rsidRDefault="005E1D6D" w:rsidP="005E1D6D">
      <w:pPr>
        <w:pStyle w:val="ConsPlusNormal"/>
        <w:spacing w:line="33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1B704E">
        <w:rPr>
          <w:rFonts w:ascii="Times New Roman" w:hAnsi="Times New Roman" w:cs="Times New Roman"/>
          <w:sz w:val="28"/>
          <w:szCs w:val="28"/>
        </w:rPr>
        <w:t>10.</w:t>
      </w:r>
      <w:r w:rsidRPr="00F26675">
        <w:rPr>
          <w:rFonts w:ascii="Times New Roman" w:hAnsi="Times New Roman" w:cs="Times New Roman"/>
          <w:sz w:val="28"/>
          <w:szCs w:val="28"/>
        </w:rPr>
        <w:t xml:space="preserve"> Уведомление подписывается руководителем профильного подразделения (или его заместителем) и содержит:</w:t>
      </w:r>
    </w:p>
    <w:p w:rsidR="005E1D6D" w:rsidRPr="00F26675" w:rsidRDefault="005E1D6D" w:rsidP="005E1D6D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26675">
        <w:rPr>
          <w:rFonts w:ascii="Times New Roman" w:hAnsi="Times New Roman" w:cs="Times New Roman"/>
          <w:sz w:val="28"/>
          <w:szCs w:val="28"/>
        </w:rPr>
        <w:t xml:space="preserve"> вид, наименование и планируемый срок вступления в силу акта;</w:t>
      </w:r>
    </w:p>
    <w:p w:rsidR="005E1D6D" w:rsidRPr="00F26675" w:rsidRDefault="005E1D6D" w:rsidP="005E1D6D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26675">
        <w:rPr>
          <w:rFonts w:ascii="Times New Roman" w:hAnsi="Times New Roman" w:cs="Times New Roman"/>
          <w:sz w:val="28"/>
          <w:szCs w:val="28"/>
        </w:rPr>
        <w:t xml:space="preserve"> срок, в течение которого разработчиком принимаются предложения в связи с размещением уведомления и наиболее удобный способ их представления.</w:t>
      </w:r>
    </w:p>
    <w:p w:rsidR="005E1D6D" w:rsidRPr="00F26675" w:rsidRDefault="005E1D6D" w:rsidP="005E1D6D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605">
        <w:rPr>
          <w:rFonts w:ascii="Times New Roman" w:hAnsi="Times New Roman" w:cs="Times New Roman"/>
          <w:sz w:val="28"/>
          <w:szCs w:val="28"/>
        </w:rPr>
        <w:t>11.</w:t>
      </w:r>
      <w:r w:rsidRPr="00F26675">
        <w:rPr>
          <w:rFonts w:ascii="Times New Roman" w:hAnsi="Times New Roman" w:cs="Times New Roman"/>
          <w:sz w:val="28"/>
          <w:szCs w:val="28"/>
        </w:rPr>
        <w:t xml:space="preserve"> Профильное подразделение обязано рассмотреть все предложения, поступившие в установленный срок в связи с размещением уведомления, и составить сводку предложений с указанием сведений об их учете или причинах отклонения, </w:t>
      </w:r>
      <w:proofErr w:type="gramStart"/>
      <w:r w:rsidRPr="00F26675"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 w:rsidRPr="00F26675">
        <w:rPr>
          <w:rFonts w:ascii="Times New Roman" w:hAnsi="Times New Roman" w:cs="Times New Roman"/>
          <w:sz w:val="28"/>
          <w:szCs w:val="28"/>
        </w:rPr>
        <w:t xml:space="preserve"> подписывается руководителем профильного подразделения. </w:t>
      </w:r>
    </w:p>
    <w:p w:rsidR="005E1D6D" w:rsidRPr="00F26675" w:rsidRDefault="005E1D6D" w:rsidP="005E1D6D">
      <w:pPr>
        <w:spacing w:after="0" w:line="33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6675">
        <w:rPr>
          <w:rFonts w:ascii="Times New Roman" w:hAnsi="Times New Roman" w:cs="Times New Roman"/>
          <w:sz w:val="28"/>
          <w:szCs w:val="28"/>
        </w:rPr>
        <w:tab/>
      </w:r>
      <w:r w:rsidRPr="00923605">
        <w:rPr>
          <w:rFonts w:ascii="Times New Roman" w:hAnsi="Times New Roman" w:cs="Times New Roman"/>
          <w:sz w:val="28"/>
          <w:szCs w:val="28"/>
        </w:rPr>
        <w:t>12.</w:t>
      </w:r>
      <w:r w:rsidRPr="00F26675">
        <w:rPr>
          <w:rFonts w:ascii="Times New Roman" w:hAnsi="Times New Roman" w:cs="Times New Roman"/>
          <w:sz w:val="28"/>
          <w:szCs w:val="28"/>
        </w:rPr>
        <w:t xml:space="preserve"> Сроки проведения публичных консультаций по проектам </w:t>
      </w:r>
      <w:proofErr w:type="gramStart"/>
      <w:r w:rsidRPr="00F26675">
        <w:rPr>
          <w:rFonts w:ascii="Times New Roman" w:hAnsi="Times New Roman" w:cs="Times New Roman"/>
          <w:sz w:val="28"/>
          <w:szCs w:val="28"/>
        </w:rPr>
        <w:t>актов, имеющих низкую степень регулирующего воздействия составляют</w:t>
      </w:r>
      <w:proofErr w:type="gramEnd"/>
      <w:r w:rsidRPr="00F26675">
        <w:rPr>
          <w:rFonts w:ascii="Times New Roman" w:hAnsi="Times New Roman" w:cs="Times New Roman"/>
          <w:sz w:val="28"/>
          <w:szCs w:val="28"/>
        </w:rPr>
        <w:t xml:space="preserve"> 10 календарных дней, среднюю степень регулирующего воздействия – 20 календарных дней, высокую степень регулирующего воздействия – 30 календарных дней.</w:t>
      </w:r>
    </w:p>
    <w:p w:rsidR="005E1D6D" w:rsidRPr="00F26675" w:rsidRDefault="005E1D6D" w:rsidP="005E1D6D">
      <w:pPr>
        <w:spacing w:after="0" w:line="33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6675">
        <w:rPr>
          <w:rFonts w:ascii="Times New Roman" w:hAnsi="Times New Roman" w:cs="Times New Roman"/>
          <w:sz w:val="28"/>
          <w:szCs w:val="28"/>
        </w:rPr>
        <w:tab/>
      </w:r>
      <w:r w:rsidRPr="00923605">
        <w:rPr>
          <w:rFonts w:ascii="Times New Roman" w:hAnsi="Times New Roman" w:cs="Times New Roman"/>
          <w:sz w:val="28"/>
          <w:szCs w:val="28"/>
        </w:rPr>
        <w:t>13.</w:t>
      </w:r>
      <w:r w:rsidRPr="00F26675">
        <w:rPr>
          <w:rFonts w:ascii="Times New Roman" w:hAnsi="Times New Roman" w:cs="Times New Roman"/>
          <w:sz w:val="28"/>
          <w:szCs w:val="28"/>
        </w:rPr>
        <w:t xml:space="preserve"> Целями публичных консультаций являются:</w:t>
      </w:r>
    </w:p>
    <w:p w:rsidR="005E1D6D" w:rsidRPr="00F26675" w:rsidRDefault="005E1D6D" w:rsidP="005E1D6D">
      <w:pPr>
        <w:pStyle w:val="a4"/>
        <w:autoSpaceDE w:val="0"/>
        <w:autoSpaceDN w:val="0"/>
        <w:adjustRightInd w:val="0"/>
        <w:spacing w:line="33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26675">
        <w:rPr>
          <w:sz w:val="28"/>
          <w:szCs w:val="28"/>
        </w:rPr>
        <w:t>подтверждение адекватности целей проекта акта, сроков достижения целей, показателей их достижения;</w:t>
      </w:r>
    </w:p>
    <w:p w:rsidR="005E1D6D" w:rsidRPr="00F26675" w:rsidRDefault="005E1D6D" w:rsidP="005E1D6D">
      <w:pPr>
        <w:pStyle w:val="a4"/>
        <w:autoSpaceDE w:val="0"/>
        <w:autoSpaceDN w:val="0"/>
        <w:adjustRightInd w:val="0"/>
        <w:spacing w:line="33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26675">
        <w:rPr>
          <w:sz w:val="28"/>
          <w:szCs w:val="28"/>
        </w:rPr>
        <w:t>выявление в проекте акта положений, вводящих избыточные административные и иные ограничения и обязанности для субъектов предпринимательской, инвестиционной деятельности или способствующих их введению;</w:t>
      </w:r>
    </w:p>
    <w:p w:rsidR="005E1D6D" w:rsidRPr="00F26675" w:rsidRDefault="005E1D6D" w:rsidP="005E1D6D">
      <w:pPr>
        <w:pStyle w:val="a4"/>
        <w:autoSpaceDE w:val="0"/>
        <w:autoSpaceDN w:val="0"/>
        <w:adjustRightInd w:val="0"/>
        <w:spacing w:line="33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F26675">
        <w:rPr>
          <w:sz w:val="28"/>
          <w:szCs w:val="28"/>
        </w:rPr>
        <w:t>выявление положений, способствующих возникновению необоснованных расходов субъектов предпринимательской, инвестиционной деятельности, бюджета муниципального образования;</w:t>
      </w:r>
    </w:p>
    <w:p w:rsidR="005E1D6D" w:rsidRPr="00F26675" w:rsidRDefault="005E1D6D" w:rsidP="005E1D6D">
      <w:pPr>
        <w:pStyle w:val="a4"/>
        <w:autoSpaceDE w:val="0"/>
        <w:autoSpaceDN w:val="0"/>
        <w:adjustRightInd w:val="0"/>
        <w:spacing w:line="33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26675">
        <w:rPr>
          <w:sz w:val="28"/>
          <w:szCs w:val="28"/>
        </w:rPr>
        <w:t xml:space="preserve">уточнение оценок выгод и издержек проекта акта как для субъектов предпринимательской, инвестиционной деятельности, так и для общества в целом, а также рисков </w:t>
      </w:r>
      <w:proofErr w:type="spellStart"/>
      <w:r w:rsidRPr="00F26675">
        <w:rPr>
          <w:sz w:val="28"/>
          <w:szCs w:val="28"/>
        </w:rPr>
        <w:t>недостижения</w:t>
      </w:r>
      <w:proofErr w:type="spellEnd"/>
      <w:r w:rsidRPr="00F26675">
        <w:rPr>
          <w:sz w:val="28"/>
          <w:szCs w:val="28"/>
        </w:rPr>
        <w:t xml:space="preserve"> целей проекта акта;</w:t>
      </w:r>
    </w:p>
    <w:p w:rsidR="005E1D6D" w:rsidRPr="00F26675" w:rsidRDefault="005E1D6D" w:rsidP="005E1D6D">
      <w:pPr>
        <w:pStyle w:val="a4"/>
        <w:autoSpaceDE w:val="0"/>
        <w:autoSpaceDN w:val="0"/>
        <w:adjustRightInd w:val="0"/>
        <w:spacing w:line="33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26675">
        <w:rPr>
          <w:sz w:val="28"/>
          <w:szCs w:val="28"/>
        </w:rPr>
        <w:t xml:space="preserve">оценка отдаленных во времени последствий введения </w:t>
      </w:r>
      <w:proofErr w:type="spellStart"/>
      <w:r w:rsidRPr="00F26675">
        <w:rPr>
          <w:sz w:val="28"/>
          <w:szCs w:val="28"/>
        </w:rPr>
        <w:t>нормативногоо</w:t>
      </w:r>
      <w:proofErr w:type="spellEnd"/>
      <w:r w:rsidRPr="00F26675">
        <w:rPr>
          <w:sz w:val="28"/>
          <w:szCs w:val="28"/>
        </w:rPr>
        <w:t xml:space="preserve"> правового акта.</w:t>
      </w:r>
    </w:p>
    <w:p w:rsidR="005E1D6D" w:rsidRPr="00F26675" w:rsidRDefault="005E1D6D" w:rsidP="005E1D6D">
      <w:pPr>
        <w:pStyle w:val="a4"/>
        <w:autoSpaceDE w:val="0"/>
        <w:autoSpaceDN w:val="0"/>
        <w:adjustRightInd w:val="0"/>
        <w:spacing w:line="336" w:lineRule="auto"/>
        <w:ind w:left="0" w:firstLine="709"/>
        <w:contextualSpacing w:val="0"/>
        <w:jc w:val="both"/>
        <w:rPr>
          <w:sz w:val="28"/>
          <w:szCs w:val="28"/>
        </w:rPr>
      </w:pPr>
      <w:r w:rsidRPr="00923605">
        <w:rPr>
          <w:sz w:val="28"/>
          <w:szCs w:val="28"/>
        </w:rPr>
        <w:t>14.</w:t>
      </w:r>
      <w:r w:rsidRPr="00F26675">
        <w:rPr>
          <w:sz w:val="28"/>
          <w:szCs w:val="28"/>
        </w:rPr>
        <w:t xml:space="preserve"> По результатам проведения публичных консультаций по </w:t>
      </w:r>
      <w:r w:rsidRPr="00F26675">
        <w:rPr>
          <w:bCs/>
          <w:sz w:val="28"/>
          <w:szCs w:val="28"/>
        </w:rPr>
        <w:t>проекту акта</w:t>
      </w:r>
      <w:r w:rsidRPr="00F26675">
        <w:rPr>
          <w:sz w:val="28"/>
          <w:szCs w:val="28"/>
        </w:rPr>
        <w:t xml:space="preserve"> профильным подразделением осуществляется подготовка заключения об оценке регулирующего воздействия проекта акта, которое должно включать в себя:</w:t>
      </w:r>
    </w:p>
    <w:p w:rsidR="005E1D6D" w:rsidRPr="00F26675" w:rsidRDefault="005E1D6D" w:rsidP="005E1D6D">
      <w:pPr>
        <w:pStyle w:val="ConsPlusNormal"/>
        <w:spacing w:line="33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26675">
        <w:rPr>
          <w:rFonts w:ascii="Times New Roman" w:hAnsi="Times New Roman" w:cs="Times New Roman"/>
          <w:sz w:val="28"/>
          <w:szCs w:val="28"/>
        </w:rPr>
        <w:t>доработанный по результатам публичных консультаций сводный отчет;</w:t>
      </w:r>
    </w:p>
    <w:p w:rsidR="005E1D6D" w:rsidRPr="00F26675" w:rsidRDefault="005E1D6D" w:rsidP="005E1D6D">
      <w:pPr>
        <w:pStyle w:val="ConsPlusNormal"/>
        <w:spacing w:line="33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26675">
        <w:rPr>
          <w:rFonts w:ascii="Times New Roman" w:hAnsi="Times New Roman" w:cs="Times New Roman"/>
          <w:sz w:val="28"/>
          <w:szCs w:val="28"/>
        </w:rPr>
        <w:t>сводку предложений по проекту акта.</w:t>
      </w:r>
    </w:p>
    <w:p w:rsidR="005E1D6D" w:rsidRPr="00F26675" w:rsidRDefault="005E1D6D" w:rsidP="005E1D6D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605">
        <w:rPr>
          <w:rFonts w:ascii="Times New Roman" w:eastAsia="Times New Roman" w:hAnsi="Times New Roman" w:cs="Times New Roman"/>
          <w:sz w:val="28"/>
          <w:szCs w:val="28"/>
          <w:lang w:eastAsia="ru-RU"/>
        </w:rPr>
        <w:t>15.</w:t>
      </w:r>
      <w:r w:rsidRPr="00F26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Заключение подписывается руководителем профильного подразделения или его заместителем и размещается в течение 5 рабочих дней с момента его подписания на официальном сайте.</w:t>
      </w:r>
    </w:p>
    <w:p w:rsidR="005E1D6D" w:rsidRDefault="005E1D6D" w:rsidP="005E1D6D">
      <w:pPr>
        <w:autoSpaceDE w:val="0"/>
        <w:autoSpaceDN w:val="0"/>
        <w:adjustRightInd w:val="0"/>
        <w:spacing w:after="0" w:line="33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1D6D" w:rsidRPr="004C55F7" w:rsidRDefault="005E1D6D" w:rsidP="005E1D6D">
      <w:pPr>
        <w:autoSpaceDE w:val="0"/>
        <w:autoSpaceDN w:val="0"/>
        <w:adjustRightInd w:val="0"/>
        <w:spacing w:after="0" w:line="33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4C55F7">
        <w:rPr>
          <w:rFonts w:ascii="Times New Roman" w:hAnsi="Times New Roman" w:cs="Times New Roman"/>
          <w:b/>
          <w:sz w:val="28"/>
          <w:szCs w:val="28"/>
        </w:rPr>
        <w:t>. Порядок использования результатов оценки регулирующего воздействия</w:t>
      </w:r>
    </w:p>
    <w:p w:rsidR="005E1D6D" w:rsidRPr="004C55F7" w:rsidRDefault="005E1D6D" w:rsidP="005E1D6D">
      <w:pPr>
        <w:autoSpaceDE w:val="0"/>
        <w:autoSpaceDN w:val="0"/>
        <w:adjustRightInd w:val="0"/>
        <w:spacing w:after="0" w:line="33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1D6D" w:rsidRPr="004C55F7" w:rsidRDefault="005E1D6D" w:rsidP="005E1D6D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605">
        <w:rPr>
          <w:rFonts w:ascii="Times New Roman" w:hAnsi="Times New Roman" w:cs="Times New Roman"/>
          <w:sz w:val="28"/>
          <w:szCs w:val="28"/>
        </w:rPr>
        <w:t>16.</w:t>
      </w:r>
      <w:r w:rsidRPr="004C55F7">
        <w:rPr>
          <w:rFonts w:ascii="Times New Roman" w:hAnsi="Times New Roman" w:cs="Times New Roman"/>
          <w:sz w:val="28"/>
          <w:szCs w:val="28"/>
        </w:rPr>
        <w:t xml:space="preserve"> Заключение об оценке регулирующего воздействия проекта муниципального нормативного правового акта и сводка предложений, поступивших от участников публичных консультаций по нему, направляется профильным подразделением разработчику данного проекта муниципального правового акта и уполномоченному подразделению в срок не позднее 10 календарных дней со дня завершения публичных консультаций.</w:t>
      </w:r>
    </w:p>
    <w:p w:rsidR="005E1D6D" w:rsidRPr="004C55F7" w:rsidRDefault="005E1D6D" w:rsidP="005E1D6D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605">
        <w:rPr>
          <w:rFonts w:ascii="Times New Roman" w:hAnsi="Times New Roman" w:cs="Times New Roman"/>
          <w:sz w:val="28"/>
          <w:szCs w:val="28"/>
        </w:rPr>
        <w:t>17.</w:t>
      </w:r>
      <w:r w:rsidRPr="004C55F7">
        <w:rPr>
          <w:rFonts w:ascii="Times New Roman" w:hAnsi="Times New Roman" w:cs="Times New Roman"/>
          <w:sz w:val="28"/>
          <w:szCs w:val="28"/>
        </w:rPr>
        <w:t xml:space="preserve"> По результатам публичных консультаций в случае выявления в проекте акта положений, указанных в пункте 1 настоящего положения, разработчик принимает решение об отказе в подготовке проекта акта или его доработке.</w:t>
      </w:r>
    </w:p>
    <w:p w:rsidR="005E1D6D" w:rsidRPr="004C55F7" w:rsidRDefault="005E1D6D" w:rsidP="005E1D6D">
      <w:pPr>
        <w:autoSpaceDE w:val="0"/>
        <w:autoSpaceDN w:val="0"/>
        <w:adjustRightInd w:val="0"/>
        <w:spacing w:after="0" w:line="33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C55F7">
        <w:rPr>
          <w:rFonts w:ascii="Times New Roman" w:hAnsi="Times New Roman" w:cs="Times New Roman"/>
          <w:sz w:val="28"/>
          <w:szCs w:val="28"/>
        </w:rPr>
        <w:t xml:space="preserve">В случае принятия решения об отказе в подготовке проекта акта или его доработке разработчик  в срок не позднее 15 календарных дней со дня получения </w:t>
      </w:r>
      <w:r w:rsidRPr="004C55F7">
        <w:rPr>
          <w:rFonts w:ascii="Times New Roman" w:hAnsi="Times New Roman" w:cs="Times New Roman"/>
          <w:sz w:val="28"/>
          <w:szCs w:val="28"/>
        </w:rPr>
        <w:lastRenderedPageBreak/>
        <w:t>заключения об оценке регулирующего воздействия и сводки предложений по проекту акта размещает на официальном сайте соответствующую информацию.</w:t>
      </w:r>
    </w:p>
    <w:p w:rsidR="005E1D6D" w:rsidRPr="004C55F7" w:rsidRDefault="005E1D6D" w:rsidP="005E1D6D">
      <w:pPr>
        <w:autoSpaceDE w:val="0"/>
        <w:autoSpaceDN w:val="0"/>
        <w:adjustRightInd w:val="0"/>
        <w:spacing w:after="0" w:line="33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55F7">
        <w:rPr>
          <w:rFonts w:ascii="Times New Roman" w:hAnsi="Times New Roman" w:cs="Times New Roman"/>
          <w:sz w:val="28"/>
          <w:szCs w:val="28"/>
        </w:rPr>
        <w:t>В случае отсутствия выявления в проекте акта положений, указанных в пункте 1 настоящего положения, разработчик подготавливает итоговую редакцию проекта акта, а также информацию об учете или причинах отклонения предложений, содержащихся в полученной им сводке предложений, поступивших от участников публичных консультаций по проекту акта, в срок не позднее 15 календарных дней со дня получения заключения об оценке регулирующего воздействия и сводки</w:t>
      </w:r>
      <w:proofErr w:type="gramEnd"/>
      <w:r w:rsidRPr="004C55F7">
        <w:rPr>
          <w:rFonts w:ascii="Times New Roman" w:hAnsi="Times New Roman" w:cs="Times New Roman"/>
          <w:sz w:val="28"/>
          <w:szCs w:val="28"/>
        </w:rPr>
        <w:t xml:space="preserve"> предложений по проекту акта.</w:t>
      </w:r>
    </w:p>
    <w:p w:rsidR="005E1D6D" w:rsidRPr="004C55F7" w:rsidRDefault="005E1D6D" w:rsidP="005E1D6D">
      <w:pPr>
        <w:autoSpaceDE w:val="0"/>
        <w:autoSpaceDN w:val="0"/>
        <w:adjustRightInd w:val="0"/>
        <w:spacing w:after="0" w:line="33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23605">
        <w:rPr>
          <w:rFonts w:ascii="Times New Roman" w:hAnsi="Times New Roman" w:cs="Times New Roman"/>
          <w:sz w:val="28"/>
          <w:szCs w:val="28"/>
        </w:rPr>
        <w:t>18.</w:t>
      </w:r>
      <w:r w:rsidRPr="004C55F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C55F7">
        <w:rPr>
          <w:rFonts w:ascii="Times New Roman" w:hAnsi="Times New Roman" w:cs="Times New Roman"/>
          <w:sz w:val="28"/>
          <w:szCs w:val="28"/>
        </w:rPr>
        <w:t>В срок не позднее 20 календарных дней со дня получения разработчиком заключения об оценке регулирующего воздействия и сводки предложений по проекту акта, разработчик направляет в уполномоченное подразделение копию итоговой редакции проекта акта, а также информацию об учете или причинах отклонения предложений, содержащихся в полученной им сводке предложений, поступивших от участников публичных консультаций по проекту акта.</w:t>
      </w:r>
      <w:proofErr w:type="gramEnd"/>
    </w:p>
    <w:p w:rsidR="005E1D6D" w:rsidRPr="004C55F7" w:rsidRDefault="005E1D6D" w:rsidP="005E1D6D">
      <w:pPr>
        <w:autoSpaceDE w:val="0"/>
        <w:autoSpaceDN w:val="0"/>
        <w:adjustRightInd w:val="0"/>
        <w:spacing w:after="0" w:line="33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23605">
        <w:rPr>
          <w:rFonts w:ascii="Times New Roman" w:hAnsi="Times New Roman" w:cs="Times New Roman"/>
          <w:sz w:val="28"/>
          <w:szCs w:val="28"/>
        </w:rPr>
        <w:t>19.</w:t>
      </w:r>
      <w:r w:rsidRPr="004C55F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C55F7">
        <w:rPr>
          <w:rFonts w:ascii="Times New Roman" w:hAnsi="Times New Roman" w:cs="Times New Roman"/>
          <w:sz w:val="28"/>
          <w:szCs w:val="28"/>
        </w:rPr>
        <w:t xml:space="preserve">В срок не позднее 5 рабочих дней со дня получения уполномоченным подразделением копии итоговой редакции проекта акта, а также информации об учете или причинах отклонения предложений, содержащихся в сводке предложений, поступивших от участников публичных консультаций по проекту акта, </w:t>
      </w:r>
      <w:r w:rsidRPr="001836A1">
        <w:rPr>
          <w:rFonts w:ascii="Times New Roman" w:hAnsi="Times New Roman" w:cs="Times New Roman"/>
          <w:sz w:val="28"/>
          <w:szCs w:val="28"/>
        </w:rPr>
        <w:t>уполномоченный орган размещает</w:t>
      </w:r>
      <w:r w:rsidRPr="005F0AE2">
        <w:rPr>
          <w:rFonts w:ascii="Times New Roman" w:hAnsi="Times New Roman" w:cs="Times New Roman"/>
          <w:sz w:val="28"/>
          <w:szCs w:val="28"/>
        </w:rPr>
        <w:t xml:space="preserve"> </w:t>
      </w:r>
      <w:r w:rsidRPr="004C55F7">
        <w:rPr>
          <w:rFonts w:ascii="Times New Roman" w:hAnsi="Times New Roman" w:cs="Times New Roman"/>
          <w:sz w:val="28"/>
          <w:szCs w:val="28"/>
        </w:rPr>
        <w:t xml:space="preserve">эти документы, а также копию заключения об оценке регулирующего воздействия и копию сводки предложений на официальном сайте. </w:t>
      </w:r>
      <w:proofErr w:type="gramEnd"/>
    </w:p>
    <w:p w:rsidR="005E1D6D" w:rsidRDefault="005E1D6D" w:rsidP="005E1D6D">
      <w:pPr>
        <w:spacing w:after="0" w:line="33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1D6D" w:rsidRDefault="005E1D6D" w:rsidP="005E1D6D">
      <w:pPr>
        <w:spacing w:after="0" w:line="33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4C55F7">
        <w:rPr>
          <w:rFonts w:ascii="Times New Roman" w:hAnsi="Times New Roman" w:cs="Times New Roman"/>
          <w:b/>
          <w:sz w:val="28"/>
          <w:szCs w:val="28"/>
        </w:rPr>
        <w:t>. Проведение экспертизы муниципальных нормативных правовых актов</w:t>
      </w:r>
    </w:p>
    <w:p w:rsidR="005E1D6D" w:rsidRPr="004C55F7" w:rsidRDefault="005E1D6D" w:rsidP="005E1D6D">
      <w:pPr>
        <w:spacing w:after="0" w:line="33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1D6D" w:rsidRPr="004C55F7" w:rsidRDefault="005E1D6D" w:rsidP="005E1D6D">
      <w:pPr>
        <w:shd w:val="clear" w:color="auto" w:fill="FFFFFF"/>
        <w:spacing w:after="0" w:line="336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704E">
        <w:rPr>
          <w:rFonts w:ascii="Times New Roman" w:eastAsia="Calibri" w:hAnsi="Times New Roman" w:cs="Times New Roman"/>
          <w:sz w:val="28"/>
          <w:szCs w:val="28"/>
        </w:rPr>
        <w:t>20.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C55F7">
        <w:rPr>
          <w:rFonts w:ascii="Times New Roman" w:eastAsia="Calibri" w:hAnsi="Times New Roman" w:cs="Times New Roman"/>
          <w:sz w:val="28"/>
          <w:szCs w:val="28"/>
        </w:rPr>
        <w:t>Экспертиза проводится в отношении муниципальных нормативных правовых актов, регулирующих отношения, участниками которых являются или могут являться субъекты предпринимательской и инвестиционной деятельности.</w:t>
      </w:r>
    </w:p>
    <w:p w:rsidR="005E1D6D" w:rsidRPr="004C55F7" w:rsidRDefault="005E1D6D" w:rsidP="005E1D6D">
      <w:pPr>
        <w:shd w:val="clear" w:color="auto" w:fill="FFFFFF"/>
        <w:spacing w:after="0" w:line="336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55F7">
        <w:rPr>
          <w:rFonts w:ascii="Times New Roman" w:eastAsia="Calibri" w:hAnsi="Times New Roman" w:cs="Times New Roman"/>
          <w:sz w:val="28"/>
          <w:szCs w:val="28"/>
        </w:rPr>
        <w:t>Методология проведения экспертизы муниципальных правовых актов утверждается уполномоченным подразделением.</w:t>
      </w:r>
    </w:p>
    <w:p w:rsidR="005E1D6D" w:rsidRPr="004C55F7" w:rsidRDefault="005E1D6D" w:rsidP="005E1D6D">
      <w:pPr>
        <w:shd w:val="clear" w:color="auto" w:fill="FFFFFF"/>
        <w:spacing w:after="0" w:line="336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55F7">
        <w:rPr>
          <w:rFonts w:ascii="Times New Roman" w:eastAsia="Calibri" w:hAnsi="Times New Roman" w:cs="Times New Roman"/>
          <w:sz w:val="28"/>
          <w:szCs w:val="28"/>
        </w:rPr>
        <w:lastRenderedPageBreak/>
        <w:t>Этапами проведения экспертизы муниципальных нормативных правовых актов являются:</w:t>
      </w:r>
    </w:p>
    <w:p w:rsidR="005E1D6D" w:rsidRPr="004C55F7" w:rsidRDefault="005E1D6D" w:rsidP="005E1D6D">
      <w:pPr>
        <w:shd w:val="clear" w:color="auto" w:fill="FFFFFF"/>
        <w:spacing w:after="0" w:line="336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55F7">
        <w:rPr>
          <w:rFonts w:ascii="Times New Roman" w:eastAsia="Calibri" w:hAnsi="Times New Roman" w:cs="Times New Roman"/>
          <w:sz w:val="28"/>
          <w:szCs w:val="28"/>
        </w:rPr>
        <w:t>1) формирование плана, утверждаемого уполномоченным органом. В план включаются муниципальные нормативные правовые акты, в отношении которых имеются сведения, указывающие, что положения муниципального нормативного правового акта могут создавать условия, необоснованно затрудняющие осуществление предпринимательской и инвестиционной деятельности.</w:t>
      </w:r>
    </w:p>
    <w:p w:rsidR="005E1D6D" w:rsidRPr="004C55F7" w:rsidRDefault="005E1D6D" w:rsidP="005E1D6D">
      <w:pPr>
        <w:shd w:val="clear" w:color="auto" w:fill="FFFFFF"/>
        <w:spacing w:after="0" w:line="336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55F7">
        <w:rPr>
          <w:rFonts w:ascii="Times New Roman" w:eastAsia="Calibri" w:hAnsi="Times New Roman" w:cs="Times New Roman"/>
          <w:sz w:val="28"/>
          <w:szCs w:val="28"/>
        </w:rPr>
        <w:t>2)</w:t>
      </w:r>
      <w:r w:rsidRPr="003877F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C55F7">
        <w:rPr>
          <w:rFonts w:ascii="Times New Roman" w:eastAsia="Calibri" w:hAnsi="Times New Roman" w:cs="Times New Roman"/>
          <w:sz w:val="28"/>
          <w:szCs w:val="28"/>
        </w:rPr>
        <w:t>проведение публичных консультаций, исследование муниципального нормативного правового акта на предмет наличия положений, необоснованно затрудняющих осуществление предпринимательской и инвестиционной деятельности, и составляется мотивированное заключение об экспертизе.</w:t>
      </w:r>
    </w:p>
    <w:p w:rsidR="005E1D6D" w:rsidRPr="004C55F7" w:rsidRDefault="005E1D6D" w:rsidP="005E1D6D">
      <w:pPr>
        <w:shd w:val="clear" w:color="auto" w:fill="FFFFFF"/>
        <w:spacing w:after="0" w:line="336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55F7">
        <w:rPr>
          <w:rFonts w:ascii="Times New Roman" w:eastAsia="Calibri" w:hAnsi="Times New Roman" w:cs="Times New Roman"/>
          <w:sz w:val="28"/>
          <w:szCs w:val="28"/>
        </w:rPr>
        <w:t>3)</w:t>
      </w:r>
      <w:r w:rsidRPr="003877F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C55F7">
        <w:rPr>
          <w:rFonts w:ascii="Times New Roman" w:eastAsia="Calibri" w:hAnsi="Times New Roman" w:cs="Times New Roman"/>
          <w:sz w:val="28"/>
          <w:szCs w:val="28"/>
        </w:rPr>
        <w:t xml:space="preserve">подготовка заключения по результатам </w:t>
      </w:r>
      <w:proofErr w:type="gramStart"/>
      <w:r w:rsidRPr="004C55F7">
        <w:rPr>
          <w:rFonts w:ascii="Times New Roman" w:eastAsia="Calibri" w:hAnsi="Times New Roman" w:cs="Times New Roman"/>
          <w:sz w:val="28"/>
          <w:szCs w:val="28"/>
        </w:rPr>
        <w:t>исследования</w:t>
      </w:r>
      <w:proofErr w:type="gramEnd"/>
      <w:r w:rsidRPr="004C55F7">
        <w:rPr>
          <w:rFonts w:ascii="Times New Roman" w:eastAsia="Calibri" w:hAnsi="Times New Roman" w:cs="Times New Roman"/>
          <w:sz w:val="28"/>
          <w:szCs w:val="28"/>
        </w:rPr>
        <w:t xml:space="preserve"> уполномоченным органом.</w:t>
      </w:r>
    </w:p>
    <w:p w:rsidR="005E1D6D" w:rsidRPr="004C55F7" w:rsidRDefault="005E1D6D" w:rsidP="005E1D6D">
      <w:pPr>
        <w:shd w:val="clear" w:color="auto" w:fill="FFFFFF"/>
        <w:spacing w:after="0" w:line="336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55F7">
        <w:rPr>
          <w:rFonts w:ascii="Times New Roman" w:eastAsia="Calibri" w:hAnsi="Times New Roman" w:cs="Times New Roman"/>
          <w:sz w:val="28"/>
          <w:szCs w:val="28"/>
        </w:rPr>
        <w:t>4)</w:t>
      </w:r>
      <w:r w:rsidRPr="003877F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C55F7">
        <w:rPr>
          <w:rFonts w:ascii="Times New Roman" w:eastAsia="Calibri" w:hAnsi="Times New Roman" w:cs="Times New Roman"/>
          <w:sz w:val="28"/>
          <w:szCs w:val="28"/>
        </w:rPr>
        <w:t>размещение заключения на сайте вместе с документами урегулирования разногласий по возникшим в ходе экспертизы спорным вопросам, если таковые будут иметь место.</w:t>
      </w:r>
    </w:p>
    <w:p w:rsidR="005E1D6D" w:rsidRPr="004C55F7" w:rsidRDefault="005E1D6D" w:rsidP="005E1D6D">
      <w:pPr>
        <w:shd w:val="clear" w:color="auto" w:fill="FFFFFF"/>
        <w:spacing w:after="0" w:line="336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3605">
        <w:rPr>
          <w:rFonts w:ascii="Times New Roman" w:eastAsia="Calibri" w:hAnsi="Times New Roman" w:cs="Times New Roman"/>
          <w:sz w:val="28"/>
          <w:szCs w:val="28"/>
        </w:rPr>
        <w:t>21.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4C55F7">
        <w:rPr>
          <w:rFonts w:ascii="Times New Roman" w:eastAsia="Calibri" w:hAnsi="Times New Roman" w:cs="Times New Roman"/>
          <w:sz w:val="28"/>
          <w:szCs w:val="28"/>
        </w:rPr>
        <w:t>По результатам экспертизы уполномоченный орган в случае выявления в муниципальном нормативном правовом акте положений, необоснованно затрудняющих осуществление предпринимательской и инвестиционной деятельности, вносит в орган местного самоуправления, принявший муниципальный нормативный правовой акт, предложение об отмене или изменении муниципального нормативного правового акта или его отдельных положений, необоснованно затрудняющих ведение предпринимательской и инвестиционной деятельности.</w:t>
      </w:r>
      <w:proofErr w:type="gramEnd"/>
    </w:p>
    <w:p w:rsidR="005E1D6D" w:rsidRPr="001D201B" w:rsidRDefault="005E1D6D" w:rsidP="005E1D6D">
      <w:pPr>
        <w:pStyle w:val="ConsPlusNormal"/>
        <w:spacing w:line="336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5E1D6D" w:rsidRPr="004C55F7" w:rsidRDefault="005E1D6D" w:rsidP="005E1D6D">
      <w:pPr>
        <w:pStyle w:val="ConsPlusNormal"/>
        <w:spacing w:line="336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4C55F7">
        <w:rPr>
          <w:rFonts w:ascii="Times New Roman" w:hAnsi="Times New Roman" w:cs="Times New Roman"/>
          <w:b/>
          <w:sz w:val="28"/>
          <w:szCs w:val="28"/>
        </w:rPr>
        <w:t>. Подготовка плана проведения экспертизы</w:t>
      </w:r>
    </w:p>
    <w:p w:rsidR="005E1D6D" w:rsidRPr="004C55F7" w:rsidRDefault="005E1D6D" w:rsidP="005E1D6D">
      <w:pPr>
        <w:pStyle w:val="ConsPlusNormal"/>
        <w:spacing w:line="336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4C55F7">
        <w:rPr>
          <w:rFonts w:ascii="Times New Roman" w:hAnsi="Times New Roman" w:cs="Times New Roman"/>
          <w:b/>
          <w:sz w:val="28"/>
          <w:szCs w:val="28"/>
        </w:rPr>
        <w:t>нормативного правового акта</w:t>
      </w:r>
    </w:p>
    <w:p w:rsidR="005E1D6D" w:rsidRPr="004C55F7" w:rsidRDefault="005E1D6D" w:rsidP="005E1D6D">
      <w:pPr>
        <w:pStyle w:val="ConsPlusNormal"/>
        <w:spacing w:line="336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5E1D6D" w:rsidRPr="004C55F7" w:rsidRDefault="005E1D6D" w:rsidP="005E1D6D">
      <w:pPr>
        <w:pStyle w:val="ConsPlusNormal"/>
        <w:shd w:val="clear" w:color="auto" w:fill="FFFFFF"/>
        <w:spacing w:line="336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B704E">
        <w:rPr>
          <w:rFonts w:ascii="Times New Roman" w:hAnsi="Times New Roman" w:cs="Times New Roman"/>
          <w:sz w:val="28"/>
          <w:szCs w:val="28"/>
          <w:shd w:val="clear" w:color="auto" w:fill="FFFFFF"/>
        </w:rPr>
        <w:t>22.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C55F7">
        <w:rPr>
          <w:rFonts w:ascii="Times New Roman" w:hAnsi="Times New Roman" w:cs="Times New Roman"/>
          <w:sz w:val="28"/>
          <w:szCs w:val="28"/>
          <w:shd w:val="clear" w:color="auto" w:fill="FFFFFF"/>
        </w:rPr>
        <w:t>План рекомендуется утверждать на год и размещать на официальном сайте</w:t>
      </w:r>
      <w:r w:rsidRPr="004C55F7">
        <w:rPr>
          <w:rFonts w:ascii="Times New Roman" w:hAnsi="Times New Roman" w:cs="Times New Roman"/>
          <w:sz w:val="28"/>
          <w:szCs w:val="28"/>
        </w:rPr>
        <w:t>.</w:t>
      </w:r>
    </w:p>
    <w:p w:rsidR="005E1D6D" w:rsidRPr="004C55F7" w:rsidRDefault="005E1D6D" w:rsidP="005E1D6D">
      <w:pPr>
        <w:autoSpaceDE w:val="0"/>
        <w:autoSpaceDN w:val="0"/>
        <w:adjustRightInd w:val="0"/>
        <w:spacing w:after="0" w:line="33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55F7">
        <w:rPr>
          <w:rFonts w:ascii="Times New Roman" w:hAnsi="Times New Roman" w:cs="Times New Roman"/>
          <w:sz w:val="28"/>
          <w:szCs w:val="28"/>
        </w:rPr>
        <w:t>В Плане указывается:</w:t>
      </w:r>
    </w:p>
    <w:p w:rsidR="005E1D6D" w:rsidRPr="004C55F7" w:rsidRDefault="005E1D6D" w:rsidP="005E1D6D">
      <w:pPr>
        <w:pStyle w:val="a4"/>
        <w:autoSpaceDE w:val="0"/>
        <w:autoSpaceDN w:val="0"/>
        <w:adjustRightInd w:val="0"/>
        <w:spacing w:line="336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C55F7">
        <w:rPr>
          <w:sz w:val="28"/>
          <w:szCs w:val="28"/>
        </w:rPr>
        <w:t>наименование и реквизиты нормативного правового акта;</w:t>
      </w:r>
    </w:p>
    <w:p w:rsidR="005E1D6D" w:rsidRPr="004C55F7" w:rsidRDefault="005E1D6D" w:rsidP="005E1D6D">
      <w:pPr>
        <w:pStyle w:val="a4"/>
        <w:autoSpaceDE w:val="0"/>
        <w:autoSpaceDN w:val="0"/>
        <w:adjustRightInd w:val="0"/>
        <w:spacing w:line="33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4C55F7">
        <w:rPr>
          <w:sz w:val="28"/>
          <w:szCs w:val="28"/>
        </w:rPr>
        <w:t>наименование регулирующего органа, подразделения, осуществлявшего разработку правового акта;</w:t>
      </w:r>
    </w:p>
    <w:p w:rsidR="005E1D6D" w:rsidRPr="004C55F7" w:rsidRDefault="005E1D6D" w:rsidP="005E1D6D">
      <w:pPr>
        <w:pStyle w:val="a4"/>
        <w:autoSpaceDE w:val="0"/>
        <w:autoSpaceDN w:val="0"/>
        <w:adjustRightInd w:val="0"/>
        <w:spacing w:line="33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C55F7">
        <w:rPr>
          <w:sz w:val="28"/>
          <w:szCs w:val="28"/>
        </w:rPr>
        <w:t>срок представления проекта заключения об экспертизе нормативного правового акта;</w:t>
      </w:r>
    </w:p>
    <w:p w:rsidR="005E1D6D" w:rsidRPr="004C55F7" w:rsidRDefault="005E1D6D" w:rsidP="005E1D6D">
      <w:pPr>
        <w:pStyle w:val="a4"/>
        <w:autoSpaceDE w:val="0"/>
        <w:autoSpaceDN w:val="0"/>
        <w:adjustRightInd w:val="0"/>
        <w:spacing w:line="33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C55F7">
        <w:rPr>
          <w:sz w:val="28"/>
          <w:szCs w:val="28"/>
        </w:rPr>
        <w:t>срок проведения экспертизы нормативного правового акта, в том числе публичных консультаций.</w:t>
      </w:r>
    </w:p>
    <w:p w:rsidR="005E1D6D" w:rsidRPr="004C55F7" w:rsidRDefault="005E1D6D" w:rsidP="005E1D6D">
      <w:pPr>
        <w:spacing w:after="0" w:line="33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704E">
        <w:rPr>
          <w:rFonts w:ascii="Times New Roman" w:eastAsia="Calibri" w:hAnsi="Times New Roman" w:cs="Times New Roman"/>
          <w:sz w:val="28"/>
          <w:szCs w:val="28"/>
        </w:rPr>
        <w:t>23.</w:t>
      </w:r>
      <w:r w:rsidRPr="004C55F7">
        <w:rPr>
          <w:rFonts w:ascii="Times New Roman" w:eastAsia="Calibri" w:hAnsi="Times New Roman" w:cs="Times New Roman"/>
          <w:sz w:val="28"/>
          <w:szCs w:val="28"/>
        </w:rPr>
        <w:t xml:space="preserve"> Уполномоченное подразделение не позднее 4 месяцев до окончания текущего года размещает на официальном сайте уведомление о сборе предложений в целях формирования Плана.</w:t>
      </w:r>
    </w:p>
    <w:p w:rsidR="005E1D6D" w:rsidRPr="004C55F7" w:rsidRDefault="005E1D6D" w:rsidP="005E1D6D">
      <w:pPr>
        <w:pStyle w:val="ConsPlusNormal"/>
        <w:spacing w:line="33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704E">
        <w:rPr>
          <w:rFonts w:ascii="Times New Roman" w:hAnsi="Times New Roman" w:cs="Times New Roman"/>
          <w:sz w:val="28"/>
          <w:szCs w:val="28"/>
        </w:rPr>
        <w:t>24.</w:t>
      </w:r>
      <w:r w:rsidRPr="004C55F7">
        <w:rPr>
          <w:rFonts w:ascii="Times New Roman" w:hAnsi="Times New Roman" w:cs="Times New Roman"/>
          <w:sz w:val="28"/>
          <w:szCs w:val="28"/>
        </w:rPr>
        <w:t xml:space="preserve"> Срок сбора предложений составляет не более 45 календарных дней с момента размещения уведомления.</w:t>
      </w:r>
    </w:p>
    <w:p w:rsidR="005E1D6D" w:rsidRPr="004C55F7" w:rsidRDefault="005E1D6D" w:rsidP="005E1D6D">
      <w:pPr>
        <w:pStyle w:val="ConsPlusNormal"/>
        <w:spacing w:line="33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704E">
        <w:rPr>
          <w:rFonts w:ascii="Times New Roman" w:hAnsi="Times New Roman" w:cs="Times New Roman"/>
          <w:sz w:val="28"/>
          <w:szCs w:val="28"/>
        </w:rPr>
        <w:t>25.</w:t>
      </w:r>
      <w:r w:rsidRPr="004C55F7">
        <w:rPr>
          <w:rFonts w:ascii="Times New Roman" w:hAnsi="Times New Roman" w:cs="Times New Roman"/>
          <w:sz w:val="28"/>
          <w:szCs w:val="28"/>
        </w:rPr>
        <w:t xml:space="preserve"> Не позднее 5 рабочих дней со дня окончания срока сбора предложений уполномоченное подразделение </w:t>
      </w:r>
      <w:proofErr w:type="gramStart"/>
      <w:r w:rsidRPr="004C55F7">
        <w:rPr>
          <w:rFonts w:ascii="Times New Roman" w:hAnsi="Times New Roman" w:cs="Times New Roman"/>
          <w:sz w:val="28"/>
          <w:szCs w:val="28"/>
        </w:rPr>
        <w:t>формирует сводку всех поступивших предложений по включению нормативных правовых актов в План на следующий год и в целях публичных консультаций размещает</w:t>
      </w:r>
      <w:proofErr w:type="gramEnd"/>
      <w:r w:rsidRPr="004C55F7">
        <w:rPr>
          <w:rFonts w:ascii="Times New Roman" w:hAnsi="Times New Roman" w:cs="Times New Roman"/>
          <w:sz w:val="28"/>
          <w:szCs w:val="28"/>
        </w:rPr>
        <w:t xml:space="preserve"> ее на официальном сайте.</w:t>
      </w:r>
    </w:p>
    <w:p w:rsidR="005E1D6D" w:rsidRPr="004C55F7" w:rsidRDefault="005E1D6D" w:rsidP="005E1D6D">
      <w:pPr>
        <w:spacing w:after="0" w:line="33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704E">
        <w:rPr>
          <w:rFonts w:ascii="Times New Roman" w:eastAsia="Calibri" w:hAnsi="Times New Roman" w:cs="Times New Roman"/>
          <w:sz w:val="28"/>
          <w:szCs w:val="28"/>
        </w:rPr>
        <w:t>26.</w:t>
      </w:r>
      <w:r w:rsidRPr="004C55F7">
        <w:rPr>
          <w:rFonts w:ascii="Times New Roman" w:eastAsia="Calibri" w:hAnsi="Times New Roman" w:cs="Times New Roman"/>
          <w:sz w:val="28"/>
          <w:szCs w:val="28"/>
        </w:rPr>
        <w:t xml:space="preserve"> Срок публичных консультаций по сводке предложений в план составляет не менее 30 календарных дней.</w:t>
      </w:r>
    </w:p>
    <w:p w:rsidR="005E1D6D" w:rsidRPr="004C55F7" w:rsidRDefault="005E1D6D" w:rsidP="005E1D6D">
      <w:pPr>
        <w:spacing w:after="0" w:line="33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704E">
        <w:rPr>
          <w:rFonts w:ascii="Times New Roman" w:eastAsia="Calibri" w:hAnsi="Times New Roman" w:cs="Times New Roman"/>
          <w:sz w:val="28"/>
          <w:szCs w:val="28"/>
        </w:rPr>
        <w:t>27.</w:t>
      </w:r>
      <w:r w:rsidRPr="004C55F7">
        <w:rPr>
          <w:rFonts w:ascii="Times New Roman" w:eastAsia="Calibri" w:hAnsi="Times New Roman" w:cs="Times New Roman"/>
          <w:sz w:val="28"/>
          <w:szCs w:val="28"/>
        </w:rPr>
        <w:t xml:space="preserve"> По результатам публичных консультаций уполномоченное подразделение </w:t>
      </w:r>
      <w:proofErr w:type="gramStart"/>
      <w:r w:rsidRPr="004C55F7">
        <w:rPr>
          <w:rFonts w:ascii="Times New Roman" w:eastAsia="Calibri" w:hAnsi="Times New Roman" w:cs="Times New Roman"/>
          <w:sz w:val="28"/>
          <w:szCs w:val="28"/>
        </w:rPr>
        <w:t>формирует и утверждает</w:t>
      </w:r>
      <w:proofErr w:type="gramEnd"/>
      <w:r w:rsidRPr="004C55F7">
        <w:rPr>
          <w:rFonts w:ascii="Times New Roman" w:eastAsia="Calibri" w:hAnsi="Times New Roman" w:cs="Times New Roman"/>
          <w:sz w:val="28"/>
          <w:szCs w:val="28"/>
        </w:rPr>
        <w:t xml:space="preserve"> План на следующий год.</w:t>
      </w:r>
    </w:p>
    <w:p w:rsidR="005E1D6D" w:rsidRPr="00126587" w:rsidRDefault="005E1D6D" w:rsidP="005E1D6D">
      <w:pPr>
        <w:spacing w:after="0" w:line="33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55F7">
        <w:rPr>
          <w:rFonts w:ascii="Times New Roman" w:eastAsia="Calibri" w:hAnsi="Times New Roman" w:cs="Times New Roman"/>
          <w:sz w:val="28"/>
          <w:szCs w:val="28"/>
        </w:rPr>
        <w:t>План подлежит размещению на официальном сайте не позднее 5 рабочих дней со дня  его утверждения.</w:t>
      </w:r>
    </w:p>
    <w:p w:rsidR="005E1D6D" w:rsidRPr="00126587" w:rsidRDefault="005E1D6D" w:rsidP="005E1D6D">
      <w:pPr>
        <w:spacing w:after="0" w:line="33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E1D6D" w:rsidRDefault="005E1D6D" w:rsidP="005E1D6D">
      <w:pPr>
        <w:shd w:val="clear" w:color="auto" w:fill="FFFFFF"/>
        <w:spacing w:after="0" w:line="336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VII</w:t>
      </w:r>
      <w:r w:rsidRPr="004C55F7">
        <w:rPr>
          <w:rFonts w:ascii="Times New Roman" w:eastAsia="Calibri" w:hAnsi="Times New Roman" w:cs="Times New Roman"/>
          <w:b/>
          <w:sz w:val="28"/>
          <w:szCs w:val="28"/>
        </w:rPr>
        <w:t>. Подготовка заключения о результатах экспертизы нормативных правовых актов.</w:t>
      </w:r>
    </w:p>
    <w:p w:rsidR="005E1D6D" w:rsidRPr="004C55F7" w:rsidRDefault="005E1D6D" w:rsidP="005E1D6D">
      <w:pPr>
        <w:shd w:val="clear" w:color="auto" w:fill="FFFFFF"/>
        <w:spacing w:after="0" w:line="336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E1D6D" w:rsidRPr="004C55F7" w:rsidRDefault="005E1D6D" w:rsidP="005E1D6D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04E">
        <w:rPr>
          <w:rFonts w:ascii="Times New Roman" w:hAnsi="Times New Roman" w:cs="Times New Roman"/>
          <w:sz w:val="28"/>
          <w:szCs w:val="28"/>
        </w:rPr>
        <w:t>28.</w:t>
      </w:r>
      <w:r w:rsidRPr="004C55F7">
        <w:rPr>
          <w:rFonts w:ascii="Times New Roman" w:hAnsi="Times New Roman" w:cs="Times New Roman"/>
          <w:sz w:val="28"/>
          <w:szCs w:val="28"/>
        </w:rPr>
        <w:t xml:space="preserve"> Заключение о результатах экспертизы нормативных правовых актов и его проект содержат следующие сведения:</w:t>
      </w:r>
    </w:p>
    <w:p w:rsidR="005E1D6D" w:rsidRPr="004C55F7" w:rsidRDefault="005E1D6D" w:rsidP="005E1D6D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C55F7">
        <w:rPr>
          <w:rFonts w:ascii="Times New Roman" w:hAnsi="Times New Roman" w:cs="Times New Roman"/>
          <w:sz w:val="28"/>
          <w:szCs w:val="28"/>
        </w:rPr>
        <w:t xml:space="preserve"> основные реквизиты нормативного правового акта;</w:t>
      </w:r>
    </w:p>
    <w:p w:rsidR="005E1D6D" w:rsidRPr="004C55F7" w:rsidRDefault="005E1D6D" w:rsidP="005E1D6D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C55F7">
        <w:rPr>
          <w:rFonts w:ascii="Times New Roman" w:hAnsi="Times New Roman" w:cs="Times New Roman"/>
          <w:sz w:val="28"/>
          <w:szCs w:val="28"/>
        </w:rPr>
        <w:t xml:space="preserve"> наименование органа, принявшего нормативный правовой акт и (или) к компетенции и полномочиям которого относится исследуемая сфера общественных отношений;</w:t>
      </w:r>
    </w:p>
    <w:p w:rsidR="005E1D6D" w:rsidRPr="004C55F7" w:rsidRDefault="005E1D6D" w:rsidP="005E1D6D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4C55F7">
        <w:rPr>
          <w:rFonts w:ascii="Times New Roman" w:hAnsi="Times New Roman" w:cs="Times New Roman"/>
          <w:sz w:val="28"/>
          <w:szCs w:val="28"/>
        </w:rPr>
        <w:t xml:space="preserve"> данные о результатах проведения оценки регулирующего воздействия проекта акта (в случае ее проведения);</w:t>
      </w:r>
    </w:p>
    <w:p w:rsidR="005E1D6D" w:rsidRPr="004C55F7" w:rsidRDefault="005E1D6D" w:rsidP="005E1D6D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C55F7">
        <w:rPr>
          <w:rFonts w:ascii="Times New Roman" w:hAnsi="Times New Roman" w:cs="Times New Roman"/>
          <w:sz w:val="28"/>
          <w:szCs w:val="28"/>
        </w:rPr>
        <w:t xml:space="preserve"> срок действия рассматриваемого нормативного правового акта и его отдельных положений;</w:t>
      </w:r>
    </w:p>
    <w:p w:rsidR="005E1D6D" w:rsidRPr="004C55F7" w:rsidRDefault="005E1D6D" w:rsidP="005E1D6D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C55F7">
        <w:rPr>
          <w:rFonts w:ascii="Times New Roman" w:hAnsi="Times New Roman" w:cs="Times New Roman"/>
          <w:sz w:val="28"/>
          <w:szCs w:val="28"/>
        </w:rPr>
        <w:t xml:space="preserve"> круг лиц, интересы которых затрагиваются регулированием, установленным нормативным правовым актом (далее – регулирование);</w:t>
      </w:r>
    </w:p>
    <w:p w:rsidR="005E1D6D" w:rsidRPr="004C55F7" w:rsidRDefault="005E1D6D" w:rsidP="005E1D6D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C55F7">
        <w:rPr>
          <w:rFonts w:ascii="Times New Roman" w:hAnsi="Times New Roman" w:cs="Times New Roman"/>
          <w:sz w:val="28"/>
          <w:szCs w:val="28"/>
        </w:rPr>
        <w:t xml:space="preserve"> оценка степени решения проблемы и преодоления связанных с ней негативных эффектов за счет регулирования;</w:t>
      </w:r>
    </w:p>
    <w:p w:rsidR="005E1D6D" w:rsidRPr="004C55F7" w:rsidRDefault="005E1D6D" w:rsidP="005E1D6D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C55F7">
        <w:rPr>
          <w:rFonts w:ascii="Times New Roman" w:hAnsi="Times New Roman" w:cs="Times New Roman"/>
          <w:sz w:val="28"/>
          <w:szCs w:val="28"/>
        </w:rPr>
        <w:t xml:space="preserve"> оценка расходов и доходов от реализации данного нормативного правового акта;</w:t>
      </w:r>
    </w:p>
    <w:p w:rsidR="005E1D6D" w:rsidRPr="004C55F7" w:rsidRDefault="005E1D6D" w:rsidP="005E1D6D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C55F7">
        <w:rPr>
          <w:rFonts w:ascii="Times New Roman" w:hAnsi="Times New Roman" w:cs="Times New Roman"/>
          <w:sz w:val="28"/>
          <w:szCs w:val="28"/>
        </w:rPr>
        <w:t xml:space="preserve"> оценка фактических положительных и отрицательных последствий регулирования;</w:t>
      </w:r>
    </w:p>
    <w:p w:rsidR="005E1D6D" w:rsidRPr="004C55F7" w:rsidRDefault="005E1D6D" w:rsidP="005E1D6D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C55F7">
        <w:rPr>
          <w:rFonts w:ascii="Times New Roman" w:hAnsi="Times New Roman" w:cs="Times New Roman"/>
          <w:sz w:val="28"/>
          <w:szCs w:val="28"/>
        </w:rPr>
        <w:t xml:space="preserve"> оценка эффективности достижения заявленных целей и показателей регулирования;</w:t>
      </w:r>
    </w:p>
    <w:p w:rsidR="005E1D6D" w:rsidRPr="004C55F7" w:rsidRDefault="005E1D6D" w:rsidP="005E1D6D">
      <w:pPr>
        <w:spacing w:after="0" w:line="33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4C55F7">
        <w:rPr>
          <w:rFonts w:ascii="Times New Roman" w:eastAsia="Calibri" w:hAnsi="Times New Roman" w:cs="Times New Roman"/>
          <w:sz w:val="28"/>
          <w:szCs w:val="28"/>
        </w:rPr>
        <w:t xml:space="preserve"> сведения о наличии в нормативном правовом акте положений, необоснованно затрудняющих ведение предпринимательской, инвестиционной и (или) иной деятельности;</w:t>
      </w:r>
    </w:p>
    <w:p w:rsidR="005E1D6D" w:rsidRPr="004C55F7" w:rsidRDefault="005E1D6D" w:rsidP="005E1D6D">
      <w:pPr>
        <w:spacing w:after="0" w:line="33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C55F7">
        <w:rPr>
          <w:rFonts w:ascii="Times New Roman" w:hAnsi="Times New Roman" w:cs="Times New Roman"/>
          <w:sz w:val="28"/>
          <w:szCs w:val="28"/>
        </w:rPr>
        <w:t xml:space="preserve"> </w:t>
      </w:r>
      <w:r w:rsidRPr="004C55F7">
        <w:rPr>
          <w:rFonts w:ascii="Times New Roman" w:eastAsia="Calibri" w:hAnsi="Times New Roman" w:cs="Times New Roman"/>
          <w:sz w:val="28"/>
          <w:szCs w:val="28"/>
        </w:rPr>
        <w:t xml:space="preserve">предложения </w:t>
      </w:r>
      <w:r w:rsidRPr="004C55F7">
        <w:rPr>
          <w:rFonts w:ascii="Times New Roman" w:hAnsi="Times New Roman" w:cs="Times New Roman"/>
          <w:sz w:val="28"/>
          <w:szCs w:val="28"/>
        </w:rPr>
        <w:t>о способах устранения положений, необоснованно затрудняющих осуществление предпринимательской и инвестиционной деятельности и повышении эффективности действующего регулирования;</w:t>
      </w:r>
    </w:p>
    <w:p w:rsidR="005E1D6D" w:rsidRPr="004C55F7" w:rsidRDefault="005E1D6D" w:rsidP="005E1D6D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C55F7">
        <w:rPr>
          <w:rFonts w:ascii="Times New Roman" w:hAnsi="Times New Roman" w:cs="Times New Roman"/>
          <w:sz w:val="28"/>
          <w:szCs w:val="28"/>
        </w:rPr>
        <w:t xml:space="preserve"> иные сведения,  позволяющие оценить фактическое воздействие регулирования.</w:t>
      </w:r>
    </w:p>
    <w:p w:rsidR="005E1D6D" w:rsidRPr="004C55F7" w:rsidRDefault="005E1D6D" w:rsidP="005E1D6D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04E">
        <w:rPr>
          <w:rFonts w:ascii="Times New Roman" w:hAnsi="Times New Roman" w:cs="Times New Roman"/>
          <w:sz w:val="28"/>
          <w:szCs w:val="28"/>
        </w:rPr>
        <w:t>29.</w:t>
      </w:r>
      <w:r w:rsidRPr="004C55F7">
        <w:rPr>
          <w:rFonts w:ascii="Times New Roman" w:hAnsi="Times New Roman" w:cs="Times New Roman"/>
          <w:sz w:val="28"/>
          <w:szCs w:val="28"/>
        </w:rPr>
        <w:t xml:space="preserve"> Проект заключения о результатах экспертизы нормативного правового акта </w:t>
      </w:r>
      <w:proofErr w:type="gramStart"/>
      <w:r w:rsidRPr="004C55F7">
        <w:rPr>
          <w:rFonts w:ascii="Times New Roman" w:hAnsi="Times New Roman" w:cs="Times New Roman"/>
          <w:sz w:val="28"/>
          <w:szCs w:val="28"/>
        </w:rPr>
        <w:t>подготавливается профильным подразделением и направляется</w:t>
      </w:r>
      <w:proofErr w:type="gramEnd"/>
      <w:r w:rsidRPr="004C55F7">
        <w:rPr>
          <w:rFonts w:ascii="Times New Roman" w:hAnsi="Times New Roman" w:cs="Times New Roman"/>
          <w:sz w:val="28"/>
          <w:szCs w:val="28"/>
        </w:rPr>
        <w:t xml:space="preserve"> в уполномоченное подразделение.</w:t>
      </w:r>
    </w:p>
    <w:p w:rsidR="005E1D6D" w:rsidRPr="004C55F7" w:rsidRDefault="005E1D6D" w:rsidP="005E1D6D">
      <w:pPr>
        <w:pStyle w:val="a4"/>
        <w:autoSpaceDE w:val="0"/>
        <w:autoSpaceDN w:val="0"/>
        <w:adjustRightInd w:val="0"/>
        <w:spacing w:line="336" w:lineRule="auto"/>
        <w:ind w:left="0" w:firstLine="709"/>
        <w:jc w:val="both"/>
        <w:rPr>
          <w:strike/>
          <w:sz w:val="28"/>
          <w:szCs w:val="28"/>
        </w:rPr>
      </w:pPr>
      <w:r w:rsidRPr="004C55F7">
        <w:rPr>
          <w:sz w:val="28"/>
          <w:szCs w:val="28"/>
        </w:rPr>
        <w:t>Для проведения публичных консультаций уполномоченное подразделение размещает на официальном сайте уведомление об их проведении, нормативный правовой акт, по которому проводится экспертиза</w:t>
      </w:r>
      <w:r w:rsidRPr="004C55F7">
        <w:rPr>
          <w:strike/>
          <w:sz w:val="28"/>
          <w:szCs w:val="28"/>
        </w:rPr>
        <w:t>.</w:t>
      </w:r>
    </w:p>
    <w:p w:rsidR="005E1D6D" w:rsidRPr="004C55F7" w:rsidRDefault="005E1D6D" w:rsidP="005E1D6D">
      <w:pPr>
        <w:pStyle w:val="a4"/>
        <w:autoSpaceDE w:val="0"/>
        <w:autoSpaceDN w:val="0"/>
        <w:adjustRightInd w:val="0"/>
        <w:spacing w:line="336" w:lineRule="auto"/>
        <w:ind w:left="0" w:firstLine="709"/>
        <w:jc w:val="both"/>
        <w:rPr>
          <w:sz w:val="28"/>
          <w:szCs w:val="28"/>
        </w:rPr>
      </w:pPr>
      <w:r w:rsidRPr="001B704E">
        <w:rPr>
          <w:sz w:val="28"/>
          <w:szCs w:val="28"/>
        </w:rPr>
        <w:t>30.</w:t>
      </w:r>
      <w:r w:rsidRPr="004C55F7">
        <w:rPr>
          <w:sz w:val="28"/>
          <w:szCs w:val="28"/>
        </w:rPr>
        <w:t xml:space="preserve"> Уведомление должно содержать в том числе срок проведения публичных консультаций и способ направления участниками публичных консультаций своих мнений.</w:t>
      </w:r>
    </w:p>
    <w:p w:rsidR="005E1D6D" w:rsidRPr="004C55F7" w:rsidRDefault="005E1D6D" w:rsidP="005E1D6D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04E">
        <w:rPr>
          <w:rFonts w:ascii="Times New Roman" w:hAnsi="Times New Roman" w:cs="Times New Roman"/>
          <w:sz w:val="28"/>
          <w:szCs w:val="28"/>
        </w:rPr>
        <w:lastRenderedPageBreak/>
        <w:t>31.</w:t>
      </w:r>
      <w:r w:rsidRPr="004C55F7">
        <w:rPr>
          <w:rFonts w:ascii="Times New Roman" w:hAnsi="Times New Roman" w:cs="Times New Roman"/>
          <w:sz w:val="28"/>
          <w:szCs w:val="28"/>
        </w:rPr>
        <w:t xml:space="preserve"> Сроки проведения публичных консультаций </w:t>
      </w:r>
      <w:r w:rsidRPr="004C55F7">
        <w:rPr>
          <w:rFonts w:ascii="Times New Roman" w:hAnsi="Times New Roman" w:cs="Times New Roman"/>
          <w:sz w:val="28"/>
          <w:szCs w:val="28"/>
          <w:shd w:val="clear" w:color="auto" w:fill="FFFFFF"/>
        </w:rPr>
        <w:t>в рамках экспертизы муниципальных</w:t>
      </w:r>
      <w:r w:rsidRPr="004C55F7">
        <w:rPr>
          <w:rFonts w:ascii="Times New Roman" w:hAnsi="Times New Roman" w:cs="Times New Roman"/>
          <w:sz w:val="28"/>
          <w:szCs w:val="28"/>
        </w:rPr>
        <w:t xml:space="preserve"> нормативных правовых актов не могут составлять менее 20 и более 30 календарных дней. </w:t>
      </w:r>
    </w:p>
    <w:p w:rsidR="005E1D6D" w:rsidRPr="004C55F7" w:rsidRDefault="005E1D6D" w:rsidP="005E1D6D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704E">
        <w:rPr>
          <w:rFonts w:ascii="Times New Roman" w:eastAsia="Calibri" w:hAnsi="Times New Roman" w:cs="Times New Roman"/>
          <w:sz w:val="28"/>
          <w:szCs w:val="28"/>
        </w:rPr>
        <w:t>32.</w:t>
      </w:r>
      <w:r w:rsidRPr="004C55F7">
        <w:rPr>
          <w:rFonts w:ascii="Times New Roman" w:eastAsia="Calibri" w:hAnsi="Times New Roman" w:cs="Times New Roman"/>
          <w:sz w:val="28"/>
          <w:szCs w:val="28"/>
        </w:rPr>
        <w:t xml:space="preserve"> Уполномоченное подразделение обязано рассмотреть все предложения, поступившие по результатам публичных консультаций, и составить сводку предложений с указанием сведений об их учете или причинах отклонения.</w:t>
      </w:r>
    </w:p>
    <w:p w:rsidR="005E1D6D" w:rsidRPr="004C55F7" w:rsidRDefault="005E1D6D" w:rsidP="005E1D6D">
      <w:pPr>
        <w:spacing w:after="0" w:line="33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55F7">
        <w:rPr>
          <w:rFonts w:ascii="Times New Roman" w:hAnsi="Times New Roman" w:cs="Times New Roman"/>
          <w:sz w:val="28"/>
          <w:szCs w:val="28"/>
        </w:rPr>
        <w:t>По результатам проведения публичных консультаций уполномоченным подразделением осуществляется подготовка заключений о результатах экспертизы нормативных правовых актов.</w:t>
      </w:r>
    </w:p>
    <w:p w:rsidR="005E1D6D" w:rsidRPr="004C55F7" w:rsidRDefault="005E1D6D" w:rsidP="005E1D6D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04E">
        <w:rPr>
          <w:rFonts w:ascii="Times New Roman" w:eastAsia="Calibri" w:hAnsi="Times New Roman" w:cs="Times New Roman"/>
          <w:sz w:val="28"/>
          <w:szCs w:val="28"/>
        </w:rPr>
        <w:t>33. Заключения</w:t>
      </w:r>
      <w:r w:rsidRPr="004C55F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C55F7">
        <w:rPr>
          <w:rFonts w:ascii="Times New Roman" w:hAnsi="Times New Roman" w:cs="Times New Roman"/>
          <w:sz w:val="28"/>
          <w:szCs w:val="28"/>
        </w:rPr>
        <w:t>о результатах экспертизы нормативных правовых актов</w:t>
      </w:r>
      <w:r w:rsidRPr="004C55F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4C55F7">
        <w:rPr>
          <w:rFonts w:ascii="Times New Roman" w:eastAsia="Calibri" w:hAnsi="Times New Roman" w:cs="Times New Roman"/>
          <w:sz w:val="28"/>
          <w:szCs w:val="28"/>
        </w:rPr>
        <w:t>подписываются главой уполномоченного подразделения и подлежат</w:t>
      </w:r>
      <w:proofErr w:type="gramEnd"/>
      <w:r w:rsidRPr="004C55F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C55F7">
        <w:rPr>
          <w:rFonts w:ascii="Times New Roman" w:hAnsi="Times New Roman" w:cs="Times New Roman"/>
          <w:sz w:val="28"/>
          <w:szCs w:val="28"/>
        </w:rPr>
        <w:t>размещению на официальном сайте не позднее 5 рабочих дней со дня подписания.</w:t>
      </w:r>
    </w:p>
    <w:p w:rsidR="005E1D6D" w:rsidRPr="00126587" w:rsidRDefault="005E1D6D" w:rsidP="005E1D6D">
      <w:pPr>
        <w:autoSpaceDE w:val="0"/>
        <w:autoSpaceDN w:val="0"/>
        <w:adjustRightInd w:val="0"/>
        <w:spacing w:after="0" w:line="33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1D6D" w:rsidRPr="00126587" w:rsidRDefault="005E1D6D" w:rsidP="005E1D6D">
      <w:pPr>
        <w:autoSpaceDE w:val="0"/>
        <w:autoSpaceDN w:val="0"/>
        <w:adjustRightInd w:val="0"/>
        <w:spacing w:after="0" w:line="33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Pr="004C55F7">
        <w:rPr>
          <w:rFonts w:ascii="Times New Roman" w:hAnsi="Times New Roman" w:cs="Times New Roman"/>
          <w:b/>
          <w:sz w:val="28"/>
          <w:szCs w:val="28"/>
        </w:rPr>
        <w:t>. Порядок использования результатов экспертизы</w:t>
      </w:r>
    </w:p>
    <w:p w:rsidR="005E1D6D" w:rsidRPr="00126587" w:rsidRDefault="005E1D6D" w:rsidP="005E1D6D">
      <w:pPr>
        <w:autoSpaceDE w:val="0"/>
        <w:autoSpaceDN w:val="0"/>
        <w:adjustRightInd w:val="0"/>
        <w:spacing w:after="0" w:line="33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1D6D" w:rsidRPr="004C55F7" w:rsidRDefault="005E1D6D" w:rsidP="005E1D6D">
      <w:pPr>
        <w:shd w:val="clear" w:color="auto" w:fill="FFFFFF"/>
        <w:spacing w:after="0" w:line="33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704E">
        <w:rPr>
          <w:rFonts w:ascii="Times New Roman" w:hAnsi="Times New Roman" w:cs="Times New Roman"/>
          <w:sz w:val="28"/>
          <w:szCs w:val="28"/>
        </w:rPr>
        <w:t>34.</w:t>
      </w:r>
      <w:r w:rsidRPr="001D201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C55F7">
        <w:rPr>
          <w:rFonts w:ascii="Times New Roman" w:hAnsi="Times New Roman" w:cs="Times New Roman"/>
          <w:sz w:val="28"/>
          <w:szCs w:val="28"/>
        </w:rPr>
        <w:t>По результатам экспертизы уполномоченный орган в случае выявления в муниципальном нормативном правовом акте положений, необоснованно затрудняющих осуществление предпринимательской и инвестиционной деятельности, вносит в орган местного самоуправления, принявший муниципальный нормативный правовой акт, предложение об отмене или изменении муниципального нормативного правового акта или его отдельных положений, необоснованно затрудняющих ведение предпринимательской и инвестиционной деятельности.</w:t>
      </w:r>
      <w:proofErr w:type="gramEnd"/>
    </w:p>
    <w:p w:rsidR="005E1D6D" w:rsidRDefault="005E1D6D" w:rsidP="005E1D6D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04E">
        <w:rPr>
          <w:rFonts w:ascii="Times New Roman" w:hAnsi="Times New Roman" w:cs="Times New Roman"/>
          <w:sz w:val="28"/>
          <w:szCs w:val="28"/>
        </w:rPr>
        <w:t>35.</w:t>
      </w:r>
      <w:r w:rsidRPr="004C55F7">
        <w:rPr>
          <w:rFonts w:ascii="Times New Roman" w:hAnsi="Times New Roman" w:cs="Times New Roman"/>
          <w:sz w:val="28"/>
          <w:szCs w:val="28"/>
        </w:rPr>
        <w:t xml:space="preserve"> В течение 10 рабочих дней со дня подписания заключени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C55F7">
        <w:rPr>
          <w:rFonts w:ascii="Times New Roman" w:hAnsi="Times New Roman" w:cs="Times New Roman"/>
          <w:sz w:val="28"/>
          <w:szCs w:val="28"/>
        </w:rPr>
        <w:t xml:space="preserve"> о результатах экспертизы нормативного правового акта направляется в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4C55F7">
        <w:rPr>
          <w:rFonts w:ascii="Times New Roman" w:hAnsi="Times New Roman" w:cs="Times New Roman"/>
          <w:sz w:val="28"/>
          <w:szCs w:val="28"/>
        </w:rPr>
        <w:t>рофильное подразделение. Уполномоченное подразделение по итогам экспертизы может направить в адрес главы муниципального образования предложения по внесению изменений в муниципальные нормативные правовые акты.</w:t>
      </w:r>
    </w:p>
    <w:p w:rsidR="005E1D6D" w:rsidRPr="004C55F7" w:rsidRDefault="005E1D6D" w:rsidP="005E1D6D">
      <w:pPr>
        <w:autoSpaceDE w:val="0"/>
        <w:autoSpaceDN w:val="0"/>
        <w:adjustRightInd w:val="0"/>
        <w:spacing w:after="0" w:line="33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5E1D6D" w:rsidRPr="004C55F7" w:rsidRDefault="005E1D6D" w:rsidP="005E1D6D">
      <w:pPr>
        <w:spacing w:after="0" w:line="33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E1D6D" w:rsidRDefault="005E1D6D" w:rsidP="000178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E1D6D" w:rsidRDefault="005E1D6D" w:rsidP="000178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E1D6D" w:rsidRPr="000178BC" w:rsidRDefault="005E1D6D" w:rsidP="000178B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E1D6D" w:rsidRPr="000178BC" w:rsidSect="00EB586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8BC"/>
    <w:rsid w:val="000178BC"/>
    <w:rsid w:val="001C365C"/>
    <w:rsid w:val="00283955"/>
    <w:rsid w:val="00325DB1"/>
    <w:rsid w:val="00344C81"/>
    <w:rsid w:val="003D2EB6"/>
    <w:rsid w:val="004109D1"/>
    <w:rsid w:val="005A534E"/>
    <w:rsid w:val="005B3630"/>
    <w:rsid w:val="005E1D6D"/>
    <w:rsid w:val="006B13C4"/>
    <w:rsid w:val="00900961"/>
    <w:rsid w:val="009025C7"/>
    <w:rsid w:val="00A46965"/>
    <w:rsid w:val="00AD77FE"/>
    <w:rsid w:val="00CE6F52"/>
    <w:rsid w:val="00E2655E"/>
    <w:rsid w:val="00EA3F51"/>
    <w:rsid w:val="00EB586B"/>
    <w:rsid w:val="00F90D51"/>
    <w:rsid w:val="00FA3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F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A3F51"/>
    <w:rPr>
      <w:color w:val="0000FF" w:themeColor="hyperlink"/>
      <w:u w:val="single"/>
    </w:rPr>
  </w:style>
  <w:style w:type="paragraph" w:customStyle="1" w:styleId="ConsPlusNormal">
    <w:name w:val="ConsPlusNormal"/>
    <w:rsid w:val="005E1D6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4">
    <w:name w:val="List Paragraph"/>
    <w:basedOn w:val="a"/>
    <w:uiPriority w:val="34"/>
    <w:qFormat/>
    <w:rsid w:val="005E1D6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E1D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F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A3F51"/>
    <w:rPr>
      <w:color w:val="0000FF" w:themeColor="hyperlink"/>
      <w:u w:val="single"/>
    </w:rPr>
  </w:style>
  <w:style w:type="paragraph" w:customStyle="1" w:styleId="ConsPlusNormal">
    <w:name w:val="ConsPlusNormal"/>
    <w:rsid w:val="005E1D6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4">
    <w:name w:val="List Paragraph"/>
    <w:basedOn w:val="a"/>
    <w:uiPriority w:val="34"/>
    <w:qFormat/>
    <w:rsid w:val="005E1D6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E1D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z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15</Pages>
  <Words>3856</Words>
  <Characters>21982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Фируза Муртазина (KER-002-PC - murtazina.f)</dc:creator>
  <cp:lastModifiedBy>Елена Абрамова</cp:lastModifiedBy>
  <cp:revision>5</cp:revision>
  <cp:lastPrinted>2023-08-04T08:19:00Z</cp:lastPrinted>
  <dcterms:created xsi:type="dcterms:W3CDTF">2023-08-07T13:52:00Z</dcterms:created>
  <dcterms:modified xsi:type="dcterms:W3CDTF">2023-08-07T14:13:00Z</dcterms:modified>
</cp:coreProperties>
</file>