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5D4" w:rsidRDefault="006B55D4" w:rsidP="006B55D4">
      <w:pPr>
        <w:pStyle w:val="headertext"/>
        <w:jc w:val="right"/>
      </w:pPr>
      <w:r>
        <w:t>Проект</w:t>
      </w:r>
    </w:p>
    <w:p w:rsidR="006B55D4" w:rsidRDefault="006B55D4" w:rsidP="006B55D4">
      <w:pPr>
        <w:pStyle w:val="headertext"/>
        <w:jc w:val="center"/>
      </w:pPr>
      <w:r>
        <w:t xml:space="preserve">РЕШЕНИЕ </w:t>
      </w:r>
      <w:r>
        <w:br/>
        <w:t> </w:t>
      </w:r>
      <w:r>
        <w:br/>
        <w:t xml:space="preserve">от _______ 2023 года N ____ </w:t>
      </w:r>
      <w:r>
        <w:br/>
        <w:t> </w:t>
      </w:r>
      <w:r>
        <w:br/>
        <w:t> </w:t>
      </w:r>
      <w:r>
        <w:br/>
      </w:r>
      <w:bookmarkStart w:id="0" w:name="_Hlk140047946"/>
      <w:r>
        <w:t xml:space="preserve">О внесении изменений в Положение о муниципальной службе в муниципальном образовании город Лениногорск Лениногорского муниципального района Республики Татарстан, утвержденное решением Лениногорского городского Совета </w:t>
      </w:r>
      <w:hyperlink r:id="rId6" w:history="1">
        <w:r>
          <w:rPr>
            <w:rStyle w:val="a3"/>
          </w:rPr>
          <w:t>от 26 октября 2016 г. N 78</w:t>
        </w:r>
      </w:hyperlink>
      <w:r>
        <w:t xml:space="preserve"> </w:t>
      </w:r>
    </w:p>
    <w:p w:rsidR="006B55D4" w:rsidRPr="0027277D" w:rsidRDefault="006B55D4" w:rsidP="0027277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1" w:name="_Hlk140047698"/>
      <w:bookmarkEnd w:id="0"/>
      <w:r w:rsidRPr="0027277D">
        <w:rPr>
          <w:sz w:val="28"/>
          <w:szCs w:val="28"/>
        </w:rPr>
        <w:t xml:space="preserve">В соответствии с </w:t>
      </w:r>
      <w:r w:rsidRPr="0027277D">
        <w:rPr>
          <w:rStyle w:val="add"/>
          <w:sz w:val="28"/>
          <w:szCs w:val="28"/>
        </w:rPr>
        <w:t>Федеральным</w:t>
      </w:r>
      <w:r w:rsidR="0025182A" w:rsidRPr="0027277D">
        <w:rPr>
          <w:rStyle w:val="add"/>
          <w:sz w:val="28"/>
          <w:szCs w:val="28"/>
        </w:rPr>
        <w:t>и</w:t>
      </w:r>
      <w:r w:rsidRPr="0027277D">
        <w:rPr>
          <w:rStyle w:val="add"/>
          <w:sz w:val="28"/>
          <w:szCs w:val="28"/>
        </w:rPr>
        <w:t xml:space="preserve"> зако</w:t>
      </w:r>
      <w:r w:rsidR="0025182A" w:rsidRPr="0027277D">
        <w:rPr>
          <w:rStyle w:val="add"/>
          <w:sz w:val="28"/>
          <w:szCs w:val="28"/>
        </w:rPr>
        <w:t>нами</w:t>
      </w:r>
      <w:bookmarkEnd w:id="1"/>
      <w:r w:rsidRPr="0027277D">
        <w:rPr>
          <w:sz w:val="28"/>
          <w:szCs w:val="28"/>
        </w:rPr>
        <w:t xml:space="preserve"> </w:t>
      </w:r>
      <w:r w:rsidR="0025182A" w:rsidRPr="0027277D">
        <w:rPr>
          <w:sz w:val="28"/>
          <w:szCs w:val="28"/>
        </w:rPr>
        <w:t xml:space="preserve"> от 2 марта 2007 года № 25-ФЗ </w:t>
      </w:r>
      <w:r w:rsidR="0025182A" w:rsidRPr="0027277D">
        <w:rPr>
          <w:sz w:val="28"/>
          <w:szCs w:val="28"/>
        </w:rPr>
        <w:br/>
        <w:t xml:space="preserve">«О муниципальной службе в Российской Федерации», от 14 марта 2022 года </w:t>
      </w:r>
      <w:r w:rsidR="0025182A" w:rsidRPr="0027277D">
        <w:rPr>
          <w:sz w:val="28"/>
          <w:szCs w:val="28"/>
        </w:rPr>
        <w:br/>
        <w:t xml:space="preserve">№ 60-ФЗ «О внесении изменений в отдельные законодательные акты Российской Федерации», </w:t>
      </w:r>
      <w:r w:rsidR="0025182A" w:rsidRPr="0027277D">
        <w:rPr>
          <w:rStyle w:val="add"/>
          <w:sz w:val="28"/>
          <w:szCs w:val="28"/>
        </w:rPr>
        <w:t>от 10 июля 2023 года N 286-ФЗ</w:t>
      </w:r>
      <w:r w:rsidR="0025182A" w:rsidRPr="0027277D">
        <w:rPr>
          <w:sz w:val="28"/>
          <w:szCs w:val="28"/>
        </w:rPr>
        <w:t xml:space="preserve">, </w:t>
      </w:r>
      <w:r w:rsidR="0025182A" w:rsidRPr="0027277D">
        <w:rPr>
          <w:rStyle w:val="add"/>
          <w:sz w:val="28"/>
          <w:szCs w:val="28"/>
        </w:rPr>
        <w:t>от 13 июня 2023 года N 258-ФЗ</w:t>
      </w:r>
      <w:r w:rsidR="0025182A" w:rsidRPr="0027277D">
        <w:rPr>
          <w:sz w:val="28"/>
          <w:szCs w:val="28"/>
        </w:rPr>
        <w:t xml:space="preserve"> </w:t>
      </w:r>
      <w:r w:rsidR="0025182A" w:rsidRPr="0027277D">
        <w:rPr>
          <w:sz w:val="28"/>
          <w:szCs w:val="28"/>
        </w:rPr>
        <w:t xml:space="preserve">Кодексом Республики Татарстан о муниципальной службе, законами Республики Татарстан от 26 января 2023 года № 1-ЗРТ «О внесении изменений в Конституцию Республики Татарстан», от 3 февраля 2023 года № 2-ЗРТ «О внесении изменений в отдельные законодательные акты Республики Татарстан», </w:t>
      </w:r>
      <w:r w:rsidRPr="0027277D">
        <w:rPr>
          <w:sz w:val="28"/>
          <w:szCs w:val="28"/>
        </w:rPr>
        <w:t>Лениногорский городской Совет РЕШИЛ:</w:t>
      </w:r>
    </w:p>
    <w:p w:rsidR="006B55D4" w:rsidRPr="0027277D" w:rsidRDefault="006B55D4" w:rsidP="0027277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7277D">
        <w:rPr>
          <w:sz w:val="28"/>
          <w:szCs w:val="28"/>
        </w:rPr>
        <w:t xml:space="preserve">1. Внести в Положение о муниципальной службе в муниципальном образовании город Лениногорск Лениногорского муниципального района Республики Татарстан, утвержденное решением Лениногорского городского Совета </w:t>
      </w:r>
      <w:hyperlink r:id="rId7" w:history="1">
        <w:r w:rsidRPr="0027277D">
          <w:rPr>
            <w:rStyle w:val="a3"/>
            <w:sz w:val="28"/>
            <w:szCs w:val="28"/>
          </w:rPr>
          <w:t>от 26 октября 2016 г. N 78</w:t>
        </w:r>
      </w:hyperlink>
      <w:r w:rsidRPr="0027277D">
        <w:rPr>
          <w:sz w:val="28"/>
          <w:szCs w:val="28"/>
        </w:rPr>
        <w:t xml:space="preserve"> следующие изменения:</w:t>
      </w:r>
    </w:p>
    <w:p w:rsidR="00EC68BE" w:rsidRPr="0027277D" w:rsidRDefault="006B55D4" w:rsidP="0027277D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27277D">
        <w:rPr>
          <w:sz w:val="28"/>
          <w:szCs w:val="28"/>
        </w:rPr>
        <w:t xml:space="preserve">  </w:t>
      </w:r>
      <w:r w:rsidRPr="0027277D">
        <w:rPr>
          <w:sz w:val="28"/>
          <w:szCs w:val="28"/>
        </w:rPr>
        <w:tab/>
      </w:r>
      <w:bookmarkStart w:id="2" w:name="_Hlk140047724"/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1) в пункте 1.3 статьи 1 слова «, председатель Избирательной комиссии муниципального образования» исключить;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2) в пункте 2.1 статьи 2 слова «, Избирательной комиссии Поселения» исключить;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3) в статье 5: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в подпункте 5 пункта 5.3 слова «, Избирательной комиссии Поселения» исключить;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в подпункте 4 пункта 5.5 слова «, аппарате Избирательной комиссии Поселения» исключить;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4) в статье 6: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пункт 6.4 изложить в следующей редакции: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«6.4. 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пункт 6.5 признать утратившим силу;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пункт 6.6 исключить;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5) в пункте 7.1 статьи 7: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lastRenderedPageBreak/>
        <w:t>в абзаце четвертом подпункта 2 слова «, аппарате избирательной комиссии муниципального образования» исключить;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в абзаце втором подпункта 3 слова «, аппарате избирательной комиссии муниципального образования» исключить;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в абзаце третьем подпункта 3 слова «, аппарате избирательной комиссии муниципального образования» исключить;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 xml:space="preserve">в подпункте 5 слова </w:t>
      </w:r>
      <w:proofErr w:type="gramStart"/>
      <w:r w:rsidRPr="0027277D">
        <w:rPr>
          <w:rFonts w:ascii="Times New Roman" w:hAnsi="Times New Roman" w:cs="Times New Roman"/>
          <w:sz w:val="28"/>
          <w:szCs w:val="28"/>
        </w:rPr>
        <w:t>« избирательную</w:t>
      </w:r>
      <w:proofErr w:type="gramEnd"/>
      <w:r w:rsidRPr="0027277D">
        <w:rPr>
          <w:rFonts w:ascii="Times New Roman" w:hAnsi="Times New Roman" w:cs="Times New Roman"/>
          <w:sz w:val="28"/>
          <w:szCs w:val="28"/>
        </w:rPr>
        <w:t xml:space="preserve"> комиссию муниципального образования, в которых» заменить словами «в котором»;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 xml:space="preserve">в подпункте 6 слова «, Избирательной комиссии муниципального образования», «, Избирательными комиссиями» исключить; 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в подпункте 9 слова «, Избирательной комиссии муниципального образования и их руководителей» заменить словами «и его руководителя»;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6) в статье 7.1: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в пункте 1 слова «, аппарате избирательной комиссии муниципального образования» исключить;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в пункте 4 слова «, аппарата избирательной комиссии муниципального образования» исключить;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в пункте 5 слова «, избирательной комиссии муниципального образования» исключить;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в подпункте 3 пункта 10 слова «, аппарате избирательной комиссии муниципального образования» исключить;</w:t>
      </w:r>
    </w:p>
    <w:p w:rsidR="0027277D" w:rsidRPr="0027277D" w:rsidRDefault="0027277D" w:rsidP="00272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7) пункт 8.4 статьи 8 изложить в следующей редакции:</w:t>
      </w:r>
    </w:p>
    <w:p w:rsidR="0027277D" w:rsidRPr="0027277D" w:rsidRDefault="0027277D" w:rsidP="00272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«8.4.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порядке, определяемом Кодексом Республики Татарстан о муниципальной службе и муниципальным правовым актом, может образовываться комиссия по соблюдению требований к служебному поведению муниципальных служащих и урегулированию конфликтов интересов.»;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8) в статье 10: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подпункт 6 пункта 10.1.3 изложить в следующей редакции: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«6)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впервые;»;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пункт 10.2 дополнить подпунктом 10.2.4 следующего содержания:</w:t>
      </w:r>
    </w:p>
    <w:p w:rsidR="0027277D" w:rsidRPr="0027277D" w:rsidRDefault="0027277D" w:rsidP="00272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«10.2.4.</w:t>
      </w:r>
      <w:r w:rsidRPr="0027277D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27277D">
        <w:rPr>
          <w:rFonts w:ascii="Times New Roman" w:hAnsi="Times New Roman" w:cs="Times New Roman"/>
          <w:sz w:val="28"/>
          <w:szCs w:val="28"/>
        </w:rPr>
        <w:t xml:space="preserve"> Конкурс на замещение должности муниципальной службы в органах местного самоуправления Поселения проводится Единой конкурсной комиссией по проведению конкурса на замещение вакантных должностей </w:t>
      </w:r>
      <w:r w:rsidRPr="0027277D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в Лениногорском муниципальном районе Республики Татарстан на основании соглашений о передаче отдельных функций по кадровой работе, заключенных между органами местного самоуправления Поселения и Лениногорского муниципального района Республики Татарстан.»;</w:t>
      </w:r>
    </w:p>
    <w:p w:rsidR="00EC68BE" w:rsidRPr="0027277D" w:rsidRDefault="00EC68BE" w:rsidP="00272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8) в статье 19:</w:t>
      </w:r>
    </w:p>
    <w:p w:rsidR="00EC68BE" w:rsidRPr="0027277D" w:rsidRDefault="00EC68BE" w:rsidP="00272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 xml:space="preserve">пункт 19.1 дополнить подпунктом 19.1.1 следующего содержания: </w:t>
      </w:r>
    </w:p>
    <w:p w:rsidR="00EC68BE" w:rsidRPr="0027277D" w:rsidRDefault="00EC68BE" w:rsidP="00272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«19.1.1.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Положением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года № 273-ФЗ «О противодействии коррупции».»;</w:t>
      </w:r>
    </w:p>
    <w:p w:rsidR="00EC68BE" w:rsidRPr="0027277D" w:rsidRDefault="00EC68BE" w:rsidP="0027277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7277D">
        <w:rPr>
          <w:sz w:val="28"/>
          <w:szCs w:val="28"/>
        </w:rPr>
        <w:t>Подпункт 1 пункта 19.4.3 изложить в следующей редакции:</w:t>
      </w:r>
    </w:p>
    <w:p w:rsidR="00EC68BE" w:rsidRPr="0027277D" w:rsidRDefault="00EC68BE" w:rsidP="0027277D">
      <w:pPr>
        <w:pStyle w:val="headertext"/>
        <w:spacing w:before="0" w:beforeAutospacing="0" w:after="0" w:afterAutospacing="0"/>
        <w:ind w:firstLine="480"/>
        <w:jc w:val="both"/>
        <w:rPr>
          <w:rStyle w:val="add"/>
          <w:sz w:val="28"/>
          <w:szCs w:val="28"/>
        </w:rPr>
      </w:pPr>
      <w:r w:rsidRPr="0027277D">
        <w:rPr>
          <w:sz w:val="28"/>
          <w:szCs w:val="28"/>
        </w:rPr>
        <w:t xml:space="preserve">«1) доклада о результатах проверки, проведенной подразделением кадровой службы соответствующего муниципального органа Лениногорского муниципального района по профилактике коррупционных и иных правонарушений </w:t>
      </w:r>
      <w:r w:rsidRPr="0027277D">
        <w:rPr>
          <w:rStyle w:val="add"/>
          <w:sz w:val="28"/>
          <w:szCs w:val="28"/>
        </w:rPr>
        <w:t>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Федерации.</w:t>
      </w:r>
    </w:p>
    <w:p w:rsidR="00EC68BE" w:rsidRPr="0027277D" w:rsidRDefault="00EC68BE" w:rsidP="00272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77D">
        <w:rPr>
          <w:rFonts w:ascii="Times New Roman" w:hAnsi="Times New Roman" w:cs="Times New Roman"/>
          <w:sz w:val="28"/>
          <w:szCs w:val="28"/>
        </w:rPr>
        <w:t>9) в подпункте 4 пункта 20.1 статьи 20 слова «Пенсионного фонда Российской Федерации;» заменить словами «Фонда пенсионного и социального страхования Российской Федерации;».</w:t>
      </w:r>
    </w:p>
    <w:bookmarkEnd w:id="2"/>
    <w:p w:rsidR="006B55D4" w:rsidRPr="0027277D" w:rsidRDefault="006B55D4" w:rsidP="0027277D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27277D">
        <w:rPr>
          <w:sz w:val="28"/>
          <w:szCs w:val="28"/>
        </w:rPr>
        <w:t xml:space="preserve">  </w:t>
      </w:r>
      <w:r w:rsidRPr="0027277D">
        <w:rPr>
          <w:sz w:val="28"/>
          <w:szCs w:val="28"/>
        </w:rPr>
        <w:tab/>
      </w:r>
    </w:p>
    <w:p w:rsidR="006B55D4" w:rsidRPr="0027277D" w:rsidRDefault="006B55D4" w:rsidP="0027277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7277D">
        <w:rPr>
          <w:sz w:val="28"/>
          <w:szCs w:val="28"/>
        </w:rPr>
        <w:t>2. Разместить настоящее решение на официальном сайте Лениногорского муниципального района и на официальном портале правовой информации Республики Татарстан http://pravo.tatarstan.ru/.</w:t>
      </w:r>
    </w:p>
    <w:p w:rsidR="006B55D4" w:rsidRPr="0027277D" w:rsidRDefault="006B55D4" w:rsidP="0027277D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6B55D4" w:rsidRPr="00EC68BE" w:rsidRDefault="006B55D4" w:rsidP="00EC68B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EC68BE">
        <w:rPr>
          <w:sz w:val="28"/>
          <w:szCs w:val="28"/>
        </w:rPr>
        <w:t>3. Контроль за исполнением настоящего решения оставляю за собой.</w:t>
      </w:r>
    </w:p>
    <w:p w:rsidR="006B55D4" w:rsidRPr="00EC68BE" w:rsidRDefault="006B55D4" w:rsidP="00EC68B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6B55D4" w:rsidRPr="00EC68BE" w:rsidRDefault="006B55D4" w:rsidP="00EC68B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6B55D4" w:rsidRPr="00EC68BE" w:rsidRDefault="006B55D4" w:rsidP="00EC68BE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EC68BE">
        <w:rPr>
          <w:sz w:val="28"/>
          <w:szCs w:val="28"/>
        </w:rPr>
        <w:t>Глава муниципального образования</w:t>
      </w:r>
      <w:r w:rsidRPr="00EC68BE">
        <w:rPr>
          <w:sz w:val="28"/>
          <w:szCs w:val="28"/>
        </w:rPr>
        <w:br/>
        <w:t>город Лениногорск,</w:t>
      </w:r>
      <w:r w:rsidRPr="00EC68BE">
        <w:rPr>
          <w:sz w:val="28"/>
          <w:szCs w:val="28"/>
        </w:rPr>
        <w:br/>
        <w:t>мэр города Лениногорска</w:t>
      </w:r>
      <w:r w:rsidRPr="00EC68BE">
        <w:rPr>
          <w:sz w:val="28"/>
          <w:szCs w:val="28"/>
        </w:rPr>
        <w:br/>
        <w:t xml:space="preserve">Р.Г. Хусаинов </w:t>
      </w:r>
    </w:p>
    <w:p w:rsidR="00301958" w:rsidRPr="00EC68BE" w:rsidRDefault="00301958" w:rsidP="00EC68B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1958" w:rsidRPr="00EC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2EB" w:rsidRDefault="008772EB" w:rsidP="0027277D">
      <w:pPr>
        <w:spacing w:after="0" w:line="240" w:lineRule="auto"/>
      </w:pPr>
      <w:r>
        <w:separator/>
      </w:r>
    </w:p>
  </w:endnote>
  <w:endnote w:type="continuationSeparator" w:id="0">
    <w:p w:rsidR="008772EB" w:rsidRDefault="008772EB" w:rsidP="0027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2EB" w:rsidRDefault="008772EB" w:rsidP="0027277D">
      <w:pPr>
        <w:spacing w:after="0" w:line="240" w:lineRule="auto"/>
      </w:pPr>
      <w:r>
        <w:separator/>
      </w:r>
    </w:p>
  </w:footnote>
  <w:footnote w:type="continuationSeparator" w:id="0">
    <w:p w:rsidR="008772EB" w:rsidRDefault="008772EB" w:rsidP="0027277D">
      <w:pPr>
        <w:spacing w:after="0" w:line="240" w:lineRule="auto"/>
      </w:pPr>
      <w:r>
        <w:continuationSeparator/>
      </w:r>
    </w:p>
  </w:footnote>
  <w:footnote w:id="1">
    <w:p w:rsidR="0027277D" w:rsidRPr="0027277D" w:rsidRDefault="0027277D" w:rsidP="0027277D">
      <w:pPr>
        <w:pStyle w:val="a4"/>
      </w:pPr>
      <w:bookmarkStart w:id="3" w:name="_GoBack"/>
      <w:bookmarkEnd w:id="3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D4"/>
    <w:rsid w:val="0025182A"/>
    <w:rsid w:val="0027277D"/>
    <w:rsid w:val="00301958"/>
    <w:rsid w:val="003A7440"/>
    <w:rsid w:val="003F00D8"/>
    <w:rsid w:val="006B55D4"/>
    <w:rsid w:val="00734EC6"/>
    <w:rsid w:val="0081011E"/>
    <w:rsid w:val="008772EB"/>
    <w:rsid w:val="00E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C698"/>
  <w15:chartTrackingRefBased/>
  <w15:docId w15:val="{8AF9C370-F594-4768-98EC-C6129B97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55D4"/>
    <w:rPr>
      <w:color w:val="0000FF"/>
      <w:u w:val="single"/>
    </w:rPr>
  </w:style>
  <w:style w:type="paragraph" w:customStyle="1" w:styleId="formattext">
    <w:name w:val="formattext"/>
    <w:basedOn w:val="a"/>
    <w:rsid w:val="006B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6B55D4"/>
  </w:style>
  <w:style w:type="paragraph" w:styleId="a4">
    <w:name w:val="footnote text"/>
    <w:basedOn w:val="a"/>
    <w:link w:val="a5"/>
    <w:uiPriority w:val="99"/>
    <w:semiHidden/>
    <w:unhideWhenUsed/>
    <w:rsid w:val="00272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7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7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43519677&amp;prevdoc=4393397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43519677&amp;prevdoc=4393397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2023-07-12T06:36:00Z</dcterms:created>
  <dcterms:modified xsi:type="dcterms:W3CDTF">2023-07-31T11:16:00Z</dcterms:modified>
</cp:coreProperties>
</file>