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99195C" w:rsidP="0099195C">
      <w:pPr>
        <w:pStyle w:val="ConsPlusNormal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О внесении изменений в отдельные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</w:t>
      </w:r>
      <w:r w:rsidRPr="009919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07A1" w:rsidRDefault="004407A1" w:rsidP="00C55E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0BE" w:rsidRDefault="0099195C" w:rsidP="006C0A19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20B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0A19">
        <w:rPr>
          <w:rFonts w:ascii="Times New Roman" w:hAnsi="Times New Roman" w:cs="Times New Roman"/>
          <w:sz w:val="28"/>
          <w:szCs w:val="28"/>
        </w:rPr>
        <w:t xml:space="preserve">в абзац второй пункта 4 </w:t>
      </w:r>
      <w:r w:rsidR="009620BE" w:rsidRPr="0099195C">
        <w:rPr>
          <w:rFonts w:ascii="Times New Roman" w:hAnsi="Times New Roman" w:cs="Times New Roman"/>
          <w:sz w:val="28"/>
          <w:szCs w:val="28"/>
        </w:rPr>
        <w:t>Поряд</w:t>
      </w:r>
      <w:r w:rsidR="006C0A19">
        <w:rPr>
          <w:rFonts w:ascii="Times New Roman" w:hAnsi="Times New Roman" w:cs="Times New Roman"/>
          <w:sz w:val="28"/>
          <w:szCs w:val="28"/>
        </w:rPr>
        <w:t>ка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>
        <w:rPr>
          <w:rFonts w:ascii="Times New Roman" w:hAnsi="Times New Roman" w:cs="Times New Roman"/>
          <w:sz w:val="28"/>
          <w:szCs w:val="28"/>
        </w:rPr>
        <w:t>,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6C0A19">
        <w:rPr>
          <w:rFonts w:ascii="Times New Roman" w:hAnsi="Times New Roman" w:cs="Times New Roman"/>
          <w:sz w:val="28"/>
          <w:szCs w:val="28"/>
        </w:rPr>
        <w:t>ого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620BE">
        <w:rPr>
          <w:rFonts w:ascii="Times New Roman" w:hAnsi="Times New Roman" w:cs="Times New Roman"/>
          <w:sz w:val="28"/>
          <w:szCs w:val="28"/>
        </w:rPr>
        <w:t>06.06.2022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620BE">
        <w:rPr>
          <w:rFonts w:ascii="Times New Roman" w:hAnsi="Times New Roman" w:cs="Times New Roman"/>
          <w:sz w:val="28"/>
          <w:szCs w:val="28"/>
        </w:rPr>
        <w:t> 522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620BE">
        <w:rPr>
          <w:rFonts w:ascii="Times New Roman" w:hAnsi="Times New Roman" w:cs="Times New Roman"/>
          <w:sz w:val="28"/>
          <w:szCs w:val="28"/>
        </w:rPr>
        <w:t>О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620BE">
        <w:rPr>
          <w:rFonts w:ascii="Times New Roman" w:hAnsi="Times New Roman" w:cs="Times New Roman"/>
          <w:sz w:val="28"/>
          <w:szCs w:val="28"/>
        </w:rPr>
        <w:t>П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 w:rsidRPr="004407A1">
        <w:rPr>
          <w:rFonts w:ascii="Times New Roman" w:hAnsi="Times New Roman" w:cs="Times New Roman"/>
          <w:sz w:val="28"/>
          <w:szCs w:val="28"/>
        </w:rPr>
        <w:t>»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 </w:t>
      </w:r>
      <w:r w:rsidR="006C0A19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18.08.2022 № 855)</w:t>
      </w:r>
      <w:r w:rsidR="009620BE">
        <w:rPr>
          <w:rFonts w:ascii="Times New Roman" w:hAnsi="Times New Roman" w:cs="Times New Roman"/>
          <w:sz w:val="28"/>
          <w:szCs w:val="28"/>
        </w:rPr>
        <w:t xml:space="preserve">, </w:t>
      </w:r>
      <w:r w:rsidR="009620BE" w:rsidRPr="004407A1">
        <w:rPr>
          <w:rFonts w:ascii="Times New Roman" w:hAnsi="Times New Roman" w:cs="Times New Roman"/>
          <w:sz w:val="28"/>
          <w:szCs w:val="28"/>
        </w:rPr>
        <w:t>изменени</w:t>
      </w:r>
      <w:r w:rsidR="006C0A19">
        <w:rPr>
          <w:rFonts w:ascii="Times New Roman" w:hAnsi="Times New Roman" w:cs="Times New Roman"/>
          <w:sz w:val="28"/>
          <w:szCs w:val="28"/>
        </w:rPr>
        <w:t xml:space="preserve">е, дополнив его </w:t>
      </w:r>
      <w:r w:rsidR="006C0A19" w:rsidRPr="006C0A19">
        <w:rPr>
          <w:rFonts w:ascii="Times New Roman" w:hAnsi="Times New Roman" w:cs="Times New Roman"/>
          <w:sz w:val="28"/>
          <w:szCs w:val="28"/>
        </w:rPr>
        <w:t>словами «, концессионн</w:t>
      </w:r>
      <w:r w:rsidR="00B531DA" w:rsidRPr="005568D1">
        <w:rPr>
          <w:rFonts w:ascii="Times New Roman" w:hAnsi="Times New Roman" w:cs="Times New Roman"/>
          <w:sz w:val="28"/>
          <w:szCs w:val="28"/>
        </w:rPr>
        <w:t>ые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531DA" w:rsidRPr="005568D1">
        <w:rPr>
          <w:rFonts w:ascii="Times New Roman" w:hAnsi="Times New Roman" w:cs="Times New Roman"/>
          <w:sz w:val="28"/>
          <w:szCs w:val="28"/>
        </w:rPr>
        <w:t>я</w:t>
      </w:r>
      <w:r w:rsidR="00B531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в отношении объектов, предусмотренных пунктом 1 части 1 статьи 4 Федерального закона от 21 июля 2005 года № 115-ФЗ </w:t>
      </w:r>
      <w:r w:rsidR="006C0A19">
        <w:rPr>
          <w:rFonts w:ascii="Times New Roman" w:hAnsi="Times New Roman" w:cs="Times New Roman"/>
          <w:sz w:val="28"/>
          <w:szCs w:val="28"/>
        </w:rPr>
        <w:br/>
        <w:t>«</w:t>
      </w:r>
      <w:r w:rsidR="006C0A19" w:rsidRPr="006C0A19">
        <w:rPr>
          <w:rFonts w:ascii="Times New Roman" w:hAnsi="Times New Roman" w:cs="Times New Roman"/>
          <w:sz w:val="28"/>
          <w:szCs w:val="28"/>
        </w:rPr>
        <w:t>О концессионных соглашениях», соглашени</w:t>
      </w:r>
      <w:r w:rsidR="00B531DA" w:rsidRPr="005568D1">
        <w:rPr>
          <w:rFonts w:ascii="Times New Roman" w:hAnsi="Times New Roman" w:cs="Times New Roman"/>
          <w:sz w:val="28"/>
          <w:szCs w:val="28"/>
        </w:rPr>
        <w:t>я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 о государственно-частном партнерстве, соглашени</w:t>
      </w:r>
      <w:r w:rsidR="00B531DA" w:rsidRPr="005568D1">
        <w:rPr>
          <w:rFonts w:ascii="Times New Roman" w:hAnsi="Times New Roman" w:cs="Times New Roman"/>
          <w:sz w:val="28"/>
          <w:szCs w:val="28"/>
        </w:rPr>
        <w:t>я</w:t>
      </w:r>
      <w:r w:rsidR="006C0A19" w:rsidRPr="006C0A19">
        <w:rPr>
          <w:rFonts w:ascii="Times New Roman" w:hAnsi="Times New Roman" w:cs="Times New Roman"/>
          <w:sz w:val="28"/>
          <w:szCs w:val="28"/>
        </w:rPr>
        <w:t xml:space="preserve"> о муниципально-частном партнерстве в отношении объектов, предусмотренных пунктом 1 части 1 статьи 7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4407A1" w:rsidRDefault="006C0A19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620BE">
        <w:rPr>
          <w:rFonts w:ascii="Times New Roman" w:hAnsi="Times New Roman"/>
          <w:sz w:val="28"/>
          <w:szCs w:val="28"/>
        </w:rPr>
        <w:t>. </w:t>
      </w:r>
      <w:r w:rsidR="004407A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Порядок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</w:t>
      </w:r>
      <w:r w:rsidR="0099195C">
        <w:rPr>
          <w:rFonts w:ascii="Times New Roman" w:hAnsi="Times New Roman" w:cs="Times New Roman"/>
          <w:sz w:val="28"/>
          <w:szCs w:val="28"/>
        </w:rPr>
        <w:t>х с добычей полезных ископаемых,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9195C">
        <w:rPr>
          <w:rFonts w:ascii="Times New Roman" w:hAnsi="Times New Roman" w:cs="Times New Roman"/>
          <w:sz w:val="28"/>
          <w:szCs w:val="28"/>
        </w:rPr>
        <w:t>ый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9195C">
        <w:rPr>
          <w:rFonts w:ascii="Times New Roman" w:hAnsi="Times New Roman" w:cs="Times New Roman"/>
          <w:sz w:val="28"/>
          <w:szCs w:val="28"/>
        </w:rPr>
        <w:t>15.06.2022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9195C">
        <w:rPr>
          <w:rFonts w:ascii="Times New Roman" w:hAnsi="Times New Roman" w:cs="Times New Roman"/>
          <w:sz w:val="28"/>
          <w:szCs w:val="28"/>
        </w:rPr>
        <w:t> 564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9195C">
        <w:rPr>
          <w:rFonts w:ascii="Times New Roman" w:hAnsi="Times New Roman" w:cs="Times New Roman"/>
          <w:sz w:val="28"/>
          <w:szCs w:val="28"/>
        </w:rPr>
        <w:t>О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0243F">
        <w:rPr>
          <w:rFonts w:ascii="Times New Roman" w:hAnsi="Times New Roman" w:cs="Times New Roman"/>
          <w:sz w:val="28"/>
          <w:szCs w:val="28"/>
        </w:rPr>
        <w:t>П</w:t>
      </w:r>
      <w:r w:rsidR="0099195C" w:rsidRPr="0099195C">
        <w:rPr>
          <w:rFonts w:ascii="Times New Roman" w:hAnsi="Times New Roman" w:cs="Times New Roman"/>
          <w:sz w:val="28"/>
          <w:szCs w:val="28"/>
        </w:rPr>
        <w:t>орядка предоставления в пользование участков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недр местного значения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ископаемых,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или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осуществления по совмещенной лицензии их геологического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изучения, разведки и добычи,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 поисков и оценки подземных вод, используемых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для целей питьевого и </w:t>
      </w:r>
      <w:r w:rsidR="0099195C" w:rsidRPr="0099195C">
        <w:rPr>
          <w:rFonts w:ascii="Times New Roman" w:hAnsi="Times New Roman" w:cs="Times New Roman"/>
          <w:sz w:val="28"/>
          <w:szCs w:val="28"/>
        </w:rPr>
        <w:lastRenderedPageBreak/>
        <w:t>хозяйственно-бытового водоснабжения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или технического водоснабжения, для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 или для геологического изучения в целях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поисков и оценки подземных вод и их добычи, для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вод, используемых для целей питьевого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хозяйственно-бытового водоснабжения или технического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водоснабжения садоводческих некоммерческих товариществ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(или) огороднических некоммерческих товариществ, а также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целях, не связанных с добычей полезных ископаемых</w:t>
      </w:r>
      <w:r w:rsidR="004407A1" w:rsidRPr="00440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постановлений Кабинета Министров Республики Татарстан от 18.08.2022 </w:t>
      </w:r>
      <w:r w:rsidR="00556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855</w:t>
      </w:r>
      <w:r w:rsidR="005568D1">
        <w:rPr>
          <w:rFonts w:ascii="Times New Roman" w:hAnsi="Times New Roman" w:cs="Times New Roman"/>
          <w:sz w:val="28"/>
          <w:szCs w:val="28"/>
        </w:rPr>
        <w:t>, от 29.09.2022 № 1050</w:t>
      </w:r>
      <w:r>
        <w:rPr>
          <w:rFonts w:ascii="Times New Roman" w:hAnsi="Times New Roman" w:cs="Times New Roman"/>
          <w:sz w:val="28"/>
          <w:szCs w:val="28"/>
        </w:rPr>
        <w:t xml:space="preserve"> и от 23.01.2023 № 35)</w:t>
      </w:r>
      <w:r w:rsidR="009620BE">
        <w:rPr>
          <w:rFonts w:ascii="Times New Roman" w:hAnsi="Times New Roman" w:cs="Times New Roman"/>
          <w:sz w:val="28"/>
          <w:szCs w:val="28"/>
        </w:rPr>
        <w:t xml:space="preserve">, </w:t>
      </w:r>
      <w:r w:rsidR="004407A1" w:rsidRPr="004407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7BDC" w:rsidRDefault="002C7BDC" w:rsidP="0069689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пункта 1.4 изложить в следующей редакции:</w:t>
      </w:r>
    </w:p>
    <w:p w:rsidR="002C7BDC" w:rsidRDefault="002C7BDC" w:rsidP="0069689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7BDC">
        <w:rPr>
          <w:rFonts w:ascii="Times New Roman" w:hAnsi="Times New Roman" w:cs="Times New Roman"/>
          <w:sz w:val="28"/>
          <w:szCs w:val="28"/>
        </w:rPr>
        <w:t>разведки и добычи полезных ископаемых, в том числе добычи полезных ископаемых и полезных компонентов из отходов недропользования, в том числе из вскрышных и вмещающих горных пород, использования отходов недропользования, в том числе вскрышных и вмещающих горных пород, пользователями недр, 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сырья, размещения в пластах горных пород вод, образующихся у пользователей недр, осуществляющих разведку и добычу, а также первичную переработку калийных и магниевых солей;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689B" w:rsidRDefault="0069689B" w:rsidP="0069689B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</w:t>
      </w:r>
      <w:r w:rsidR="00891206" w:rsidRPr="00BE174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1206" w:rsidRPr="00BE1745">
        <w:rPr>
          <w:rFonts w:ascii="Times New Roman" w:hAnsi="Times New Roman" w:cs="Times New Roman"/>
          <w:sz w:val="28"/>
          <w:szCs w:val="28"/>
        </w:rPr>
        <w:t xml:space="preserve"> </w:t>
      </w:r>
      <w:r w:rsidR="00891206">
        <w:rPr>
          <w:rFonts w:ascii="Times New Roman" w:hAnsi="Times New Roman" w:cs="Times New Roman"/>
          <w:sz w:val="28"/>
          <w:szCs w:val="28"/>
        </w:rPr>
        <w:t>«б» пункта 2.1</w:t>
      </w:r>
      <w:r w:rsidR="005568D1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745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 xml:space="preserve">«е» пункта 4.1 </w:t>
      </w:r>
      <w:r w:rsidR="0089120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6C0A19">
        <w:rPr>
          <w:rFonts w:ascii="Times New Roman" w:hAnsi="Times New Roman" w:cs="Times New Roman"/>
          <w:sz w:val="28"/>
          <w:szCs w:val="28"/>
        </w:rPr>
        <w:t>«, концессионных соглашений в отношении объектов, предусмотренных пунктом 1 части 1 статьи 4 Федерального закона от 21 июля 2005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0A19">
        <w:rPr>
          <w:rFonts w:ascii="Times New Roman" w:hAnsi="Times New Roman" w:cs="Times New Roman"/>
          <w:sz w:val="28"/>
          <w:szCs w:val="28"/>
        </w:rPr>
        <w:t>О концессионных соглашениях», соглашений о государственно-частном партнерстве, соглашений о муниципально-частном партнерстве в отношении объектов, предусмотренных пунктом 1 части 1 статьи 7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</w:t>
      </w:r>
      <w:r w:rsidR="005568D1">
        <w:rPr>
          <w:rFonts w:ascii="Times New Roman" w:hAnsi="Times New Roman" w:cs="Times New Roman"/>
          <w:sz w:val="28"/>
          <w:szCs w:val="28"/>
        </w:rPr>
        <w:t>ьные акты Российской Федерации»;</w:t>
      </w:r>
    </w:p>
    <w:p w:rsidR="005568D1" w:rsidRDefault="005568D1" w:rsidP="005568D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745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«д» пункта 5.5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Pr="006C0A19">
        <w:rPr>
          <w:rFonts w:ascii="Times New Roman" w:hAnsi="Times New Roman" w:cs="Times New Roman"/>
          <w:sz w:val="28"/>
          <w:szCs w:val="28"/>
        </w:rPr>
        <w:t>«, концессионн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0A19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0A19">
        <w:rPr>
          <w:rFonts w:ascii="Times New Roman" w:hAnsi="Times New Roman" w:cs="Times New Roman"/>
          <w:sz w:val="28"/>
          <w:szCs w:val="28"/>
        </w:rPr>
        <w:t xml:space="preserve"> в отношении объектов, предусмотренных пунктом 1 части 1 статьи 4 Федерального закона от 21 июля 2005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6C0A19">
        <w:rPr>
          <w:rFonts w:ascii="Times New Roman" w:hAnsi="Times New Roman" w:cs="Times New Roman"/>
          <w:sz w:val="28"/>
          <w:szCs w:val="28"/>
        </w:rPr>
        <w:t>О концессионных соглашениях»,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0A19">
        <w:rPr>
          <w:rFonts w:ascii="Times New Roman" w:hAnsi="Times New Roman" w:cs="Times New Roman"/>
          <w:sz w:val="28"/>
          <w:szCs w:val="28"/>
        </w:rPr>
        <w:t xml:space="preserve"> о государственно</w:t>
      </w:r>
      <w:r>
        <w:rPr>
          <w:rFonts w:ascii="Times New Roman" w:hAnsi="Times New Roman" w:cs="Times New Roman"/>
          <w:sz w:val="28"/>
          <w:szCs w:val="28"/>
        </w:rPr>
        <w:t>-частном партнерстве, соглашения</w:t>
      </w:r>
      <w:r w:rsidRPr="006C0A1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C0A1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C0A19">
        <w:rPr>
          <w:rFonts w:ascii="Times New Roman" w:hAnsi="Times New Roman" w:cs="Times New Roman"/>
          <w:sz w:val="28"/>
          <w:szCs w:val="28"/>
        </w:rPr>
        <w:t xml:space="preserve">-частном партнерстве в отношении объектов, предусмотренных пунктом 1 части 1 статьи 7 Федерального закона от 13 июля 2015 года № 224-ФЗ «О государственно-частном партнерстве, </w:t>
      </w:r>
      <w:proofErr w:type="spellStart"/>
      <w:r w:rsidRPr="006C0A1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C0A1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Федерации»;</w:t>
      </w:r>
    </w:p>
    <w:p w:rsidR="0069689B" w:rsidRDefault="0069689B" w:rsidP="00696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5.5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 w:rsidR="005568D1">
        <w:rPr>
          <w:rFonts w:ascii="Times New Roman" w:hAnsi="Times New Roman" w:cs="Times New Roman"/>
          <w:sz w:val="28"/>
          <w:szCs w:val="28"/>
        </w:rPr>
        <w:t>после слов «юридических лиц</w:t>
      </w:r>
      <w:r w:rsidR="00AF4D27">
        <w:rPr>
          <w:rFonts w:ascii="Times New Roman" w:hAnsi="Times New Roman" w:cs="Times New Roman"/>
          <w:sz w:val="28"/>
          <w:szCs w:val="28"/>
        </w:rPr>
        <w:t>»,</w:t>
      </w:r>
      <w:r w:rsidR="005568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AF4D27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6C0A19">
        <w:rPr>
          <w:rFonts w:ascii="Times New Roman" w:hAnsi="Times New Roman" w:cs="Times New Roman"/>
          <w:sz w:val="28"/>
          <w:szCs w:val="28"/>
        </w:rPr>
        <w:t>концессионных соглашений в отношении объектов, предусмотренных пунктом 1 части 1 статьи 4 Федерального закона от 21 июля 2005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A1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0A19">
        <w:rPr>
          <w:rFonts w:ascii="Times New Roman" w:hAnsi="Times New Roman" w:cs="Times New Roman"/>
          <w:sz w:val="28"/>
          <w:szCs w:val="28"/>
        </w:rPr>
        <w:t xml:space="preserve">О концессионных соглашениях», соглашений о государственно-частном партнерстве, соглашений о муниципально-частном партнерстве в отношении объектов, предусмотренных пунктом 1 части 1 </w:t>
      </w:r>
      <w:r w:rsidRPr="006C0A19">
        <w:rPr>
          <w:rFonts w:ascii="Times New Roman" w:hAnsi="Times New Roman" w:cs="Times New Roman"/>
          <w:sz w:val="28"/>
          <w:szCs w:val="28"/>
        </w:rPr>
        <w:lastRenderedPageBreak/>
        <w:t>статьи 7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A57276" w:rsidRDefault="002C7BDC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C7BDC"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</w:t>
      </w:r>
      <w:r w:rsidR="00D177A0">
        <w:rPr>
          <w:rFonts w:ascii="Times New Roman" w:hAnsi="Times New Roman"/>
          <w:sz w:val="28"/>
          <w:szCs w:val="28"/>
        </w:rPr>
        <w:t>октября</w:t>
      </w:r>
      <w:r w:rsidRPr="002C7BDC">
        <w:rPr>
          <w:rFonts w:ascii="Times New Roman" w:hAnsi="Times New Roman"/>
          <w:sz w:val="28"/>
          <w:szCs w:val="28"/>
        </w:rPr>
        <w:t xml:space="preserve"> 2023 года.</w:t>
      </w:r>
    </w:p>
    <w:p w:rsidR="0069689B" w:rsidRDefault="0069689B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А.В. Песошин</w:t>
      </w:r>
    </w:p>
    <w:sectPr w:rsidR="00016431" w:rsidSect="00C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D"/>
    <w:rsid w:val="000046E0"/>
    <w:rsid w:val="00016431"/>
    <w:rsid w:val="00031563"/>
    <w:rsid w:val="0014523C"/>
    <w:rsid w:val="002C7BDC"/>
    <w:rsid w:val="0033461A"/>
    <w:rsid w:val="003A4B87"/>
    <w:rsid w:val="003E3D9A"/>
    <w:rsid w:val="003F1BF7"/>
    <w:rsid w:val="004407A1"/>
    <w:rsid w:val="005568D1"/>
    <w:rsid w:val="00585840"/>
    <w:rsid w:val="005953BB"/>
    <w:rsid w:val="0069689B"/>
    <w:rsid w:val="006C0A19"/>
    <w:rsid w:val="006C3B88"/>
    <w:rsid w:val="0071475D"/>
    <w:rsid w:val="0076419F"/>
    <w:rsid w:val="007A07E4"/>
    <w:rsid w:val="007B3AAF"/>
    <w:rsid w:val="007F01A5"/>
    <w:rsid w:val="00885DDC"/>
    <w:rsid w:val="00891206"/>
    <w:rsid w:val="00892E48"/>
    <w:rsid w:val="008A0E26"/>
    <w:rsid w:val="008D25B2"/>
    <w:rsid w:val="008E70D3"/>
    <w:rsid w:val="0090243F"/>
    <w:rsid w:val="009620BE"/>
    <w:rsid w:val="0099195C"/>
    <w:rsid w:val="00A57276"/>
    <w:rsid w:val="00A93309"/>
    <w:rsid w:val="00AF4D27"/>
    <w:rsid w:val="00B41CD7"/>
    <w:rsid w:val="00B531DA"/>
    <w:rsid w:val="00B5458B"/>
    <w:rsid w:val="00B81326"/>
    <w:rsid w:val="00BE1745"/>
    <w:rsid w:val="00C55E6D"/>
    <w:rsid w:val="00C6007B"/>
    <w:rsid w:val="00C73A73"/>
    <w:rsid w:val="00D177A0"/>
    <w:rsid w:val="00E04B25"/>
    <w:rsid w:val="00F15C0E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5543"/>
  <w15:chartTrackingRefBased/>
  <w15:docId w15:val="{902B3CEC-AA36-413A-B967-6FFF122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A0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309-User3</cp:lastModifiedBy>
  <cp:revision>3</cp:revision>
  <dcterms:created xsi:type="dcterms:W3CDTF">2023-08-04T14:18:00Z</dcterms:created>
  <dcterms:modified xsi:type="dcterms:W3CDTF">2023-08-05T07:11:00Z</dcterms:modified>
</cp:coreProperties>
</file>