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8.0 -->
  <w:body>
    <w:p w:rsidR="0070357B"/>
    <w:p w:rsidR="00F24521"/>
    <w:p w:rsidR="00F24521"/>
    <w:p w:rsidR="00F24521"/>
    <w:p w:rsidR="00F24521"/>
    <w:p w:rsidR="00F24521"/>
    <w:p w:rsidR="00F24521"/>
    <w:p w:rsidR="00F24521"/>
    <w:p w:rsidR="00F24521"/>
    <w:p w:rsidR="00F24521"/>
    <w:tbl>
      <w:tblPr>
        <w:tblStyle w:val="TableNormal"/>
        <w:tblW w:w="0" w:type="auto"/>
        <w:tblInd w:w="108" w:type="dxa"/>
        <w:tblLook w:val="0000"/>
      </w:tblPr>
      <w:tblGrid>
        <w:gridCol w:w="5387"/>
      </w:tblGrid>
      <w:tr w:rsidTr="00DD0471">
        <w:tblPrEx>
          <w:tblW w:w="0" w:type="auto"/>
          <w:tblInd w:w="108" w:type="dxa"/>
          <w:tblLook w:val="0000"/>
        </w:tblPrEx>
        <w:trPr>
          <w:trHeight w:val="870"/>
        </w:trPr>
        <w:tc>
          <w:tcPr>
            <w:tcW w:w="5387" w:type="dxa"/>
          </w:tcPr>
          <w:p w:rsidR="0029774E" w:rsidRPr="00C7019D" w:rsidP="00D935B3">
            <w:pPr>
              <w:jc w:val="both"/>
              <w:rPr>
                <w:sz w:val="28"/>
                <w:szCs w:val="28"/>
              </w:rPr>
            </w:pPr>
            <w:r w:rsidR="00755F7C">
              <w:rPr>
                <w:sz w:val="28"/>
                <w:szCs w:val="28"/>
              </w:rPr>
              <w:t xml:space="preserve">О </w:t>
            </w:r>
            <w:r w:rsidR="00D935B3">
              <w:rPr>
                <w:sz w:val="28"/>
                <w:szCs w:val="28"/>
              </w:rPr>
              <w:t>Комиссии Министерства экологии и природных ресурсов Республики Татарстан по соблюдению требований к служебному поведению государственных гражданских служащих</w:t>
            </w:r>
            <w:r w:rsidR="001126CC">
              <w:rPr>
                <w:sz w:val="28"/>
                <w:szCs w:val="28"/>
              </w:rPr>
              <w:t xml:space="preserve"> </w:t>
            </w:r>
            <w:r w:rsidRPr="00F24521" w:rsidR="00F24521">
              <w:rPr>
                <w:sz w:val="28"/>
                <w:szCs w:val="28"/>
              </w:rPr>
              <w:t>Республики Татарстан</w:t>
            </w:r>
            <w:r w:rsidRPr="00F24521" w:rsidR="00D935B3">
              <w:rPr>
                <w:sz w:val="28"/>
                <w:szCs w:val="28"/>
              </w:rPr>
              <w:t xml:space="preserve"> и урегулированию</w:t>
            </w:r>
            <w:r w:rsidR="00D935B3">
              <w:rPr>
                <w:sz w:val="28"/>
                <w:szCs w:val="28"/>
              </w:rPr>
              <w:t xml:space="preserve"> конфликта интересов</w:t>
            </w:r>
          </w:p>
        </w:tc>
      </w:tr>
    </w:tbl>
    <w:p w:rsidR="00AF061C" w:rsidP="00BD389C"/>
    <w:p w:rsidR="007A21F5" w:rsidP="00BD389C">
      <w:pPr>
        <w:ind w:firstLine="567"/>
        <w:jc w:val="both"/>
        <w:rPr>
          <w:sz w:val="28"/>
          <w:szCs w:val="28"/>
        </w:rPr>
      </w:pPr>
      <w:r w:rsidR="00DD0471">
        <w:rPr>
          <w:sz w:val="28"/>
          <w:szCs w:val="28"/>
        </w:rPr>
        <w:t xml:space="preserve">В </w:t>
      </w:r>
      <w:r w:rsidR="00D935B3">
        <w:rPr>
          <w:sz w:val="28"/>
          <w:szCs w:val="28"/>
        </w:rPr>
        <w:t>соответствии с Федеральными законами от 27 июля 2004 года № 79</w:t>
      </w:r>
      <w:r w:rsidR="00E66B9D">
        <w:rPr>
          <w:sz w:val="28"/>
          <w:szCs w:val="28"/>
        </w:rPr>
        <w:t>-</w:t>
      </w:r>
      <w:r w:rsidR="00D935B3">
        <w:rPr>
          <w:sz w:val="28"/>
          <w:szCs w:val="28"/>
        </w:rPr>
        <w:t>ФЗ «О государственной гражданской службе Российской Федерации», от 25 декабря 2008 года № 273-ФЗ «О противодействии коррупции», Указом Президента Российской Федерации от 1 июля 2010 года № 821 «О Комиссиях по соблюдению требований  к служебному поведению федеральных государственных служащих и урегулированию конфликта интересов», Законом Республики Татарстан от 16 января 2003 года № 3-ЗРТ «О государственной гражданской службе Республики Татарстан», Указом Президента Республики Татарст</w:t>
      </w:r>
      <w:r w:rsidR="00441856">
        <w:rPr>
          <w:sz w:val="28"/>
          <w:szCs w:val="28"/>
        </w:rPr>
        <w:t>ан от 25 августа 2010 года      № УП-</w:t>
      </w:r>
      <w:r w:rsidR="00D935B3">
        <w:rPr>
          <w:sz w:val="28"/>
          <w:szCs w:val="28"/>
        </w:rPr>
        <w:t>569 «О Комиссиях по соблюдению требований к служебному поведению государственных гражданских служащих Республики Татарстан и урегулированию конфликта интересов»</w:t>
      </w:r>
      <w:r w:rsidR="00EA1CF9">
        <w:rPr>
          <w:sz w:val="28"/>
          <w:szCs w:val="28"/>
        </w:rPr>
        <w:t>, п</w:t>
      </w:r>
      <w:r w:rsidR="00C91D12">
        <w:rPr>
          <w:sz w:val="28"/>
          <w:szCs w:val="28"/>
        </w:rPr>
        <w:t xml:space="preserve"> р и к а з ы в а ю:</w:t>
      </w:r>
    </w:p>
    <w:p w:rsidR="001126CC" w:rsidP="00BD389C">
      <w:pPr>
        <w:tabs>
          <w:tab w:val="left" w:pos="1717"/>
        </w:tabs>
        <w:spacing w:line="238" w:lineRule="auto"/>
        <w:ind w:firstLine="567"/>
        <w:jc w:val="both"/>
        <w:rPr>
          <w:sz w:val="28"/>
          <w:szCs w:val="28"/>
        </w:rPr>
      </w:pPr>
      <w:r w:rsidR="00546532">
        <w:rPr>
          <w:sz w:val="28"/>
          <w:szCs w:val="28"/>
        </w:rPr>
        <w:t>1.</w:t>
      </w:r>
      <w:r w:rsidR="00546532">
        <w:t> </w:t>
      </w:r>
      <w:r w:rsidR="00D935B3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прилагаемые:</w:t>
      </w:r>
    </w:p>
    <w:p w:rsidR="001126CC" w:rsidP="00BD389C">
      <w:pPr>
        <w:tabs>
          <w:tab w:val="left" w:pos="1717"/>
        </w:tabs>
        <w:spacing w:line="238" w:lineRule="auto"/>
        <w:ind w:firstLine="567"/>
        <w:jc w:val="both"/>
        <w:rPr>
          <w:sz w:val="28"/>
          <w:szCs w:val="28"/>
        </w:rPr>
      </w:pPr>
      <w:r w:rsidR="00D935B3">
        <w:rPr>
          <w:sz w:val="28"/>
          <w:szCs w:val="28"/>
        </w:rPr>
        <w:t>Положение</w:t>
      </w:r>
      <w:r w:rsidR="00755F7C">
        <w:rPr>
          <w:sz w:val="28"/>
          <w:szCs w:val="28"/>
        </w:rPr>
        <w:t xml:space="preserve"> </w:t>
      </w:r>
      <w:r w:rsidR="00D935B3">
        <w:rPr>
          <w:sz w:val="28"/>
          <w:szCs w:val="28"/>
        </w:rPr>
        <w:t>о</w:t>
      </w:r>
      <w:r w:rsidR="00755F7C">
        <w:rPr>
          <w:sz w:val="28"/>
          <w:szCs w:val="28"/>
        </w:rPr>
        <w:t xml:space="preserve"> Комиссии Министерства экологии и природных ресурсов Республики Татарстан по соблюдению требований к служебному поведению государственных гражданских </w:t>
      </w:r>
      <w:r w:rsidRPr="00F24521" w:rsidR="00755F7C">
        <w:rPr>
          <w:sz w:val="28"/>
          <w:szCs w:val="28"/>
        </w:rPr>
        <w:t>служащих</w:t>
      </w:r>
      <w:r w:rsidRPr="00F24521">
        <w:t xml:space="preserve"> </w:t>
      </w:r>
      <w:r w:rsidRPr="00F24521">
        <w:rPr>
          <w:sz w:val="28"/>
          <w:szCs w:val="28"/>
        </w:rPr>
        <w:t xml:space="preserve">Республики </w:t>
      </w:r>
      <w:r w:rsidRPr="00F24521" w:rsidR="00F24521">
        <w:rPr>
          <w:sz w:val="28"/>
          <w:szCs w:val="28"/>
        </w:rPr>
        <w:t>Т</w:t>
      </w:r>
      <w:r w:rsidRPr="00F24521">
        <w:rPr>
          <w:sz w:val="28"/>
          <w:szCs w:val="28"/>
        </w:rPr>
        <w:t>атарстан</w:t>
      </w:r>
      <w:r w:rsidR="00755F7C">
        <w:rPr>
          <w:sz w:val="28"/>
          <w:szCs w:val="28"/>
        </w:rPr>
        <w:t xml:space="preserve"> и урег</w:t>
      </w:r>
      <w:r>
        <w:rPr>
          <w:sz w:val="28"/>
          <w:szCs w:val="28"/>
        </w:rPr>
        <w:t>улированию конфликта интересов»;</w:t>
      </w:r>
    </w:p>
    <w:p w:rsidR="00D935B3" w:rsidP="00BD389C">
      <w:pPr>
        <w:tabs>
          <w:tab w:val="left" w:pos="1717"/>
        </w:tabs>
        <w:spacing w:line="23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  <w:r w:rsidRPr="001126CC" w:rsidR="001126CC">
        <w:rPr>
          <w:sz w:val="28"/>
          <w:szCs w:val="28"/>
        </w:rPr>
        <w:t xml:space="preserve">Комиссии Министерства экологии и природных ресурсов Республики Татарстан по соблюдению требований к служебному поведению государственных гражданских служащих </w:t>
      </w:r>
      <w:r w:rsidRPr="00F24521" w:rsidR="001126CC">
        <w:rPr>
          <w:sz w:val="28"/>
          <w:szCs w:val="28"/>
        </w:rPr>
        <w:t xml:space="preserve">Республики </w:t>
      </w:r>
      <w:r w:rsidR="00F24521">
        <w:rPr>
          <w:sz w:val="28"/>
          <w:szCs w:val="28"/>
        </w:rPr>
        <w:t>Татарстан</w:t>
      </w:r>
      <w:r w:rsidRPr="001126CC" w:rsidR="001126CC">
        <w:rPr>
          <w:sz w:val="28"/>
          <w:szCs w:val="28"/>
        </w:rPr>
        <w:t xml:space="preserve"> и урегулированию конфликта интересов</w:t>
      </w:r>
      <w:r>
        <w:rPr>
          <w:sz w:val="28"/>
          <w:szCs w:val="28"/>
        </w:rPr>
        <w:t>.</w:t>
      </w:r>
    </w:p>
    <w:p w:rsidR="00D935B3" w:rsidP="00BD389C">
      <w:pPr>
        <w:tabs>
          <w:tab w:val="left" w:pos="1717"/>
        </w:tabs>
        <w:spacing w:line="23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утратившими силу </w:t>
      </w:r>
      <w:r w:rsidR="001126CC">
        <w:rPr>
          <w:sz w:val="28"/>
          <w:szCs w:val="28"/>
        </w:rPr>
        <w:t xml:space="preserve">следующие акты </w:t>
      </w:r>
      <w:r>
        <w:rPr>
          <w:sz w:val="28"/>
          <w:szCs w:val="28"/>
        </w:rPr>
        <w:t>Министерства экологии и природных ресурсов Республики Татарстан:</w:t>
      </w:r>
    </w:p>
    <w:p w:rsidR="00073BC2" w:rsidP="00073BC2">
      <w:pPr>
        <w:tabs>
          <w:tab w:val="left" w:pos="1717"/>
        </w:tabs>
        <w:spacing w:line="238" w:lineRule="auto"/>
        <w:ind w:firstLine="567"/>
        <w:jc w:val="both"/>
        <w:rPr>
          <w:sz w:val="28"/>
          <w:szCs w:val="28"/>
        </w:rPr>
      </w:pPr>
      <w:r w:rsidRPr="001126CC" w:rsidR="001126CC">
        <w:rPr>
          <w:sz w:val="28"/>
          <w:szCs w:val="28"/>
        </w:rPr>
        <w:t xml:space="preserve">приказ Министерства экологии и природных ресурсов Республики Татарстан </w:t>
      </w:r>
      <w:r>
        <w:rPr>
          <w:sz w:val="28"/>
          <w:szCs w:val="28"/>
        </w:rPr>
        <w:t>от 21.03.2016 № 242-п «О Комиссии Министерства экологии и природных ресурсов Республики Татарстан по соблюдению требован</w:t>
      </w:r>
      <w:r>
        <w:rPr>
          <w:sz w:val="28"/>
          <w:szCs w:val="28"/>
        </w:rPr>
        <w:t>ий к служебному поведению государственных гражданских служащих и урегулированию конфликта интересов»;</w:t>
      </w:r>
    </w:p>
    <w:p w:rsidR="00D935B3" w:rsidP="00755F7C">
      <w:pPr>
        <w:tabs>
          <w:tab w:val="left" w:pos="1717"/>
        </w:tabs>
        <w:spacing w:line="238" w:lineRule="auto"/>
        <w:ind w:firstLine="567"/>
        <w:jc w:val="both"/>
        <w:rPr>
          <w:sz w:val="28"/>
          <w:szCs w:val="28"/>
        </w:rPr>
      </w:pPr>
      <w:r w:rsidRPr="001126CC" w:rsidR="001126CC">
        <w:rPr>
          <w:sz w:val="28"/>
          <w:szCs w:val="28"/>
        </w:rPr>
        <w:t xml:space="preserve">приказ Министерства экологии и природных ресурсов Республики Татарстан </w:t>
      </w:r>
      <w:r>
        <w:rPr>
          <w:sz w:val="28"/>
          <w:szCs w:val="28"/>
        </w:rPr>
        <w:t>от 15.02.2018</w:t>
      </w:r>
      <w:r w:rsidR="001126CC">
        <w:rPr>
          <w:sz w:val="28"/>
          <w:szCs w:val="28"/>
        </w:rPr>
        <w:t xml:space="preserve"> </w:t>
      </w:r>
      <w:r>
        <w:rPr>
          <w:sz w:val="28"/>
          <w:szCs w:val="28"/>
        </w:rPr>
        <w:t>№ 137-п «О внесении изменения в Положение о Комиссии Министерства экологии и природных ресурсов Республики Татарстан по соблюдению требований к служебному поведению государственных гражданских служащих и урегулированию конфликта интересов»;</w:t>
      </w:r>
    </w:p>
    <w:p w:rsidR="00755F7C" w:rsidP="00755F7C">
      <w:pPr>
        <w:tabs>
          <w:tab w:val="left" w:pos="1717"/>
        </w:tabs>
        <w:spacing w:line="238" w:lineRule="auto"/>
        <w:ind w:firstLine="567"/>
        <w:jc w:val="both"/>
        <w:rPr>
          <w:sz w:val="28"/>
          <w:szCs w:val="28"/>
        </w:rPr>
      </w:pPr>
      <w:r w:rsidRPr="001126CC" w:rsidR="001126CC">
        <w:rPr>
          <w:sz w:val="28"/>
          <w:szCs w:val="28"/>
        </w:rPr>
        <w:t xml:space="preserve">приказ Министерства экологии и природных ресурсов Республики Татарстан </w:t>
      </w:r>
      <w:r w:rsidR="00D935B3">
        <w:rPr>
          <w:sz w:val="28"/>
          <w:szCs w:val="28"/>
        </w:rPr>
        <w:t>от 23.11.2022 № 1111-п «О внесении изменения в Положение о Комиссии Министерства экологии и природных ресурсов Республики Татарстан по соблюдению требований к служебному поведению государственных гражданских служащих и урегулированию конфликта интересов, утвержденное приказом Министерства экологии и природных ресурсов Республики Татарстан  от 21.03.2016 № 242-п «О Комиссии Министерства экологии и природных ресурсов Республики Татарстан по соблюдению требований к служебному поведению государственных гражданских служащих и урегулированию конфликта интересов»</w:t>
      </w:r>
      <w:r w:rsidR="001126CC">
        <w:rPr>
          <w:sz w:val="28"/>
          <w:szCs w:val="28"/>
        </w:rPr>
        <w:t>;</w:t>
      </w:r>
    </w:p>
    <w:p w:rsidR="00073BC2" w:rsidP="00755F7C">
      <w:pPr>
        <w:tabs>
          <w:tab w:val="left" w:pos="1717"/>
        </w:tabs>
        <w:spacing w:line="238" w:lineRule="auto"/>
        <w:ind w:firstLine="567"/>
        <w:jc w:val="both"/>
        <w:rPr>
          <w:sz w:val="28"/>
          <w:szCs w:val="28"/>
        </w:rPr>
      </w:pPr>
      <w:r w:rsidR="001126CC">
        <w:rPr>
          <w:sz w:val="28"/>
          <w:szCs w:val="28"/>
        </w:rPr>
        <w:t>п</w:t>
      </w:r>
      <w:r>
        <w:rPr>
          <w:sz w:val="28"/>
          <w:szCs w:val="28"/>
        </w:rPr>
        <w:t>ункт 2 приказа Министерства экологии и природных ресурсов Республики Татарстан от 20.03.2023 №296-п «О внесении изменений в отдельные нормативные правовые акты Министерства экологии и природных ресурсов Республики Татарстан» признать утратившим силу.</w:t>
      </w:r>
    </w:p>
    <w:p w:rsidR="00073BC2" w:rsidRPr="00DD0471" w:rsidP="00755F7C">
      <w:pPr>
        <w:tabs>
          <w:tab w:val="left" w:pos="1717"/>
        </w:tabs>
        <w:spacing w:line="238" w:lineRule="auto"/>
        <w:ind w:firstLine="567"/>
        <w:jc w:val="both"/>
        <w:rPr>
          <w:sz w:val="28"/>
          <w:szCs w:val="28"/>
        </w:rPr>
      </w:pPr>
      <w:r w:rsidR="001126CC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F24521">
        <w:rPr>
          <w:sz w:val="28"/>
          <w:szCs w:val="28"/>
        </w:rPr>
        <w:t> </w:t>
      </w:r>
      <w:r>
        <w:rPr>
          <w:sz w:val="28"/>
          <w:szCs w:val="28"/>
        </w:rPr>
        <w:t>Отделу правового обеспечения направить настоящий приказ на государственную регистрацию в Министерство юстиции Республики Татарстан.</w:t>
      </w:r>
    </w:p>
    <w:p w:rsidR="00FF170A" w:rsidP="00BD389C">
      <w:pPr>
        <w:ind w:firstLine="567"/>
        <w:jc w:val="both"/>
        <w:rPr>
          <w:sz w:val="28"/>
          <w:szCs w:val="28"/>
        </w:rPr>
      </w:pPr>
      <w:r w:rsidR="001126CC">
        <w:rPr>
          <w:sz w:val="28"/>
          <w:szCs w:val="28"/>
        </w:rPr>
        <w:t>4</w:t>
      </w:r>
      <w:r>
        <w:rPr>
          <w:sz w:val="28"/>
          <w:szCs w:val="28"/>
        </w:rPr>
        <w:t xml:space="preserve">. Контроль за исполнением настоящего приказа </w:t>
      </w:r>
      <w:r w:rsidR="002A011C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FF170A" w:rsidRPr="00C91D12" w:rsidP="00BD389C">
      <w:pPr>
        <w:ind w:firstLine="709"/>
        <w:jc w:val="both"/>
        <w:rPr>
          <w:sz w:val="28"/>
          <w:szCs w:val="28"/>
        </w:rPr>
      </w:pPr>
    </w:p>
    <w:p w:rsidR="00396A07" w:rsidP="00BD389C">
      <w:pPr>
        <w:jc w:val="both"/>
        <w:rPr>
          <w:sz w:val="28"/>
          <w:szCs w:val="28"/>
        </w:rPr>
      </w:pPr>
    </w:p>
    <w:p w:rsidR="00FF170A" w:rsidP="00BD389C">
      <w:pPr>
        <w:jc w:val="both"/>
        <w:rPr>
          <w:sz w:val="28"/>
          <w:szCs w:val="28"/>
        </w:rPr>
      </w:pPr>
      <w:r w:rsidR="00AF061C">
        <w:rPr>
          <w:sz w:val="28"/>
          <w:szCs w:val="28"/>
        </w:rPr>
        <w:tab/>
      </w:r>
    </w:p>
    <w:p w:rsidR="00FF170A" w:rsidRPr="00C91D12" w:rsidP="00BD389C">
      <w:pPr>
        <w:jc w:val="both"/>
        <w:rPr>
          <w:sz w:val="28"/>
          <w:szCs w:val="28"/>
        </w:rPr>
      </w:pPr>
      <w:r w:rsidR="003801DA">
        <w:rPr>
          <w:sz w:val="28"/>
          <w:szCs w:val="28"/>
        </w:rPr>
        <w:t>М</w:t>
      </w:r>
      <w:r>
        <w:rPr>
          <w:sz w:val="28"/>
          <w:szCs w:val="28"/>
        </w:rPr>
        <w:t>инистр</w:t>
      </w:r>
      <w:r w:rsidR="00601549">
        <w:rPr>
          <w:sz w:val="28"/>
          <w:szCs w:val="28"/>
        </w:rPr>
        <w:tab/>
        <w:tab/>
        <w:tab/>
        <w:tab/>
        <w:tab/>
        <w:tab/>
        <w:tab/>
        <w:tab/>
        <w:tab/>
        <w:t xml:space="preserve"> </w:t>
      </w:r>
      <w:r w:rsidR="003801DA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3801DA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3801DA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3801DA">
        <w:rPr>
          <w:sz w:val="28"/>
          <w:szCs w:val="28"/>
        </w:rPr>
        <w:t>Шадриков</w:t>
      </w:r>
    </w:p>
    <w:p w:rsidR="00C91D12" w:rsidP="00BD389C">
      <w:pPr>
        <w:jc w:val="both"/>
        <w:rPr>
          <w:sz w:val="28"/>
          <w:szCs w:val="28"/>
        </w:rPr>
        <w:sectPr w:rsidSect="007A5884">
          <w:headerReference w:type="default" r:id="rId4"/>
          <w:pgSz w:w="11906" w:h="16838"/>
          <w:pgMar w:top="1134" w:right="707" w:bottom="142" w:left="1134" w:header="720" w:footer="720" w:gutter="0"/>
          <w:cols w:space="720"/>
          <w:titlePg/>
          <w:docGrid w:linePitch="272"/>
        </w:sectPr>
      </w:pPr>
    </w:p>
    <w:p w:rsidR="00A469A5" w:rsidP="00A17723">
      <w:pPr>
        <w:shd w:val="clear" w:color="auto" w:fill="FFFFFF"/>
        <w:spacing w:before="0" w:beforeAutospacing="0" w:after="0" w:afterAutospacing="0" w:line="240" w:lineRule="auto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Утверждено приказом Министерства экологии и природных ресурсов Республики Татарстан</w:t>
      </w:r>
    </w:p>
    <w:p w:rsidR="00A17723" w:rsidP="00A17723">
      <w:pPr>
        <w:shd w:val="clear" w:color="auto" w:fill="FFFFFF"/>
        <w:spacing w:before="0" w:beforeAutospacing="0" w:after="0" w:afterAutospacing="0" w:line="240" w:lineRule="auto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«___» </w:t>
      </w:r>
      <w:r>
        <w:rPr>
          <w:sz w:val="28"/>
          <w:szCs w:val="28"/>
        </w:rPr>
        <w:t>_________ 20___г.</w:t>
      </w:r>
    </w:p>
    <w:p w:rsidR="00D84A65" w:rsidP="00A17723">
      <w:pPr>
        <w:shd w:val="clear" w:color="auto" w:fill="FFFFFF"/>
        <w:spacing w:before="0" w:beforeAutospacing="0" w:after="0" w:afterAutospacing="0" w:line="240" w:lineRule="auto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№ ________</w:t>
      </w:r>
    </w:p>
    <w:p w:rsidR="00A17723" w:rsidRPr="008B3DF4" w:rsidP="00A17723">
      <w:pPr>
        <w:shd w:val="clear" w:color="auto" w:fill="FFFFFF"/>
        <w:spacing w:before="0" w:beforeAutospacing="0" w:after="0" w:afterAutospacing="0" w:line="240" w:lineRule="auto"/>
        <w:ind w:left="5670"/>
        <w:jc w:val="both"/>
        <w:rPr>
          <w:sz w:val="28"/>
          <w:szCs w:val="28"/>
        </w:rPr>
      </w:pPr>
    </w:p>
    <w:p w:rsidR="00826E44" w:rsidRPr="008B3DF4" w:rsidP="00826E44">
      <w:pPr>
        <w:shd w:val="clear" w:color="auto" w:fill="FFFFFF"/>
        <w:spacing w:before="0" w:beforeAutospacing="0" w:after="0" w:afterAutospacing="0" w:line="240" w:lineRule="auto"/>
        <w:jc w:val="center"/>
        <w:rPr>
          <w:b/>
          <w:sz w:val="28"/>
          <w:szCs w:val="28"/>
        </w:rPr>
      </w:pPr>
      <w:r w:rsidRPr="008B3DF4">
        <w:rPr>
          <w:b/>
          <w:bCs/>
          <w:sz w:val="28"/>
          <w:szCs w:val="28"/>
        </w:rPr>
        <w:t>П</w:t>
      </w:r>
      <w:r w:rsidRPr="008B3DF4">
        <w:rPr>
          <w:b/>
          <w:bCs/>
          <w:sz w:val="28"/>
          <w:szCs w:val="28"/>
        </w:rPr>
        <w:t>оложение</w:t>
      </w:r>
      <w:r w:rsidRPr="008B3DF4">
        <w:rPr>
          <w:b/>
          <w:sz w:val="28"/>
          <w:szCs w:val="28"/>
        </w:rPr>
        <w:t xml:space="preserve"> </w:t>
      </w:r>
    </w:p>
    <w:p w:rsidR="00EE1F86" w:rsidRPr="00FA4983" w:rsidP="00FA4983">
      <w:pPr>
        <w:shd w:val="clear" w:color="auto" w:fill="FFFFFF"/>
        <w:spacing w:before="0" w:beforeAutospacing="0" w:after="0" w:afterAutospacing="0" w:line="240" w:lineRule="auto"/>
        <w:jc w:val="center"/>
        <w:rPr>
          <w:b/>
          <w:bCs/>
          <w:sz w:val="28"/>
          <w:szCs w:val="28"/>
        </w:rPr>
      </w:pPr>
      <w:r w:rsidRPr="008B3DF4">
        <w:rPr>
          <w:b/>
          <w:bCs/>
          <w:sz w:val="28"/>
          <w:szCs w:val="28"/>
        </w:rPr>
        <w:t xml:space="preserve">о комиссии Министерства экологии </w:t>
      </w:r>
      <w:r w:rsidRPr="008B3DF4" w:rsidR="00826E44">
        <w:rPr>
          <w:b/>
          <w:bCs/>
          <w:sz w:val="28"/>
          <w:szCs w:val="28"/>
        </w:rPr>
        <w:t xml:space="preserve">и природных ресурсов Республики </w:t>
      </w:r>
      <w:r w:rsidRPr="008B3DF4">
        <w:rPr>
          <w:b/>
          <w:bCs/>
          <w:sz w:val="28"/>
          <w:szCs w:val="28"/>
        </w:rPr>
        <w:t>Татарстан по соблюдению требований к служебному поведению</w:t>
      </w:r>
      <w:r w:rsidRPr="008B3DF4" w:rsidR="00826E44">
        <w:rPr>
          <w:b/>
          <w:sz w:val="28"/>
          <w:szCs w:val="28"/>
        </w:rPr>
        <w:t xml:space="preserve"> </w:t>
      </w:r>
      <w:r w:rsidRPr="008B3DF4">
        <w:rPr>
          <w:b/>
          <w:bCs/>
          <w:sz w:val="28"/>
          <w:szCs w:val="28"/>
        </w:rPr>
        <w:t xml:space="preserve">государственных гражданских </w:t>
      </w:r>
      <w:r w:rsidRPr="008B3DF4" w:rsidR="00826E44">
        <w:rPr>
          <w:b/>
          <w:bCs/>
          <w:sz w:val="28"/>
          <w:szCs w:val="28"/>
        </w:rPr>
        <w:t>служащих</w:t>
      </w:r>
      <w:r w:rsidRPr="00026A60" w:rsidR="00026A60">
        <w:rPr>
          <w:sz w:val="24"/>
          <w:szCs w:val="24"/>
        </w:rPr>
        <w:t xml:space="preserve"> </w:t>
      </w:r>
      <w:r w:rsidRPr="00A32453" w:rsidR="00026A60">
        <w:rPr>
          <w:b/>
          <w:bCs/>
          <w:sz w:val="28"/>
          <w:szCs w:val="28"/>
        </w:rPr>
        <w:t>Р</w:t>
      </w:r>
      <w:r w:rsidRPr="00A32453" w:rsidR="0081289B">
        <w:rPr>
          <w:b/>
          <w:bCs/>
          <w:sz w:val="28"/>
          <w:szCs w:val="28"/>
        </w:rPr>
        <w:t xml:space="preserve">еспублики </w:t>
      </w:r>
      <w:r w:rsidRPr="00A32453" w:rsidR="00026A60">
        <w:rPr>
          <w:b/>
          <w:bCs/>
          <w:sz w:val="28"/>
          <w:szCs w:val="28"/>
        </w:rPr>
        <w:t>Т</w:t>
      </w:r>
      <w:r w:rsidRPr="00A32453" w:rsidR="0081289B">
        <w:rPr>
          <w:b/>
          <w:bCs/>
          <w:sz w:val="28"/>
          <w:szCs w:val="28"/>
        </w:rPr>
        <w:t>атарстан</w:t>
      </w:r>
      <w:r w:rsidRPr="008B3DF4" w:rsidR="00826E44">
        <w:rPr>
          <w:b/>
          <w:bCs/>
          <w:sz w:val="28"/>
          <w:szCs w:val="28"/>
        </w:rPr>
        <w:t xml:space="preserve"> и</w:t>
      </w:r>
      <w:r w:rsidRPr="008B3DF4">
        <w:rPr>
          <w:b/>
          <w:bCs/>
          <w:sz w:val="28"/>
          <w:szCs w:val="28"/>
        </w:rPr>
        <w:t xml:space="preserve"> урегулированию конфликта интересов</w:t>
      </w:r>
    </w:p>
    <w:p w:rsidR="00826E44" w:rsidRPr="008B3DF4" w:rsidP="00826E44">
      <w:pPr>
        <w:shd w:val="clear" w:color="auto" w:fill="FFFFFF"/>
        <w:spacing w:before="0" w:beforeAutospacing="0" w:after="0" w:afterAutospacing="0" w:line="240" w:lineRule="auto"/>
        <w:jc w:val="center"/>
        <w:rPr>
          <w:b/>
          <w:sz w:val="28"/>
          <w:szCs w:val="28"/>
        </w:rPr>
      </w:pPr>
    </w:p>
    <w:p w:rsidR="00EE1F86" w:rsidRPr="008B3DF4" w:rsidP="0011077A">
      <w:pPr>
        <w:shd w:val="clear" w:color="auto" w:fill="FFFFFF"/>
        <w:spacing w:before="0" w:beforeAutospacing="0" w:after="0" w:afterAutospacing="0" w:line="240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11077A">
        <w:rPr>
          <w:sz w:val="28"/>
          <w:szCs w:val="28"/>
        </w:rPr>
        <w:t xml:space="preserve">. </w:t>
      </w:r>
      <w:r w:rsidRPr="008B3DF4" w:rsidR="00826E44">
        <w:rPr>
          <w:sz w:val="28"/>
          <w:szCs w:val="28"/>
        </w:rPr>
        <w:t>Общие положения</w:t>
      </w:r>
    </w:p>
    <w:p w:rsidR="00826E44" w:rsidRPr="008B3DF4" w:rsidP="00826E44">
      <w:pPr>
        <w:shd w:val="clear" w:color="auto" w:fill="FFFFFF"/>
        <w:spacing w:before="0" w:beforeAutospacing="0" w:after="0" w:afterAutospacing="0" w:line="240" w:lineRule="auto"/>
        <w:rPr>
          <w:sz w:val="28"/>
          <w:szCs w:val="28"/>
        </w:rPr>
      </w:pPr>
    </w:p>
    <w:p w:rsidR="00026A60" w:rsidP="00826E44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1.1. Положение о Комиссии Министерства экологии и природных ресурсов Республики Татарстан по соблюдению требований к служебному поведению государственных гражданских служащих</w:t>
      </w:r>
      <w:r w:rsidRPr="00026A60">
        <w:rPr>
          <w:sz w:val="24"/>
          <w:szCs w:val="24"/>
        </w:rPr>
        <w:t xml:space="preserve"> </w:t>
      </w:r>
      <w:r w:rsidRPr="00A32453">
        <w:rPr>
          <w:sz w:val="28"/>
          <w:szCs w:val="28"/>
        </w:rPr>
        <w:t>Р</w:t>
      </w:r>
      <w:r w:rsidRPr="00A32453" w:rsidR="00A32453">
        <w:rPr>
          <w:sz w:val="28"/>
          <w:szCs w:val="28"/>
        </w:rPr>
        <w:t xml:space="preserve">еспублики </w:t>
      </w:r>
      <w:r w:rsidRPr="00A32453">
        <w:rPr>
          <w:sz w:val="28"/>
          <w:szCs w:val="28"/>
        </w:rPr>
        <w:t>Т</w:t>
      </w:r>
      <w:r w:rsidRPr="00A32453" w:rsidR="00A32453">
        <w:rPr>
          <w:sz w:val="28"/>
          <w:szCs w:val="28"/>
        </w:rPr>
        <w:t>атарстан</w:t>
      </w:r>
      <w:r w:rsidRPr="008B3DF4">
        <w:rPr>
          <w:sz w:val="28"/>
          <w:szCs w:val="28"/>
        </w:rPr>
        <w:t xml:space="preserve"> и урегулированию конфликта интересов (далее - Положение) разработано на основании федеральных законов от 27 июля 2004 года № 79-ФЗ «О государственной гражданско</w:t>
      </w:r>
      <w:r>
        <w:rPr>
          <w:sz w:val="28"/>
          <w:szCs w:val="28"/>
        </w:rPr>
        <w:t>й службе Российской Федерации» и</w:t>
      </w:r>
      <w:r w:rsidRPr="008B3DF4">
        <w:rPr>
          <w:sz w:val="28"/>
          <w:szCs w:val="28"/>
        </w:rPr>
        <w:t xml:space="preserve"> от 25 декабря 2008 года № 273-ФЗ «О противодействии коррупции», Указа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Закона Республики Татарстан от 16 января 2003 года № 3-3РТ «О государственной гражданской службе Республики Татарстан», Указа Президента Республики Татарстан от 25 августа 2010 года № УП-569 «О комиссиях по соблюдению требований к служебному поведению государственных гражданских служащих Республики Татарстан и урегулированию конфликта интересов». </w:t>
      </w:r>
    </w:p>
    <w:p w:rsidR="00EE1F86" w:rsidP="00826E44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</w:t>
      </w:r>
      <w:r w:rsidRPr="008B3DF4">
        <w:rPr>
          <w:sz w:val="28"/>
          <w:szCs w:val="28"/>
        </w:rPr>
        <w:t>Положением определяется порядок формирования и деятельности Комиссии Министерства экологии и природных ресурсов Республики Татарстан по соблюдению требований к служебному поведению государственных гражданских служащих</w:t>
      </w:r>
      <w:r>
        <w:rPr>
          <w:sz w:val="28"/>
          <w:szCs w:val="28"/>
        </w:rPr>
        <w:t xml:space="preserve"> </w:t>
      </w:r>
      <w:r w:rsidRPr="00A32453">
        <w:rPr>
          <w:sz w:val="28"/>
          <w:szCs w:val="28"/>
        </w:rPr>
        <w:t>Р</w:t>
      </w:r>
      <w:r w:rsidRPr="00A32453" w:rsidR="00A32453">
        <w:rPr>
          <w:sz w:val="28"/>
          <w:szCs w:val="28"/>
        </w:rPr>
        <w:t xml:space="preserve">еспублики </w:t>
      </w:r>
      <w:r w:rsidRPr="00A32453">
        <w:rPr>
          <w:sz w:val="28"/>
          <w:szCs w:val="28"/>
        </w:rPr>
        <w:t>Т</w:t>
      </w:r>
      <w:r w:rsidRPr="00A32453" w:rsidR="00A32453">
        <w:rPr>
          <w:sz w:val="28"/>
          <w:szCs w:val="28"/>
        </w:rPr>
        <w:t>атарстан</w:t>
      </w:r>
      <w:r w:rsidRPr="008B3DF4">
        <w:rPr>
          <w:sz w:val="28"/>
          <w:szCs w:val="28"/>
        </w:rPr>
        <w:t xml:space="preserve"> и урегулированию конфликта интересов (далее – Комиссия).</w:t>
      </w:r>
    </w:p>
    <w:p w:rsidR="00EE1F86" w:rsidRPr="008B3DF4" w:rsidP="00826E44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 xml:space="preserve">1.2. Комиссия в своей деятельности руководствуется Конституцией Российской Федерации, федеральными законами, Конституцией Республики Татарстан, законами Республики Татарстан, </w:t>
      </w:r>
      <w:r w:rsidRPr="00FA4983" w:rsidR="00FA4983">
        <w:rPr>
          <w:sz w:val="28"/>
          <w:szCs w:val="28"/>
          <w:shd w:val="clear" w:color="auto" w:fill="FFFFFF"/>
        </w:rPr>
        <w:t xml:space="preserve">актами Президента Российской Федерации и Правительства Российской Федерации, актами </w:t>
      </w:r>
      <w:r w:rsidR="00FA4983">
        <w:rPr>
          <w:sz w:val="28"/>
          <w:szCs w:val="28"/>
          <w:shd w:val="clear" w:color="auto" w:fill="FFFFFF"/>
        </w:rPr>
        <w:t>Раиса</w:t>
      </w:r>
      <w:r w:rsidRPr="00FA4983" w:rsidR="00FA4983">
        <w:rPr>
          <w:sz w:val="28"/>
          <w:szCs w:val="28"/>
          <w:shd w:val="clear" w:color="auto" w:fill="FFFFFF"/>
        </w:rPr>
        <w:t xml:space="preserve"> Республики Татарстан и Кабинета Министров Республики Татарстан</w:t>
      </w:r>
      <w:r w:rsidR="00FA4983">
        <w:rPr>
          <w:sz w:val="28"/>
          <w:szCs w:val="28"/>
          <w:shd w:val="clear" w:color="auto" w:fill="FFFFFF"/>
        </w:rPr>
        <w:t>,</w:t>
      </w:r>
      <w:r w:rsidRPr="00FA4983" w:rsidR="00FA4983">
        <w:rPr>
          <w:sz w:val="28"/>
          <w:szCs w:val="28"/>
        </w:rPr>
        <w:t xml:space="preserve"> </w:t>
      </w:r>
      <w:r w:rsidRPr="008B3DF4">
        <w:rPr>
          <w:sz w:val="28"/>
          <w:szCs w:val="28"/>
        </w:rPr>
        <w:t xml:space="preserve">настоящим Положением, а также </w:t>
      </w:r>
      <w:r w:rsidR="00026A60">
        <w:rPr>
          <w:sz w:val="28"/>
          <w:szCs w:val="28"/>
        </w:rPr>
        <w:t xml:space="preserve">нормативными правовыми </w:t>
      </w:r>
      <w:r w:rsidRPr="008B3DF4">
        <w:rPr>
          <w:sz w:val="28"/>
          <w:szCs w:val="28"/>
        </w:rPr>
        <w:t>актами Министерства экологии и природных ресурсов Республики Татарстан (далее – Министерство).</w:t>
      </w:r>
    </w:p>
    <w:p w:rsidR="00EE1F86" w:rsidRPr="008B3DF4" w:rsidP="00826E44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1.3. Основной задачей Комиссии является содействие:</w:t>
      </w:r>
    </w:p>
    <w:p w:rsidR="00BD78E1" w:rsidP="00BD78E1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 xml:space="preserve">а) в </w:t>
      </w:r>
      <w:r w:rsidRPr="008B3DF4" w:rsidR="00EE1F86">
        <w:rPr>
          <w:sz w:val="28"/>
          <w:szCs w:val="28"/>
        </w:rPr>
        <w:t>обеспече</w:t>
      </w:r>
      <w:r w:rsidRPr="008B3DF4">
        <w:rPr>
          <w:sz w:val="28"/>
          <w:szCs w:val="28"/>
        </w:rPr>
        <w:t xml:space="preserve">нии соблюдения государственными гражданскими служащими </w:t>
      </w:r>
      <w:r>
        <w:rPr>
          <w:sz w:val="28"/>
          <w:szCs w:val="28"/>
        </w:rPr>
        <w:t>Республики Татарстан</w:t>
      </w:r>
      <w:r w:rsidR="00026A60">
        <w:rPr>
          <w:sz w:val="28"/>
          <w:szCs w:val="28"/>
        </w:rPr>
        <w:t xml:space="preserve"> </w:t>
      </w:r>
      <w:r w:rsidRPr="008B3DF4">
        <w:rPr>
          <w:sz w:val="28"/>
          <w:szCs w:val="28"/>
        </w:rPr>
        <w:t xml:space="preserve">(далее – государственные служащие) </w:t>
      </w:r>
      <w:r w:rsidRPr="008B3DF4" w:rsidR="00EE1F86">
        <w:rPr>
          <w:sz w:val="28"/>
          <w:szCs w:val="28"/>
        </w:rPr>
        <w:t>ограничений и запретов, требований о предотвращении или урегулировании конфликта интересов, а также в обеспечении исполнения ими обязанностей, установленных Федеральным законом от 25 декабря 2008 г</w:t>
      </w:r>
      <w:r w:rsidRPr="008B3DF4">
        <w:rPr>
          <w:sz w:val="28"/>
          <w:szCs w:val="28"/>
        </w:rPr>
        <w:t xml:space="preserve">ода № 273-ФЗ «О противодействии </w:t>
      </w:r>
      <w:r>
        <w:rPr>
          <w:sz w:val="28"/>
          <w:szCs w:val="28"/>
        </w:rPr>
        <w:t>коррупции, другими федеральными законами (далее – требования к служебному поведению и (или) требования об урегулировании конфликта интересов);</w:t>
      </w:r>
    </w:p>
    <w:p w:rsidR="00EE1F86" w:rsidRPr="008B3DF4" w:rsidP="00826E44">
      <w:pPr>
        <w:shd w:val="clear" w:color="auto" w:fill="FFFFFF"/>
        <w:spacing w:before="0" w:beforeAutospacing="0" w:after="0" w:afterAutospacing="0" w:line="240" w:lineRule="auto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 </w:t>
      </w:r>
      <w:r w:rsidRPr="008B3DF4" w:rsidR="00826E44">
        <w:rPr>
          <w:sz w:val="28"/>
          <w:szCs w:val="28"/>
        </w:rPr>
        <w:tab/>
        <w:t>б)</w:t>
      </w:r>
      <w:r w:rsidRPr="008B3DF4">
        <w:rPr>
          <w:sz w:val="28"/>
          <w:szCs w:val="28"/>
        </w:rPr>
        <w:t xml:space="preserve"> в </w:t>
      </w:r>
      <w:r w:rsidRPr="008B3DF4" w:rsidR="00826E44">
        <w:rPr>
          <w:sz w:val="28"/>
          <w:szCs w:val="28"/>
        </w:rPr>
        <w:t>осуществлении в Министерстве мер по предупреждению коррупции</w:t>
      </w:r>
      <w:r w:rsidRPr="008B3DF4">
        <w:rPr>
          <w:sz w:val="28"/>
          <w:szCs w:val="28"/>
        </w:rPr>
        <w:t>.</w:t>
      </w:r>
    </w:p>
    <w:p w:rsidR="00EE1F86" w:rsidRPr="008B3DF4" w:rsidP="00826E44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 xml:space="preserve">1.4.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гражданской службы </w:t>
      </w:r>
      <w:r w:rsidRPr="00503495" w:rsidR="00D74ED8">
        <w:rPr>
          <w:sz w:val="28"/>
          <w:szCs w:val="28"/>
        </w:rPr>
        <w:t>Республики Татарстан</w:t>
      </w:r>
      <w:r w:rsidRPr="00D74ED8" w:rsidR="00D74ED8">
        <w:rPr>
          <w:sz w:val="28"/>
          <w:szCs w:val="28"/>
        </w:rPr>
        <w:t xml:space="preserve"> </w:t>
      </w:r>
      <w:r w:rsidRPr="008B3DF4">
        <w:rPr>
          <w:sz w:val="28"/>
          <w:szCs w:val="28"/>
        </w:rPr>
        <w:t xml:space="preserve">(далее – должности государственной службы) </w:t>
      </w:r>
      <w:r w:rsidRPr="00BD78E1">
        <w:rPr>
          <w:sz w:val="28"/>
          <w:szCs w:val="28"/>
        </w:rPr>
        <w:t>в цен</w:t>
      </w:r>
      <w:r w:rsidRPr="00BD78E1" w:rsidR="00D74ED8">
        <w:rPr>
          <w:sz w:val="28"/>
          <w:szCs w:val="28"/>
        </w:rPr>
        <w:t xml:space="preserve">тральном аппарате Министерства </w:t>
      </w:r>
      <w:r w:rsidRPr="00BD78E1">
        <w:rPr>
          <w:sz w:val="28"/>
          <w:szCs w:val="28"/>
        </w:rPr>
        <w:t xml:space="preserve">и территориальных управлениях </w:t>
      </w:r>
      <w:r w:rsidRPr="00BD78E1" w:rsidR="00D74ED8">
        <w:rPr>
          <w:sz w:val="28"/>
          <w:szCs w:val="28"/>
        </w:rPr>
        <w:t>Министерства</w:t>
      </w:r>
      <w:r w:rsidR="00D74ED8">
        <w:rPr>
          <w:sz w:val="28"/>
          <w:szCs w:val="28"/>
        </w:rPr>
        <w:t xml:space="preserve"> </w:t>
      </w:r>
      <w:r w:rsidRPr="008B3DF4">
        <w:rPr>
          <w:sz w:val="28"/>
          <w:szCs w:val="28"/>
        </w:rPr>
        <w:t>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Кабинетом Министров Республики Татарстан).</w:t>
      </w:r>
    </w:p>
    <w:p w:rsidR="00EE1F86" w:rsidRPr="008B3DF4" w:rsidP="00826E44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1.5.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Министерстве, назначение на которые и освобождение от которых осуществляется Кабинетом Министров Республики Татарстан, рассматривается комиссией по соблюдению требований к служебному поведению и урегулированию конфликта интересов, образованной в Аппарате Кабинета Министров Республики Татарстан.</w:t>
      </w:r>
    </w:p>
    <w:p w:rsidR="00EE1F86" w:rsidRPr="008B3DF4" w:rsidP="00826E44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1.6.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826E44" w:rsidRPr="008B3DF4" w:rsidP="00826E44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</w:p>
    <w:p w:rsidR="00EE1F86" w:rsidRPr="008B3DF4" w:rsidP="0011077A">
      <w:pPr>
        <w:shd w:val="clear" w:color="auto" w:fill="FFFFFF"/>
        <w:spacing w:before="0" w:beforeAutospacing="0" w:after="0" w:afterAutospacing="0" w:line="240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D84A65">
        <w:rPr>
          <w:sz w:val="28"/>
          <w:szCs w:val="28"/>
        </w:rPr>
        <w:t xml:space="preserve">. </w:t>
      </w:r>
      <w:r w:rsidRPr="008B3DF4">
        <w:rPr>
          <w:sz w:val="28"/>
          <w:szCs w:val="28"/>
        </w:rPr>
        <w:t>Состав комиссии</w:t>
      </w:r>
    </w:p>
    <w:p w:rsidR="00826E44" w:rsidRPr="008B3DF4" w:rsidP="00826E44">
      <w:pPr>
        <w:shd w:val="clear" w:color="auto" w:fill="FFFFFF"/>
        <w:spacing w:before="0" w:beforeAutospacing="0" w:after="0" w:afterAutospacing="0" w:line="240" w:lineRule="auto"/>
        <w:rPr>
          <w:sz w:val="28"/>
          <w:szCs w:val="28"/>
        </w:rPr>
      </w:pPr>
    </w:p>
    <w:p w:rsidR="00EE1F86" w:rsidRPr="008B3DF4" w:rsidP="00826E44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2.1.</w:t>
      </w:r>
      <w:r w:rsidR="00101D1E">
        <w:rPr>
          <w:sz w:val="28"/>
          <w:szCs w:val="28"/>
        </w:rPr>
        <w:t> </w:t>
      </w:r>
      <w:r w:rsidRPr="008B3DF4">
        <w:rPr>
          <w:sz w:val="28"/>
          <w:szCs w:val="28"/>
        </w:rPr>
        <w:t>В состав Комиссии входят председатель Комиссии, заместитель председателя Комиссии, назначаемые министром экологии и природных ресурсов Республики Татарстан (далее – министр) из числа членов Комиссии, замещающих должности государственной службы в Министерстве, секретарь и члены комиссии. Все члены Комиссии при принятии решений обладают равными правами. В отсутствие председателя Комиссии его обязанности исполняет заместитель председателя Комиссии.</w:t>
      </w:r>
    </w:p>
    <w:p w:rsidR="00EE1F86" w:rsidRPr="00BD78E1" w:rsidP="00826E44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BD78E1">
        <w:rPr>
          <w:sz w:val="28"/>
          <w:szCs w:val="28"/>
        </w:rPr>
        <w:t>2.2. В состав Комиссии входят:</w:t>
      </w:r>
      <w:r w:rsidRPr="00BD78E1" w:rsidR="00A216BB">
        <w:rPr>
          <w:sz w:val="28"/>
          <w:szCs w:val="28"/>
        </w:rPr>
        <w:t xml:space="preserve"> </w:t>
      </w:r>
    </w:p>
    <w:p w:rsidR="00EE1F86" w:rsidRPr="00BD78E1" w:rsidP="00826E44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BD78E1">
        <w:rPr>
          <w:sz w:val="28"/>
          <w:szCs w:val="28"/>
        </w:rPr>
        <w:t xml:space="preserve">а) первый заместитель министра (председатель Комиссии), должностное лицо кадровой службы Министерства, ответственное за работу по профилактике коррупционных и иных правонарушений (секретарь комиссии), </w:t>
      </w:r>
      <w:r w:rsidRPr="00BD78E1">
        <w:rPr>
          <w:sz w:val="28"/>
          <w:szCs w:val="28"/>
        </w:rPr>
        <w:t>государственные</w:t>
      </w:r>
      <w:r w:rsidRPr="00BD78E1" w:rsidR="00826E44">
        <w:rPr>
          <w:sz w:val="28"/>
          <w:szCs w:val="28"/>
        </w:rPr>
        <w:t xml:space="preserve"> служащие из подразделения по вопросам государственной службы и кадров, юридического (правового) подразделения, других подразделений Министерства, определяемые министром</w:t>
      </w:r>
      <w:r w:rsidRPr="00BD78E1">
        <w:rPr>
          <w:sz w:val="28"/>
          <w:szCs w:val="28"/>
        </w:rPr>
        <w:t>;</w:t>
      </w:r>
    </w:p>
    <w:p w:rsidR="00EE1F86" w:rsidRPr="00BD78E1" w:rsidP="00826E44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BD78E1">
        <w:rPr>
          <w:sz w:val="28"/>
          <w:szCs w:val="28"/>
        </w:rPr>
        <w:t>б) представитель</w:t>
      </w:r>
      <w:r w:rsidRPr="00BD78E1">
        <w:rPr>
          <w:sz w:val="28"/>
          <w:szCs w:val="28"/>
        </w:rPr>
        <w:t xml:space="preserve"> Управления </w:t>
      </w:r>
      <w:r w:rsidRPr="00BD78E1" w:rsidR="00F74D50">
        <w:rPr>
          <w:sz w:val="28"/>
          <w:szCs w:val="28"/>
        </w:rPr>
        <w:t>Раиса</w:t>
      </w:r>
      <w:r w:rsidRPr="00BD78E1">
        <w:rPr>
          <w:sz w:val="28"/>
          <w:szCs w:val="28"/>
        </w:rPr>
        <w:t xml:space="preserve"> Республики Татарстан по вопросам антикоррупционной политики и (или) подразделения Аппарата Кабинета Министров Республики Татарстан по вопросам государственной службы и кадров;</w:t>
      </w:r>
    </w:p>
    <w:p w:rsidR="00EE1F86" w:rsidRPr="008B3DF4" w:rsidP="00826E44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BD78E1">
        <w:rPr>
          <w:sz w:val="28"/>
          <w:szCs w:val="28"/>
        </w:rPr>
        <w:t>в) представитель</w:t>
      </w:r>
      <w:r w:rsidRPr="00BD78E1">
        <w:rPr>
          <w:sz w:val="28"/>
          <w:szCs w:val="28"/>
        </w:rPr>
        <w:t xml:space="preserve"> (представители) научных организаций, профессиональных образовательных организаций, образовательных</w:t>
      </w:r>
      <w:r w:rsidRPr="00BD78E1">
        <w:rPr>
          <w:sz w:val="28"/>
          <w:szCs w:val="28"/>
        </w:rPr>
        <w:t xml:space="preserve">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 w:rsidR="00EE1F86" w:rsidRPr="008B3DF4" w:rsidP="00826E44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2.3. Министр может принять решение о включении в состав Комиссии:</w:t>
      </w:r>
    </w:p>
    <w:p w:rsidR="00EE1F86" w:rsidRPr="008B3DF4" w:rsidP="00826E44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 xml:space="preserve">а) представителя общественного совета, образованного при Министерстве в соответствии </w:t>
      </w:r>
      <w:r w:rsidRPr="008B3DF4" w:rsidR="00F74D50">
        <w:rPr>
          <w:sz w:val="28"/>
          <w:szCs w:val="28"/>
        </w:rPr>
        <w:t>с</w:t>
      </w:r>
      <w:r w:rsidRPr="008B3DF4">
        <w:rPr>
          <w:sz w:val="28"/>
          <w:szCs w:val="28"/>
        </w:rPr>
        <w:t xml:space="preserve"> Закон</w:t>
      </w:r>
      <w:r w:rsidRPr="008B3DF4" w:rsidR="00F74D50">
        <w:rPr>
          <w:sz w:val="28"/>
          <w:szCs w:val="28"/>
        </w:rPr>
        <w:t>ом</w:t>
      </w:r>
      <w:r w:rsidRPr="008B3DF4">
        <w:rPr>
          <w:sz w:val="28"/>
          <w:szCs w:val="28"/>
        </w:rPr>
        <w:t xml:space="preserve"> Республики Татарстан от </w:t>
      </w:r>
      <w:r w:rsidRPr="008B3DF4" w:rsidR="00F74D50">
        <w:rPr>
          <w:sz w:val="28"/>
          <w:szCs w:val="28"/>
        </w:rPr>
        <w:t>27</w:t>
      </w:r>
      <w:r w:rsidRPr="008B3DF4">
        <w:rPr>
          <w:sz w:val="28"/>
          <w:szCs w:val="28"/>
        </w:rPr>
        <w:t xml:space="preserve"> </w:t>
      </w:r>
      <w:r w:rsidRPr="008B3DF4" w:rsidR="00F74D50">
        <w:rPr>
          <w:sz w:val="28"/>
          <w:szCs w:val="28"/>
        </w:rPr>
        <w:t>апреля</w:t>
      </w:r>
      <w:r w:rsidRPr="008B3DF4">
        <w:rPr>
          <w:sz w:val="28"/>
          <w:szCs w:val="28"/>
        </w:rPr>
        <w:t xml:space="preserve"> 20</w:t>
      </w:r>
      <w:r w:rsidRPr="008B3DF4" w:rsidR="00F74D50">
        <w:rPr>
          <w:sz w:val="28"/>
          <w:szCs w:val="28"/>
        </w:rPr>
        <w:t>17 года № 24</w:t>
      </w:r>
      <w:r w:rsidRPr="008B3DF4">
        <w:rPr>
          <w:sz w:val="28"/>
          <w:szCs w:val="28"/>
        </w:rPr>
        <w:t>-ЗРТ «Об Общественной палате Республики Татарстан»;</w:t>
      </w:r>
    </w:p>
    <w:p w:rsidR="00EE1F86" w:rsidRPr="008B3DF4" w:rsidP="00826E44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б) представителя общественной организации ветеранов, созданной в Министерстве;</w:t>
      </w:r>
    </w:p>
    <w:p w:rsidR="00EE1F86" w:rsidRPr="008B3DF4" w:rsidP="00826E44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в) представителя профсоюзной организации, действующей в установленном порядке в Министерстве.</w:t>
      </w:r>
    </w:p>
    <w:p w:rsidR="00FA4983" w:rsidP="00826E44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 xml:space="preserve">2.4.  Лица, </w:t>
      </w:r>
      <w:r w:rsidRPr="00BD78E1">
        <w:rPr>
          <w:sz w:val="28"/>
          <w:szCs w:val="28"/>
        </w:rPr>
        <w:t>указанные в подпунктах «б» и «в» пункта 2.2</w:t>
      </w:r>
      <w:r w:rsidRPr="008B3DF4">
        <w:rPr>
          <w:sz w:val="28"/>
          <w:szCs w:val="28"/>
        </w:rPr>
        <w:t xml:space="preserve"> и в пункте 2.3 настоящего Положения, включаются в состав Комиссии в установленном порядке по согласованию с Управлением </w:t>
      </w:r>
      <w:r w:rsidRPr="008B3DF4" w:rsidR="00F74D50">
        <w:rPr>
          <w:sz w:val="28"/>
          <w:szCs w:val="28"/>
        </w:rPr>
        <w:t>Раиса</w:t>
      </w:r>
      <w:r w:rsidRPr="008B3DF4">
        <w:rPr>
          <w:sz w:val="28"/>
          <w:szCs w:val="28"/>
        </w:rPr>
        <w:t xml:space="preserve"> Республики Татарстан по вопросам антикоррупционной политики или подразделением Аппарата Кабинета Министров Республики Татарстан по вопросам государственной службы и кадров, с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с общественным советом, образованным при Министерстве, с общественной организацией ветеранов, созданной в Министерстве, с профсоюзной организацией, действующей в установленном порядке в Министерстве, на основании запроса министра. </w:t>
      </w:r>
    </w:p>
    <w:p w:rsidR="00EE1F86" w:rsidRPr="008B3DF4" w:rsidP="00826E44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2.5.</w:t>
      </w:r>
      <w:r w:rsidR="00A17723">
        <w:rPr>
          <w:sz w:val="28"/>
          <w:szCs w:val="28"/>
        </w:rPr>
        <w:t> </w:t>
      </w:r>
      <w:r w:rsidRPr="008B3DF4">
        <w:rPr>
          <w:sz w:val="28"/>
          <w:szCs w:val="28"/>
        </w:rPr>
        <w:t>Число</w:t>
      </w:r>
      <w:r w:rsidR="00D84A65">
        <w:rPr>
          <w:sz w:val="28"/>
          <w:szCs w:val="28"/>
        </w:rPr>
        <w:t xml:space="preserve"> членов Комиссии, не замещающих </w:t>
      </w:r>
      <w:r w:rsidRPr="008B3DF4">
        <w:rPr>
          <w:sz w:val="28"/>
          <w:szCs w:val="28"/>
        </w:rPr>
        <w:t>должности государственной службы в Министерстве, должно составлять не менее одной четверти от общего числа членов Комиссии.</w:t>
      </w:r>
    </w:p>
    <w:p w:rsidR="00EE1F86" w:rsidRPr="008B3DF4" w:rsidP="00826E44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2.6. Состав Комиссии формируется таким образом, чтобы исключить</w:t>
      </w:r>
      <w:r w:rsidRPr="008B3DF4">
        <w:rPr>
          <w:sz w:val="28"/>
          <w:szCs w:val="28"/>
        </w:rPr>
        <w:br/>
        <w:t>возможность возникновения конфликта интересов, который мог бы повлиять на принимаемые Комиссией решения.</w:t>
      </w:r>
    </w:p>
    <w:p w:rsidR="00EE1F86" w:rsidRPr="008B3DF4" w:rsidP="00826E44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2.7. В заседаниях Комиссии с правом совещательного голоса участвуют:</w:t>
      </w:r>
    </w:p>
    <w:p w:rsidR="00EE1F86" w:rsidRPr="008B3DF4" w:rsidP="00826E44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 xml:space="preserve"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Министерстве должности </w:t>
      </w:r>
      <w:r w:rsidRPr="008B3DF4">
        <w:rPr>
          <w:sz w:val="28"/>
          <w:szCs w:val="28"/>
        </w:rPr>
        <w:t>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EE1F86" w:rsidRPr="008B3DF4" w:rsidP="00826E44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б) другие государственные служащие, замещающие должности государственной службы в Министерстве;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EE1F86" w:rsidRPr="008B3DF4" w:rsidP="00826E44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2.8. Заседание Комиссии считается правомочным, если на нем присутствует не менее двух третей от общего числа членов Комиссии. Проведение заседаний с участием только членов комиссии, замещающих должности государственной службы в Министерстве, недопустимо.</w:t>
      </w:r>
    </w:p>
    <w:p w:rsidR="00826E44" w:rsidRPr="008B3DF4" w:rsidP="00826E44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2.9. При возникновении прямой или косвенной личной заинтересованности члена Комиссии, которая может привести к конфликту интересов при рассмотрении вопроса, включенного в повестку дня заседания</w:t>
      </w:r>
      <w:r w:rsidRPr="008B3DF4">
        <w:rPr>
          <w:sz w:val="28"/>
          <w:szCs w:val="28"/>
        </w:rPr>
        <w:t xml:space="preserve"> </w:t>
      </w:r>
      <w:r w:rsidRPr="008B3DF4">
        <w:rPr>
          <w:sz w:val="28"/>
          <w:szCs w:val="28"/>
        </w:rPr>
        <w:t>Комиссии, он обязан до начала заседания заявить об этом. В таком случае соответствующий</w:t>
      </w:r>
      <w:r w:rsidRPr="008B3DF4">
        <w:rPr>
          <w:sz w:val="28"/>
          <w:szCs w:val="28"/>
        </w:rPr>
        <w:t xml:space="preserve"> член Комиссии не принимает участия в </w:t>
      </w:r>
      <w:r w:rsidRPr="008B3DF4" w:rsidR="00A500B3">
        <w:rPr>
          <w:sz w:val="28"/>
          <w:szCs w:val="28"/>
        </w:rPr>
        <w:t>рассмотрении указанного вопроса.</w:t>
      </w:r>
    </w:p>
    <w:p w:rsidR="00EE1F86" w:rsidRPr="008B3DF4" w:rsidP="00A500B3">
      <w:pPr>
        <w:shd w:val="clear" w:color="auto" w:fill="FFFFFF"/>
        <w:spacing w:before="0" w:beforeAutospacing="0" w:after="0" w:afterAutospacing="0" w:line="240" w:lineRule="auto"/>
        <w:jc w:val="both"/>
        <w:rPr>
          <w:sz w:val="28"/>
          <w:szCs w:val="28"/>
        </w:rPr>
      </w:pPr>
    </w:p>
    <w:p w:rsidR="00EE1F86" w:rsidRPr="008B3DF4" w:rsidP="0011077A">
      <w:pPr>
        <w:shd w:val="clear" w:color="auto" w:fill="FFFFFF"/>
        <w:spacing w:before="0" w:beforeAutospacing="0" w:after="0" w:afterAutospacing="0" w:line="240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D84A65">
        <w:rPr>
          <w:sz w:val="28"/>
          <w:szCs w:val="28"/>
        </w:rPr>
        <w:t xml:space="preserve">. </w:t>
      </w:r>
      <w:r w:rsidRPr="008B3DF4">
        <w:rPr>
          <w:sz w:val="28"/>
          <w:szCs w:val="28"/>
        </w:rPr>
        <w:t>Порядок работы Комиссии</w:t>
      </w:r>
    </w:p>
    <w:p w:rsidR="00A500B3" w:rsidRPr="008B3DF4" w:rsidP="00A500B3">
      <w:pPr>
        <w:shd w:val="clear" w:color="auto" w:fill="FFFFFF"/>
        <w:spacing w:before="0" w:beforeAutospacing="0" w:after="0" w:afterAutospacing="0" w:line="240" w:lineRule="auto"/>
        <w:ind w:left="360"/>
        <w:rPr>
          <w:sz w:val="28"/>
          <w:szCs w:val="28"/>
        </w:rPr>
      </w:pPr>
    </w:p>
    <w:p w:rsidR="00EE1F86" w:rsidRPr="008B3DF4" w:rsidP="00A500B3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3.1. Основаниями для проведения заседания Комиссии являются:</w:t>
      </w:r>
    </w:p>
    <w:p w:rsidR="00EE1F86" w:rsidRPr="008B3DF4" w:rsidP="00A500B3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а) представление министром по итогам проведенной в соответствии с нормативными правовыми актами Российской Федерации и Республики Татарстан проверки достоверности и полноты сведений, представляемых государственным служащим, и соблюдения государственным служащим требований к служебному поведению, материалов проверки, свидетельствующих:</w:t>
      </w:r>
    </w:p>
    <w:p w:rsidR="00EE1F86" w:rsidRPr="008B3DF4" w:rsidP="00A500B3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 xml:space="preserve">о представлении государственным служащим недостоверных или неполных сведений, предусмотренных Положением о представлении гражданами, претендующими на замещение должностей государственной гражданской службы Республики Татарстан, сведений о доходах, об имуществе и обязательствах имущественного характера, а также о представлении государственными гражданскими служащими Республики Татарстан сведений о доходах, расходах, об имуществе и обязательствах </w:t>
      </w:r>
      <w:r w:rsidRPr="008B3DF4">
        <w:rPr>
          <w:sz w:val="28"/>
          <w:szCs w:val="28"/>
        </w:rPr>
        <w:t>имущественного характера, утвержденным Указом Президента Республики Татарстан от 30 декабря 2009 года № УП-702;</w:t>
      </w:r>
    </w:p>
    <w:p w:rsidR="00EE1F86" w:rsidRPr="008B3DF4" w:rsidP="00A500B3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о несоблюдении государственным служащим требований к служебному поведению и (или) требований об урегулировании конфликта интересов;</w:t>
      </w:r>
    </w:p>
    <w:p w:rsidR="00EE1F86" w:rsidRPr="008B3DF4" w:rsidP="00A500B3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б) поступившее</w:t>
      </w:r>
      <w:r w:rsidRPr="008B3DF4">
        <w:rPr>
          <w:sz w:val="28"/>
          <w:szCs w:val="28"/>
        </w:rPr>
        <w:t> должностному лицу кадровой службы   Министерства, ответственному за работу по профилактике коррупционных и иных правонарушений, в порядке, установленном приказом Министерства:</w:t>
      </w:r>
    </w:p>
    <w:p w:rsidR="00EE1F86" w:rsidRPr="008B3DF4" w:rsidP="00A500B3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обращение гражданина, замещавшего в Министерстве должность государственной службы, включенную в Перечень должностей государственной гражданской службы Республики Татарстан в Министерстве экологии и природных ресурсов Республики Татарстан,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</w:t>
      </w:r>
      <w:r w:rsidR="00FA4983">
        <w:rPr>
          <w:sz w:val="28"/>
          <w:szCs w:val="28"/>
        </w:rPr>
        <w:t>га) и несовершеннолетних детей</w:t>
      </w:r>
      <w:r w:rsidRPr="008B3DF4">
        <w:rPr>
          <w:sz w:val="28"/>
          <w:szCs w:val="28"/>
        </w:rPr>
        <w:t>, о даче согласия на замещение должности в коммерческой или некоммерческой организации либо на выполнение работы на условиях гражданско-правового договора в коммерческой или некоммерческой организации, если отдельные функции по государственному управлению этой организацией входили в его должностные (служебные) обязанности, до истечения двух лет со дня увольнения с государственной службы;</w:t>
      </w:r>
    </w:p>
    <w:p w:rsidR="00EE1F86" w:rsidRPr="008B3DF4" w:rsidP="00A500B3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заявление государственного служащего о невозможности по объективным причинам представить сведения о доходах, об имуществе и обязательствах имущественного характера своих супруги (супруга) и несовершеннолетних детей;</w:t>
      </w:r>
    </w:p>
    <w:p w:rsidR="00EE1F86" w:rsidRPr="008B3DF4" w:rsidP="00A500B3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заявление государственного служащего о невозможности выполнить требования Федерального закона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EE1F86" w:rsidRPr="008B3DF4" w:rsidP="00A500B3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EE1F86" w:rsidRPr="008B3DF4" w:rsidP="00A500B3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 xml:space="preserve">в) представление министра или любого члена Комиссии, касающееся обеспечения соблюдения государственным служащим требований к </w:t>
      </w:r>
      <w:r w:rsidRPr="008B3DF4">
        <w:rPr>
          <w:sz w:val="28"/>
          <w:szCs w:val="28"/>
        </w:rPr>
        <w:t>служебному поведению и (или) требований об урегулировании конфликта интересов либо осуществления в Министерстве мер по предупреждению коррупции;</w:t>
      </w:r>
    </w:p>
    <w:p w:rsidR="00EE1F86" w:rsidRPr="008B3DF4" w:rsidP="00A500B3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г) представление министром материалов проверки, свидетельствующих о представлении государственным служащим недостоверных или неполных сведений, предусмотренных </w:t>
      </w:r>
      <w:hyperlink r:id="rId5" w:history="1">
        <w:r w:rsidRPr="00A03398">
          <w:rPr>
            <w:sz w:val="28"/>
            <w:szCs w:val="28"/>
          </w:rPr>
          <w:t>частью 1 статьи 3</w:t>
        </w:r>
      </w:hyperlink>
      <w:r w:rsidRPr="00A03398">
        <w:rPr>
          <w:sz w:val="28"/>
          <w:szCs w:val="28"/>
        </w:rPr>
        <w:t> </w:t>
      </w:r>
      <w:r w:rsidRPr="008B3DF4">
        <w:rPr>
          <w:sz w:val="28"/>
          <w:szCs w:val="28"/>
        </w:rPr>
        <w:t>Федерального закона от 3 декабря 2012 года № 230-ФЗ «О контроле за соответствием расходов лиц, замещающих государственные должности, и иных лиц их доходам»;</w:t>
      </w:r>
    </w:p>
    <w:p w:rsidR="00EE1F86" w:rsidRPr="008B3DF4" w:rsidP="00A500B3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д) поступившее в соответствии с </w:t>
      </w:r>
      <w:hyperlink r:id="rId6" w:history="1">
        <w:r w:rsidRPr="00A03398">
          <w:rPr>
            <w:sz w:val="28"/>
            <w:szCs w:val="28"/>
          </w:rPr>
          <w:t>частью 4 статьи 12</w:t>
        </w:r>
      </w:hyperlink>
      <w:r w:rsidRPr="008B3DF4">
        <w:rPr>
          <w:sz w:val="28"/>
          <w:szCs w:val="28"/>
        </w:rPr>
        <w:t> Федерального закона от 25 декабря 2008 года № 273-ФЗ «О противодействии коррупции» и </w:t>
      </w:r>
      <w:hyperlink r:id="rId7" w:history="1">
        <w:r w:rsidRPr="00FA4983">
          <w:rPr>
            <w:sz w:val="28"/>
            <w:szCs w:val="28"/>
          </w:rPr>
          <w:t>статьей 64</w:t>
        </w:r>
        <w:r w:rsidRPr="00FA4983">
          <w:rPr>
            <w:sz w:val="28"/>
            <w:szCs w:val="28"/>
            <w:vertAlign w:val="superscript"/>
          </w:rPr>
          <w:t>1</w:t>
        </w:r>
      </w:hyperlink>
      <w:r w:rsidRPr="008B3DF4">
        <w:rPr>
          <w:sz w:val="28"/>
          <w:szCs w:val="28"/>
        </w:rPr>
        <w:t> Трудового кодекса Российской Федерации в Министерство уведомление коммерческой или некоммерческой организации о заключении с гражданином, замещавшим должность государственной службы в Министерстве,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Министерстве,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EE1F86" w:rsidRPr="008B3DF4" w:rsidP="00A500B3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3.2. Обращение, указанное в абзаце втором подпункта «б» пункта 3.1 настоящего Положения, подается гражданином, замещавшим должность государственной службы в Министерстве, должностному лицу кадровой службы Министерства, ответственному за работу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Должностным лицом кадровой службы Министерства, ответственным за работу по профилактике коррупционных и иных правонарушений,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года № 273-ФЗ «О противодействии коррупции».</w:t>
      </w:r>
    </w:p>
    <w:p w:rsidR="00EE1F86" w:rsidRPr="008B3DF4" w:rsidP="00A500B3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3.3. Обращение, указанное в абзаце втором подпункта «б» пункта 3.1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EE1F86" w:rsidRPr="008B3DF4" w:rsidP="00A500B3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3.4. Уведомление, указанное в подпункте «д» пункта 3.1 настоящего Положения, рассматривается должностным лицом кадровой службы Министерства,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Министерстве, требований статьи 12 Федерального закона от 25 декабря 2008 года № 273-ФЗ «О противодействии коррупции».</w:t>
      </w:r>
    </w:p>
    <w:p w:rsidR="00EE1F86" w:rsidRPr="008B3DF4" w:rsidP="00A500B3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3.4.1. Уведомление, указанное в абзаце пятом подпункта «б» пункта 3.1 настоящего Положения, рассматривается должностным лицом кадровой службы Министерства, ответственным за работу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EE1F86" w:rsidP="00A500B3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3.4.2. При подготовке мотивированного заключения по результатам рассмотрения обращения, указанного в абзаце втором подпункта «б» пункта 3.1 настоящего Положения, или уведомлений, указанных в абзаце пятом подпункта «б» и подпункте «д» пункта 3.1 настоящего Положения, должностные лица кадровой службы Министерства имеют право проводить собеседование с государственным служащим, представившим обращение или уведомление, получать от него письменные пояснения, а министр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</w:t>
      </w:r>
      <w:r w:rsidRPr="008B3DF4" w:rsidR="00F41CBE">
        <w:rPr>
          <w:sz w:val="28"/>
          <w:szCs w:val="28"/>
        </w:rPr>
        <w:t xml:space="preserve"> и заинтересованные организации, использовать государственную информационную систему в области противодействия коррупции «Посейдон», в том числе для направления запросов.</w:t>
      </w:r>
      <w:r w:rsidRPr="008B3DF4">
        <w:rPr>
          <w:sz w:val="28"/>
          <w:szCs w:val="28"/>
        </w:rPr>
        <w:t xml:space="preserve">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C64B9B" w:rsidP="00A500B3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3.4.3. Мотивированные заключения, предусмотренные пунктами 3.2, 3.4, 3.4.1 настоящего Положения должны содержать:</w:t>
      </w:r>
    </w:p>
    <w:p w:rsidR="00C64B9B" w:rsidP="00A500B3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информацию, изложенную в обращениях или уведомлениях, указанных в абзацах втором и пятом подпункта «б» и подпункте «д» пункта 3.1 настоящего Положения;</w:t>
      </w:r>
    </w:p>
    <w:p w:rsidR="00C64B9B" w:rsidP="00A500B3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C64B9B" w:rsidRPr="008B3DF4" w:rsidP="00A500B3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мотивированный вывод по результатам предварительного рассмотрения обращений и уведомлений, указанных в абзацах втором и пятом подпункта «б» и подпункте «д» пункта 3.1 настоящего Положения, а также рекомендации для принятия одного из решений в соответствии с пунктами 3.13, 3.15.1, 3.18 настоящего Положения или иного решения.</w:t>
      </w:r>
    </w:p>
    <w:p w:rsidR="00EE1F86" w:rsidRPr="008B3DF4" w:rsidP="00A500B3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3.5. Председатель Комиссии при поступлении к нему в порядке,</w:t>
      </w:r>
      <w:r w:rsidRPr="008B3DF4">
        <w:rPr>
          <w:sz w:val="28"/>
          <w:szCs w:val="28"/>
        </w:rPr>
        <w:br/>
        <w:t>предусмотренном приказом Министерства, информации, содержащей основания для проведения заседания Комиссии:</w:t>
      </w:r>
    </w:p>
    <w:p w:rsidR="00EE1F86" w:rsidRPr="008B3DF4" w:rsidP="00D84A65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а) 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3.6 и 3.7 настоящего Положения;</w:t>
      </w:r>
    </w:p>
    <w:p w:rsidR="00EE1F86" w:rsidRPr="008B3DF4" w:rsidP="00A500B3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б) организует ознакомление государственного служащего, в отношении которого Комиссией рассматривается вопрос о соблюдении требований к служебному поведению и (или) требований об урегулировании конфликта интересов, его представителя, членов комиссии и других лиц, участвующих в заседании Комиссии, с информацией, поступившей должностному лицу кадровой службы Министерства, ответственному за работу по профилактике коррупционных и иных правонарушений, и с результатами ее проверки;</w:t>
      </w:r>
    </w:p>
    <w:p w:rsidR="00A500B3" w:rsidRPr="008B3DF4" w:rsidP="00A500B3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в) рассматривает ходатайства о приглашении на заседание Комиссии лиц, указанных в подпункте «б» пункта 2.7.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EE1F86" w:rsidRPr="008B3DF4" w:rsidP="00A500B3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3.6. Заседание Комиссии по рассмотрению заявлений, указанных в абзацах третьем и четвертом подпункта «б» пункта 3.1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EE1F86" w:rsidRPr="008B3DF4" w:rsidP="00A500B3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3.7. Уведомление, указанное в подпункте «д» пункта 3.1 настоящего Положения, как правило, рассматривается на очередном (плановом) заседании Комиссии.</w:t>
      </w:r>
    </w:p>
    <w:p w:rsidR="00EE1F86" w:rsidRPr="008B3DF4" w:rsidP="00A500B3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3.8. 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подпунктом «б» пункта 3.1 настоящего Положения.</w:t>
      </w:r>
    </w:p>
    <w:p w:rsidR="00EE1F86" w:rsidRPr="008B3DF4" w:rsidP="00A500B3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3.8.1. Заседания комиссии могут проводиться в отсутствие государственного служащего или гражданина в случае:</w:t>
      </w:r>
    </w:p>
    <w:p w:rsidR="00EE1F86" w:rsidRPr="008B3DF4" w:rsidP="00A500B3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а) если в обращении, заявлении или уведомлении, предусмотренных подпунктом «б» пункта 3.1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EE1F86" w:rsidRPr="008B3DF4" w:rsidP="00A500B3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EE1F86" w:rsidRPr="008B3DF4" w:rsidP="00A500B3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3.9.</w:t>
      </w:r>
      <w:r w:rsidR="0011077A">
        <w:rPr>
          <w:sz w:val="28"/>
          <w:szCs w:val="28"/>
          <w:lang w:val="en-US"/>
        </w:rPr>
        <w:t> </w:t>
      </w:r>
      <w:r w:rsidRPr="008B3DF4">
        <w:rPr>
          <w:sz w:val="28"/>
          <w:szCs w:val="28"/>
        </w:rPr>
        <w:t>На заседании Комиссии заслушиваются пояснения государственного служащего или гражданина, замещавшего должность государственной службы в Министерстве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EE1F86" w:rsidRPr="008B3DF4" w:rsidP="00A500B3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3.10. Члены Комиссии и лица, участвовавшие в ее заседании, не вправе</w:t>
      </w:r>
      <w:r w:rsidRPr="008B3DF4">
        <w:rPr>
          <w:sz w:val="28"/>
          <w:szCs w:val="28"/>
        </w:rPr>
        <w:br/>
        <w:t>разглашать сведения, ставшие им известными в ходе работы Комиссии.</w:t>
      </w:r>
    </w:p>
    <w:p w:rsidR="00EE1F86" w:rsidRPr="008B3DF4" w:rsidP="00A500B3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3.11.  По итогам рассмотрения вопроса, указанного в абзаце  втором</w:t>
      </w:r>
      <w:r w:rsidRPr="008B3DF4">
        <w:rPr>
          <w:sz w:val="28"/>
          <w:szCs w:val="28"/>
        </w:rPr>
        <w:br/>
        <w:t>подпункта «а» пункта 3.1 настоящего Положения, Комиссия принимает одно</w:t>
      </w:r>
      <w:r w:rsidRPr="008B3DF4">
        <w:rPr>
          <w:sz w:val="28"/>
          <w:szCs w:val="28"/>
        </w:rPr>
        <w:br/>
        <w:t>из следующих решений:</w:t>
      </w:r>
    </w:p>
    <w:p w:rsidR="00EE1F86" w:rsidRPr="008B3DF4" w:rsidP="00A500B3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а) установить, что сведения, представленные государственным</w:t>
      </w:r>
      <w:r w:rsidRPr="008B3DF4">
        <w:rPr>
          <w:sz w:val="28"/>
          <w:szCs w:val="28"/>
        </w:rPr>
        <w:br/>
        <w:t>служащим  в  соответствии  с Положением  о  представлении  гражданами,</w:t>
      </w:r>
      <w:r w:rsidRPr="008B3DF4">
        <w:rPr>
          <w:sz w:val="28"/>
          <w:szCs w:val="28"/>
        </w:rPr>
        <w:br/>
        <w:t>претендующими на замещение должностей государственной гражданской</w:t>
      </w:r>
      <w:r w:rsidRPr="008B3DF4">
        <w:rPr>
          <w:sz w:val="28"/>
          <w:szCs w:val="28"/>
        </w:rPr>
        <w:br/>
        <w:t>службы Республики Татарстан, сведений о доходах, об имуществе и обязательствах имущественного характера, а также о представлении  государственными гражданскими служащими Республики Татарстан сведений о доходах, расходах, об имуществе и обязательствах     имущественного     характера,     утвержденным     Указом Президента Республики Татарстан от 30 декабря 2009 № УП-702,являются достоверными и полными;</w:t>
      </w:r>
    </w:p>
    <w:p w:rsidR="00EE1F86" w:rsidRPr="008B3DF4" w:rsidP="00A500B3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б) установить, что сведения,    представленные    государственным</w:t>
      </w:r>
      <w:r w:rsidRPr="008B3DF4">
        <w:rPr>
          <w:sz w:val="28"/>
          <w:szCs w:val="28"/>
        </w:rPr>
        <w:br/>
        <w:t>служащим  в  соответствии  с  Положением,  названным  в  подпункте  «а» настоящего пункта, являются недостоверными и (или) неполными. В этом случае   Комиссия   рекомендует   министру применить к государственному служащему конкретную меру ответственности.</w:t>
      </w:r>
    </w:p>
    <w:p w:rsidR="00EE1F86" w:rsidRPr="008B3DF4" w:rsidP="00A500B3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3.12. По итогам рассмотрения вопроса, указанного в абзаце третьем</w:t>
      </w:r>
      <w:r w:rsidR="00291291">
        <w:rPr>
          <w:sz w:val="28"/>
          <w:szCs w:val="28"/>
        </w:rPr>
        <w:t xml:space="preserve"> </w:t>
      </w:r>
      <w:r w:rsidRPr="008B3DF4">
        <w:rPr>
          <w:sz w:val="28"/>
          <w:szCs w:val="28"/>
        </w:rPr>
        <w:t>подпункта «а» пункта 3.1 настоящего Положения, Комиссия принимает одно</w:t>
      </w:r>
      <w:r w:rsidR="00291291">
        <w:rPr>
          <w:sz w:val="28"/>
          <w:szCs w:val="28"/>
        </w:rPr>
        <w:t xml:space="preserve"> </w:t>
      </w:r>
      <w:r w:rsidRPr="008B3DF4">
        <w:rPr>
          <w:sz w:val="28"/>
          <w:szCs w:val="28"/>
        </w:rPr>
        <w:t>из следующих решений:</w:t>
      </w:r>
    </w:p>
    <w:p w:rsidR="00EE1F86" w:rsidRPr="008B3DF4" w:rsidP="00A500B3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а)  установить, что государственный служащий соблюдал требования к</w:t>
      </w:r>
      <w:r w:rsidRPr="008B3DF4">
        <w:rPr>
          <w:sz w:val="28"/>
          <w:szCs w:val="28"/>
        </w:rPr>
        <w:br/>
        <w:t>служебному поведению и (или) требования об урегулировании конфликта</w:t>
      </w:r>
      <w:r w:rsidRPr="008B3DF4">
        <w:rPr>
          <w:sz w:val="28"/>
          <w:szCs w:val="28"/>
        </w:rPr>
        <w:br/>
        <w:t>интересов;</w:t>
      </w:r>
    </w:p>
    <w:p w:rsidR="00A500B3" w:rsidRPr="008B3DF4" w:rsidP="00A500B3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б) установить, что государственный служащий не соблюдал требования</w:t>
      </w:r>
      <w:r w:rsidRPr="008B3DF4">
        <w:rPr>
          <w:sz w:val="28"/>
          <w:szCs w:val="28"/>
        </w:rPr>
        <w:br/>
        <w:t>к служебному поведению и (или) требования об урегулировании конфликта</w:t>
      </w:r>
      <w:r w:rsidRPr="008B3DF4">
        <w:rPr>
          <w:sz w:val="28"/>
          <w:szCs w:val="28"/>
        </w:rPr>
        <w:br/>
        <w:t>инте</w:t>
      </w:r>
      <w:r w:rsidRPr="008B3DF4">
        <w:rPr>
          <w:sz w:val="28"/>
          <w:szCs w:val="28"/>
        </w:rPr>
        <w:t xml:space="preserve">ресов. В этом случае Комиссия рекомендует министру указать государственному служащему на недопустимость нарушения требований к служебному поведению и (или) требований об урегулировании конфликта </w:t>
      </w:r>
      <w:r w:rsidRPr="008B3DF4">
        <w:rPr>
          <w:sz w:val="28"/>
          <w:szCs w:val="28"/>
        </w:rPr>
        <w:t>интересов, либо применить к государственному служащему конкретную меру ответственности.</w:t>
      </w:r>
    </w:p>
    <w:p w:rsidR="00EE1F86" w:rsidRPr="008B3DF4" w:rsidP="00A500B3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3.13. По итогам рассмотрения вопроса, указанного в абзаце втором</w:t>
      </w:r>
      <w:r w:rsidRPr="008B3DF4">
        <w:rPr>
          <w:sz w:val="28"/>
          <w:szCs w:val="28"/>
        </w:rPr>
        <w:br/>
        <w:t>подпункта «б» пункта 3.1 настоящего Положения, Комиссия принимает одно из следующих решений:</w:t>
      </w:r>
    </w:p>
    <w:p w:rsidR="00EE1F86" w:rsidRPr="008B3DF4" w:rsidP="00A500B3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а)  дать гражданину согласие на замещение должности в коммерческой</w:t>
      </w:r>
      <w:r w:rsidRPr="008B3DF4">
        <w:rPr>
          <w:sz w:val="28"/>
          <w:szCs w:val="28"/>
        </w:rPr>
        <w:br/>
        <w:t>или некоммерческой организации либо на выполнение работы на условиях</w:t>
      </w:r>
      <w:r w:rsidRPr="008B3DF4">
        <w:rPr>
          <w:sz w:val="28"/>
          <w:szCs w:val="28"/>
        </w:rPr>
        <w:br/>
        <w:t>гражданско-правового   договора   в   коммерческой   или  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EE1F86" w:rsidRPr="008B3DF4" w:rsidP="00A500B3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б) отказать гражданину в замещении должности в коммерческой или</w:t>
      </w:r>
      <w:r w:rsidRPr="008B3DF4">
        <w:rPr>
          <w:sz w:val="28"/>
          <w:szCs w:val="28"/>
        </w:rPr>
        <w:br/>
        <w:t>некоммерческой   организации   либо   в   выполнении   работы   на   условиях гражданско-правового   договора   в    коммерческой    или   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EE1F86" w:rsidRPr="008B3DF4" w:rsidP="00A500B3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3.14. По итогам рассмотрения вопроса, указанного в абзаце третьем подпункта «б» пункта 3.1 настоящего Положения, Комиссия принимает одно из следующих решений:</w:t>
      </w:r>
    </w:p>
    <w:p w:rsidR="00A500B3" w:rsidRPr="008B3DF4" w:rsidP="00A500B3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неуважительной;</w:t>
      </w:r>
    </w:p>
    <w:p w:rsidR="00A500B3" w:rsidRPr="008B3DF4" w:rsidP="00A500B3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б) признать, что причина непредставления государственным служащим</w:t>
      </w:r>
      <w:r w:rsidRPr="008B3DF4">
        <w:rPr>
          <w:sz w:val="28"/>
          <w:szCs w:val="28"/>
        </w:rPr>
        <w:br/>
        <w:t>сведений   о   доходах,   об   имуществе   и   обязательствах   имущественного характера своих супруги (супруга) и несовершеннолетних детей не является уважительной. </w:t>
      </w:r>
      <w:r w:rsidRPr="008B3DF4">
        <w:rPr>
          <w:sz w:val="28"/>
          <w:szCs w:val="28"/>
        </w:rPr>
        <w:t>В этом случае Комиссия рекомендует государственному служащему принять меры по представлению указ</w:t>
      </w:r>
      <w:r w:rsidR="00380C0B">
        <w:rPr>
          <w:sz w:val="28"/>
          <w:szCs w:val="28"/>
        </w:rPr>
        <w:t>анных сведений;</w:t>
      </w:r>
    </w:p>
    <w:p w:rsidR="00EE1F86" w:rsidRPr="008B3DF4" w:rsidP="00A500B3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в)  признать, что причина непредставления государственным служащим</w:t>
      </w:r>
      <w:r w:rsidRPr="008B3DF4">
        <w:rPr>
          <w:sz w:val="28"/>
          <w:szCs w:val="28"/>
        </w:rPr>
        <w:br/>
        <w:t>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министру применить к государственному служащему конкретную меру ответственности.</w:t>
      </w:r>
    </w:p>
    <w:p w:rsidR="00EE1F86" w:rsidRPr="008B3DF4" w:rsidP="00A500B3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3.15. По итогам рассмотрения вопроса, указанного в абзаце четвертом подпункта «б» пункта 3.1 настоящего Положения, Комиссия принимает одно из следующих решений:</w:t>
      </w:r>
    </w:p>
    <w:p w:rsidR="00EE1F86" w:rsidRPr="008B3DF4" w:rsidP="00A500B3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а)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EE1F86" w:rsidRPr="008B3DF4" w:rsidP="00A500B3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б)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министру применить к государственному служащему конкретную меру ответственности.</w:t>
      </w:r>
    </w:p>
    <w:p w:rsidR="00EE1F86" w:rsidRPr="008B3DF4" w:rsidP="00380C0B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3.15.1. По итогам рассмотрения вопроса, указанного в абзаце пятом подпункта «б» пункта 3.1 настоящего Положения, Комиссия принимает одно из следующих решений:</w:t>
      </w:r>
    </w:p>
    <w:p w:rsidR="00EE1F86" w:rsidRPr="008B3DF4" w:rsidP="00A500B3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а) признать, что при исполнении государственным служащим должностных обязанностей конфликт интересов отсутствует;</w:t>
      </w:r>
    </w:p>
    <w:p w:rsidR="00EE1F86" w:rsidRPr="008B3DF4" w:rsidP="00A500B3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министру принять меры по урегулированию конфликта интересов или по недопущению его возникновения;</w:t>
      </w:r>
    </w:p>
    <w:p w:rsidR="00EE1F86" w:rsidRPr="008B3DF4" w:rsidP="00A500B3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в) признать, что государственный служащий не соблюдал требования об урегулировании конфликта интересов. В этом случае Комиссия рекомендует министру применить к государственному служащему конкретную меру ответственности.</w:t>
      </w:r>
    </w:p>
    <w:p w:rsidR="00EE1F86" w:rsidRPr="008B3DF4" w:rsidP="00A500B3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3.16. По итогам рассмотрения вопроса, предусмотренного подпунктом «в» пункта 3.1 настоящего Положения, Комиссия принимает соответствующее решение.</w:t>
      </w:r>
    </w:p>
    <w:p w:rsidR="00EE1F86" w:rsidRPr="008B3DF4" w:rsidP="00A500B3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3.17. По итогам рассмотрения вопроса, указанного в подпункте «г» пункта 3.1 настоящего Положения, Комиссия принимает одно из следующих решений:</w:t>
      </w:r>
    </w:p>
    <w:p w:rsidR="00EE1F86" w:rsidRPr="008B3DF4" w:rsidP="00A500B3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а) признать, что сведения, представленные государственным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EE1F86" w:rsidRPr="008B3DF4" w:rsidP="00A500B3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б) признать, что сведения, представленные государственным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(или)неполными. В этом случае Комиссия рекомендует министру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EE1F86" w:rsidRPr="008B3DF4" w:rsidP="00A500B3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 xml:space="preserve">3.18. По итогам рассмотрения вопроса, указанного в подпункте «д» пункта 3.1 настоящего Положения, Комиссия принимает в отношении </w:t>
      </w:r>
      <w:r w:rsidRPr="008B3DF4">
        <w:rPr>
          <w:sz w:val="28"/>
          <w:szCs w:val="28"/>
        </w:rPr>
        <w:t>гражданина, замещавшего должность государственной службы в Министерстве, одно из следующих решений:</w:t>
      </w:r>
    </w:p>
    <w:p w:rsidR="00EE1F86" w:rsidRPr="008B3DF4" w:rsidP="00A500B3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EE1F86" w:rsidRPr="008B3DF4" w:rsidP="00A500B3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года № 273-ФЗ «О противодействии коррупции». В этом случае Комиссия рекомендует министру проинформировать об указанных обстоятельствах органы прокуратуры и уведомившую организацию.</w:t>
      </w:r>
    </w:p>
    <w:p w:rsidR="00EE1F86" w:rsidRPr="008B3DF4" w:rsidP="00A500B3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3.19. По итогам рассмотрения вопросов, указанных в подпунктах «а»-«д» пункта 3.1 настоящего Положения, при наличии к тому оснований Комиссия может принять иное решение, чем это предусмотрено пунктами 3.11-3.15.1, 3.17-3.18 настоящего Положения. Основания и мотивы принятия такого решения должны быть отражены в протоколе заседания Комиссии.</w:t>
      </w:r>
    </w:p>
    <w:p w:rsidR="00A500B3" w:rsidRPr="008B3DF4" w:rsidP="00A500B3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3.20. Для исполнения решений Комиссии могут быть подготовлены проекты нормативных правовых актов Министерства, решений или поручений министра, которые в установленном порядке представляются на рассмотрение министра.</w:t>
      </w:r>
    </w:p>
    <w:p w:rsidR="00A500B3" w:rsidRPr="008B3DF4" w:rsidP="00A500B3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 xml:space="preserve">3.21. Решения Комиссии по вопросам, указанным в пункте 3.1 настоящего Положения, принимаются тайным голосованием (если Комиссия не примет иное решение) простым большинством голосов </w:t>
      </w:r>
      <w:r w:rsidRPr="008B3DF4" w:rsidR="008B3DF4">
        <w:rPr>
          <w:sz w:val="28"/>
          <w:szCs w:val="28"/>
        </w:rPr>
        <w:t>присутствующих на заседании членов Комиссии.</w:t>
      </w:r>
    </w:p>
    <w:p w:rsidR="00EE1F86" w:rsidRPr="008B3DF4" w:rsidP="008B3DF4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3.22.</w:t>
      </w:r>
      <w:r w:rsidRPr="008B3DF4" w:rsidR="008B3DF4">
        <w:rPr>
          <w:sz w:val="28"/>
          <w:szCs w:val="28"/>
        </w:rPr>
        <w:t> </w:t>
      </w:r>
      <w:r w:rsidRPr="008B3DF4">
        <w:rPr>
          <w:sz w:val="28"/>
          <w:szCs w:val="28"/>
        </w:rPr>
        <w:t>Решения Комиссии оформляются протоколами, которые</w:t>
      </w:r>
      <w:r w:rsidRPr="008B3DF4">
        <w:rPr>
          <w:sz w:val="28"/>
          <w:szCs w:val="28"/>
        </w:rPr>
        <w:br/>
        <w:t>подписывают члены Комиссии, принимавшие участие в ее заседании.</w:t>
      </w:r>
      <w:r w:rsidRPr="008B3DF4">
        <w:rPr>
          <w:sz w:val="28"/>
          <w:szCs w:val="28"/>
        </w:rPr>
        <w:br/>
        <w:t>Решения Комиссии, за исключением решения, принимаемого по итогам</w:t>
      </w:r>
      <w:r w:rsidRPr="008B3DF4">
        <w:rPr>
          <w:sz w:val="28"/>
          <w:szCs w:val="28"/>
        </w:rPr>
        <w:br/>
        <w:t>рассмотрения вопроса, указанного в абзаце втором подпункта «б» пункта 3.1</w:t>
      </w:r>
      <w:r w:rsidRPr="008B3DF4">
        <w:rPr>
          <w:sz w:val="28"/>
          <w:szCs w:val="28"/>
        </w:rPr>
        <w:br/>
        <w:t>настоящего Положения, для министра носят рекомендательный характер. Решение, принимаемое по итогам рассмотрения вопроса, указанного в абзаце втором подпункта «б» пункта 3.1 настоящего Положения, носит обязательный характер.</w:t>
      </w:r>
    </w:p>
    <w:p w:rsidR="00EE1F86" w:rsidRPr="008B3DF4" w:rsidP="008B3DF4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3.23. В протоколе заседания комиссии указываются:</w:t>
      </w:r>
    </w:p>
    <w:p w:rsidR="00EE1F86" w:rsidRPr="008B3DF4" w:rsidP="008B3DF4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а) дата заседания Комиссии, фамилии, имена, отчества членов</w:t>
      </w:r>
      <w:r w:rsidRPr="008B3DF4">
        <w:rPr>
          <w:sz w:val="28"/>
          <w:szCs w:val="28"/>
        </w:rPr>
        <w:br/>
        <w:t>Комиссии и других лиц, присутствующих на заседании;</w:t>
      </w:r>
    </w:p>
    <w:p w:rsidR="00EE1F86" w:rsidRPr="008B3DF4" w:rsidP="008B3DF4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б) формулировка каждого из рассматриваемых на заседании Комиссии</w:t>
      </w:r>
      <w:r w:rsidRPr="008B3DF4">
        <w:rPr>
          <w:sz w:val="28"/>
          <w:szCs w:val="28"/>
        </w:rPr>
        <w:br/>
        <w:t>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EE1F86" w:rsidRPr="008B3DF4" w:rsidP="008B3DF4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в)</w:t>
      </w:r>
      <w:r w:rsidRPr="008B3DF4" w:rsidR="008B3DF4">
        <w:rPr>
          <w:sz w:val="28"/>
          <w:szCs w:val="28"/>
        </w:rPr>
        <w:t> </w:t>
      </w:r>
      <w:r w:rsidRPr="008B3DF4">
        <w:rPr>
          <w:sz w:val="28"/>
          <w:szCs w:val="28"/>
        </w:rPr>
        <w:t>предъявляемые к государственному служащему претензии,</w:t>
      </w:r>
      <w:r w:rsidRPr="008B3DF4">
        <w:rPr>
          <w:sz w:val="28"/>
          <w:szCs w:val="28"/>
        </w:rPr>
        <w:br/>
        <w:t>материалы, на которых они основываются;</w:t>
      </w:r>
    </w:p>
    <w:p w:rsidR="00EE1F86" w:rsidRPr="008B3DF4" w:rsidP="008B3DF4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г) содержание пояснений государственного служащего и других лиц по</w:t>
      </w:r>
      <w:r w:rsidRPr="008B3DF4">
        <w:rPr>
          <w:sz w:val="28"/>
          <w:szCs w:val="28"/>
        </w:rPr>
        <w:br/>
        <w:t>существу предъявляемых претензий;</w:t>
      </w:r>
    </w:p>
    <w:p w:rsidR="00EE1F86" w:rsidRPr="008B3DF4" w:rsidP="008B3DF4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д) фамилии, имена, отчества выступивших на заседании лиц и краткое</w:t>
      </w:r>
      <w:r w:rsidRPr="008B3DF4">
        <w:rPr>
          <w:sz w:val="28"/>
          <w:szCs w:val="28"/>
        </w:rPr>
        <w:br/>
        <w:t>изложение их выступлений;</w:t>
      </w:r>
    </w:p>
    <w:p w:rsidR="00EE1F86" w:rsidRPr="008B3DF4" w:rsidP="008B3DF4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е)</w:t>
      </w:r>
      <w:r w:rsidRPr="008B3DF4" w:rsidR="008B3DF4">
        <w:rPr>
          <w:sz w:val="28"/>
          <w:szCs w:val="28"/>
        </w:rPr>
        <w:t> </w:t>
      </w:r>
      <w:r w:rsidRPr="008B3DF4">
        <w:rPr>
          <w:sz w:val="28"/>
          <w:szCs w:val="28"/>
        </w:rPr>
        <w:t>источник информации, содержащей основания для проведения</w:t>
      </w:r>
      <w:r w:rsidRPr="008B3DF4">
        <w:rPr>
          <w:sz w:val="28"/>
          <w:szCs w:val="28"/>
        </w:rPr>
        <w:br/>
        <w:t>заседания Комиссии, дата поступления информации в Министерство;</w:t>
      </w:r>
    </w:p>
    <w:p w:rsidR="00EE1F86" w:rsidRPr="008B3DF4" w:rsidP="008B3DF4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ж) другие сведения;</w:t>
      </w:r>
    </w:p>
    <w:p w:rsidR="00EE1F86" w:rsidRPr="008B3DF4" w:rsidP="008B3DF4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з) результаты голосования;</w:t>
      </w:r>
    </w:p>
    <w:p w:rsidR="00EE1F86" w:rsidRPr="008B3DF4" w:rsidP="008B3DF4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и) решение и обоснование его принятия.</w:t>
      </w:r>
    </w:p>
    <w:p w:rsidR="00EE1F86" w:rsidRPr="008B3DF4" w:rsidP="008B3DF4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3.24. Член Комиссии, несогласный с ее решением, вправе в письменной</w:t>
      </w:r>
      <w:r w:rsidRPr="008B3DF4">
        <w:rPr>
          <w:sz w:val="28"/>
          <w:szCs w:val="28"/>
        </w:rPr>
        <w:br/>
        <w:t>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EE1F86" w:rsidRPr="008B3DF4" w:rsidP="008B3DF4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3.25. Копии протокола заседания Комиссии в 7-дневный срок со дня</w:t>
      </w:r>
      <w:r w:rsidRPr="008B3DF4">
        <w:rPr>
          <w:sz w:val="28"/>
          <w:szCs w:val="28"/>
        </w:rPr>
        <w:br/>
        <w:t>заседания направляются министру, полностью или в виде выписок из него - государственному служащему, а также по решению Комиссии - иным заинтересованным лицам.</w:t>
      </w:r>
    </w:p>
    <w:p w:rsidR="00EE1F86" w:rsidRPr="008B3DF4" w:rsidP="008B3DF4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3.26. Министр обязан рассмотреть протокол заседания Комиссии и вправе учесть в пределах своей компетенции содержащиеся в нем рекомендации при принятии решения о применении к государственному служащему мер    ответственности, предусмотренных нормативными правовыми актами Российской Федерации, а также по иным вопросам организации    противодействия коррупции. О рассмотрении рекомендаций Комиссии и принятом решении министр в письменной форме уведомляет Комиссию в месячный срок со дня поступления к нему протокола заседания Комиссии. Решение министра оглашается на ближайшем заседании Комиссии и принимается к сведению без обсуждения.</w:t>
      </w:r>
    </w:p>
    <w:p w:rsidR="00EE1F86" w:rsidRPr="008B3DF4" w:rsidP="008B3DF4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3.27.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министру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EE1F86" w:rsidRPr="008B3DF4" w:rsidP="008B3DF4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3.28.</w:t>
      </w:r>
      <w:r w:rsidRPr="008B3DF4" w:rsidR="008B3DF4">
        <w:rPr>
          <w:sz w:val="28"/>
          <w:szCs w:val="28"/>
        </w:rPr>
        <w:t> </w:t>
      </w:r>
      <w:r w:rsidRPr="008B3DF4">
        <w:rPr>
          <w:sz w:val="28"/>
          <w:szCs w:val="28"/>
        </w:rPr>
        <w:t xml:space="preserve">В случае установления Комиссией факта совершения </w:t>
      </w:r>
      <w:r w:rsidRPr="008B3DF4" w:rsidR="008B3DF4">
        <w:rPr>
          <w:sz w:val="28"/>
          <w:szCs w:val="28"/>
        </w:rPr>
        <w:t>государственным служащим</w:t>
      </w:r>
      <w:r w:rsidRPr="008B3DF4">
        <w:rPr>
          <w:sz w:val="28"/>
          <w:szCs w:val="28"/>
        </w:rPr>
        <w:t xml:space="preserve">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EE1F86" w:rsidRPr="008B3DF4" w:rsidP="008B3DF4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3.29. Копия протокола заседания Комиссии или выписка из него</w:t>
      </w:r>
      <w:r w:rsidRPr="008B3DF4">
        <w:rPr>
          <w:sz w:val="28"/>
          <w:szCs w:val="28"/>
        </w:rPr>
        <w:br/>
        <w:t>приобщается к личному делу государственного служащего, в отношении</w:t>
      </w:r>
      <w:r w:rsidRPr="008B3DF4">
        <w:rPr>
          <w:sz w:val="28"/>
          <w:szCs w:val="28"/>
        </w:rPr>
        <w:br/>
      </w:r>
      <w:r w:rsidRPr="008B3DF4">
        <w:rPr>
          <w:sz w:val="28"/>
          <w:szCs w:val="28"/>
        </w:rPr>
        <w:t>которого рассмотрен вопрос о соблюдении требований к служебному</w:t>
      </w:r>
      <w:r w:rsidRPr="008B3DF4">
        <w:rPr>
          <w:sz w:val="28"/>
          <w:szCs w:val="28"/>
        </w:rPr>
        <w:br/>
        <w:t>поведению и (или) требований об урегулировании конфликта интересов.</w:t>
      </w:r>
    </w:p>
    <w:p w:rsidR="00EE1F86" w:rsidRPr="008B3DF4" w:rsidP="008B3DF4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3.</w:t>
      </w:r>
      <w:r w:rsidRPr="008B3DF4" w:rsidR="008B3DF4">
        <w:rPr>
          <w:sz w:val="28"/>
          <w:szCs w:val="28"/>
        </w:rPr>
        <w:t>30. Выписка</w:t>
      </w:r>
      <w:r w:rsidRPr="008B3DF4">
        <w:rPr>
          <w:sz w:val="28"/>
          <w:szCs w:val="28"/>
        </w:rPr>
        <w:t xml:space="preserve"> из решения Комиссии, заверенная подписью секретаря Комиссии и печатью Министерства, вручается гражданину, замещавшему должность государственной службы в Министерстве, в отношении которого рассматривался вопрос, указанный в абзаце втором подпункта «б» пункта 3.1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EE1F86" w:rsidRPr="008B3DF4" w:rsidP="008B3DF4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8B3DF4">
        <w:rPr>
          <w:sz w:val="28"/>
          <w:szCs w:val="28"/>
        </w:rPr>
        <w:t>3.31.</w:t>
      </w:r>
      <w:r w:rsidRPr="008B3DF4" w:rsidR="008B3DF4">
        <w:rPr>
          <w:sz w:val="28"/>
          <w:szCs w:val="28"/>
        </w:rPr>
        <w:t> </w:t>
      </w:r>
      <w:r w:rsidRPr="008B3DF4">
        <w:rPr>
          <w:sz w:val="28"/>
          <w:szCs w:val="28"/>
        </w:rPr>
        <w:t>Организационно-техническое и документальное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 лицом кадровой службы Министерства, ответственным за работу по профилактике коррупционных и иных правонарушений.</w:t>
      </w:r>
    </w:p>
    <w:p w:rsidR="00F93057" w:rsidP="00826E44">
      <w:pPr>
        <w:spacing w:after="0" w:line="240" w:lineRule="auto"/>
        <w:jc w:val="both"/>
        <w:rPr>
          <w:rFonts w:eastAsia="Calibri"/>
          <w:sz w:val="28"/>
          <w:szCs w:val="28"/>
          <w:lang w:eastAsia="en-US"/>
        </w:rPr>
      </w:pPr>
    </w:p>
    <w:p w:rsidR="008B3DF4" w:rsidP="00826E44">
      <w:pPr>
        <w:spacing w:after="0" w:line="240" w:lineRule="auto"/>
        <w:jc w:val="both"/>
        <w:rPr>
          <w:rFonts w:eastAsia="Calibri"/>
          <w:sz w:val="28"/>
          <w:szCs w:val="28"/>
          <w:lang w:eastAsia="en-US"/>
        </w:rPr>
      </w:pPr>
    </w:p>
    <w:p w:rsidR="008B3DF4" w:rsidP="00826E44">
      <w:pPr>
        <w:spacing w:after="0" w:line="240" w:lineRule="auto"/>
        <w:jc w:val="both"/>
        <w:rPr>
          <w:rFonts w:eastAsia="Calibri"/>
          <w:sz w:val="28"/>
          <w:szCs w:val="28"/>
          <w:lang w:eastAsia="en-US"/>
        </w:rPr>
      </w:pPr>
    </w:p>
    <w:p w:rsidR="008B3DF4" w:rsidP="00826E44">
      <w:pPr>
        <w:spacing w:after="0" w:line="240" w:lineRule="auto"/>
        <w:jc w:val="both"/>
        <w:rPr>
          <w:rFonts w:eastAsia="Calibri"/>
          <w:sz w:val="28"/>
          <w:szCs w:val="28"/>
          <w:lang w:eastAsia="en-US"/>
        </w:rPr>
      </w:pPr>
    </w:p>
    <w:p w:rsidR="00BD78E1" w:rsidP="00826E44">
      <w:pPr>
        <w:spacing w:after="0" w:line="240" w:lineRule="auto"/>
        <w:jc w:val="both"/>
        <w:rPr>
          <w:rFonts w:eastAsia="Calibri"/>
          <w:sz w:val="28"/>
          <w:szCs w:val="28"/>
          <w:lang w:eastAsia="en-US"/>
        </w:rPr>
      </w:pPr>
    </w:p>
    <w:p w:rsidR="00BD78E1" w:rsidP="00826E44">
      <w:pPr>
        <w:spacing w:after="0" w:line="240" w:lineRule="auto"/>
        <w:jc w:val="both"/>
        <w:rPr>
          <w:rFonts w:eastAsia="Calibri"/>
          <w:sz w:val="28"/>
          <w:szCs w:val="28"/>
          <w:lang w:eastAsia="en-US"/>
        </w:rPr>
      </w:pPr>
    </w:p>
    <w:p w:rsidR="00BD78E1" w:rsidP="00826E44">
      <w:pPr>
        <w:spacing w:after="0" w:line="240" w:lineRule="auto"/>
        <w:jc w:val="both"/>
        <w:rPr>
          <w:rFonts w:eastAsia="Calibri"/>
          <w:sz w:val="28"/>
          <w:szCs w:val="28"/>
          <w:lang w:eastAsia="en-US"/>
        </w:rPr>
      </w:pPr>
    </w:p>
    <w:p w:rsidR="00BD78E1" w:rsidP="00826E44">
      <w:pPr>
        <w:spacing w:after="0" w:line="240" w:lineRule="auto"/>
        <w:jc w:val="both"/>
        <w:rPr>
          <w:rFonts w:eastAsia="Calibri"/>
          <w:sz w:val="28"/>
          <w:szCs w:val="28"/>
          <w:lang w:eastAsia="en-US"/>
        </w:rPr>
      </w:pPr>
    </w:p>
    <w:p w:rsidR="00BD78E1" w:rsidP="00826E44">
      <w:pPr>
        <w:spacing w:after="0" w:line="240" w:lineRule="auto"/>
        <w:jc w:val="both"/>
        <w:rPr>
          <w:rFonts w:eastAsia="Calibri"/>
          <w:sz w:val="28"/>
          <w:szCs w:val="28"/>
          <w:lang w:eastAsia="en-US"/>
        </w:rPr>
      </w:pPr>
    </w:p>
    <w:p w:rsidR="00BD78E1" w:rsidP="00826E44">
      <w:pPr>
        <w:spacing w:after="0" w:line="240" w:lineRule="auto"/>
        <w:jc w:val="both"/>
        <w:rPr>
          <w:rFonts w:eastAsia="Calibri"/>
          <w:sz w:val="28"/>
          <w:szCs w:val="28"/>
          <w:lang w:eastAsia="en-US"/>
        </w:rPr>
      </w:pPr>
    </w:p>
    <w:p w:rsidR="00BD78E1" w:rsidP="00826E44">
      <w:pPr>
        <w:spacing w:after="0" w:line="240" w:lineRule="auto"/>
        <w:jc w:val="both"/>
        <w:rPr>
          <w:rFonts w:eastAsia="Calibri"/>
          <w:sz w:val="28"/>
          <w:szCs w:val="28"/>
          <w:lang w:eastAsia="en-US"/>
        </w:rPr>
      </w:pPr>
    </w:p>
    <w:p w:rsidR="00BD78E1" w:rsidP="00826E44">
      <w:pPr>
        <w:spacing w:after="0" w:line="240" w:lineRule="auto"/>
        <w:jc w:val="both"/>
        <w:rPr>
          <w:rFonts w:eastAsia="Calibri"/>
          <w:sz w:val="28"/>
          <w:szCs w:val="28"/>
          <w:lang w:eastAsia="en-US"/>
        </w:rPr>
      </w:pPr>
    </w:p>
    <w:p w:rsidR="00BD78E1" w:rsidP="00826E44">
      <w:pPr>
        <w:spacing w:after="0" w:line="240" w:lineRule="auto"/>
        <w:jc w:val="both"/>
        <w:rPr>
          <w:rFonts w:eastAsia="Calibri"/>
          <w:sz w:val="28"/>
          <w:szCs w:val="28"/>
          <w:lang w:eastAsia="en-US"/>
        </w:rPr>
      </w:pPr>
    </w:p>
    <w:p w:rsidR="00BD78E1" w:rsidP="00826E44">
      <w:pPr>
        <w:spacing w:after="0" w:line="240" w:lineRule="auto"/>
        <w:jc w:val="both"/>
        <w:rPr>
          <w:rFonts w:eastAsia="Calibri"/>
          <w:sz w:val="28"/>
          <w:szCs w:val="28"/>
          <w:lang w:eastAsia="en-US"/>
        </w:rPr>
      </w:pPr>
    </w:p>
    <w:p w:rsidR="00BD78E1" w:rsidP="00826E44">
      <w:pPr>
        <w:spacing w:after="0" w:line="240" w:lineRule="auto"/>
        <w:jc w:val="both"/>
        <w:rPr>
          <w:rFonts w:eastAsia="Calibri"/>
          <w:sz w:val="28"/>
          <w:szCs w:val="28"/>
          <w:lang w:eastAsia="en-US"/>
        </w:rPr>
      </w:pPr>
    </w:p>
    <w:p w:rsidR="00BD78E1" w:rsidP="00826E44">
      <w:pPr>
        <w:spacing w:after="0" w:line="240" w:lineRule="auto"/>
        <w:jc w:val="both"/>
        <w:rPr>
          <w:rFonts w:eastAsia="Calibri"/>
          <w:sz w:val="28"/>
          <w:szCs w:val="28"/>
          <w:lang w:eastAsia="en-US"/>
        </w:rPr>
      </w:pPr>
    </w:p>
    <w:p w:rsidR="00BD78E1" w:rsidP="00826E44">
      <w:pPr>
        <w:spacing w:after="0" w:line="240" w:lineRule="auto"/>
        <w:jc w:val="both"/>
        <w:rPr>
          <w:rFonts w:eastAsia="Calibri"/>
          <w:sz w:val="28"/>
          <w:szCs w:val="28"/>
          <w:lang w:eastAsia="en-US"/>
        </w:rPr>
      </w:pPr>
    </w:p>
    <w:p w:rsidR="00BD78E1" w:rsidP="00826E44">
      <w:pPr>
        <w:spacing w:after="0" w:line="240" w:lineRule="auto"/>
        <w:jc w:val="both"/>
        <w:rPr>
          <w:rFonts w:eastAsia="Calibri"/>
          <w:sz w:val="28"/>
          <w:szCs w:val="28"/>
          <w:lang w:eastAsia="en-US"/>
        </w:rPr>
      </w:pPr>
    </w:p>
    <w:p w:rsidR="00BD78E1" w:rsidP="00826E44">
      <w:pPr>
        <w:spacing w:after="0" w:line="240" w:lineRule="auto"/>
        <w:jc w:val="both"/>
        <w:rPr>
          <w:rFonts w:eastAsia="Calibri"/>
          <w:sz w:val="28"/>
          <w:szCs w:val="28"/>
          <w:lang w:eastAsia="en-US"/>
        </w:rPr>
      </w:pPr>
    </w:p>
    <w:p w:rsidR="00BD78E1" w:rsidP="00826E44">
      <w:pPr>
        <w:spacing w:after="0" w:line="240" w:lineRule="auto"/>
        <w:jc w:val="both"/>
        <w:rPr>
          <w:rFonts w:eastAsia="Calibri"/>
          <w:sz w:val="28"/>
          <w:szCs w:val="28"/>
          <w:lang w:eastAsia="en-US"/>
        </w:rPr>
      </w:pPr>
    </w:p>
    <w:p w:rsidR="00BD78E1" w:rsidP="00826E44">
      <w:pPr>
        <w:spacing w:after="0" w:line="240" w:lineRule="auto"/>
        <w:jc w:val="both"/>
        <w:rPr>
          <w:rFonts w:eastAsia="Calibri"/>
          <w:sz w:val="28"/>
          <w:szCs w:val="28"/>
          <w:lang w:eastAsia="en-US"/>
        </w:rPr>
      </w:pPr>
    </w:p>
    <w:p w:rsidR="00BD78E1" w:rsidP="00826E44">
      <w:pPr>
        <w:spacing w:after="0" w:line="240" w:lineRule="auto"/>
        <w:jc w:val="both"/>
        <w:rPr>
          <w:rFonts w:eastAsia="Calibri"/>
          <w:sz w:val="28"/>
          <w:szCs w:val="28"/>
          <w:lang w:eastAsia="en-US"/>
        </w:rPr>
      </w:pPr>
    </w:p>
    <w:p w:rsidR="00BD78E1" w:rsidP="00826E44">
      <w:pPr>
        <w:spacing w:after="0" w:line="240" w:lineRule="auto"/>
        <w:jc w:val="both"/>
        <w:rPr>
          <w:rFonts w:eastAsia="Calibri"/>
          <w:sz w:val="28"/>
          <w:szCs w:val="28"/>
          <w:lang w:eastAsia="en-US"/>
        </w:rPr>
      </w:pPr>
    </w:p>
    <w:p w:rsidR="00BD78E1" w:rsidP="00826E44">
      <w:pPr>
        <w:spacing w:after="0" w:line="240" w:lineRule="auto"/>
        <w:jc w:val="both"/>
        <w:rPr>
          <w:rFonts w:eastAsia="Calibri"/>
          <w:sz w:val="28"/>
          <w:szCs w:val="28"/>
          <w:lang w:eastAsia="en-US"/>
        </w:rPr>
      </w:pPr>
    </w:p>
    <w:p w:rsidR="008B3DF4" w:rsidP="00FA4983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10434A" w:rsidRPr="008B3DF4" w:rsidP="00FA4983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101D1E" w:rsidP="00101D1E">
      <w:pPr>
        <w:shd w:val="clear" w:color="auto" w:fill="FFFFFF"/>
        <w:spacing w:before="0" w:beforeAutospacing="0" w:after="0" w:afterAutospacing="0" w:line="240" w:lineRule="auto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Утвержден приказом Министерства экологии и природных ресурсов Республики Татарстан</w:t>
      </w:r>
    </w:p>
    <w:p w:rsidR="00101D1E" w:rsidP="00101D1E">
      <w:pPr>
        <w:shd w:val="clear" w:color="auto" w:fill="FFFFFF"/>
        <w:spacing w:before="0" w:beforeAutospacing="0" w:after="0" w:afterAutospacing="0" w:line="240" w:lineRule="auto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от «___» №_________ 20___г.</w:t>
      </w:r>
    </w:p>
    <w:p w:rsidR="00D71A83" w:rsidP="00D71A83">
      <w:pPr>
        <w:shd w:val="clear" w:color="auto" w:fill="FFFFFF"/>
        <w:spacing w:before="0" w:beforeAutospacing="0" w:after="0" w:afterAutospacing="0" w:line="240" w:lineRule="auto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№ ________</w:t>
      </w:r>
      <w:bookmarkStart w:id="0" w:name="_GoBack"/>
      <w:bookmarkEnd w:id="0"/>
    </w:p>
    <w:p w:rsidR="00101D1E" w:rsidP="008B3DF4">
      <w:pPr>
        <w:spacing w:after="160" w:line="259" w:lineRule="auto"/>
        <w:jc w:val="center"/>
        <w:rPr>
          <w:rFonts w:eastAsia="Calibri"/>
          <w:b/>
          <w:sz w:val="28"/>
          <w:szCs w:val="24"/>
          <w:lang w:eastAsia="en-US"/>
        </w:rPr>
      </w:pPr>
    </w:p>
    <w:p w:rsidR="008B3DF4" w:rsidP="008B3DF4">
      <w:pPr>
        <w:spacing w:after="160" w:line="259" w:lineRule="auto"/>
        <w:jc w:val="center"/>
        <w:rPr>
          <w:rFonts w:eastAsia="Calibri"/>
          <w:b/>
          <w:sz w:val="28"/>
          <w:szCs w:val="24"/>
          <w:lang w:eastAsia="en-US"/>
        </w:rPr>
      </w:pPr>
      <w:r w:rsidRPr="00142896">
        <w:rPr>
          <w:rFonts w:eastAsia="Calibri"/>
          <w:b/>
          <w:sz w:val="28"/>
          <w:szCs w:val="24"/>
          <w:lang w:eastAsia="en-US"/>
        </w:rPr>
        <w:t xml:space="preserve">Состав Комиссии </w:t>
      </w:r>
      <w:r>
        <w:rPr>
          <w:rFonts w:eastAsia="Calibri"/>
          <w:b/>
          <w:sz w:val="28"/>
          <w:szCs w:val="24"/>
          <w:lang w:eastAsia="en-US"/>
        </w:rPr>
        <w:t xml:space="preserve">Министерства экологии и природных ресурсов Республики Татарстан по соблюдению требований к служебному поведению государственных гражданских служащих </w:t>
      </w:r>
      <w:r w:rsidR="0011077A">
        <w:rPr>
          <w:rFonts w:eastAsia="Calibri"/>
          <w:b/>
          <w:sz w:val="28"/>
          <w:szCs w:val="24"/>
          <w:lang w:eastAsia="en-US"/>
        </w:rPr>
        <w:t xml:space="preserve">Республики Татарстан </w:t>
      </w:r>
      <w:r>
        <w:rPr>
          <w:rFonts w:eastAsia="Calibri"/>
          <w:b/>
          <w:sz w:val="28"/>
          <w:szCs w:val="24"/>
          <w:lang w:eastAsia="en-US"/>
        </w:rPr>
        <w:t>и урегулированию конфликта интересов</w:t>
      </w:r>
    </w:p>
    <w:tbl>
      <w:tblPr>
        <w:tblStyle w:val="TableGrid0"/>
        <w:tblW w:w="1006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4678"/>
      </w:tblGrid>
      <w:tr w:rsidTr="00D47B3C">
        <w:tblPrEx>
          <w:tblW w:w="10065" w:type="dxa"/>
          <w:tblInd w:w="-57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87" w:type="dxa"/>
          </w:tcPr>
          <w:p w:rsidR="008B3DF4" w:rsidRPr="00BD78E1" w:rsidP="00D47B3C">
            <w:pPr>
              <w:spacing w:after="0" w:line="240" w:lineRule="auto"/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BD78E1">
              <w:rPr>
                <w:rFonts w:eastAsia="Calibri"/>
                <w:b/>
                <w:sz w:val="28"/>
                <w:szCs w:val="24"/>
                <w:lang w:eastAsia="en-US"/>
              </w:rPr>
              <w:t>Председатель комиссии</w:t>
            </w:r>
            <w:r w:rsidRPr="00BD78E1">
              <w:rPr>
                <w:rFonts w:eastAsia="Calibri"/>
                <w:sz w:val="28"/>
                <w:szCs w:val="24"/>
                <w:lang w:eastAsia="en-US"/>
              </w:rPr>
              <w:t>,</w:t>
            </w:r>
          </w:p>
          <w:p w:rsidR="008B3DF4" w:rsidRPr="00AE3C2A" w:rsidP="00D47B3C">
            <w:pPr>
              <w:spacing w:after="0" w:line="240" w:lineRule="auto"/>
              <w:jc w:val="both"/>
              <w:rPr>
                <w:rFonts w:eastAsia="Calibri"/>
                <w:sz w:val="28"/>
                <w:szCs w:val="24"/>
                <w:highlight w:val="cyan"/>
                <w:lang w:eastAsia="en-US"/>
              </w:rPr>
            </w:pPr>
            <w:r w:rsidRPr="00BD78E1">
              <w:rPr>
                <w:rFonts w:eastAsia="Calibri"/>
                <w:sz w:val="28"/>
                <w:szCs w:val="24"/>
                <w:lang w:eastAsia="en-US"/>
              </w:rPr>
              <w:t>перв</w:t>
            </w:r>
            <w:r w:rsidRPr="00BD78E1" w:rsidR="00BD78E1">
              <w:rPr>
                <w:rFonts w:eastAsia="Calibri"/>
                <w:sz w:val="28"/>
                <w:szCs w:val="24"/>
                <w:lang w:eastAsia="en-US"/>
              </w:rPr>
              <w:t>ый</w:t>
            </w:r>
            <w:r w:rsidR="00FA4983">
              <w:rPr>
                <w:rFonts w:eastAsia="Calibri"/>
                <w:sz w:val="28"/>
                <w:szCs w:val="24"/>
                <w:lang w:eastAsia="en-US"/>
              </w:rPr>
              <w:t xml:space="preserve"> заместитель</w:t>
            </w:r>
            <w:r w:rsidRPr="00BD78E1">
              <w:rPr>
                <w:rFonts w:eastAsia="Calibri"/>
                <w:sz w:val="28"/>
                <w:szCs w:val="24"/>
                <w:lang w:eastAsia="en-US"/>
              </w:rPr>
              <w:t xml:space="preserve"> министра</w:t>
            </w:r>
          </w:p>
          <w:p w:rsidR="008B3DF4" w:rsidRPr="00AE3C2A" w:rsidP="00D47B3C">
            <w:pPr>
              <w:spacing w:after="0" w:line="240" w:lineRule="auto"/>
              <w:jc w:val="both"/>
              <w:rPr>
                <w:rFonts w:eastAsia="Calibri"/>
                <w:sz w:val="28"/>
                <w:szCs w:val="24"/>
                <w:highlight w:val="cyan"/>
                <w:lang w:eastAsia="en-US"/>
              </w:rPr>
            </w:pPr>
          </w:p>
        </w:tc>
        <w:tc>
          <w:tcPr>
            <w:tcW w:w="4678" w:type="dxa"/>
          </w:tcPr>
          <w:p w:rsidR="008B3DF4" w:rsidP="00D47B3C">
            <w:pPr>
              <w:spacing w:after="0" w:line="240" w:lineRule="auto"/>
              <w:rPr>
                <w:rFonts w:eastAsia="Calibri"/>
                <w:sz w:val="28"/>
                <w:szCs w:val="24"/>
                <w:lang w:eastAsia="en-US"/>
              </w:rPr>
            </w:pPr>
          </w:p>
          <w:p w:rsidR="008B3DF4" w:rsidRPr="00142896" w:rsidP="00D47B3C">
            <w:pPr>
              <w:spacing w:after="0" w:line="240" w:lineRule="auto"/>
              <w:rPr>
                <w:rFonts w:eastAsia="Calibri"/>
                <w:sz w:val="28"/>
                <w:szCs w:val="24"/>
                <w:lang w:eastAsia="en-US"/>
              </w:rPr>
            </w:pPr>
            <w:r>
              <w:rPr>
                <w:rFonts w:eastAsia="Calibri"/>
                <w:sz w:val="28"/>
                <w:szCs w:val="24"/>
                <w:lang w:eastAsia="en-US"/>
              </w:rPr>
              <w:t>Губайдуллин Ильнур Ирекович</w:t>
            </w:r>
          </w:p>
        </w:tc>
      </w:tr>
      <w:tr w:rsidTr="00D47B3C">
        <w:tblPrEx>
          <w:tblW w:w="10065" w:type="dxa"/>
          <w:tblInd w:w="-572" w:type="dxa"/>
          <w:tblLook w:val="04A0"/>
        </w:tblPrEx>
        <w:tc>
          <w:tcPr>
            <w:tcW w:w="5387" w:type="dxa"/>
          </w:tcPr>
          <w:p w:rsidR="008B3DF4" w:rsidRPr="00142896" w:rsidP="00D47B3C">
            <w:pPr>
              <w:spacing w:after="0" w:line="240" w:lineRule="auto"/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2562D1">
              <w:rPr>
                <w:rFonts w:eastAsia="Calibri"/>
                <w:b/>
                <w:sz w:val="28"/>
                <w:szCs w:val="24"/>
                <w:lang w:eastAsia="en-US"/>
              </w:rPr>
              <w:t>Заместитель председателя комиссии</w:t>
            </w:r>
            <w:r>
              <w:rPr>
                <w:rFonts w:eastAsia="Calibri"/>
                <w:b/>
                <w:sz w:val="28"/>
                <w:szCs w:val="24"/>
                <w:lang w:eastAsia="en-US"/>
              </w:rPr>
              <w:t>:</w:t>
            </w:r>
          </w:p>
        </w:tc>
        <w:tc>
          <w:tcPr>
            <w:tcW w:w="4678" w:type="dxa"/>
          </w:tcPr>
          <w:p w:rsidR="008B3DF4" w:rsidRPr="00142896" w:rsidP="00D47B3C">
            <w:pPr>
              <w:spacing w:after="0" w:line="240" w:lineRule="auto"/>
              <w:rPr>
                <w:rFonts w:eastAsia="Calibri"/>
                <w:sz w:val="28"/>
                <w:szCs w:val="24"/>
                <w:lang w:eastAsia="en-US"/>
              </w:rPr>
            </w:pPr>
          </w:p>
        </w:tc>
      </w:tr>
      <w:tr w:rsidTr="00D47B3C">
        <w:tblPrEx>
          <w:tblW w:w="10065" w:type="dxa"/>
          <w:tblInd w:w="-572" w:type="dxa"/>
          <w:tblLook w:val="04A0"/>
        </w:tblPrEx>
        <w:tc>
          <w:tcPr>
            <w:tcW w:w="5387" w:type="dxa"/>
          </w:tcPr>
          <w:p w:rsidR="008B3DF4" w:rsidP="00D47B3C">
            <w:pPr>
              <w:spacing w:after="0" w:line="240" w:lineRule="auto"/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>
              <w:rPr>
                <w:rFonts w:eastAsia="Calibri"/>
                <w:sz w:val="28"/>
                <w:szCs w:val="24"/>
                <w:lang w:eastAsia="en-US"/>
              </w:rPr>
              <w:t>Заместитель министра</w:t>
            </w:r>
          </w:p>
          <w:p w:rsidR="008B3DF4" w:rsidRPr="00142896" w:rsidP="00D47B3C">
            <w:pPr>
              <w:spacing w:after="0" w:line="240" w:lineRule="auto"/>
              <w:jc w:val="both"/>
              <w:rPr>
                <w:rFonts w:eastAsia="Calibri"/>
                <w:sz w:val="28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8B3DF4" w:rsidRPr="00142896" w:rsidP="00D47B3C">
            <w:pPr>
              <w:spacing w:after="0" w:line="240" w:lineRule="auto"/>
              <w:rPr>
                <w:rFonts w:eastAsia="Calibri"/>
                <w:sz w:val="28"/>
                <w:szCs w:val="24"/>
                <w:lang w:eastAsia="en-US"/>
              </w:rPr>
            </w:pPr>
            <w:r>
              <w:rPr>
                <w:rFonts w:eastAsia="Calibri"/>
                <w:sz w:val="28"/>
                <w:szCs w:val="24"/>
                <w:lang w:eastAsia="en-US"/>
              </w:rPr>
              <w:t>Манидичева</w:t>
            </w:r>
            <w:r>
              <w:rPr>
                <w:rFonts w:eastAsia="Calibri"/>
                <w:sz w:val="28"/>
                <w:szCs w:val="24"/>
                <w:lang w:eastAsia="en-US"/>
              </w:rPr>
              <w:t xml:space="preserve"> Ольга Владимировна</w:t>
            </w:r>
          </w:p>
        </w:tc>
      </w:tr>
      <w:tr w:rsidTr="00D47B3C">
        <w:tblPrEx>
          <w:tblW w:w="10065" w:type="dxa"/>
          <w:tblInd w:w="-572" w:type="dxa"/>
          <w:tblLook w:val="04A0"/>
        </w:tblPrEx>
        <w:tc>
          <w:tcPr>
            <w:tcW w:w="5387" w:type="dxa"/>
          </w:tcPr>
          <w:p w:rsidR="008B3DF4" w:rsidP="00D47B3C">
            <w:pPr>
              <w:spacing w:after="0" w:line="240" w:lineRule="auto"/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>
              <w:rPr>
                <w:rFonts w:eastAsia="Calibri"/>
                <w:sz w:val="28"/>
                <w:szCs w:val="24"/>
                <w:lang w:eastAsia="en-US"/>
              </w:rPr>
              <w:t>Заместитель министра</w:t>
            </w:r>
          </w:p>
          <w:p w:rsidR="008B3DF4" w:rsidP="00D47B3C">
            <w:pPr>
              <w:spacing w:after="0" w:line="240" w:lineRule="auto"/>
              <w:jc w:val="both"/>
              <w:rPr>
                <w:rFonts w:eastAsia="Calibri"/>
                <w:sz w:val="28"/>
                <w:szCs w:val="24"/>
                <w:lang w:eastAsia="en-US"/>
              </w:rPr>
            </w:pPr>
          </w:p>
          <w:p w:rsidR="008B3DF4" w:rsidP="00D47B3C">
            <w:pPr>
              <w:spacing w:after="0" w:line="240" w:lineRule="auto"/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>
              <w:rPr>
                <w:rFonts w:eastAsia="Calibri"/>
                <w:sz w:val="28"/>
                <w:szCs w:val="24"/>
                <w:lang w:eastAsia="en-US"/>
              </w:rPr>
              <w:t xml:space="preserve">Заместитель министра </w:t>
            </w:r>
          </w:p>
          <w:p w:rsidR="008B3DF4" w:rsidRPr="00142896" w:rsidP="00D47B3C">
            <w:pPr>
              <w:spacing w:after="0" w:line="240" w:lineRule="auto"/>
              <w:jc w:val="both"/>
              <w:rPr>
                <w:rFonts w:eastAsia="Calibri"/>
                <w:sz w:val="28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8B3DF4" w:rsidP="00D47B3C">
            <w:pPr>
              <w:spacing w:after="0" w:line="240" w:lineRule="auto"/>
              <w:rPr>
                <w:rFonts w:eastAsia="Calibri"/>
                <w:sz w:val="28"/>
                <w:szCs w:val="24"/>
                <w:lang w:eastAsia="en-US"/>
              </w:rPr>
            </w:pPr>
            <w:r>
              <w:rPr>
                <w:rFonts w:eastAsia="Calibri"/>
                <w:sz w:val="28"/>
                <w:szCs w:val="24"/>
                <w:lang w:eastAsia="en-US"/>
              </w:rPr>
              <w:t>Тарнавский Егор Александрович</w:t>
            </w:r>
          </w:p>
          <w:p w:rsidR="008B3DF4" w:rsidP="00D47B3C">
            <w:pPr>
              <w:spacing w:after="0" w:line="240" w:lineRule="auto"/>
              <w:rPr>
                <w:rFonts w:eastAsia="Calibri"/>
                <w:sz w:val="28"/>
                <w:szCs w:val="24"/>
                <w:lang w:eastAsia="en-US"/>
              </w:rPr>
            </w:pPr>
          </w:p>
          <w:p w:rsidR="008B3DF4" w:rsidRPr="00142896" w:rsidP="00D47B3C">
            <w:pPr>
              <w:spacing w:after="0" w:line="240" w:lineRule="auto"/>
              <w:rPr>
                <w:rFonts w:eastAsia="Calibri"/>
                <w:sz w:val="28"/>
                <w:szCs w:val="24"/>
                <w:lang w:eastAsia="en-US"/>
              </w:rPr>
            </w:pPr>
            <w:r>
              <w:rPr>
                <w:rFonts w:eastAsia="Calibri"/>
                <w:sz w:val="28"/>
                <w:szCs w:val="24"/>
                <w:lang w:eastAsia="en-US"/>
              </w:rPr>
              <w:t>Тугушев</w:t>
            </w:r>
            <w:r>
              <w:rPr>
                <w:rFonts w:eastAsia="Calibri"/>
                <w:sz w:val="28"/>
                <w:szCs w:val="24"/>
                <w:lang w:eastAsia="en-US"/>
              </w:rPr>
              <w:t xml:space="preserve"> Алмаз Абзалович</w:t>
            </w:r>
          </w:p>
        </w:tc>
      </w:tr>
      <w:tr w:rsidTr="00D47B3C">
        <w:tblPrEx>
          <w:tblW w:w="10065" w:type="dxa"/>
          <w:tblInd w:w="-572" w:type="dxa"/>
          <w:tblLook w:val="04A0"/>
        </w:tblPrEx>
        <w:tc>
          <w:tcPr>
            <w:tcW w:w="5387" w:type="dxa"/>
          </w:tcPr>
          <w:p w:rsidR="008B3DF4" w:rsidP="00D47B3C">
            <w:pPr>
              <w:spacing w:after="0" w:line="240" w:lineRule="auto"/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2562D1">
              <w:rPr>
                <w:rFonts w:eastAsia="Calibri"/>
                <w:b/>
                <w:sz w:val="28"/>
                <w:szCs w:val="24"/>
                <w:lang w:eastAsia="en-US"/>
              </w:rPr>
              <w:t>Секретарь комиссии</w:t>
            </w:r>
            <w:r>
              <w:rPr>
                <w:rFonts w:eastAsia="Calibri"/>
                <w:sz w:val="28"/>
                <w:szCs w:val="24"/>
                <w:lang w:eastAsia="en-US"/>
              </w:rPr>
              <w:t>,</w:t>
            </w:r>
          </w:p>
          <w:p w:rsidR="008B3DF4" w:rsidP="00D47B3C">
            <w:pPr>
              <w:spacing w:after="0" w:line="240" w:lineRule="auto"/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>
              <w:rPr>
                <w:rFonts w:eastAsia="Calibri"/>
                <w:sz w:val="28"/>
                <w:szCs w:val="24"/>
                <w:lang w:eastAsia="en-US"/>
              </w:rPr>
              <w:t>Ведущий советник отдела государственной службы и кадров (ответственный по профилактике коррупционных и иных правонарушений)</w:t>
            </w:r>
          </w:p>
          <w:p w:rsidR="008B3DF4" w:rsidRPr="00142896" w:rsidP="00D47B3C">
            <w:pPr>
              <w:spacing w:after="0" w:line="240" w:lineRule="auto"/>
              <w:jc w:val="both"/>
              <w:rPr>
                <w:rFonts w:eastAsia="Calibri"/>
                <w:sz w:val="28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8B3DF4" w:rsidP="00D47B3C">
            <w:pPr>
              <w:spacing w:after="0" w:line="240" w:lineRule="auto"/>
              <w:rPr>
                <w:rFonts w:eastAsia="Calibri"/>
                <w:sz w:val="28"/>
                <w:szCs w:val="24"/>
                <w:lang w:eastAsia="en-US"/>
              </w:rPr>
            </w:pPr>
          </w:p>
          <w:p w:rsidR="008B3DF4" w:rsidP="00D47B3C">
            <w:pPr>
              <w:spacing w:after="0" w:line="240" w:lineRule="auto"/>
              <w:rPr>
                <w:rFonts w:eastAsia="Calibri"/>
                <w:sz w:val="28"/>
                <w:szCs w:val="24"/>
                <w:lang w:eastAsia="en-US"/>
              </w:rPr>
            </w:pPr>
          </w:p>
          <w:p w:rsidR="008B3DF4" w:rsidP="00D47B3C">
            <w:pPr>
              <w:spacing w:after="0" w:line="240" w:lineRule="auto"/>
              <w:rPr>
                <w:rFonts w:eastAsia="Calibri"/>
                <w:sz w:val="28"/>
                <w:szCs w:val="24"/>
                <w:lang w:eastAsia="en-US"/>
              </w:rPr>
            </w:pPr>
          </w:p>
          <w:p w:rsidR="008B3DF4" w:rsidP="00D47B3C">
            <w:pPr>
              <w:spacing w:after="0" w:line="240" w:lineRule="auto"/>
              <w:rPr>
                <w:rFonts w:eastAsia="Calibri"/>
                <w:sz w:val="28"/>
                <w:szCs w:val="24"/>
                <w:lang w:eastAsia="en-US"/>
              </w:rPr>
            </w:pPr>
          </w:p>
          <w:p w:rsidR="008B3DF4" w:rsidRPr="00142896" w:rsidP="00D47B3C">
            <w:pPr>
              <w:spacing w:after="0" w:line="240" w:lineRule="auto"/>
              <w:rPr>
                <w:rFonts w:eastAsia="Calibri"/>
                <w:sz w:val="28"/>
                <w:szCs w:val="24"/>
                <w:lang w:eastAsia="en-US"/>
              </w:rPr>
            </w:pPr>
            <w:r>
              <w:rPr>
                <w:rFonts w:eastAsia="Calibri"/>
                <w:sz w:val="28"/>
                <w:szCs w:val="24"/>
                <w:lang w:eastAsia="en-US"/>
              </w:rPr>
              <w:t>Загидуллин Роберт Айварович</w:t>
            </w:r>
          </w:p>
        </w:tc>
      </w:tr>
      <w:tr w:rsidTr="00D47B3C">
        <w:tblPrEx>
          <w:tblW w:w="10065" w:type="dxa"/>
          <w:tblInd w:w="-572" w:type="dxa"/>
          <w:tblLook w:val="04A0"/>
        </w:tblPrEx>
        <w:tc>
          <w:tcPr>
            <w:tcW w:w="5387" w:type="dxa"/>
          </w:tcPr>
          <w:p w:rsidR="008B3DF4" w:rsidP="00D47B3C">
            <w:pPr>
              <w:spacing w:after="0" w:line="240" w:lineRule="auto"/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2562D1">
              <w:rPr>
                <w:rFonts w:eastAsia="Calibri"/>
                <w:b/>
                <w:sz w:val="28"/>
                <w:szCs w:val="24"/>
                <w:lang w:eastAsia="en-US"/>
              </w:rPr>
              <w:t>Члены комиссии</w:t>
            </w:r>
            <w:r>
              <w:rPr>
                <w:rFonts w:eastAsia="Calibri"/>
                <w:sz w:val="28"/>
                <w:szCs w:val="24"/>
                <w:lang w:eastAsia="en-US"/>
              </w:rPr>
              <w:t>:</w:t>
            </w:r>
          </w:p>
          <w:p w:rsidR="008B3DF4" w:rsidRPr="00142896" w:rsidP="00D47B3C">
            <w:pPr>
              <w:spacing w:after="0" w:line="240" w:lineRule="auto"/>
              <w:jc w:val="both"/>
              <w:rPr>
                <w:rFonts w:eastAsia="Calibri"/>
                <w:sz w:val="28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8B3DF4" w:rsidRPr="00142896" w:rsidP="00D47B3C">
            <w:pPr>
              <w:spacing w:after="0" w:line="240" w:lineRule="auto"/>
              <w:rPr>
                <w:rFonts w:eastAsia="Calibri"/>
                <w:sz w:val="28"/>
                <w:szCs w:val="24"/>
                <w:lang w:eastAsia="en-US"/>
              </w:rPr>
            </w:pPr>
          </w:p>
        </w:tc>
      </w:tr>
      <w:tr w:rsidTr="00D47B3C">
        <w:tblPrEx>
          <w:tblW w:w="10065" w:type="dxa"/>
          <w:tblInd w:w="-572" w:type="dxa"/>
          <w:tblLook w:val="04A0"/>
        </w:tblPrEx>
        <w:tc>
          <w:tcPr>
            <w:tcW w:w="5387" w:type="dxa"/>
          </w:tcPr>
          <w:p w:rsidR="0011077A" w:rsidP="0011077A">
            <w:pPr>
              <w:spacing w:after="0" w:line="240" w:lineRule="auto"/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>
              <w:rPr>
                <w:rFonts w:eastAsia="Calibri"/>
                <w:sz w:val="28"/>
                <w:szCs w:val="24"/>
                <w:lang w:eastAsia="en-US"/>
              </w:rPr>
              <w:t>Советник председателя Молодежного Правительства Республики Татарстан по экологии и природным ресурсам, эксперт Общественного совета при Министерстве</w:t>
            </w:r>
          </w:p>
          <w:p w:rsidR="0011077A" w:rsidRPr="00142896" w:rsidP="0011077A">
            <w:pPr>
              <w:spacing w:after="0" w:line="240" w:lineRule="auto"/>
              <w:jc w:val="both"/>
              <w:rPr>
                <w:rFonts w:eastAsia="Calibri"/>
                <w:sz w:val="28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11077A" w:rsidP="0011077A">
            <w:pPr>
              <w:spacing w:after="0" w:line="240" w:lineRule="auto"/>
              <w:rPr>
                <w:rFonts w:eastAsia="Calibri"/>
                <w:sz w:val="28"/>
                <w:szCs w:val="24"/>
                <w:lang w:eastAsia="en-US"/>
              </w:rPr>
            </w:pPr>
          </w:p>
          <w:p w:rsidR="0011077A" w:rsidP="0011077A">
            <w:pPr>
              <w:spacing w:after="0" w:line="240" w:lineRule="auto"/>
              <w:rPr>
                <w:rFonts w:eastAsia="Calibri"/>
                <w:sz w:val="28"/>
                <w:szCs w:val="24"/>
                <w:lang w:eastAsia="en-US"/>
              </w:rPr>
            </w:pPr>
          </w:p>
          <w:p w:rsidR="0011077A" w:rsidP="0011077A">
            <w:pPr>
              <w:spacing w:after="0" w:line="240" w:lineRule="auto"/>
              <w:rPr>
                <w:rFonts w:eastAsia="Calibri"/>
                <w:sz w:val="28"/>
                <w:szCs w:val="24"/>
                <w:lang w:eastAsia="en-US"/>
              </w:rPr>
            </w:pPr>
          </w:p>
          <w:p w:rsidR="0011077A" w:rsidRPr="00142896" w:rsidP="0011077A">
            <w:pPr>
              <w:spacing w:after="0" w:line="240" w:lineRule="auto"/>
              <w:rPr>
                <w:rFonts w:eastAsia="Calibri"/>
                <w:sz w:val="28"/>
                <w:szCs w:val="24"/>
                <w:lang w:eastAsia="en-US"/>
              </w:rPr>
            </w:pPr>
            <w:r>
              <w:rPr>
                <w:rFonts w:eastAsia="Calibri"/>
                <w:sz w:val="28"/>
                <w:szCs w:val="24"/>
                <w:lang w:eastAsia="en-US"/>
              </w:rPr>
              <w:t>Баймяшкина</w:t>
            </w:r>
            <w:r>
              <w:rPr>
                <w:rFonts w:eastAsia="Calibri"/>
                <w:sz w:val="28"/>
                <w:szCs w:val="24"/>
                <w:lang w:eastAsia="en-US"/>
              </w:rPr>
              <w:t xml:space="preserve"> Анна Алексеевна</w:t>
            </w:r>
          </w:p>
        </w:tc>
      </w:tr>
      <w:tr w:rsidTr="00D47B3C">
        <w:tblPrEx>
          <w:tblW w:w="10065" w:type="dxa"/>
          <w:tblInd w:w="-572" w:type="dxa"/>
          <w:tblLook w:val="04A0"/>
        </w:tblPrEx>
        <w:tc>
          <w:tcPr>
            <w:tcW w:w="5387" w:type="dxa"/>
          </w:tcPr>
          <w:p w:rsidR="0011077A" w:rsidP="0011077A">
            <w:pPr>
              <w:spacing w:after="0" w:line="240" w:lineRule="auto"/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>
              <w:rPr>
                <w:rFonts w:eastAsia="Calibri"/>
                <w:sz w:val="28"/>
                <w:szCs w:val="24"/>
                <w:lang w:eastAsia="en-US"/>
              </w:rPr>
              <w:t>Начальник отдела правового обеспечения</w:t>
            </w:r>
            <w:r w:rsidR="00FA4983">
              <w:rPr>
                <w:rFonts w:eastAsia="Calibri"/>
                <w:sz w:val="28"/>
                <w:szCs w:val="24"/>
                <w:lang w:eastAsia="en-US"/>
              </w:rPr>
              <w:t xml:space="preserve"> Министерства</w:t>
            </w:r>
          </w:p>
          <w:p w:rsidR="0011077A" w:rsidRPr="00142896" w:rsidP="0011077A">
            <w:pPr>
              <w:spacing w:after="0" w:line="240" w:lineRule="auto"/>
              <w:jc w:val="both"/>
              <w:rPr>
                <w:rFonts w:eastAsia="Calibri"/>
                <w:sz w:val="28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FA4983" w:rsidP="0011077A">
            <w:pPr>
              <w:spacing w:after="0" w:line="240" w:lineRule="auto"/>
              <w:rPr>
                <w:rFonts w:eastAsia="Calibri"/>
                <w:sz w:val="28"/>
                <w:szCs w:val="24"/>
                <w:lang w:eastAsia="en-US"/>
              </w:rPr>
            </w:pPr>
          </w:p>
          <w:p w:rsidR="0011077A" w:rsidRPr="00142896" w:rsidP="0011077A">
            <w:pPr>
              <w:spacing w:after="0" w:line="240" w:lineRule="auto"/>
              <w:rPr>
                <w:rFonts w:eastAsia="Calibri"/>
                <w:sz w:val="28"/>
                <w:szCs w:val="24"/>
                <w:lang w:eastAsia="en-US"/>
              </w:rPr>
            </w:pPr>
            <w:r>
              <w:rPr>
                <w:rFonts w:eastAsia="Calibri"/>
                <w:sz w:val="28"/>
                <w:szCs w:val="24"/>
                <w:lang w:eastAsia="en-US"/>
              </w:rPr>
              <w:t>Вахитова</w:t>
            </w:r>
            <w:r>
              <w:rPr>
                <w:rFonts w:eastAsia="Calibri"/>
                <w:sz w:val="28"/>
                <w:szCs w:val="24"/>
                <w:lang w:eastAsia="en-US"/>
              </w:rPr>
              <w:t xml:space="preserve"> Елена Камильевна</w:t>
            </w:r>
          </w:p>
        </w:tc>
      </w:tr>
      <w:tr w:rsidTr="00D47B3C">
        <w:tblPrEx>
          <w:tblW w:w="10065" w:type="dxa"/>
          <w:tblInd w:w="-572" w:type="dxa"/>
          <w:tblLook w:val="04A0"/>
        </w:tblPrEx>
        <w:tc>
          <w:tcPr>
            <w:tcW w:w="5387" w:type="dxa"/>
          </w:tcPr>
          <w:p w:rsidR="0011077A" w:rsidP="0011077A">
            <w:pPr>
              <w:spacing w:after="0" w:line="240" w:lineRule="auto"/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>
              <w:rPr>
                <w:rFonts w:eastAsia="Calibri"/>
                <w:sz w:val="28"/>
                <w:szCs w:val="24"/>
                <w:lang w:eastAsia="en-US"/>
              </w:rPr>
              <w:t>Председатель Общественного совета при Министерстве, профессор, доктор экономических наук, академик Российской экологической Академии</w:t>
            </w:r>
          </w:p>
          <w:p w:rsidR="0011077A" w:rsidRPr="00142896" w:rsidP="0011077A">
            <w:pPr>
              <w:spacing w:after="0" w:line="240" w:lineRule="auto"/>
              <w:jc w:val="both"/>
              <w:rPr>
                <w:rFonts w:eastAsia="Calibri"/>
                <w:sz w:val="28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11077A" w:rsidP="0011077A">
            <w:pPr>
              <w:spacing w:after="0" w:line="240" w:lineRule="auto"/>
              <w:rPr>
                <w:rFonts w:eastAsia="Calibri"/>
                <w:sz w:val="28"/>
                <w:szCs w:val="24"/>
                <w:lang w:eastAsia="en-US"/>
              </w:rPr>
            </w:pPr>
          </w:p>
          <w:p w:rsidR="0011077A" w:rsidP="0011077A">
            <w:pPr>
              <w:spacing w:after="0" w:line="240" w:lineRule="auto"/>
              <w:rPr>
                <w:rFonts w:eastAsia="Calibri"/>
                <w:sz w:val="28"/>
                <w:szCs w:val="24"/>
                <w:lang w:eastAsia="en-US"/>
              </w:rPr>
            </w:pPr>
          </w:p>
          <w:p w:rsidR="0011077A" w:rsidP="0011077A">
            <w:pPr>
              <w:spacing w:after="0" w:line="240" w:lineRule="auto"/>
              <w:rPr>
                <w:rFonts w:eastAsia="Calibri"/>
                <w:sz w:val="28"/>
                <w:szCs w:val="24"/>
                <w:lang w:eastAsia="en-US"/>
              </w:rPr>
            </w:pPr>
          </w:p>
          <w:p w:rsidR="0011077A" w:rsidRPr="00142896" w:rsidP="0011077A">
            <w:pPr>
              <w:spacing w:after="0" w:line="240" w:lineRule="auto"/>
              <w:rPr>
                <w:rFonts w:eastAsia="Calibri"/>
                <w:sz w:val="28"/>
                <w:szCs w:val="24"/>
                <w:lang w:eastAsia="en-US"/>
              </w:rPr>
            </w:pPr>
            <w:r>
              <w:rPr>
                <w:rFonts w:eastAsia="Calibri"/>
                <w:sz w:val="28"/>
                <w:szCs w:val="24"/>
                <w:lang w:eastAsia="en-US"/>
              </w:rPr>
              <w:t>Газеев Наиль Хамитович</w:t>
            </w:r>
          </w:p>
        </w:tc>
      </w:tr>
      <w:tr w:rsidTr="00D47B3C">
        <w:tblPrEx>
          <w:tblW w:w="10065" w:type="dxa"/>
          <w:tblInd w:w="-572" w:type="dxa"/>
          <w:tblLook w:val="04A0"/>
        </w:tblPrEx>
        <w:tc>
          <w:tcPr>
            <w:tcW w:w="5387" w:type="dxa"/>
          </w:tcPr>
          <w:p w:rsidR="0011077A" w:rsidP="0011077A">
            <w:pPr>
              <w:spacing w:after="0" w:line="240" w:lineRule="auto"/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>
              <w:rPr>
                <w:rFonts w:eastAsia="Calibri"/>
                <w:sz w:val="28"/>
                <w:szCs w:val="24"/>
                <w:lang w:eastAsia="en-US"/>
              </w:rPr>
              <w:t>Заместитель начальника Управления – заведующий отделом антикоррупционного мониторинга Управления Раиса Республики Татарстан по вопросам антикоррупционной политики (по согласованию)</w:t>
            </w:r>
          </w:p>
          <w:p w:rsidR="0011077A" w:rsidP="0011077A">
            <w:pPr>
              <w:spacing w:after="0" w:line="240" w:lineRule="auto"/>
              <w:jc w:val="both"/>
              <w:rPr>
                <w:rFonts w:eastAsia="Calibri"/>
                <w:sz w:val="28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11077A" w:rsidP="0011077A">
            <w:pPr>
              <w:spacing w:after="0" w:line="240" w:lineRule="auto"/>
              <w:rPr>
                <w:rFonts w:eastAsia="Calibri"/>
                <w:sz w:val="28"/>
                <w:szCs w:val="24"/>
                <w:lang w:eastAsia="en-US"/>
              </w:rPr>
            </w:pPr>
          </w:p>
          <w:p w:rsidR="0011077A" w:rsidP="0011077A">
            <w:pPr>
              <w:spacing w:after="0" w:line="240" w:lineRule="auto"/>
              <w:rPr>
                <w:rFonts w:eastAsia="Calibri"/>
                <w:sz w:val="28"/>
                <w:szCs w:val="24"/>
                <w:lang w:eastAsia="en-US"/>
              </w:rPr>
            </w:pPr>
          </w:p>
          <w:p w:rsidR="0011077A" w:rsidP="0011077A">
            <w:pPr>
              <w:spacing w:after="0" w:line="240" w:lineRule="auto"/>
              <w:rPr>
                <w:rFonts w:eastAsia="Calibri"/>
                <w:sz w:val="28"/>
                <w:szCs w:val="24"/>
                <w:lang w:eastAsia="en-US"/>
              </w:rPr>
            </w:pPr>
          </w:p>
          <w:p w:rsidR="0011077A" w:rsidP="0011077A">
            <w:pPr>
              <w:spacing w:after="0" w:line="240" w:lineRule="auto"/>
              <w:rPr>
                <w:rFonts w:eastAsia="Calibri"/>
                <w:sz w:val="28"/>
                <w:szCs w:val="24"/>
                <w:lang w:eastAsia="en-US"/>
              </w:rPr>
            </w:pPr>
          </w:p>
          <w:p w:rsidR="0011077A" w:rsidP="0011077A">
            <w:pPr>
              <w:spacing w:after="0" w:line="240" w:lineRule="auto"/>
              <w:rPr>
                <w:rFonts w:eastAsia="Calibri"/>
                <w:sz w:val="28"/>
                <w:szCs w:val="24"/>
                <w:lang w:eastAsia="en-US"/>
              </w:rPr>
            </w:pPr>
          </w:p>
          <w:p w:rsidR="0011077A" w:rsidP="0011077A">
            <w:pPr>
              <w:spacing w:after="0" w:line="240" w:lineRule="auto"/>
              <w:rPr>
                <w:rFonts w:eastAsia="Calibri"/>
                <w:sz w:val="28"/>
                <w:szCs w:val="24"/>
                <w:lang w:eastAsia="en-US"/>
              </w:rPr>
            </w:pPr>
            <w:r>
              <w:rPr>
                <w:rFonts w:eastAsia="Calibri"/>
                <w:sz w:val="28"/>
                <w:szCs w:val="24"/>
                <w:lang w:eastAsia="en-US"/>
              </w:rPr>
              <w:t>Гаязов</w:t>
            </w:r>
            <w:r>
              <w:rPr>
                <w:rFonts w:eastAsia="Calibri"/>
                <w:sz w:val="28"/>
                <w:szCs w:val="24"/>
                <w:lang w:eastAsia="en-US"/>
              </w:rPr>
              <w:t xml:space="preserve"> Рустам Камилович</w:t>
            </w:r>
          </w:p>
        </w:tc>
      </w:tr>
      <w:tr w:rsidTr="00D47B3C">
        <w:tblPrEx>
          <w:tblW w:w="10065" w:type="dxa"/>
          <w:tblInd w:w="-572" w:type="dxa"/>
          <w:tblLook w:val="04A0"/>
        </w:tblPrEx>
        <w:tc>
          <w:tcPr>
            <w:tcW w:w="5387" w:type="dxa"/>
          </w:tcPr>
          <w:p w:rsidR="0011077A" w:rsidP="0011077A">
            <w:pPr>
              <w:spacing w:after="0" w:line="240" w:lineRule="auto"/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>
              <w:rPr>
                <w:rFonts w:eastAsia="Calibri"/>
                <w:sz w:val="28"/>
                <w:szCs w:val="24"/>
                <w:lang w:eastAsia="en-US"/>
              </w:rPr>
              <w:t>Советник директора Высшей школы государственного и муниципального управления Федерального государственного автономного образовательного учреждения высшего профессионального образования «Казанский (Приволжский) федеральный университет»</w:t>
            </w:r>
          </w:p>
          <w:p w:rsidR="0011077A" w:rsidP="0011077A">
            <w:pPr>
              <w:spacing w:after="0" w:line="240" w:lineRule="auto"/>
              <w:jc w:val="both"/>
              <w:rPr>
                <w:rFonts w:eastAsia="Calibri"/>
                <w:sz w:val="28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11077A" w:rsidP="0011077A">
            <w:pPr>
              <w:spacing w:after="0" w:line="240" w:lineRule="auto"/>
              <w:rPr>
                <w:rFonts w:eastAsia="Calibri"/>
                <w:sz w:val="28"/>
                <w:szCs w:val="24"/>
                <w:lang w:eastAsia="en-US"/>
              </w:rPr>
            </w:pPr>
          </w:p>
          <w:p w:rsidR="0011077A" w:rsidP="0011077A">
            <w:pPr>
              <w:spacing w:after="0" w:line="240" w:lineRule="auto"/>
              <w:rPr>
                <w:rFonts w:eastAsia="Calibri"/>
                <w:sz w:val="28"/>
                <w:szCs w:val="24"/>
                <w:lang w:eastAsia="en-US"/>
              </w:rPr>
            </w:pPr>
          </w:p>
          <w:p w:rsidR="0011077A" w:rsidP="0011077A">
            <w:pPr>
              <w:spacing w:after="0" w:line="240" w:lineRule="auto"/>
              <w:rPr>
                <w:rFonts w:eastAsia="Calibri"/>
                <w:sz w:val="28"/>
                <w:szCs w:val="24"/>
                <w:lang w:eastAsia="en-US"/>
              </w:rPr>
            </w:pPr>
          </w:p>
          <w:p w:rsidR="00FA4983" w:rsidP="0011077A">
            <w:pPr>
              <w:spacing w:after="0" w:line="240" w:lineRule="auto"/>
              <w:rPr>
                <w:rFonts w:eastAsia="Calibri"/>
                <w:sz w:val="28"/>
                <w:szCs w:val="24"/>
                <w:lang w:eastAsia="en-US"/>
              </w:rPr>
            </w:pPr>
          </w:p>
          <w:p w:rsidR="00FA4983" w:rsidP="0011077A">
            <w:pPr>
              <w:spacing w:after="0" w:line="240" w:lineRule="auto"/>
              <w:rPr>
                <w:rFonts w:eastAsia="Calibri"/>
                <w:sz w:val="28"/>
                <w:szCs w:val="24"/>
                <w:lang w:eastAsia="en-US"/>
              </w:rPr>
            </w:pPr>
          </w:p>
          <w:p w:rsidR="00FA4983" w:rsidP="0011077A">
            <w:pPr>
              <w:spacing w:after="0" w:line="240" w:lineRule="auto"/>
              <w:rPr>
                <w:rFonts w:eastAsia="Calibri"/>
                <w:sz w:val="28"/>
                <w:szCs w:val="24"/>
                <w:lang w:eastAsia="en-US"/>
              </w:rPr>
            </w:pPr>
          </w:p>
          <w:p w:rsidR="00FA4983" w:rsidP="0011077A">
            <w:pPr>
              <w:spacing w:after="0" w:line="240" w:lineRule="auto"/>
              <w:rPr>
                <w:rFonts w:eastAsia="Calibri"/>
                <w:sz w:val="28"/>
                <w:szCs w:val="24"/>
                <w:lang w:eastAsia="en-US"/>
              </w:rPr>
            </w:pPr>
          </w:p>
          <w:p w:rsidR="0011077A" w:rsidP="0011077A">
            <w:pPr>
              <w:spacing w:after="0" w:line="240" w:lineRule="auto"/>
              <w:rPr>
                <w:rFonts w:eastAsia="Calibri"/>
                <w:sz w:val="28"/>
                <w:szCs w:val="24"/>
                <w:lang w:eastAsia="en-US"/>
              </w:rPr>
            </w:pPr>
            <w:r>
              <w:rPr>
                <w:rFonts w:eastAsia="Calibri"/>
                <w:sz w:val="28"/>
                <w:szCs w:val="24"/>
                <w:lang w:eastAsia="en-US"/>
              </w:rPr>
              <w:t>Жирнова Галина Ивановна</w:t>
            </w:r>
          </w:p>
        </w:tc>
      </w:tr>
      <w:tr w:rsidTr="00D47B3C">
        <w:tblPrEx>
          <w:tblW w:w="10065" w:type="dxa"/>
          <w:tblInd w:w="-572" w:type="dxa"/>
          <w:tblLook w:val="04A0"/>
        </w:tblPrEx>
        <w:tc>
          <w:tcPr>
            <w:tcW w:w="5387" w:type="dxa"/>
          </w:tcPr>
          <w:p w:rsidR="0011077A" w:rsidRPr="00142896" w:rsidP="0011077A">
            <w:pPr>
              <w:spacing w:after="0" w:line="240" w:lineRule="auto"/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>
              <w:rPr>
                <w:rFonts w:eastAsia="Calibri"/>
                <w:sz w:val="28"/>
                <w:szCs w:val="24"/>
                <w:lang w:eastAsia="en-US"/>
              </w:rPr>
              <w:t>Председатель общественной организации «Профессиональный союз работников отрасли экологии и природных ресурсов Республики Татарстан»</w:t>
            </w:r>
          </w:p>
        </w:tc>
        <w:tc>
          <w:tcPr>
            <w:tcW w:w="4678" w:type="dxa"/>
          </w:tcPr>
          <w:p w:rsidR="0011077A" w:rsidP="0011077A">
            <w:pPr>
              <w:spacing w:after="0" w:line="240" w:lineRule="auto"/>
              <w:rPr>
                <w:rFonts w:eastAsia="Calibri"/>
                <w:sz w:val="28"/>
                <w:szCs w:val="24"/>
                <w:lang w:eastAsia="en-US"/>
              </w:rPr>
            </w:pPr>
          </w:p>
          <w:p w:rsidR="0011077A" w:rsidP="0011077A">
            <w:pPr>
              <w:spacing w:after="0" w:line="240" w:lineRule="auto"/>
              <w:rPr>
                <w:rFonts w:eastAsia="Calibri"/>
                <w:sz w:val="28"/>
                <w:szCs w:val="24"/>
                <w:lang w:eastAsia="en-US"/>
              </w:rPr>
            </w:pPr>
          </w:p>
          <w:p w:rsidR="0011077A" w:rsidP="0011077A">
            <w:pPr>
              <w:spacing w:after="0" w:line="240" w:lineRule="auto"/>
              <w:rPr>
                <w:rFonts w:eastAsia="Calibri"/>
                <w:sz w:val="28"/>
                <w:szCs w:val="24"/>
                <w:lang w:eastAsia="en-US"/>
              </w:rPr>
            </w:pPr>
          </w:p>
          <w:p w:rsidR="0011077A" w:rsidP="0011077A">
            <w:pPr>
              <w:spacing w:after="0" w:line="240" w:lineRule="auto"/>
              <w:rPr>
                <w:rFonts w:eastAsia="Calibri"/>
                <w:sz w:val="28"/>
                <w:szCs w:val="24"/>
                <w:lang w:eastAsia="en-US"/>
              </w:rPr>
            </w:pPr>
            <w:r>
              <w:rPr>
                <w:rFonts w:eastAsia="Calibri"/>
                <w:sz w:val="28"/>
                <w:szCs w:val="24"/>
                <w:lang w:eastAsia="en-US"/>
              </w:rPr>
              <w:t>Николаева Юлия Вячеславовна</w:t>
            </w:r>
          </w:p>
          <w:p w:rsidR="0011077A" w:rsidRPr="00142896" w:rsidP="0011077A">
            <w:pPr>
              <w:spacing w:after="0" w:line="240" w:lineRule="auto"/>
              <w:rPr>
                <w:rFonts w:eastAsia="Calibri"/>
                <w:sz w:val="28"/>
                <w:szCs w:val="24"/>
                <w:lang w:eastAsia="en-US"/>
              </w:rPr>
            </w:pPr>
          </w:p>
        </w:tc>
      </w:tr>
      <w:tr w:rsidTr="00D47B3C">
        <w:tblPrEx>
          <w:tblW w:w="10065" w:type="dxa"/>
          <w:tblInd w:w="-572" w:type="dxa"/>
          <w:tblLook w:val="04A0"/>
        </w:tblPrEx>
        <w:tc>
          <w:tcPr>
            <w:tcW w:w="5387" w:type="dxa"/>
          </w:tcPr>
          <w:p w:rsidR="0011077A" w:rsidP="0011077A">
            <w:pPr>
              <w:spacing w:after="0" w:line="240" w:lineRule="auto"/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>
              <w:rPr>
                <w:rFonts w:eastAsia="Calibri"/>
                <w:sz w:val="28"/>
                <w:szCs w:val="24"/>
                <w:lang w:eastAsia="en-US"/>
              </w:rPr>
              <w:t>Начальник отдела государственной службы и кадров</w:t>
            </w:r>
            <w:r w:rsidR="00FA4983">
              <w:rPr>
                <w:rFonts w:eastAsia="Calibri"/>
                <w:sz w:val="28"/>
                <w:szCs w:val="24"/>
                <w:lang w:eastAsia="en-US"/>
              </w:rPr>
              <w:t xml:space="preserve"> Министерства</w:t>
            </w:r>
          </w:p>
          <w:p w:rsidR="0011077A" w:rsidRPr="00142896" w:rsidP="0011077A">
            <w:pPr>
              <w:spacing w:after="0" w:line="240" w:lineRule="auto"/>
              <w:jc w:val="both"/>
              <w:rPr>
                <w:rFonts w:eastAsia="Calibri"/>
                <w:sz w:val="28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11077A" w:rsidP="0011077A">
            <w:pPr>
              <w:spacing w:after="0" w:line="240" w:lineRule="auto"/>
              <w:rPr>
                <w:rFonts w:eastAsia="Calibri"/>
                <w:sz w:val="28"/>
                <w:szCs w:val="24"/>
                <w:lang w:eastAsia="en-US"/>
              </w:rPr>
            </w:pPr>
          </w:p>
          <w:p w:rsidR="0011077A" w:rsidRPr="00142896" w:rsidP="0011077A">
            <w:pPr>
              <w:spacing w:after="0" w:line="240" w:lineRule="auto"/>
              <w:rPr>
                <w:rFonts w:eastAsia="Calibri"/>
                <w:sz w:val="28"/>
                <w:szCs w:val="24"/>
                <w:lang w:eastAsia="en-US"/>
              </w:rPr>
            </w:pPr>
            <w:r>
              <w:rPr>
                <w:rFonts w:eastAsia="Calibri"/>
                <w:sz w:val="28"/>
                <w:szCs w:val="24"/>
                <w:lang w:eastAsia="en-US"/>
              </w:rPr>
              <w:t>Столповская</w:t>
            </w:r>
            <w:r>
              <w:rPr>
                <w:rFonts w:eastAsia="Calibri"/>
                <w:sz w:val="28"/>
                <w:szCs w:val="24"/>
                <w:lang w:eastAsia="en-US"/>
              </w:rPr>
              <w:t xml:space="preserve"> Анастасия Сергеевна</w:t>
            </w:r>
          </w:p>
        </w:tc>
      </w:tr>
    </w:tbl>
    <w:p w:rsidR="008B3DF4" w:rsidRPr="008B3DF4" w:rsidP="00826E44">
      <w:pPr>
        <w:spacing w:after="0" w:line="240" w:lineRule="auto"/>
        <w:jc w:val="both"/>
        <w:rPr>
          <w:rFonts w:eastAsia="Calibri"/>
          <w:sz w:val="28"/>
          <w:szCs w:val="28"/>
          <w:lang w:eastAsia="en-US"/>
        </w:rPr>
      </w:pPr>
    </w:p>
    <w:sectPr w:rsidSect="0010434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479" w:rsidP="001462CB">
    <w:pPr>
      <w:pStyle w:val="Header"/>
    </w:pPr>
  </w:p>
  <w:p w:rsidR="00BA047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9034049"/>
      <w:docPartObj>
        <w:docPartGallery w:val="Page Numbers (Top of Page)"/>
        <w:docPartUnique/>
      </w:docPartObj>
    </w:sdtPr>
    <w:sdtContent>
      <w:p w:rsidR="0010434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1A83">
          <w:rPr>
            <w:noProof/>
          </w:rPr>
          <w:t>15</w:t>
        </w:r>
        <w:r>
          <w:fldChar w:fldCharType="end"/>
        </w:r>
      </w:p>
    </w:sdtContent>
  </w:sdt>
  <w:p w:rsidR="0010434A" w:rsidP="0010434A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13086"/>
    <w:multiLevelType w:val="hybridMultilevel"/>
    <w:tmpl w:val="84542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70270C"/>
    <w:multiLevelType w:val="hybridMultilevel"/>
    <w:tmpl w:val="0436E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324D44"/>
    <w:multiLevelType w:val="hybridMultilevel"/>
    <w:tmpl w:val="7F901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8F481C"/>
    <w:multiLevelType w:val="hybridMultilevel"/>
    <w:tmpl w:val="189A36B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306FB2"/>
    <w:multiLevelType w:val="hybridMultilevel"/>
    <w:tmpl w:val="571075C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54206B"/>
    <w:multiLevelType w:val="hybridMultilevel"/>
    <w:tmpl w:val="3F8AE28C"/>
    <w:lvl w:ilvl="0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47C6"/>
    <w:rsid w:val="00026A60"/>
    <w:rsid w:val="00045934"/>
    <w:rsid w:val="00052CFF"/>
    <w:rsid w:val="00055810"/>
    <w:rsid w:val="000650E9"/>
    <w:rsid w:val="00073BC2"/>
    <w:rsid w:val="00092DCA"/>
    <w:rsid w:val="000C295B"/>
    <w:rsid w:val="000C2FB6"/>
    <w:rsid w:val="000D0BDE"/>
    <w:rsid w:val="000D719C"/>
    <w:rsid w:val="000E0114"/>
    <w:rsid w:val="00101D1E"/>
    <w:rsid w:val="0010434A"/>
    <w:rsid w:val="0011077A"/>
    <w:rsid w:val="001126CC"/>
    <w:rsid w:val="00112E33"/>
    <w:rsid w:val="0012403C"/>
    <w:rsid w:val="0012702A"/>
    <w:rsid w:val="00142896"/>
    <w:rsid w:val="001462CB"/>
    <w:rsid w:val="00183E97"/>
    <w:rsid w:val="00187912"/>
    <w:rsid w:val="001B69F7"/>
    <w:rsid w:val="001C3DA1"/>
    <w:rsid w:val="001E3A1E"/>
    <w:rsid w:val="001E63D0"/>
    <w:rsid w:val="0023294D"/>
    <w:rsid w:val="0023444B"/>
    <w:rsid w:val="00252042"/>
    <w:rsid w:val="002562D1"/>
    <w:rsid w:val="00267195"/>
    <w:rsid w:val="002727BC"/>
    <w:rsid w:val="0027692C"/>
    <w:rsid w:val="002818E3"/>
    <w:rsid w:val="00291291"/>
    <w:rsid w:val="0029774E"/>
    <w:rsid w:val="002A011C"/>
    <w:rsid w:val="002A1301"/>
    <w:rsid w:val="002C332C"/>
    <w:rsid w:val="002D4F39"/>
    <w:rsid w:val="00305CA0"/>
    <w:rsid w:val="00307E71"/>
    <w:rsid w:val="0031204C"/>
    <w:rsid w:val="00313CC1"/>
    <w:rsid w:val="0035140C"/>
    <w:rsid w:val="003622B7"/>
    <w:rsid w:val="003801DA"/>
    <w:rsid w:val="00380C0B"/>
    <w:rsid w:val="00396A07"/>
    <w:rsid w:val="003B5014"/>
    <w:rsid w:val="003D3399"/>
    <w:rsid w:val="003D35EE"/>
    <w:rsid w:val="003E009A"/>
    <w:rsid w:val="00404AEE"/>
    <w:rsid w:val="004133D9"/>
    <w:rsid w:val="00441856"/>
    <w:rsid w:val="004505A2"/>
    <w:rsid w:val="004A14B4"/>
    <w:rsid w:val="004C0155"/>
    <w:rsid w:val="004F5848"/>
    <w:rsid w:val="004F5D4D"/>
    <w:rsid w:val="004F6FEB"/>
    <w:rsid w:val="0050220C"/>
    <w:rsid w:val="00503495"/>
    <w:rsid w:val="00513CDB"/>
    <w:rsid w:val="005164EC"/>
    <w:rsid w:val="005351A4"/>
    <w:rsid w:val="005356DC"/>
    <w:rsid w:val="0054011B"/>
    <w:rsid w:val="00546532"/>
    <w:rsid w:val="00584AB9"/>
    <w:rsid w:val="00596B75"/>
    <w:rsid w:val="005B387A"/>
    <w:rsid w:val="005C381E"/>
    <w:rsid w:val="005C7E92"/>
    <w:rsid w:val="005D3842"/>
    <w:rsid w:val="005E1A3A"/>
    <w:rsid w:val="005E749B"/>
    <w:rsid w:val="00601549"/>
    <w:rsid w:val="006121B6"/>
    <w:rsid w:val="0064028C"/>
    <w:rsid w:val="00642502"/>
    <w:rsid w:val="00646C0A"/>
    <w:rsid w:val="006B0404"/>
    <w:rsid w:val="006B321D"/>
    <w:rsid w:val="006D2743"/>
    <w:rsid w:val="0070357B"/>
    <w:rsid w:val="00717343"/>
    <w:rsid w:val="0072645E"/>
    <w:rsid w:val="00755F7C"/>
    <w:rsid w:val="007571B7"/>
    <w:rsid w:val="007609B1"/>
    <w:rsid w:val="007A21F5"/>
    <w:rsid w:val="007A5884"/>
    <w:rsid w:val="007B2E1C"/>
    <w:rsid w:val="007B42B7"/>
    <w:rsid w:val="007C31EF"/>
    <w:rsid w:val="0081289B"/>
    <w:rsid w:val="00826E44"/>
    <w:rsid w:val="00884CDB"/>
    <w:rsid w:val="008B02D3"/>
    <w:rsid w:val="008B3DF4"/>
    <w:rsid w:val="008C39C2"/>
    <w:rsid w:val="008D566E"/>
    <w:rsid w:val="008D5836"/>
    <w:rsid w:val="008E172F"/>
    <w:rsid w:val="008F642F"/>
    <w:rsid w:val="008F71D2"/>
    <w:rsid w:val="00900E0E"/>
    <w:rsid w:val="00933179"/>
    <w:rsid w:val="0095250D"/>
    <w:rsid w:val="009533A3"/>
    <w:rsid w:val="00973389"/>
    <w:rsid w:val="009774A7"/>
    <w:rsid w:val="009A24D5"/>
    <w:rsid w:val="009B082B"/>
    <w:rsid w:val="009C0A23"/>
    <w:rsid w:val="009F01A9"/>
    <w:rsid w:val="009F2982"/>
    <w:rsid w:val="009F2B22"/>
    <w:rsid w:val="009F48F2"/>
    <w:rsid w:val="00A03398"/>
    <w:rsid w:val="00A04792"/>
    <w:rsid w:val="00A17723"/>
    <w:rsid w:val="00A216BB"/>
    <w:rsid w:val="00A32453"/>
    <w:rsid w:val="00A367B7"/>
    <w:rsid w:val="00A469A5"/>
    <w:rsid w:val="00A500B3"/>
    <w:rsid w:val="00A53E95"/>
    <w:rsid w:val="00A80E61"/>
    <w:rsid w:val="00A816CB"/>
    <w:rsid w:val="00AE3C2A"/>
    <w:rsid w:val="00AF061C"/>
    <w:rsid w:val="00B0269C"/>
    <w:rsid w:val="00B21892"/>
    <w:rsid w:val="00B44DB2"/>
    <w:rsid w:val="00B90006"/>
    <w:rsid w:val="00BA0479"/>
    <w:rsid w:val="00BD182A"/>
    <w:rsid w:val="00BD389C"/>
    <w:rsid w:val="00BD78E1"/>
    <w:rsid w:val="00BD7D13"/>
    <w:rsid w:val="00BF5159"/>
    <w:rsid w:val="00C338B2"/>
    <w:rsid w:val="00C478E9"/>
    <w:rsid w:val="00C64B9B"/>
    <w:rsid w:val="00C7019D"/>
    <w:rsid w:val="00C73797"/>
    <w:rsid w:val="00C774FD"/>
    <w:rsid w:val="00C80646"/>
    <w:rsid w:val="00C91D12"/>
    <w:rsid w:val="00CA0BE5"/>
    <w:rsid w:val="00D47B3C"/>
    <w:rsid w:val="00D54435"/>
    <w:rsid w:val="00D71A83"/>
    <w:rsid w:val="00D746BF"/>
    <w:rsid w:val="00D74ED8"/>
    <w:rsid w:val="00D84A65"/>
    <w:rsid w:val="00D935B3"/>
    <w:rsid w:val="00DD0471"/>
    <w:rsid w:val="00E209BD"/>
    <w:rsid w:val="00E247AD"/>
    <w:rsid w:val="00E33C8F"/>
    <w:rsid w:val="00E55C80"/>
    <w:rsid w:val="00E66B9D"/>
    <w:rsid w:val="00E8191A"/>
    <w:rsid w:val="00EA1795"/>
    <w:rsid w:val="00EA1CF9"/>
    <w:rsid w:val="00EC1943"/>
    <w:rsid w:val="00EC2F84"/>
    <w:rsid w:val="00EC62E6"/>
    <w:rsid w:val="00EE1F86"/>
    <w:rsid w:val="00EF34E7"/>
    <w:rsid w:val="00EF47C6"/>
    <w:rsid w:val="00F01EF3"/>
    <w:rsid w:val="00F04885"/>
    <w:rsid w:val="00F1263A"/>
    <w:rsid w:val="00F227E8"/>
    <w:rsid w:val="00F24521"/>
    <w:rsid w:val="00F36769"/>
    <w:rsid w:val="00F406F3"/>
    <w:rsid w:val="00F41B1C"/>
    <w:rsid w:val="00F41CBE"/>
    <w:rsid w:val="00F6341F"/>
    <w:rsid w:val="00F70AE4"/>
    <w:rsid w:val="00F74D50"/>
    <w:rsid w:val="00F93057"/>
    <w:rsid w:val="00FA4983"/>
    <w:rsid w:val="00FA505C"/>
    <w:rsid w:val="00FB374C"/>
    <w:rsid w:val="00FC74ED"/>
    <w:rsid w:val="00FF170A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lang w:val="ru-RU" w:eastAsia="ru-RU" w:bidi="ar-SA"/>
    </w:rPr>
  </w:style>
  <w:style w:type="paragraph" w:styleId="Heading1">
    <w:name w:val="heading 1"/>
    <w:basedOn w:val="Normal"/>
    <w:next w:val="Normal"/>
    <w:qFormat/>
    <w:rsid w:val="0070357B"/>
    <w:pPr>
      <w:keepNext/>
      <w:tabs>
        <w:tab w:val="left" w:pos="7088"/>
      </w:tabs>
      <w:outlineLvl w:val="0"/>
    </w:pPr>
    <w:rPr>
      <w:sz w:val="28"/>
    </w:rPr>
  </w:style>
  <w:style w:type="paragraph" w:styleId="Heading3">
    <w:name w:val="heading 3"/>
    <w:basedOn w:val="Normal"/>
    <w:next w:val="Normal"/>
    <w:link w:val="30"/>
    <w:semiHidden/>
    <w:unhideWhenUsed/>
    <w:qFormat/>
    <w:rsid w:val="001E63D0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2">
    <w:name w:val="заголовок 2"/>
    <w:basedOn w:val="Normal"/>
    <w:next w:val="Normal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Normal"/>
    <w:next w:val="Normal"/>
    <w:pPr>
      <w:keepNext/>
      <w:ind w:firstLine="3"/>
      <w:jc w:val="center"/>
    </w:pPr>
    <w:rPr>
      <w:b/>
      <w:sz w:val="24"/>
    </w:rPr>
  </w:style>
  <w:style w:type="paragraph" w:styleId="BodyText2">
    <w:name w:val="Body Text 2"/>
    <w:basedOn w:val="Normal"/>
    <w:rPr>
      <w:b/>
      <w:sz w:val="22"/>
    </w:rPr>
  </w:style>
  <w:style w:type="paragraph" w:styleId="BodyText">
    <w:name w:val="Body Text"/>
    <w:basedOn w:val="Normal"/>
    <w:pPr>
      <w:jc w:val="center"/>
    </w:pPr>
    <w:rPr>
      <w:sz w:val="24"/>
    </w:rPr>
  </w:style>
  <w:style w:type="character" w:styleId="Hyperlink">
    <w:name w:val="Hyperlink"/>
    <w:rsid w:val="00BD182A"/>
    <w:rPr>
      <w:color w:val="0000FF"/>
      <w:u w:val="single"/>
    </w:rPr>
  </w:style>
  <w:style w:type="paragraph" w:styleId="BodyTextIndent">
    <w:name w:val="Body Text Indent"/>
    <w:basedOn w:val="Normal"/>
    <w:rsid w:val="0070357B"/>
    <w:pPr>
      <w:spacing w:after="120"/>
      <w:ind w:left="283"/>
    </w:pPr>
  </w:style>
  <w:style w:type="paragraph" w:styleId="Title">
    <w:name w:val="Title"/>
    <w:basedOn w:val="Normal"/>
    <w:qFormat/>
    <w:rsid w:val="0070357B"/>
    <w:pPr>
      <w:pBdr>
        <w:bottom w:val="single" w:sz="4" w:space="1" w:color="auto"/>
      </w:pBdr>
      <w:jc w:val="center"/>
    </w:pPr>
    <w:rPr>
      <w:sz w:val="28"/>
    </w:rPr>
  </w:style>
  <w:style w:type="paragraph" w:styleId="BalloonText">
    <w:name w:val="Balloon Text"/>
    <w:basedOn w:val="Normal"/>
    <w:semiHidden/>
    <w:rsid w:val="005E1A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C7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Heading3"/>
    <w:semiHidden/>
    <w:rsid w:val="001E63D0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a"/>
    <w:uiPriority w:val="99"/>
    <w:rsid w:val="00BA047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A0479"/>
  </w:style>
  <w:style w:type="paragraph" w:styleId="Footer">
    <w:name w:val="footer"/>
    <w:basedOn w:val="Normal"/>
    <w:link w:val="a0"/>
    <w:rsid w:val="00BA0479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BA0479"/>
  </w:style>
  <w:style w:type="paragraph" w:styleId="NormalWeb">
    <w:name w:val="Normal (Web)"/>
    <w:basedOn w:val="Normal"/>
    <w:uiPriority w:val="99"/>
    <w:semiHidden/>
    <w:unhideWhenUsed/>
    <w:rsid w:val="00EE1F86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E1F86"/>
    <w:rPr>
      <w:b/>
      <w:bCs/>
    </w:rPr>
  </w:style>
  <w:style w:type="table" w:customStyle="1" w:styleId="TableGrid0">
    <w:name w:val="Table Grid"/>
    <w:basedOn w:val="TableNormal"/>
    <w:uiPriority w:val="39"/>
    <w:rsid w:val="00A469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yperlink" Target="consultantplus://offline/ref=25D825BD0CDD7BE713D5E2D7E3C2A49979DFE2AD595246E6F6835D72CF14B3022D5CD5F322D8259162T3G" TargetMode="External" /><Relationship Id="rId6" Type="http://schemas.openxmlformats.org/officeDocument/2006/relationships/hyperlink" Target="consultantplus://offline/ref=B4C6D332C97035747EBDF2662EF1F1271742B2D8CF5B559D63CB07875BFDAD17108A49ACi9P0L" TargetMode="External" /><Relationship Id="rId7" Type="http://schemas.openxmlformats.org/officeDocument/2006/relationships/hyperlink" Target="consultantplus://offline/ref=B4C6D332C97035747EBDF2662EF1F1271742B3D9C959559D63CB07875BFDAD17108A49AE9452i8P3L" TargetMode="Externa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>MultiDVD Team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406-User1</cp:lastModifiedBy>
  <cp:revision>5</cp:revision>
  <cp:lastPrinted>2023-08-22T13:29:00Z</cp:lastPrinted>
  <dcterms:created xsi:type="dcterms:W3CDTF">2023-08-23T11:12:00Z</dcterms:created>
  <dcterms:modified xsi:type="dcterms:W3CDTF">2023-08-23T12:22:00Z</dcterms:modified>
</cp:coreProperties>
</file>