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78" w:rsidRPr="00B60978" w:rsidRDefault="00B60978" w:rsidP="00B60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B60978" w:rsidRPr="00B60978" w:rsidRDefault="00B60978" w:rsidP="00B60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60978" w:rsidRPr="00B60978" w:rsidRDefault="00B60978" w:rsidP="00B60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978" w:rsidRPr="00275886" w:rsidRDefault="007A5EBE" w:rsidP="00B60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591FD1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B60978" w:rsidRPr="00B60978" w:rsidRDefault="00B60978" w:rsidP="00B60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Default="00B60978" w:rsidP="00B60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78">
        <w:rPr>
          <w:rFonts w:ascii="Times New Roman" w:hAnsi="Times New Roman" w:cs="Times New Roman"/>
          <w:bCs/>
          <w:sz w:val="28"/>
          <w:szCs w:val="28"/>
        </w:rPr>
        <w:t xml:space="preserve">пгт. Рыбная Слобода                                                   </w:t>
      </w:r>
      <w:r w:rsidRPr="00B60978">
        <w:rPr>
          <w:rFonts w:ascii="Times New Roman" w:hAnsi="Times New Roman" w:cs="Times New Roman"/>
          <w:bCs/>
          <w:sz w:val="28"/>
          <w:szCs w:val="28"/>
        </w:rPr>
        <w:tab/>
      </w:r>
      <w:r w:rsidR="00275886">
        <w:rPr>
          <w:rFonts w:ascii="Times New Roman" w:hAnsi="Times New Roman" w:cs="Times New Roman"/>
          <w:bCs/>
          <w:sz w:val="28"/>
          <w:szCs w:val="28"/>
        </w:rPr>
        <w:t xml:space="preserve">         от </w:t>
      </w:r>
      <w:r w:rsidR="00591FD1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 w:rsidR="00275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0978">
        <w:rPr>
          <w:rFonts w:ascii="Times New Roman" w:hAnsi="Times New Roman" w:cs="Times New Roman"/>
          <w:bCs/>
          <w:sz w:val="28"/>
          <w:szCs w:val="28"/>
        </w:rPr>
        <w:t>2023 года</w:t>
      </w:r>
    </w:p>
    <w:p w:rsidR="00B60978" w:rsidRPr="00F87388" w:rsidRDefault="00B60978" w:rsidP="00B609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4FDB" w:rsidRPr="00AB20AB" w:rsidRDefault="007551F2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89550A">
        <w:rPr>
          <w:rFonts w:ascii="Times New Roman" w:hAnsi="Times New Roman" w:cs="Times New Roman"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r w:rsidR="00D34BCD">
        <w:rPr>
          <w:rFonts w:ascii="Times New Roman" w:hAnsi="Times New Roman" w:cs="Times New Roman"/>
          <w:sz w:val="28"/>
          <w:szCs w:val="28"/>
        </w:rPr>
        <w:t>Балыклы-Чукаевское</w:t>
      </w:r>
      <w:r w:rsidRPr="0089550A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D34BCD">
        <w:rPr>
          <w:rFonts w:ascii="Times New Roman" w:hAnsi="Times New Roman" w:cs="Times New Roman"/>
          <w:sz w:val="28"/>
          <w:szCs w:val="28"/>
        </w:rPr>
        <w:t>Балыклы-Чукаевского</w:t>
      </w:r>
      <w:r w:rsidRPr="0089550A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455902">
        <w:rPr>
          <w:rFonts w:ascii="Times New Roman" w:hAnsi="Times New Roman" w:cs="Times New Roman"/>
          <w:sz w:val="28"/>
          <w:szCs w:val="28"/>
        </w:rPr>
        <w:t>26.12.2016</w:t>
      </w:r>
      <w:r w:rsidRPr="0089550A">
        <w:rPr>
          <w:rFonts w:ascii="Times New Roman" w:hAnsi="Times New Roman" w:cs="Times New Roman"/>
          <w:sz w:val="28"/>
          <w:szCs w:val="28"/>
        </w:rPr>
        <w:t xml:space="preserve"> №</w:t>
      </w:r>
      <w:r w:rsidR="0045590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44FDB" w:rsidRDefault="00D34BCD" w:rsidP="00D6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4E5DEC">
        <w:rPr>
          <w:rFonts w:ascii="Times New Roman" w:hAnsi="Times New Roman" w:cs="Times New Roman"/>
          <w:sz w:val="28"/>
          <w:szCs w:val="28"/>
        </w:rPr>
        <w:t>и с Федеральным законом от 27.06.2019 №151-ФЗ «</w:t>
      </w:r>
      <w:r w:rsidR="004E5DEC" w:rsidRPr="004E5DEC">
        <w:rPr>
          <w:rFonts w:ascii="Times New Roman" w:hAnsi="Times New Roman" w:cs="Times New Roman"/>
          <w:sz w:val="28"/>
          <w:szCs w:val="28"/>
        </w:rPr>
        <w:t>О внесении</w:t>
      </w:r>
      <w:r w:rsidR="004E5DEC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4E5DEC" w:rsidRPr="004E5DE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4E5DEC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4E5DEC" w:rsidRPr="004E5DE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4E5DEC">
        <w:rPr>
          <w:rFonts w:ascii="Times New Roman" w:hAnsi="Times New Roman" w:cs="Times New Roman"/>
          <w:sz w:val="28"/>
          <w:szCs w:val="28"/>
        </w:rPr>
        <w:t>»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 w:rsidR="00DD48F3">
        <w:rPr>
          <w:rFonts w:ascii="Times New Roman" w:hAnsi="Times New Roman" w:cs="Times New Roman"/>
          <w:sz w:val="28"/>
          <w:szCs w:val="28"/>
        </w:rPr>
        <w:t>06.10.2003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 w:rsidR="00DD48F3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DB0E09">
        <w:rPr>
          <w:rFonts w:ascii="Times New Roman" w:hAnsi="Times New Roman" w:cs="Times New Roman"/>
          <w:sz w:val="28"/>
          <w:szCs w:val="28"/>
        </w:rPr>
        <w:t>руков</w:t>
      </w:r>
      <w:r w:rsidR="00A17959">
        <w:rPr>
          <w:rFonts w:ascii="Times New Roman" w:hAnsi="Times New Roman" w:cs="Times New Roman"/>
          <w:sz w:val="28"/>
          <w:szCs w:val="28"/>
        </w:rPr>
        <w:t>о</w:t>
      </w:r>
      <w:r w:rsidR="00DB0E09">
        <w:rPr>
          <w:rFonts w:ascii="Times New Roman" w:hAnsi="Times New Roman" w:cs="Times New Roman"/>
          <w:sz w:val="28"/>
          <w:szCs w:val="28"/>
        </w:rPr>
        <w:t xml:space="preserve">дствуясь 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D48F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450F"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 w:rsidR="00DD48F3">
        <w:rPr>
          <w:rFonts w:ascii="Times New Roman" w:hAnsi="Times New Roman" w:cs="Times New Roman"/>
          <w:sz w:val="28"/>
          <w:szCs w:val="28"/>
        </w:rPr>
        <w:t>ий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D48F3">
        <w:rPr>
          <w:rFonts w:ascii="Times New Roman" w:hAnsi="Times New Roman" w:cs="Times New Roman"/>
          <w:sz w:val="28"/>
          <w:szCs w:val="28"/>
        </w:rPr>
        <w:t>ый</w:t>
      </w:r>
      <w:r w:rsidR="00D2450F"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D48F3">
        <w:rPr>
          <w:rFonts w:ascii="Times New Roman" w:hAnsi="Times New Roman" w:cs="Times New Roman"/>
          <w:sz w:val="28"/>
          <w:szCs w:val="28"/>
        </w:rPr>
        <w:t>»</w:t>
      </w:r>
      <w:r w:rsidR="004A0426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DD48F3"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="00D2450F"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Default="00B44FDB" w:rsidP="0022320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в Правила землепользования и застройки муниципального образования </w:t>
      </w:r>
      <w:r w:rsidR="00E024E0" w:rsidRPr="00E024E0">
        <w:rPr>
          <w:rFonts w:ascii="Times New Roman" w:hAnsi="Times New Roman" w:cs="Times New Roman"/>
          <w:sz w:val="28"/>
          <w:szCs w:val="28"/>
        </w:rPr>
        <w:t>«</w:t>
      </w:r>
      <w:r w:rsidR="00917EE8">
        <w:rPr>
          <w:rFonts w:ascii="Times New Roman" w:hAnsi="Times New Roman" w:cs="Times New Roman"/>
          <w:sz w:val="28"/>
          <w:szCs w:val="28"/>
        </w:rPr>
        <w:t>Балыклы-Чукаевское</w:t>
      </w:r>
      <w:r w:rsidR="007551F2" w:rsidRPr="0089550A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</w:t>
      </w:r>
      <w:r w:rsidR="00AB20AB" w:rsidRPr="0089550A">
        <w:rPr>
          <w:rFonts w:ascii="Times New Roman" w:hAnsi="Times New Roman" w:cs="Times New Roman"/>
          <w:sz w:val="28"/>
          <w:szCs w:val="28"/>
        </w:rPr>
        <w:t xml:space="preserve">утвержденные решением Совета </w:t>
      </w:r>
      <w:r w:rsidR="00917EE8">
        <w:rPr>
          <w:rFonts w:ascii="Times New Roman" w:hAnsi="Times New Roman" w:cs="Times New Roman"/>
          <w:sz w:val="28"/>
          <w:szCs w:val="28"/>
        </w:rPr>
        <w:t>Балыклы-Чукаевского</w:t>
      </w:r>
      <w:r w:rsidR="00917EE8" w:rsidRPr="0089550A">
        <w:rPr>
          <w:rFonts w:ascii="Times New Roman" w:hAnsi="Times New Roman" w:cs="Times New Roman"/>
          <w:sz w:val="28"/>
          <w:szCs w:val="28"/>
        </w:rPr>
        <w:t xml:space="preserve"> </w:t>
      </w:r>
      <w:r w:rsidR="00AB20AB" w:rsidRPr="0089550A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55902">
        <w:rPr>
          <w:rFonts w:ascii="Times New Roman" w:hAnsi="Times New Roman" w:cs="Times New Roman"/>
          <w:sz w:val="28"/>
          <w:szCs w:val="28"/>
        </w:rPr>
        <w:t>26.12.2016</w:t>
      </w:r>
      <w:r w:rsidR="00AB20AB" w:rsidRPr="0089550A">
        <w:rPr>
          <w:rFonts w:ascii="Times New Roman" w:hAnsi="Times New Roman" w:cs="Times New Roman"/>
          <w:sz w:val="28"/>
          <w:szCs w:val="28"/>
        </w:rPr>
        <w:t xml:space="preserve"> №</w:t>
      </w:r>
      <w:r w:rsidR="00455902" w:rsidRPr="00455902">
        <w:rPr>
          <w:rFonts w:ascii="Times New Roman" w:hAnsi="Times New Roman" w:cs="Times New Roman"/>
          <w:sz w:val="28"/>
          <w:szCs w:val="28"/>
        </w:rPr>
        <w:t>22</w:t>
      </w:r>
      <w:r w:rsidR="005F2B58" w:rsidRPr="005F2B58">
        <w:rPr>
          <w:rFonts w:ascii="Times New Roman" w:hAnsi="Times New Roman" w:cs="Times New Roman"/>
          <w:sz w:val="28"/>
          <w:szCs w:val="28"/>
        </w:rPr>
        <w:t xml:space="preserve"> (</w:t>
      </w:r>
      <w:r w:rsidR="00AB20AB" w:rsidRPr="00D2450F">
        <w:rPr>
          <w:rFonts w:ascii="Times New Roman" w:hAnsi="Times New Roman" w:cs="Times New Roman"/>
          <w:sz w:val="28"/>
          <w:szCs w:val="28"/>
        </w:rPr>
        <w:t xml:space="preserve">с </w:t>
      </w:r>
      <w:r w:rsidR="005F2B58">
        <w:rPr>
          <w:rFonts w:ascii="Times New Roman" w:hAnsi="Times New Roman" w:cs="Times New Roman"/>
          <w:sz w:val="28"/>
          <w:szCs w:val="28"/>
        </w:rPr>
        <w:t>изменениями, внесенными</w:t>
      </w:r>
      <w:r w:rsidR="00917EE8">
        <w:rPr>
          <w:rFonts w:ascii="Times New Roman" w:hAnsi="Times New Roman" w:cs="Times New Roman"/>
          <w:sz w:val="28"/>
          <w:szCs w:val="28"/>
        </w:rPr>
        <w:t xml:space="preserve"> решением Совета Балыклы-Чукаевского сельского поселения Рыбно-Слободского муниципального района Республики Татарстан от </w:t>
      </w:r>
      <w:r w:rsidR="00455902">
        <w:rPr>
          <w:rFonts w:ascii="Times New Roman" w:hAnsi="Times New Roman" w:cs="Times New Roman"/>
          <w:sz w:val="28"/>
          <w:szCs w:val="28"/>
        </w:rPr>
        <w:t>30.04.2019 №5,</w:t>
      </w:r>
      <w:r w:rsidR="005F2B58">
        <w:rPr>
          <w:rFonts w:ascii="Times New Roman" w:hAnsi="Times New Roman" w:cs="Times New Roman"/>
          <w:sz w:val="28"/>
          <w:szCs w:val="28"/>
        </w:rPr>
        <w:t xml:space="preserve"> р</w:t>
      </w:r>
      <w:r w:rsidR="00275886">
        <w:rPr>
          <w:rFonts w:ascii="Times New Roman" w:hAnsi="Times New Roman" w:cs="Times New Roman"/>
          <w:sz w:val="28"/>
          <w:szCs w:val="28"/>
        </w:rPr>
        <w:t>ешениями</w:t>
      </w:r>
      <w:r w:rsidR="00AB20AB" w:rsidRPr="00D2450F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</w:t>
      </w:r>
      <w:r w:rsidR="0045590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</w:t>
      </w:r>
      <w:r w:rsidR="00275886">
        <w:rPr>
          <w:rFonts w:ascii="Times New Roman" w:hAnsi="Times New Roman" w:cs="Times New Roman"/>
          <w:sz w:val="28"/>
          <w:szCs w:val="28"/>
        </w:rPr>
        <w:t xml:space="preserve"> 31.03.2021 №</w:t>
      </w:r>
      <w:r w:rsidR="0027588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275886">
        <w:rPr>
          <w:rFonts w:ascii="Times New Roman" w:hAnsi="Times New Roman" w:cs="Times New Roman"/>
          <w:sz w:val="28"/>
          <w:szCs w:val="28"/>
        </w:rPr>
        <w:t>-7, от 30.10.2021 №</w:t>
      </w:r>
      <w:r w:rsidR="00275886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275886">
        <w:rPr>
          <w:rFonts w:ascii="Times New Roman" w:hAnsi="Times New Roman" w:cs="Times New Roman"/>
          <w:sz w:val="28"/>
          <w:szCs w:val="28"/>
        </w:rPr>
        <w:t>-6, от</w:t>
      </w:r>
      <w:r w:rsidR="00455902" w:rsidRPr="00455902">
        <w:rPr>
          <w:rFonts w:ascii="Times New Roman" w:hAnsi="Times New Roman" w:cs="Times New Roman"/>
          <w:sz w:val="28"/>
          <w:szCs w:val="28"/>
        </w:rPr>
        <w:t xml:space="preserve"> 29.10.2022</w:t>
      </w:r>
      <w:r w:rsidR="00455902">
        <w:rPr>
          <w:rFonts w:ascii="Times New Roman" w:hAnsi="Times New Roman" w:cs="Times New Roman"/>
          <w:sz w:val="28"/>
          <w:szCs w:val="28"/>
        </w:rPr>
        <w:t xml:space="preserve"> </w:t>
      </w:r>
      <w:r w:rsidR="00455902" w:rsidRPr="00455902">
        <w:rPr>
          <w:rFonts w:ascii="Times New Roman" w:hAnsi="Times New Roman" w:cs="Times New Roman"/>
          <w:sz w:val="28"/>
          <w:szCs w:val="28"/>
        </w:rPr>
        <w:t>№ XXVII-4</w:t>
      </w:r>
      <w:r w:rsidR="005F2B58">
        <w:rPr>
          <w:rFonts w:ascii="Times New Roman" w:hAnsi="Times New Roman" w:cs="Times New Roman"/>
          <w:sz w:val="28"/>
          <w:szCs w:val="28"/>
        </w:rPr>
        <w:t>)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67D02" w:rsidRDefault="00367D02" w:rsidP="0022320D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3D5E58" w:rsidRPr="007A5EBE" w:rsidRDefault="00FE50A6" w:rsidP="00367D02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абзац 3 пункта 5</w:t>
      </w:r>
      <w:r w:rsidR="003D5E58" w:rsidRPr="007A5EB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455902" w:rsidRPr="007A5EBE">
        <w:rPr>
          <w:rFonts w:ascii="Times New Roman" w:hAnsi="Times New Roman" w:cs="Times New Roman"/>
          <w:sz w:val="28"/>
          <w:szCs w:val="28"/>
        </w:rPr>
        <w:t>под</w:t>
      </w:r>
      <w:r w:rsidR="001A343D" w:rsidRPr="00046ADF">
        <w:rPr>
          <w:rFonts w:ascii="Times New Roman" w:hAnsi="Times New Roman" w:cs="Times New Roman"/>
          <w:sz w:val="28"/>
          <w:szCs w:val="28"/>
        </w:rPr>
        <w:t xml:space="preserve"> </w:t>
      </w:r>
      <w:r w:rsidR="003D5E58" w:rsidRPr="007A5EBE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3D5E58" w:rsidRPr="007A5EBE" w:rsidRDefault="003D5E58" w:rsidP="003D5E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«требования к архитектурно-градостроительному облику объектов капитального строительства;»;</w:t>
      </w:r>
    </w:p>
    <w:p w:rsidR="00DC6B89" w:rsidRPr="007A5EBE" w:rsidRDefault="00DC6B89" w:rsidP="00DC6B89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DC6B89" w:rsidRPr="007A5EBE" w:rsidRDefault="00DC6B89" w:rsidP="00DC6B8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lastRenderedPageBreak/>
        <w:t>«12.</w:t>
      </w:r>
      <w:r w:rsidRPr="007A5EBE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DC6B89" w:rsidRPr="007A5EBE" w:rsidRDefault="00DC6B89" w:rsidP="007A5EBE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924E2B" w:rsidRPr="007A5EBE" w:rsidRDefault="00924E2B" w:rsidP="00924E2B">
      <w:pPr>
        <w:pStyle w:val="a3"/>
        <w:numPr>
          <w:ilvl w:val="1"/>
          <w:numId w:val="3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пункт 7 статьи 14 изложить в следующей редакции:</w:t>
      </w:r>
    </w:p>
    <w:p w:rsidR="007A5EBE" w:rsidRDefault="000C1F5F" w:rsidP="007A5E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4E2B" w:rsidRPr="007A5EBE">
        <w:rPr>
          <w:rFonts w:ascii="Times New Roman" w:hAnsi="Times New Roman" w:cs="Times New Roman"/>
          <w:sz w:val="28"/>
          <w:szCs w:val="28"/>
        </w:rPr>
        <w:t>7. Срок проведения общественных обсуждений или публичных слушаний со дня оповещения жителей муниципального образования «Балыклы-Чукаевское сельское поселение»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«Балыклы-Чукаевское сельское поселение» и (или) нормативным правовым актом Совета муниципального образования «Балыклы-Чукаевское сельское поселение» и не может быть более одного месяца.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7959" w:rsidRDefault="00A17959" w:rsidP="000C1F5F">
      <w:pPr>
        <w:pStyle w:val="a3"/>
        <w:numPr>
          <w:ilvl w:val="1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абзаце 4 пункта 7 статьи 26 слова «четырнадцати дней» заменить словами «семи рабочих дней»;</w:t>
      </w:r>
    </w:p>
    <w:p w:rsidR="00A17959" w:rsidRDefault="00A17959" w:rsidP="000C1F5F">
      <w:pPr>
        <w:pStyle w:val="a3"/>
        <w:numPr>
          <w:ilvl w:val="1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27</w:t>
      </w:r>
      <w:r w:rsidR="000C1F5F">
        <w:rPr>
          <w:rFonts w:ascii="Times New Roman" w:hAnsi="Times New Roman" w:cs="Times New Roman"/>
          <w:sz w:val="28"/>
          <w:szCs w:val="28"/>
        </w:rPr>
        <w:t>:</w:t>
      </w:r>
    </w:p>
    <w:p w:rsidR="00A17959" w:rsidRDefault="00A17959" w:rsidP="000C1F5F">
      <w:pPr>
        <w:pStyle w:val="a3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пункта 5 слова «в проектной» заменить словами «</w:t>
      </w:r>
      <w:r w:rsidRPr="009B671F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7959" w:rsidRDefault="00A17959" w:rsidP="000C1F5F">
      <w:pPr>
        <w:pStyle w:val="a3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пункта 5 слова «к проектной» заменить словами «к</w:t>
      </w:r>
      <w:r w:rsidRPr="009B671F">
        <w:rPr>
          <w:rFonts w:ascii="Times New Roman" w:hAnsi="Times New Roman" w:cs="Times New Roman"/>
          <w:sz w:val="28"/>
          <w:szCs w:val="28"/>
        </w:rPr>
        <w:t xml:space="preserve">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7959" w:rsidRDefault="00A17959" w:rsidP="000C1F5F">
      <w:pPr>
        <w:pStyle w:val="a3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5 дополнить подпунктами 4.1, 4.2 следующего содержания:</w:t>
      </w:r>
    </w:p>
    <w:p w:rsidR="00A17959" w:rsidRDefault="00A17959" w:rsidP="00A179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</w:t>
      </w:r>
      <w:r>
        <w:rPr>
          <w:rFonts w:ascii="Times New Roman" w:hAnsi="Times New Roman" w:cs="Times New Roman"/>
          <w:sz w:val="28"/>
          <w:szCs w:val="28"/>
        </w:rPr>
        <w:t>лицом в соответствии с Градостроительным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</w:t>
      </w:r>
      <w:r>
        <w:rPr>
          <w:rFonts w:ascii="Times New Roman" w:hAnsi="Times New Roman" w:cs="Times New Roman"/>
          <w:sz w:val="28"/>
          <w:szCs w:val="28"/>
        </w:rPr>
        <w:t>тацию в соответствии с частью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A17959" w:rsidRPr="00A17959" w:rsidRDefault="00A17959" w:rsidP="00A179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</w:t>
      </w:r>
      <w:r>
        <w:rPr>
          <w:rFonts w:ascii="Times New Roman" w:hAnsi="Times New Roman" w:cs="Times New Roman"/>
          <w:sz w:val="28"/>
          <w:szCs w:val="28"/>
        </w:rPr>
        <w:t>дения в соответствии с частью 3.9 статьи 49 Градостроительного</w:t>
      </w:r>
      <w:r w:rsidR="000C1F5F">
        <w:rPr>
          <w:rFonts w:ascii="Times New Roman" w:hAnsi="Times New Roman" w:cs="Times New Roman"/>
          <w:sz w:val="28"/>
          <w:szCs w:val="28"/>
        </w:rPr>
        <w:t xml:space="preserve"> Кодекса»;</w:t>
      </w:r>
    </w:p>
    <w:p w:rsidR="007A5EBE" w:rsidRPr="00A17959" w:rsidRDefault="00A17959" w:rsidP="00A17959">
      <w:pPr>
        <w:pStyle w:val="a3"/>
        <w:numPr>
          <w:ilvl w:val="0"/>
          <w:numId w:val="4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3 пункта 8</w:t>
      </w:r>
      <w:r w:rsidR="007A5EBE" w:rsidRPr="00A17959">
        <w:rPr>
          <w:rFonts w:ascii="Times New Roman" w:hAnsi="Times New Roman" w:cs="Times New Roman"/>
          <w:sz w:val="28"/>
          <w:szCs w:val="28"/>
        </w:rPr>
        <w:t xml:space="preserve"> слова «или схемы планировочной организации земельного участка с обозначением места размещения объекта индивидуального </w:t>
      </w:r>
      <w:r w:rsidR="007A5EBE" w:rsidRPr="00A17959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строительства» и слова «или указанной схемы планировочной организации земельного участка» исключить;</w:t>
      </w:r>
    </w:p>
    <w:p w:rsidR="002F3765" w:rsidRPr="007A5EBE" w:rsidRDefault="002F3765" w:rsidP="00455902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E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7 </w:t>
      </w:r>
      <w:r w:rsidR="00455902" w:rsidRPr="007A5EBE">
        <w:rPr>
          <w:rFonts w:ascii="Times New Roman" w:hAnsi="Times New Roman" w:cs="Times New Roman"/>
          <w:color w:val="000000" w:themeColor="text1"/>
          <w:sz w:val="28"/>
          <w:szCs w:val="28"/>
        </w:rPr>
        <w:t>статьи 28</w:t>
      </w:r>
      <w:r w:rsidR="00924E2B" w:rsidRPr="007A5E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5EB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словами «субъектов Российской Федерации»;</w:t>
      </w:r>
    </w:p>
    <w:p w:rsidR="007A5EBE" w:rsidRPr="007A5EBE" w:rsidRDefault="007A5EBE" w:rsidP="00455902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в статье 29:</w:t>
      </w:r>
    </w:p>
    <w:p w:rsidR="0022320D" w:rsidRPr="007A5EBE" w:rsidRDefault="007A5EBE" w:rsidP="00A17959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подпункты 2, 4, 6 пункта 3</w:t>
      </w:r>
      <w:r w:rsidR="00455902" w:rsidRPr="007A5EBE">
        <w:rPr>
          <w:rFonts w:ascii="Times New Roman" w:hAnsi="Times New Roman" w:cs="Times New Roman"/>
          <w:sz w:val="28"/>
          <w:szCs w:val="28"/>
        </w:rPr>
        <w:t xml:space="preserve"> </w:t>
      </w:r>
      <w:r w:rsidR="009F1B0E" w:rsidRPr="007A5EBE">
        <w:rPr>
          <w:rFonts w:ascii="Times New Roman" w:hAnsi="Times New Roman" w:cs="Times New Roman"/>
          <w:sz w:val="28"/>
          <w:szCs w:val="28"/>
        </w:rPr>
        <w:t>признать утратившими силу;</w:t>
      </w:r>
    </w:p>
    <w:p w:rsidR="007A5EBE" w:rsidRPr="007A5EBE" w:rsidRDefault="007A5EBE" w:rsidP="00A17959">
      <w:pPr>
        <w:pStyle w:val="a3"/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>абзац 6 пункта 5 признать утратившим силу;</w:t>
      </w:r>
    </w:p>
    <w:p w:rsidR="0087629E" w:rsidRPr="007A5EBE" w:rsidRDefault="0087629E" w:rsidP="00924E2B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EBE">
        <w:rPr>
          <w:rFonts w:ascii="Times New Roman" w:hAnsi="Times New Roman" w:cs="Times New Roman"/>
          <w:sz w:val="28"/>
          <w:szCs w:val="28"/>
        </w:rPr>
        <w:t xml:space="preserve">в пункте 12 </w:t>
      </w:r>
      <w:r w:rsidR="00455902" w:rsidRPr="007A5EBE">
        <w:rPr>
          <w:rFonts w:ascii="Times New Roman" w:hAnsi="Times New Roman" w:cs="Times New Roman"/>
          <w:sz w:val="28"/>
          <w:szCs w:val="28"/>
        </w:rPr>
        <w:t xml:space="preserve">статьи 30 </w:t>
      </w:r>
      <w:r w:rsidR="00DF3168" w:rsidRPr="007A5EBE">
        <w:rPr>
          <w:rFonts w:ascii="Times New Roman" w:hAnsi="Times New Roman" w:cs="Times New Roman"/>
          <w:sz w:val="28"/>
          <w:szCs w:val="28"/>
        </w:rPr>
        <w:t>слова «не менее двух и не более четырех месяцев» заменить словами «не более одного месяца».</w:t>
      </w:r>
    </w:p>
    <w:p w:rsidR="00B44FDB" w:rsidRPr="00451158" w:rsidRDefault="00D2450F" w:rsidP="000C1F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7A5EBE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сети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Интернет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по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веб-адресу: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DD48F3" w:rsidRPr="00DD48F3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451158" w:rsidRPr="00451158">
        <w:rPr>
          <w:rFonts w:ascii="Times New Roman" w:hAnsi="Times New Roman" w:cs="Times New Roman"/>
          <w:sz w:val="28"/>
          <w:szCs w:val="28"/>
        </w:rPr>
        <w:t>,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451158" w:rsidRPr="00451158">
        <w:rPr>
          <w:rFonts w:ascii="Times New Roman" w:hAnsi="Times New Roman" w:cs="Times New Roman"/>
          <w:sz w:val="28"/>
          <w:szCs w:val="28"/>
        </w:rPr>
        <w:t>а</w:t>
      </w:r>
      <w:r w:rsidR="00DD48F3">
        <w:rPr>
          <w:rFonts w:ascii="Times New Roman" w:hAnsi="Times New Roman" w:cs="Times New Roman"/>
          <w:sz w:val="28"/>
          <w:szCs w:val="28"/>
        </w:rPr>
        <w:t xml:space="preserve"> </w:t>
      </w:r>
      <w:r w:rsidR="00451158" w:rsidRPr="00451158">
        <w:rPr>
          <w:rFonts w:ascii="Times New Roman" w:hAnsi="Times New Roman" w:cs="Times New Roman"/>
          <w:sz w:val="28"/>
          <w:szCs w:val="28"/>
        </w:rPr>
        <w:t>также</w:t>
      </w:r>
      <w:r w:rsidR="00E024E0">
        <w:rPr>
          <w:rFonts w:ascii="Times New Roman" w:hAnsi="Times New Roman" w:cs="Times New Roman"/>
          <w:sz w:val="28"/>
          <w:szCs w:val="28"/>
        </w:rPr>
        <w:t xml:space="preserve"> на</w:t>
      </w:r>
      <w:r w:rsidR="00B44FDB" w:rsidRPr="00451158">
        <w:rPr>
          <w:rFonts w:ascii="Times New Roman" w:hAnsi="Times New Roman" w:cs="Times New Roman"/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0C1F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B44FDB" w:rsidRPr="00F87388" w:rsidRDefault="00D2450F" w:rsidP="000C1F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4E0" w:rsidRDefault="00E024E0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34E" w:rsidRDefault="0067734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45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48F3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DD48F3">
        <w:rPr>
          <w:rFonts w:ascii="Times New Roman" w:hAnsi="Times New Roman" w:cs="Times New Roman"/>
          <w:sz w:val="28"/>
          <w:szCs w:val="28"/>
        </w:rPr>
        <w:tab/>
      </w:r>
      <w:r w:rsidR="00DD48F3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="000C1F5F">
        <w:rPr>
          <w:rFonts w:ascii="Times New Roman" w:hAnsi="Times New Roman" w:cs="Times New Roman"/>
          <w:sz w:val="28"/>
          <w:szCs w:val="28"/>
        </w:rPr>
        <w:t xml:space="preserve"> </w:t>
      </w:r>
      <w:r w:rsidR="00DD48F3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6773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EE" w:rsidRDefault="007C2FEE" w:rsidP="00F81579">
      <w:pPr>
        <w:spacing w:after="0" w:line="240" w:lineRule="auto"/>
      </w:pPr>
      <w:r>
        <w:separator/>
      </w:r>
    </w:p>
  </w:endnote>
  <w:endnote w:type="continuationSeparator" w:id="0">
    <w:p w:rsidR="007C2FEE" w:rsidRDefault="007C2FEE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EE" w:rsidRDefault="007C2FEE" w:rsidP="00F81579">
      <w:pPr>
        <w:spacing w:after="0" w:line="240" w:lineRule="auto"/>
      </w:pPr>
      <w:r>
        <w:separator/>
      </w:r>
    </w:p>
  </w:footnote>
  <w:footnote w:type="continuationSeparator" w:id="0">
    <w:p w:rsidR="007C2FEE" w:rsidRDefault="007C2FEE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26460D9"/>
    <w:multiLevelType w:val="multilevel"/>
    <w:tmpl w:val="5EEABC3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0FEA39B1"/>
    <w:multiLevelType w:val="hybridMultilevel"/>
    <w:tmpl w:val="ABD69DFC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407779"/>
    <w:multiLevelType w:val="hybridMultilevel"/>
    <w:tmpl w:val="41C82734"/>
    <w:lvl w:ilvl="0" w:tplc="545A5C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CD54613"/>
    <w:multiLevelType w:val="hybridMultilevel"/>
    <w:tmpl w:val="29B43172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76B6A12"/>
    <w:multiLevelType w:val="hybridMultilevel"/>
    <w:tmpl w:val="9968B35E"/>
    <w:lvl w:ilvl="0" w:tplc="545A5C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4355B8"/>
    <w:multiLevelType w:val="hybridMultilevel"/>
    <w:tmpl w:val="632AB4B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 w15:restartNumberingAfterBreak="0">
    <w:nsid w:val="35762E6D"/>
    <w:multiLevelType w:val="hybridMultilevel"/>
    <w:tmpl w:val="E16A556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A5110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558"/>
    <w:multiLevelType w:val="hybridMultilevel"/>
    <w:tmpl w:val="9B76A426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096D8E"/>
    <w:multiLevelType w:val="hybridMultilevel"/>
    <w:tmpl w:val="57C6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C1435F0"/>
    <w:multiLevelType w:val="hybridMultilevel"/>
    <w:tmpl w:val="DE7E26E2"/>
    <w:lvl w:ilvl="0" w:tplc="243EC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7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2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5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9"/>
    <w:lvlOverride w:ilvl="0">
      <w:startOverride w:val="1"/>
    </w:lvlOverride>
  </w:num>
  <w:num w:numId="3">
    <w:abstractNumId w:val="47"/>
  </w:num>
  <w:num w:numId="4">
    <w:abstractNumId w:val="40"/>
  </w:num>
  <w:num w:numId="5">
    <w:abstractNumId w:val="26"/>
  </w:num>
  <w:num w:numId="6">
    <w:abstractNumId w:val="41"/>
  </w:num>
  <w:num w:numId="7">
    <w:abstractNumId w:val="37"/>
  </w:num>
  <w:num w:numId="8">
    <w:abstractNumId w:val="34"/>
  </w:num>
  <w:num w:numId="9">
    <w:abstractNumId w:val="24"/>
  </w:num>
  <w:num w:numId="10">
    <w:abstractNumId w:val="31"/>
  </w:num>
  <w:num w:numId="11">
    <w:abstractNumId w:val="7"/>
  </w:num>
  <w:num w:numId="12">
    <w:abstractNumId w:val="29"/>
  </w:num>
  <w:num w:numId="13">
    <w:abstractNumId w:val="19"/>
  </w:num>
  <w:num w:numId="14">
    <w:abstractNumId w:val="13"/>
  </w:num>
  <w:num w:numId="15">
    <w:abstractNumId w:val="36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28"/>
  </w:num>
  <w:num w:numId="22">
    <w:abstractNumId w:val="46"/>
  </w:num>
  <w:num w:numId="23">
    <w:abstractNumId w:val="6"/>
  </w:num>
  <w:num w:numId="24">
    <w:abstractNumId w:val="3"/>
  </w:num>
  <w:num w:numId="25">
    <w:abstractNumId w:val="25"/>
  </w:num>
  <w:num w:numId="26">
    <w:abstractNumId w:val="44"/>
  </w:num>
  <w:num w:numId="27">
    <w:abstractNumId w:val="14"/>
  </w:num>
  <w:num w:numId="28">
    <w:abstractNumId w:val="21"/>
  </w:num>
  <w:num w:numId="29">
    <w:abstractNumId w:val="27"/>
  </w:num>
  <w:num w:numId="30">
    <w:abstractNumId w:val="42"/>
  </w:num>
  <w:num w:numId="31">
    <w:abstractNumId w:val="48"/>
  </w:num>
  <w:num w:numId="32">
    <w:abstractNumId w:val="23"/>
  </w:num>
  <w:num w:numId="33">
    <w:abstractNumId w:val="30"/>
  </w:num>
  <w:num w:numId="34">
    <w:abstractNumId w:val="4"/>
  </w:num>
  <w:num w:numId="35">
    <w:abstractNumId w:val="35"/>
  </w:num>
  <w:num w:numId="36">
    <w:abstractNumId w:val="8"/>
  </w:num>
  <w:num w:numId="37">
    <w:abstractNumId w:val="5"/>
  </w:num>
  <w:num w:numId="38">
    <w:abstractNumId w:val="22"/>
  </w:num>
  <w:num w:numId="39">
    <w:abstractNumId w:val="9"/>
  </w:num>
  <w:num w:numId="40">
    <w:abstractNumId w:val="15"/>
  </w:num>
  <w:num w:numId="41">
    <w:abstractNumId w:val="10"/>
  </w:num>
  <w:num w:numId="42">
    <w:abstractNumId w:val="20"/>
  </w:num>
  <w:num w:numId="43">
    <w:abstractNumId w:val="45"/>
  </w:num>
  <w:num w:numId="44">
    <w:abstractNumId w:val="43"/>
  </w:num>
  <w:num w:numId="45">
    <w:abstractNumId w:val="18"/>
  </w:num>
  <w:num w:numId="46">
    <w:abstractNumId w:val="33"/>
  </w:num>
  <w:num w:numId="47">
    <w:abstractNumId w:val="11"/>
  </w:num>
  <w:num w:numId="48">
    <w:abstractNumId w:val="1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6ADF"/>
    <w:rsid w:val="000472A4"/>
    <w:rsid w:val="00054C91"/>
    <w:rsid w:val="00060E51"/>
    <w:rsid w:val="00067F30"/>
    <w:rsid w:val="0007089F"/>
    <w:rsid w:val="00085234"/>
    <w:rsid w:val="00092EC0"/>
    <w:rsid w:val="00097686"/>
    <w:rsid w:val="000A3D31"/>
    <w:rsid w:val="000B01DD"/>
    <w:rsid w:val="000B1FFD"/>
    <w:rsid w:val="000B2200"/>
    <w:rsid w:val="000C069D"/>
    <w:rsid w:val="000C114B"/>
    <w:rsid w:val="000C1F5F"/>
    <w:rsid w:val="000C4245"/>
    <w:rsid w:val="000D1CB6"/>
    <w:rsid w:val="000F58C8"/>
    <w:rsid w:val="001024A4"/>
    <w:rsid w:val="00104ACF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A0A77"/>
    <w:rsid w:val="001A343D"/>
    <w:rsid w:val="001A462D"/>
    <w:rsid w:val="001A7746"/>
    <w:rsid w:val="001B2557"/>
    <w:rsid w:val="001C10E9"/>
    <w:rsid w:val="001C1F2E"/>
    <w:rsid w:val="001D4D5F"/>
    <w:rsid w:val="001E1B6C"/>
    <w:rsid w:val="001E50C5"/>
    <w:rsid w:val="001F1CDC"/>
    <w:rsid w:val="001F6616"/>
    <w:rsid w:val="00201129"/>
    <w:rsid w:val="002122DA"/>
    <w:rsid w:val="0021284C"/>
    <w:rsid w:val="0021781A"/>
    <w:rsid w:val="0022320D"/>
    <w:rsid w:val="00231998"/>
    <w:rsid w:val="0024472B"/>
    <w:rsid w:val="00252576"/>
    <w:rsid w:val="00255D41"/>
    <w:rsid w:val="00275886"/>
    <w:rsid w:val="002A2DB8"/>
    <w:rsid w:val="002B5F10"/>
    <w:rsid w:val="002D429F"/>
    <w:rsid w:val="002F3765"/>
    <w:rsid w:val="002F47DD"/>
    <w:rsid w:val="0030453D"/>
    <w:rsid w:val="00311329"/>
    <w:rsid w:val="00327467"/>
    <w:rsid w:val="00341DC7"/>
    <w:rsid w:val="00345D12"/>
    <w:rsid w:val="00360557"/>
    <w:rsid w:val="00367D02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502"/>
    <w:rsid w:val="003B63D6"/>
    <w:rsid w:val="003C6D84"/>
    <w:rsid w:val="003D5E58"/>
    <w:rsid w:val="003E76B8"/>
    <w:rsid w:val="003F26BF"/>
    <w:rsid w:val="00401897"/>
    <w:rsid w:val="00402A06"/>
    <w:rsid w:val="004042BE"/>
    <w:rsid w:val="0040494F"/>
    <w:rsid w:val="004056B5"/>
    <w:rsid w:val="004176B0"/>
    <w:rsid w:val="004254D4"/>
    <w:rsid w:val="00430393"/>
    <w:rsid w:val="00431028"/>
    <w:rsid w:val="00434A87"/>
    <w:rsid w:val="00437EFE"/>
    <w:rsid w:val="00451158"/>
    <w:rsid w:val="00451680"/>
    <w:rsid w:val="00454E16"/>
    <w:rsid w:val="00455902"/>
    <w:rsid w:val="004643C8"/>
    <w:rsid w:val="00464A4D"/>
    <w:rsid w:val="00467B40"/>
    <w:rsid w:val="00471EC1"/>
    <w:rsid w:val="00472210"/>
    <w:rsid w:val="00477225"/>
    <w:rsid w:val="004778F2"/>
    <w:rsid w:val="004822D1"/>
    <w:rsid w:val="0048234F"/>
    <w:rsid w:val="00485567"/>
    <w:rsid w:val="004924F9"/>
    <w:rsid w:val="004940A2"/>
    <w:rsid w:val="00495819"/>
    <w:rsid w:val="00496392"/>
    <w:rsid w:val="004A0426"/>
    <w:rsid w:val="004B5510"/>
    <w:rsid w:val="004B6502"/>
    <w:rsid w:val="004C316E"/>
    <w:rsid w:val="004C6838"/>
    <w:rsid w:val="004C76F7"/>
    <w:rsid w:val="004D28C3"/>
    <w:rsid w:val="004E5DEC"/>
    <w:rsid w:val="004F3173"/>
    <w:rsid w:val="00506FEB"/>
    <w:rsid w:val="00510D06"/>
    <w:rsid w:val="00532182"/>
    <w:rsid w:val="00541C7A"/>
    <w:rsid w:val="00542BDE"/>
    <w:rsid w:val="005527FB"/>
    <w:rsid w:val="00553769"/>
    <w:rsid w:val="0055479E"/>
    <w:rsid w:val="00566BB3"/>
    <w:rsid w:val="0058172E"/>
    <w:rsid w:val="00586FAE"/>
    <w:rsid w:val="00591FD1"/>
    <w:rsid w:val="005B0B78"/>
    <w:rsid w:val="005B7EC0"/>
    <w:rsid w:val="005C7F71"/>
    <w:rsid w:val="005E6A04"/>
    <w:rsid w:val="005E6EC0"/>
    <w:rsid w:val="005F01AA"/>
    <w:rsid w:val="005F2B58"/>
    <w:rsid w:val="005F4641"/>
    <w:rsid w:val="005F4851"/>
    <w:rsid w:val="006061C6"/>
    <w:rsid w:val="00621653"/>
    <w:rsid w:val="00621F45"/>
    <w:rsid w:val="00621F71"/>
    <w:rsid w:val="00622F1D"/>
    <w:rsid w:val="00637A20"/>
    <w:rsid w:val="006400E3"/>
    <w:rsid w:val="006424FF"/>
    <w:rsid w:val="0064651E"/>
    <w:rsid w:val="00654F9C"/>
    <w:rsid w:val="00656294"/>
    <w:rsid w:val="00664897"/>
    <w:rsid w:val="0066688B"/>
    <w:rsid w:val="00667098"/>
    <w:rsid w:val="0067734E"/>
    <w:rsid w:val="0069322E"/>
    <w:rsid w:val="006B71EE"/>
    <w:rsid w:val="006C51F1"/>
    <w:rsid w:val="006E1F4B"/>
    <w:rsid w:val="006E5A77"/>
    <w:rsid w:val="006E6091"/>
    <w:rsid w:val="006F1E03"/>
    <w:rsid w:val="0071043D"/>
    <w:rsid w:val="00723A5B"/>
    <w:rsid w:val="007351E9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94B0E"/>
    <w:rsid w:val="007A4437"/>
    <w:rsid w:val="007A5EBE"/>
    <w:rsid w:val="007A7EFC"/>
    <w:rsid w:val="007C2FEE"/>
    <w:rsid w:val="007C2FFC"/>
    <w:rsid w:val="007D14AC"/>
    <w:rsid w:val="007D1DDC"/>
    <w:rsid w:val="007D6401"/>
    <w:rsid w:val="007E183A"/>
    <w:rsid w:val="007E1E96"/>
    <w:rsid w:val="007E4565"/>
    <w:rsid w:val="007F08CA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391"/>
    <w:rsid w:val="00866F42"/>
    <w:rsid w:val="00872039"/>
    <w:rsid w:val="0087629E"/>
    <w:rsid w:val="008836EC"/>
    <w:rsid w:val="00885ECC"/>
    <w:rsid w:val="00894D6A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06E4E"/>
    <w:rsid w:val="00910157"/>
    <w:rsid w:val="00917EE8"/>
    <w:rsid w:val="00920B1B"/>
    <w:rsid w:val="009228ED"/>
    <w:rsid w:val="00923AC6"/>
    <w:rsid w:val="009248BA"/>
    <w:rsid w:val="00924E2B"/>
    <w:rsid w:val="00927E0D"/>
    <w:rsid w:val="00927F29"/>
    <w:rsid w:val="00931FBF"/>
    <w:rsid w:val="009420AF"/>
    <w:rsid w:val="009432FD"/>
    <w:rsid w:val="00962E91"/>
    <w:rsid w:val="00975CA5"/>
    <w:rsid w:val="009928EE"/>
    <w:rsid w:val="00996BA2"/>
    <w:rsid w:val="009B2D27"/>
    <w:rsid w:val="009C2F8C"/>
    <w:rsid w:val="009D2B7E"/>
    <w:rsid w:val="009D7A98"/>
    <w:rsid w:val="009E06DF"/>
    <w:rsid w:val="009E222D"/>
    <w:rsid w:val="009E280B"/>
    <w:rsid w:val="009E5614"/>
    <w:rsid w:val="009E5BB7"/>
    <w:rsid w:val="009F1B0E"/>
    <w:rsid w:val="00A02EA5"/>
    <w:rsid w:val="00A03ED0"/>
    <w:rsid w:val="00A140C2"/>
    <w:rsid w:val="00A1700A"/>
    <w:rsid w:val="00A17959"/>
    <w:rsid w:val="00A3370E"/>
    <w:rsid w:val="00A342F9"/>
    <w:rsid w:val="00A51AB2"/>
    <w:rsid w:val="00A57FA1"/>
    <w:rsid w:val="00A65B74"/>
    <w:rsid w:val="00A82255"/>
    <w:rsid w:val="00A84A99"/>
    <w:rsid w:val="00A85945"/>
    <w:rsid w:val="00A86942"/>
    <w:rsid w:val="00AA522E"/>
    <w:rsid w:val="00AB20AB"/>
    <w:rsid w:val="00AC5328"/>
    <w:rsid w:val="00AF7A2D"/>
    <w:rsid w:val="00B01554"/>
    <w:rsid w:val="00B1534A"/>
    <w:rsid w:val="00B23AA2"/>
    <w:rsid w:val="00B24C3D"/>
    <w:rsid w:val="00B255CB"/>
    <w:rsid w:val="00B27A66"/>
    <w:rsid w:val="00B33AFF"/>
    <w:rsid w:val="00B43C97"/>
    <w:rsid w:val="00B44FDB"/>
    <w:rsid w:val="00B60978"/>
    <w:rsid w:val="00B62C51"/>
    <w:rsid w:val="00B62FC1"/>
    <w:rsid w:val="00B6464B"/>
    <w:rsid w:val="00B746C3"/>
    <w:rsid w:val="00BA673D"/>
    <w:rsid w:val="00BB1538"/>
    <w:rsid w:val="00BB3389"/>
    <w:rsid w:val="00BB355A"/>
    <w:rsid w:val="00BC0FA9"/>
    <w:rsid w:val="00BC1F6A"/>
    <w:rsid w:val="00BE4AE3"/>
    <w:rsid w:val="00C068E8"/>
    <w:rsid w:val="00C13889"/>
    <w:rsid w:val="00C13D22"/>
    <w:rsid w:val="00C200A2"/>
    <w:rsid w:val="00C34E42"/>
    <w:rsid w:val="00C4463D"/>
    <w:rsid w:val="00C70645"/>
    <w:rsid w:val="00C709D4"/>
    <w:rsid w:val="00C73C1D"/>
    <w:rsid w:val="00C90D00"/>
    <w:rsid w:val="00C92F69"/>
    <w:rsid w:val="00CD7595"/>
    <w:rsid w:val="00CE0FF5"/>
    <w:rsid w:val="00CE56BD"/>
    <w:rsid w:val="00D2450F"/>
    <w:rsid w:val="00D27340"/>
    <w:rsid w:val="00D31F65"/>
    <w:rsid w:val="00D3411A"/>
    <w:rsid w:val="00D34BCD"/>
    <w:rsid w:val="00D54FA5"/>
    <w:rsid w:val="00D61AFD"/>
    <w:rsid w:val="00D64F63"/>
    <w:rsid w:val="00D66F73"/>
    <w:rsid w:val="00D73511"/>
    <w:rsid w:val="00D8278B"/>
    <w:rsid w:val="00D85598"/>
    <w:rsid w:val="00D90F59"/>
    <w:rsid w:val="00D971CC"/>
    <w:rsid w:val="00DA64B2"/>
    <w:rsid w:val="00DA77D1"/>
    <w:rsid w:val="00DB0E09"/>
    <w:rsid w:val="00DB1C4D"/>
    <w:rsid w:val="00DB26E7"/>
    <w:rsid w:val="00DB531E"/>
    <w:rsid w:val="00DC30F5"/>
    <w:rsid w:val="00DC6B89"/>
    <w:rsid w:val="00DD0945"/>
    <w:rsid w:val="00DD48F3"/>
    <w:rsid w:val="00DE0FAE"/>
    <w:rsid w:val="00DE61E2"/>
    <w:rsid w:val="00DF3168"/>
    <w:rsid w:val="00E00EFB"/>
    <w:rsid w:val="00E024E0"/>
    <w:rsid w:val="00E048BC"/>
    <w:rsid w:val="00E1343C"/>
    <w:rsid w:val="00E24EB9"/>
    <w:rsid w:val="00E27B5E"/>
    <w:rsid w:val="00E37EC1"/>
    <w:rsid w:val="00E57D05"/>
    <w:rsid w:val="00E62597"/>
    <w:rsid w:val="00E62B8A"/>
    <w:rsid w:val="00E64FA1"/>
    <w:rsid w:val="00E83405"/>
    <w:rsid w:val="00E83A7E"/>
    <w:rsid w:val="00E84406"/>
    <w:rsid w:val="00E90772"/>
    <w:rsid w:val="00EA251C"/>
    <w:rsid w:val="00EA6F8C"/>
    <w:rsid w:val="00EC2293"/>
    <w:rsid w:val="00ED1C67"/>
    <w:rsid w:val="00EF6EE1"/>
    <w:rsid w:val="00EF6EF2"/>
    <w:rsid w:val="00F275AD"/>
    <w:rsid w:val="00F47488"/>
    <w:rsid w:val="00F474CE"/>
    <w:rsid w:val="00F51D90"/>
    <w:rsid w:val="00F560E3"/>
    <w:rsid w:val="00F72B8C"/>
    <w:rsid w:val="00F761EC"/>
    <w:rsid w:val="00F804F7"/>
    <w:rsid w:val="00F81579"/>
    <w:rsid w:val="00F86038"/>
    <w:rsid w:val="00F87388"/>
    <w:rsid w:val="00FA12C7"/>
    <w:rsid w:val="00FB0763"/>
    <w:rsid w:val="00FB0D2F"/>
    <w:rsid w:val="00FB777F"/>
    <w:rsid w:val="00FE1F1C"/>
    <w:rsid w:val="00FE5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5E78"/>
  <w15:docId w15:val="{E5B9303B-2D86-48A9-82A3-207EE1FB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EA0E-F6A6-4F3F-9832-FF3F2510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15</cp:revision>
  <cp:lastPrinted>2021-08-24T12:43:00Z</cp:lastPrinted>
  <dcterms:created xsi:type="dcterms:W3CDTF">2023-05-22T10:09:00Z</dcterms:created>
  <dcterms:modified xsi:type="dcterms:W3CDTF">2023-08-31T12:07:00Z</dcterms:modified>
</cp:coreProperties>
</file>