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C813A" w14:textId="77777777" w:rsidR="00F376E7" w:rsidRPr="00BC2E87" w:rsidRDefault="00F376E7" w:rsidP="00AD2182">
      <w:pPr>
        <w:spacing w:after="0" w:line="288" w:lineRule="auto"/>
        <w:ind w:firstLine="102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 к постановлению</w:t>
      </w:r>
    </w:p>
    <w:p w14:paraId="7AA654A6" w14:textId="77777777" w:rsidR="00F507CD" w:rsidRDefault="00F376E7" w:rsidP="00AD2182">
      <w:pPr>
        <w:spacing w:after="0" w:line="288" w:lineRule="auto"/>
        <w:ind w:firstLine="1020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14:paraId="5A0A688D" w14:textId="311D8EAA" w:rsidR="00F376E7" w:rsidRPr="00BC2E87" w:rsidRDefault="00F376E7" w:rsidP="00AD2182">
      <w:pPr>
        <w:spacing w:after="0" w:line="288" w:lineRule="auto"/>
        <w:ind w:firstLine="1020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2E87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</w:p>
    <w:p w14:paraId="5C59D9FD" w14:textId="77777777" w:rsidR="00F376E7" w:rsidRPr="00BC2E87" w:rsidRDefault="00F376E7" w:rsidP="00AD2182">
      <w:pPr>
        <w:spacing w:after="0" w:line="288" w:lineRule="auto"/>
        <w:ind w:firstLine="1020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 </w:t>
      </w:r>
      <w:r w:rsidRPr="00BC2E87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</w:t>
      </w:r>
    </w:p>
    <w:p w14:paraId="7E0CA6E8" w14:textId="77777777" w:rsidR="00F376E7" w:rsidRPr="007B64E6" w:rsidRDefault="00F376E7" w:rsidP="00AD2182">
      <w:pPr>
        <w:spacing w:after="0" w:line="288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6C16FB" w14:textId="77777777" w:rsidR="00F376E7" w:rsidRDefault="00F376E7" w:rsidP="00AD2182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  <w:r w:rsidR="007B64E6" w:rsidRPr="007B6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основных мероприятий по подготовке граждан </w:t>
      </w:r>
    </w:p>
    <w:p w14:paraId="3BBA6909" w14:textId="06929E64" w:rsidR="007B64E6" w:rsidRPr="007B64E6" w:rsidRDefault="007B64E6" w:rsidP="00AD2182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военной службе в 202</w:t>
      </w:r>
      <w:r w:rsidR="00201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7B6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201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B6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 в муниципальном образовании городе Казани</w:t>
      </w:r>
    </w:p>
    <w:p w14:paraId="795C4D8A" w14:textId="77777777" w:rsidR="007B64E6" w:rsidRPr="007B64E6" w:rsidRDefault="007B64E6" w:rsidP="00AD2182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6379"/>
        <w:gridCol w:w="4958"/>
        <w:gridCol w:w="2553"/>
      </w:tblGrid>
      <w:tr w:rsidR="007B64E6" w:rsidRPr="009D2E8B" w14:paraId="2A8F8D66" w14:textId="77777777" w:rsidTr="00ED43D7">
        <w:tc>
          <w:tcPr>
            <w:tcW w:w="288" w:type="pct"/>
            <w:shd w:val="clear" w:color="auto" w:fill="auto"/>
          </w:tcPr>
          <w:p w14:paraId="6517AE14" w14:textId="77777777" w:rsidR="007B64E6" w:rsidRPr="009D2E8B" w:rsidRDefault="007B64E6" w:rsidP="007B64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164" w:type="pct"/>
            <w:shd w:val="clear" w:color="auto" w:fill="auto"/>
          </w:tcPr>
          <w:p w14:paraId="587E1459" w14:textId="77777777" w:rsidR="007B64E6" w:rsidRPr="009D2E8B" w:rsidRDefault="007B64E6" w:rsidP="007B64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1682" w:type="pct"/>
            <w:shd w:val="clear" w:color="auto" w:fill="auto"/>
          </w:tcPr>
          <w:p w14:paraId="77DF876D" w14:textId="77777777" w:rsidR="007B64E6" w:rsidRPr="009D2E8B" w:rsidRDefault="007B64E6" w:rsidP="007B64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исполнитель</w:t>
            </w:r>
          </w:p>
        </w:tc>
        <w:tc>
          <w:tcPr>
            <w:tcW w:w="866" w:type="pct"/>
            <w:shd w:val="clear" w:color="auto" w:fill="auto"/>
          </w:tcPr>
          <w:p w14:paraId="555B4C6B" w14:textId="5AA2778B" w:rsidR="007B64E6" w:rsidRPr="009D2E8B" w:rsidRDefault="007B64E6" w:rsidP="007B64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проведения</w:t>
            </w:r>
          </w:p>
        </w:tc>
      </w:tr>
      <w:tr w:rsidR="007B64E6" w:rsidRPr="009D2E8B" w14:paraId="36BE7A58" w14:textId="77777777" w:rsidTr="0063610D">
        <w:tc>
          <w:tcPr>
            <w:tcW w:w="5000" w:type="pct"/>
            <w:gridSpan w:val="4"/>
            <w:shd w:val="clear" w:color="auto" w:fill="auto"/>
          </w:tcPr>
          <w:p w14:paraId="60304471" w14:textId="77777777" w:rsidR="007B64E6" w:rsidRPr="009D2E8B" w:rsidRDefault="007B64E6" w:rsidP="007B64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Организационные мероприятия</w:t>
            </w:r>
          </w:p>
        </w:tc>
      </w:tr>
      <w:tr w:rsidR="007B64E6" w:rsidRPr="009D2E8B" w14:paraId="70D951B9" w14:textId="77777777" w:rsidTr="009D2E8B">
        <w:trPr>
          <w:trHeight w:val="2310"/>
        </w:trPr>
        <w:tc>
          <w:tcPr>
            <w:tcW w:w="288" w:type="pct"/>
            <w:shd w:val="clear" w:color="auto" w:fill="auto"/>
          </w:tcPr>
          <w:p w14:paraId="44684CE6" w14:textId="77777777" w:rsidR="007B64E6" w:rsidRPr="009D2E8B" w:rsidRDefault="007B64E6" w:rsidP="007B6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4" w:type="pct"/>
            <w:shd w:val="clear" w:color="auto" w:fill="auto"/>
          </w:tcPr>
          <w:p w14:paraId="705ADF9B" w14:textId="77777777" w:rsidR="007B64E6" w:rsidRPr="009D2E8B" w:rsidRDefault="007B64E6" w:rsidP="007B6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основных планирующих документов, </w:t>
            </w:r>
          </w:p>
          <w:p w14:paraId="69412528" w14:textId="77777777" w:rsidR="007B64E6" w:rsidRPr="009D2E8B" w:rsidRDefault="007B64E6" w:rsidP="007B6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14:paraId="033B6672" w14:textId="1A254D12" w:rsidR="007B64E6" w:rsidRPr="009D2E8B" w:rsidRDefault="007B64E6" w:rsidP="007B6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а) проекта постановления Исполнительного комитета </w:t>
            </w:r>
            <w:proofErr w:type="spellStart"/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г.Казани</w:t>
            </w:r>
            <w:proofErr w:type="spellEnd"/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 о подготовке граждан к военной службе в </w:t>
            </w:r>
            <w:proofErr w:type="spellStart"/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г.Казани</w:t>
            </w:r>
            <w:proofErr w:type="spellEnd"/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 в 20</w:t>
            </w:r>
            <w:r w:rsidR="00201B20" w:rsidRPr="009D2E8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/202</w:t>
            </w:r>
            <w:r w:rsidR="00201B20" w:rsidRPr="009D2E8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 учебном году;</w:t>
            </w:r>
          </w:p>
          <w:p w14:paraId="18D5E102" w14:textId="7B43E2AA" w:rsidR="007B64E6" w:rsidRPr="009D2E8B" w:rsidRDefault="007B64E6" w:rsidP="00504C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б) </w:t>
            </w:r>
            <w:r w:rsidR="00886639"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приказов военных комиссаров районов </w:t>
            </w:r>
            <w:proofErr w:type="spellStart"/>
            <w:r w:rsidR="00886639" w:rsidRPr="009D2E8B">
              <w:rPr>
                <w:rFonts w:ascii="Times New Roman" w:eastAsia="Times New Roman" w:hAnsi="Times New Roman" w:cs="Times New Roman"/>
                <w:lang w:eastAsia="ru-RU"/>
              </w:rPr>
              <w:t>г.Казани</w:t>
            </w:r>
            <w:proofErr w:type="spellEnd"/>
            <w:r w:rsidR="00886639"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 об итогах подготовки </w:t>
            </w:r>
            <w:r w:rsidR="00201B20" w:rsidRPr="009D2E8B">
              <w:rPr>
                <w:rFonts w:ascii="Times New Roman" w:eastAsia="Times New Roman" w:hAnsi="Times New Roman" w:cs="Times New Roman"/>
                <w:lang w:eastAsia="ru-RU"/>
              </w:rPr>
              <w:t>граждан к военной службе в 2022</w:t>
            </w:r>
            <w:r w:rsidR="00886639" w:rsidRPr="009D2E8B">
              <w:rPr>
                <w:rFonts w:ascii="Times New Roman" w:eastAsia="Times New Roman" w:hAnsi="Times New Roman" w:cs="Times New Roman"/>
                <w:lang w:eastAsia="ru-RU"/>
              </w:rPr>
              <w:t>/20</w:t>
            </w:r>
            <w:r w:rsidR="00201B20" w:rsidRPr="009D2E8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886639"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 учебном году и постановке задач на 20</w:t>
            </w:r>
            <w:r w:rsidR="00201B20" w:rsidRPr="009D2E8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886639" w:rsidRPr="009D2E8B">
              <w:rPr>
                <w:rFonts w:ascii="Times New Roman" w:eastAsia="Times New Roman" w:hAnsi="Times New Roman" w:cs="Times New Roman"/>
                <w:lang w:eastAsia="ru-RU"/>
              </w:rPr>
              <w:t>/202</w:t>
            </w:r>
            <w:r w:rsidR="00201B20" w:rsidRPr="009D2E8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86639"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</w:t>
            </w:r>
          </w:p>
        </w:tc>
        <w:tc>
          <w:tcPr>
            <w:tcW w:w="1682" w:type="pct"/>
            <w:shd w:val="clear" w:color="auto" w:fill="auto"/>
          </w:tcPr>
          <w:p w14:paraId="6025C90B" w14:textId="774D9CF6" w:rsidR="007B64E6" w:rsidRPr="009D2E8B" w:rsidRDefault="007B64E6" w:rsidP="00BC2E8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образования Исполнительного комитета </w:t>
            </w:r>
            <w:proofErr w:type="spellStart"/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г.Казани</w:t>
            </w:r>
            <w:proofErr w:type="spellEnd"/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 (далее – Управление образования), </w:t>
            </w:r>
            <w:r w:rsidR="001B0348"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военные комиссариаты (муниципальные) районов </w:t>
            </w:r>
            <w:proofErr w:type="spellStart"/>
            <w:r w:rsidR="001B0348" w:rsidRPr="009D2E8B">
              <w:rPr>
                <w:rFonts w:ascii="Times New Roman" w:eastAsia="Times New Roman" w:hAnsi="Times New Roman" w:cs="Times New Roman"/>
                <w:lang w:eastAsia="ru-RU"/>
              </w:rPr>
              <w:t>г.Казани</w:t>
            </w:r>
            <w:proofErr w:type="spellEnd"/>
            <w:r w:rsidR="00ED43D7"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 (далее – военные комиссариаты)</w:t>
            </w:r>
            <w:r w:rsidR="00BC2E87" w:rsidRPr="009D2E8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 Комитет по делам детей и молодежи Исполнительного комитета </w:t>
            </w:r>
            <w:proofErr w:type="spellStart"/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г.Казани</w:t>
            </w:r>
            <w:proofErr w:type="spellEnd"/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 (далее − Комитет по делам детей и молодежи)</w:t>
            </w:r>
          </w:p>
        </w:tc>
        <w:tc>
          <w:tcPr>
            <w:tcW w:w="866" w:type="pct"/>
            <w:shd w:val="clear" w:color="auto" w:fill="auto"/>
          </w:tcPr>
          <w:p w14:paraId="249E8822" w14:textId="77777777" w:rsidR="007B64E6" w:rsidRPr="009D2E8B" w:rsidRDefault="009124DF" w:rsidP="007B6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</w:tr>
      <w:tr w:rsidR="007B64E6" w:rsidRPr="009D2E8B" w14:paraId="41473825" w14:textId="77777777" w:rsidTr="00ED43D7">
        <w:tc>
          <w:tcPr>
            <w:tcW w:w="288" w:type="pct"/>
            <w:shd w:val="clear" w:color="auto" w:fill="auto"/>
          </w:tcPr>
          <w:p w14:paraId="5C210A16" w14:textId="77777777" w:rsidR="007B64E6" w:rsidRPr="009D2E8B" w:rsidRDefault="007B64E6" w:rsidP="007B6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4" w:type="pct"/>
            <w:shd w:val="clear" w:color="auto" w:fill="auto"/>
          </w:tcPr>
          <w:p w14:paraId="7A8CCCC6" w14:textId="77777777" w:rsidR="007B64E6" w:rsidRPr="009D2E8B" w:rsidRDefault="007B64E6" w:rsidP="007B6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Содействие расширению шефских связей между военными частями и образовательными учреждениями районов города для оказания практической помощи в организации и проведении военно-патриотического воспитания и подготовки граждан к военной службе</w:t>
            </w:r>
          </w:p>
        </w:tc>
        <w:tc>
          <w:tcPr>
            <w:tcW w:w="1682" w:type="pct"/>
            <w:shd w:val="clear" w:color="auto" w:fill="auto"/>
          </w:tcPr>
          <w:p w14:paraId="0698BF85" w14:textId="47A08CCB" w:rsidR="007B64E6" w:rsidRPr="009D2E8B" w:rsidRDefault="001B0348" w:rsidP="00ED43D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Военные комиссариаты</w:t>
            </w:r>
            <w:r w:rsidR="007B64E6"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, Комитет по делам детей и молодежи, Общественно-государственное объединение «Региональная оборонно-спортивная техническая организация </w:t>
            </w:r>
            <w:r w:rsidR="006E561E" w:rsidRPr="009D2E8B">
              <w:rPr>
                <w:rFonts w:ascii="Times New Roman" w:eastAsia="Times New Roman" w:hAnsi="Times New Roman" w:cs="Times New Roman"/>
                <w:lang w:eastAsia="ru-RU"/>
              </w:rPr>
              <w:t>‒</w:t>
            </w:r>
            <w:r w:rsidR="007B64E6"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 РОСТО (ДОСААФ) Республики Татарстан» (далее </w:t>
            </w:r>
            <w:r w:rsidR="00ED43D7"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– РОСТО (ДОСААФ) РТ) (по согласованию), </w:t>
            </w:r>
            <w:r w:rsidR="009D2E8B"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районов </w:t>
            </w:r>
            <w:proofErr w:type="spellStart"/>
            <w:r w:rsidR="009D2E8B" w:rsidRPr="009D2E8B">
              <w:rPr>
                <w:rFonts w:ascii="Times New Roman" w:eastAsia="Times New Roman" w:hAnsi="Times New Roman" w:cs="Times New Roman"/>
                <w:lang w:eastAsia="ru-RU"/>
              </w:rPr>
              <w:t>г.Казани</w:t>
            </w:r>
            <w:proofErr w:type="spellEnd"/>
            <w:r w:rsidR="009D2E8B"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 (далее – Администрации районов)</w:t>
            </w:r>
          </w:p>
        </w:tc>
        <w:tc>
          <w:tcPr>
            <w:tcW w:w="866" w:type="pct"/>
            <w:shd w:val="clear" w:color="auto" w:fill="auto"/>
          </w:tcPr>
          <w:p w14:paraId="2CF800E6" w14:textId="77777777" w:rsidR="007B64E6" w:rsidRPr="009D2E8B" w:rsidRDefault="00616EAB" w:rsidP="007B6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</w:tr>
      <w:tr w:rsidR="00ED43D7" w:rsidRPr="009D2E8B" w14:paraId="55306809" w14:textId="77777777" w:rsidTr="00ED43D7">
        <w:tc>
          <w:tcPr>
            <w:tcW w:w="288" w:type="pct"/>
            <w:shd w:val="clear" w:color="auto" w:fill="auto"/>
          </w:tcPr>
          <w:p w14:paraId="6441ACF2" w14:textId="77777777" w:rsidR="00ED43D7" w:rsidRPr="009D2E8B" w:rsidRDefault="00ED43D7" w:rsidP="00ED43D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4" w:type="pct"/>
            <w:shd w:val="clear" w:color="auto" w:fill="auto"/>
          </w:tcPr>
          <w:p w14:paraId="4694A105" w14:textId="3BF88CDE" w:rsidR="00ED43D7" w:rsidRPr="009D2E8B" w:rsidRDefault="00ED43D7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пропаганды военной службы, военно-профессиональной ориентации молодежи для поступления в ВОУ ВПО, оказание помощи в обеспечении учебными, </w:t>
            </w:r>
          </w:p>
        </w:tc>
        <w:tc>
          <w:tcPr>
            <w:tcW w:w="1682" w:type="pct"/>
            <w:shd w:val="clear" w:color="auto" w:fill="auto"/>
          </w:tcPr>
          <w:p w14:paraId="4EF2263D" w14:textId="5058CD6A" w:rsidR="00ED43D7" w:rsidRPr="009D2E8B" w:rsidRDefault="00ED43D7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Военные комиссариаты, Комитет по делам детей и молодежи, РОСТО (ДОСААФ) РТ (по </w:t>
            </w:r>
          </w:p>
        </w:tc>
        <w:tc>
          <w:tcPr>
            <w:tcW w:w="866" w:type="pct"/>
            <w:shd w:val="clear" w:color="auto" w:fill="auto"/>
          </w:tcPr>
          <w:p w14:paraId="3AB1E1CE" w14:textId="77777777" w:rsidR="00ED43D7" w:rsidRPr="009D2E8B" w:rsidRDefault="00ED43D7" w:rsidP="00ED43D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</w:tr>
      <w:tr w:rsidR="009D2E8B" w:rsidRPr="009D2E8B" w14:paraId="4BF1F983" w14:textId="77777777" w:rsidTr="00ED43D7">
        <w:tc>
          <w:tcPr>
            <w:tcW w:w="288" w:type="pct"/>
            <w:shd w:val="clear" w:color="auto" w:fill="auto"/>
          </w:tcPr>
          <w:p w14:paraId="10CDF93C" w14:textId="3D5A3E91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2164" w:type="pct"/>
            <w:shd w:val="clear" w:color="auto" w:fill="auto"/>
          </w:tcPr>
          <w:p w14:paraId="48DF19E9" w14:textId="4A1F1139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1682" w:type="pct"/>
            <w:shd w:val="clear" w:color="auto" w:fill="auto"/>
          </w:tcPr>
          <w:p w14:paraId="31F1D271" w14:textId="24E49BAA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исполнитель</w:t>
            </w:r>
          </w:p>
        </w:tc>
        <w:tc>
          <w:tcPr>
            <w:tcW w:w="866" w:type="pct"/>
            <w:shd w:val="clear" w:color="auto" w:fill="auto"/>
          </w:tcPr>
          <w:p w14:paraId="252307E1" w14:textId="71348812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проведения</w:t>
            </w:r>
          </w:p>
        </w:tc>
      </w:tr>
      <w:tr w:rsidR="009D2E8B" w:rsidRPr="009D2E8B" w14:paraId="74806E45" w14:textId="77777777" w:rsidTr="00ED43D7">
        <w:tc>
          <w:tcPr>
            <w:tcW w:w="288" w:type="pct"/>
            <w:shd w:val="clear" w:color="auto" w:fill="auto"/>
          </w:tcPr>
          <w:p w14:paraId="3746CE08" w14:textId="77777777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shd w:val="clear" w:color="auto" w:fill="auto"/>
          </w:tcPr>
          <w:p w14:paraId="325ADBB4" w14:textId="4940FEC2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наглядными и практическими пособиями для преподавания курса «Основы безопасности жизнедеятельности»</w:t>
            </w:r>
          </w:p>
        </w:tc>
        <w:tc>
          <w:tcPr>
            <w:tcW w:w="1682" w:type="pct"/>
            <w:shd w:val="clear" w:color="auto" w:fill="auto"/>
          </w:tcPr>
          <w:p w14:paraId="62AB5737" w14:textId="79CD3186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согласованию), Казанский городской общественный центр</w:t>
            </w:r>
          </w:p>
        </w:tc>
        <w:tc>
          <w:tcPr>
            <w:tcW w:w="866" w:type="pct"/>
            <w:shd w:val="clear" w:color="auto" w:fill="auto"/>
          </w:tcPr>
          <w:p w14:paraId="623DB61D" w14:textId="77777777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2E8B" w:rsidRPr="009D2E8B" w14:paraId="46C5629B" w14:textId="77777777" w:rsidTr="0063610D">
        <w:tc>
          <w:tcPr>
            <w:tcW w:w="5000" w:type="pct"/>
            <w:gridSpan w:val="4"/>
            <w:shd w:val="clear" w:color="auto" w:fill="auto"/>
          </w:tcPr>
          <w:p w14:paraId="3D14170F" w14:textId="77777777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Кадровое и учебно-методическое обеспечение подготовки к военной службе</w:t>
            </w:r>
          </w:p>
        </w:tc>
      </w:tr>
      <w:tr w:rsidR="009D2E8B" w:rsidRPr="009D2E8B" w14:paraId="79954797" w14:textId="77777777" w:rsidTr="00ED43D7">
        <w:tc>
          <w:tcPr>
            <w:tcW w:w="288" w:type="pct"/>
            <w:shd w:val="clear" w:color="auto" w:fill="auto"/>
          </w:tcPr>
          <w:p w14:paraId="1D64AB14" w14:textId="77777777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4" w:type="pct"/>
            <w:shd w:val="clear" w:color="auto" w:fill="auto"/>
          </w:tcPr>
          <w:p w14:paraId="3A03DEC8" w14:textId="77777777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Содействие в комплектовании образовательных организаций города преподавателями-организаторами основ безопасности жизнедеятельности</w:t>
            </w:r>
          </w:p>
        </w:tc>
        <w:tc>
          <w:tcPr>
            <w:tcW w:w="1682" w:type="pct"/>
            <w:shd w:val="clear" w:color="auto" w:fill="auto"/>
          </w:tcPr>
          <w:p w14:paraId="41866131" w14:textId="6F4EB380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образования, военные комиссариаты </w:t>
            </w:r>
          </w:p>
        </w:tc>
        <w:tc>
          <w:tcPr>
            <w:tcW w:w="866" w:type="pct"/>
            <w:shd w:val="clear" w:color="auto" w:fill="auto"/>
          </w:tcPr>
          <w:p w14:paraId="5B4B7A07" w14:textId="77777777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9D2E8B" w:rsidRPr="009D2E8B" w14:paraId="112EE7D6" w14:textId="77777777" w:rsidTr="00ED43D7">
        <w:tc>
          <w:tcPr>
            <w:tcW w:w="288" w:type="pct"/>
            <w:shd w:val="clear" w:color="auto" w:fill="auto"/>
          </w:tcPr>
          <w:p w14:paraId="6EE85F05" w14:textId="77777777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4" w:type="pct"/>
            <w:shd w:val="clear" w:color="auto" w:fill="auto"/>
          </w:tcPr>
          <w:p w14:paraId="639223B2" w14:textId="0F9C4D1E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Оказание помощи образовательным организациям в планировании работы, в совершенствовании учебно-материальной базы, обеспечении учебно-методическими и наглядными пособиями для преподавания курсов «Основы безопасности жизнедеятельности» и «Безопасность жизнедеятельности», подготовке докладов, выступлений ветеранов ВОВ, ВС РФ, работников военкоматов в клубах по подготовке допризывной молодежи</w:t>
            </w:r>
          </w:p>
        </w:tc>
        <w:tc>
          <w:tcPr>
            <w:tcW w:w="1682" w:type="pct"/>
            <w:shd w:val="clear" w:color="auto" w:fill="auto"/>
          </w:tcPr>
          <w:p w14:paraId="78705E9E" w14:textId="20199760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Военные комиссариаты, Комитет по делам детей и молодежи </w:t>
            </w:r>
          </w:p>
        </w:tc>
        <w:tc>
          <w:tcPr>
            <w:tcW w:w="866" w:type="pct"/>
            <w:shd w:val="clear" w:color="auto" w:fill="auto"/>
          </w:tcPr>
          <w:p w14:paraId="09EAD660" w14:textId="77777777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9D2E8B" w:rsidRPr="009D2E8B" w14:paraId="60B097FF" w14:textId="77777777" w:rsidTr="00ED43D7">
        <w:tc>
          <w:tcPr>
            <w:tcW w:w="288" w:type="pct"/>
            <w:shd w:val="clear" w:color="auto" w:fill="auto"/>
          </w:tcPr>
          <w:p w14:paraId="4F80B0BE" w14:textId="77777777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4" w:type="pct"/>
            <w:shd w:val="clear" w:color="auto" w:fill="auto"/>
          </w:tcPr>
          <w:p w14:paraId="1709451D" w14:textId="77777777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Проведение конференций и семинаров по вопросам подготовки к военной службе</w:t>
            </w:r>
          </w:p>
        </w:tc>
        <w:tc>
          <w:tcPr>
            <w:tcW w:w="1682" w:type="pct"/>
            <w:shd w:val="clear" w:color="auto" w:fill="auto"/>
          </w:tcPr>
          <w:p w14:paraId="59AD2613" w14:textId="29F37241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образования, военные комиссариаты, РОСТО (ДОСААФ) РТ (по согласованию)</w:t>
            </w:r>
          </w:p>
        </w:tc>
        <w:tc>
          <w:tcPr>
            <w:tcW w:w="866" w:type="pct"/>
            <w:shd w:val="clear" w:color="auto" w:fill="auto"/>
          </w:tcPr>
          <w:p w14:paraId="629A9E1D" w14:textId="7A473DE1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Pr="009D2E8B">
              <w:rPr>
                <w:rFonts w:ascii="Times New Roman" w:eastAsia="Times New Roman" w:hAnsi="Times New Roman" w:cs="Times New Roman"/>
                <w:bCs/>
                <w:lang w:eastAsia="ru-RU"/>
              </w:rPr>
              <w:t>учебного года</w:t>
            </w:r>
          </w:p>
        </w:tc>
      </w:tr>
      <w:tr w:rsidR="009D2E8B" w:rsidRPr="009D2E8B" w14:paraId="30D608C5" w14:textId="77777777" w:rsidTr="00ED43D7">
        <w:tc>
          <w:tcPr>
            <w:tcW w:w="288" w:type="pct"/>
            <w:shd w:val="clear" w:color="auto" w:fill="auto"/>
          </w:tcPr>
          <w:p w14:paraId="64A0A7D6" w14:textId="29149E79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64" w:type="pct"/>
            <w:shd w:val="clear" w:color="auto" w:fill="auto"/>
          </w:tcPr>
          <w:p w14:paraId="0253B322" w14:textId="171044A7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Проведение учебно-методических сборов с руководящим составом образовательных организаций и регионального общественно-государственного объединения «Добровольное общество содействия армии, авиации и флоту (ДОСААФ) Республики Татарстан»</w:t>
            </w:r>
          </w:p>
        </w:tc>
        <w:tc>
          <w:tcPr>
            <w:tcW w:w="1682" w:type="pct"/>
            <w:shd w:val="clear" w:color="auto" w:fill="auto"/>
          </w:tcPr>
          <w:p w14:paraId="600BD287" w14:textId="66267316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РОСТО (ДОСААФ) РТ (по согласованию),  военные комиссариаты</w:t>
            </w: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866" w:type="pct"/>
            <w:shd w:val="clear" w:color="auto" w:fill="auto"/>
          </w:tcPr>
          <w:p w14:paraId="40986135" w14:textId="6C1A0A93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lang w:eastAsia="ru-RU"/>
              </w:rPr>
              <w:t>В течение учебного  года</w:t>
            </w:r>
          </w:p>
        </w:tc>
      </w:tr>
      <w:tr w:rsidR="009D2E8B" w:rsidRPr="009D2E8B" w14:paraId="48328BB3" w14:textId="77777777" w:rsidTr="009D2E8B">
        <w:tc>
          <w:tcPr>
            <w:tcW w:w="5000" w:type="pct"/>
            <w:gridSpan w:val="4"/>
            <w:shd w:val="clear" w:color="auto" w:fill="auto"/>
          </w:tcPr>
          <w:p w14:paraId="42B8D790" w14:textId="3C9975C1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Подготовка граждан по основам военной службы</w:t>
            </w:r>
          </w:p>
        </w:tc>
      </w:tr>
      <w:tr w:rsidR="009D2E8B" w:rsidRPr="009D2E8B" w14:paraId="31E88FDB" w14:textId="77777777" w:rsidTr="00ED43D7">
        <w:tc>
          <w:tcPr>
            <w:tcW w:w="288" w:type="pct"/>
            <w:shd w:val="clear" w:color="auto" w:fill="auto"/>
          </w:tcPr>
          <w:p w14:paraId="7E3BFAA5" w14:textId="4108D0F4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4" w:type="pct"/>
            <w:shd w:val="clear" w:color="auto" w:fill="auto"/>
          </w:tcPr>
          <w:p w14:paraId="5E0B8267" w14:textId="0A450160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обучения граждан по основам военной службы</w:t>
            </w:r>
          </w:p>
        </w:tc>
        <w:tc>
          <w:tcPr>
            <w:tcW w:w="1682" w:type="pct"/>
            <w:shd w:val="clear" w:color="auto" w:fill="auto"/>
          </w:tcPr>
          <w:p w14:paraId="7A9689FF" w14:textId="14528676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военные комиссариаты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РОСТО (ДОСААФ) РТ (по согласованию) </w:t>
            </w:r>
          </w:p>
        </w:tc>
        <w:tc>
          <w:tcPr>
            <w:tcW w:w="866" w:type="pct"/>
            <w:shd w:val="clear" w:color="auto" w:fill="auto"/>
          </w:tcPr>
          <w:p w14:paraId="7C390101" w14:textId="3CFD1464" w:rsidR="009D2E8B" w:rsidRP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9D2E8B" w:rsidRPr="009D2E8B" w14:paraId="3744AA9C" w14:textId="77777777" w:rsidTr="00ED43D7">
        <w:tc>
          <w:tcPr>
            <w:tcW w:w="288" w:type="pct"/>
            <w:shd w:val="clear" w:color="auto" w:fill="auto"/>
          </w:tcPr>
          <w:p w14:paraId="2D297131" w14:textId="1F98AE68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4" w:type="pct"/>
            <w:shd w:val="clear" w:color="auto" w:fill="auto"/>
          </w:tcPr>
          <w:p w14:paraId="365F107A" w14:textId="77777777" w:rsid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учебных сборов по основам военной службы с учащимися 10-х классов общеобразовательных организаций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проведение учебно-методических сборов «Авангард»</w:t>
            </w:r>
          </w:p>
          <w:p w14:paraId="29E82923" w14:textId="508C6DD9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2" w:type="pct"/>
            <w:shd w:val="clear" w:color="auto" w:fill="auto"/>
          </w:tcPr>
          <w:p w14:paraId="4A7EF05E" w14:textId="02C01F2D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военные комиссариаты </w:t>
            </w:r>
          </w:p>
        </w:tc>
        <w:tc>
          <w:tcPr>
            <w:tcW w:w="866" w:type="pct"/>
            <w:shd w:val="clear" w:color="auto" w:fill="auto"/>
          </w:tcPr>
          <w:p w14:paraId="02D81906" w14:textId="1F78AE28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 2023 года-июнь 2024 года</w:t>
            </w:r>
          </w:p>
        </w:tc>
      </w:tr>
      <w:tr w:rsidR="009D2E8B" w:rsidRPr="009D2E8B" w14:paraId="1712A114" w14:textId="77777777" w:rsidTr="00ED43D7">
        <w:tc>
          <w:tcPr>
            <w:tcW w:w="288" w:type="pct"/>
            <w:shd w:val="clear" w:color="auto" w:fill="auto"/>
          </w:tcPr>
          <w:p w14:paraId="29CBDD45" w14:textId="6191AEE7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2164" w:type="pct"/>
            <w:shd w:val="clear" w:color="auto" w:fill="auto"/>
          </w:tcPr>
          <w:p w14:paraId="0CF457E4" w14:textId="2CEFB494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1682" w:type="pct"/>
            <w:shd w:val="clear" w:color="auto" w:fill="auto"/>
          </w:tcPr>
          <w:p w14:paraId="14DC85AC" w14:textId="02EF5162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исполнитель</w:t>
            </w:r>
          </w:p>
        </w:tc>
        <w:tc>
          <w:tcPr>
            <w:tcW w:w="866" w:type="pct"/>
            <w:shd w:val="clear" w:color="auto" w:fill="auto"/>
          </w:tcPr>
          <w:p w14:paraId="6B00C1AB" w14:textId="3211D83F" w:rsid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проведения</w:t>
            </w:r>
          </w:p>
        </w:tc>
      </w:tr>
      <w:tr w:rsidR="009D2E8B" w:rsidRPr="009D2E8B" w14:paraId="7ED01D60" w14:textId="77777777" w:rsidTr="00ED43D7">
        <w:tc>
          <w:tcPr>
            <w:tcW w:w="288" w:type="pct"/>
            <w:shd w:val="clear" w:color="auto" w:fill="auto"/>
          </w:tcPr>
          <w:p w14:paraId="06DE064C" w14:textId="73BDFFD5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4" w:type="pct"/>
            <w:shd w:val="clear" w:color="auto" w:fill="auto"/>
          </w:tcPr>
          <w:p w14:paraId="0EA45400" w14:textId="5B0C9446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слетов, соревнований, конкурсов, олимпиад по основам военной службы</w:t>
            </w:r>
          </w:p>
        </w:tc>
        <w:tc>
          <w:tcPr>
            <w:tcW w:w="1682" w:type="pct"/>
            <w:shd w:val="clear" w:color="auto" w:fill="auto"/>
          </w:tcPr>
          <w:p w14:paraId="513734ED" w14:textId="0CA1320D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военные комиссариаты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Комитет по делам детей и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 (ДОСААФ) РТ (по согласованию)</w:t>
            </w:r>
          </w:p>
        </w:tc>
        <w:tc>
          <w:tcPr>
            <w:tcW w:w="866" w:type="pct"/>
            <w:shd w:val="clear" w:color="auto" w:fill="auto"/>
          </w:tcPr>
          <w:p w14:paraId="4DF65964" w14:textId="1F09D06D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9D2E8B" w:rsidRPr="009D2E8B" w14:paraId="608090A2" w14:textId="77777777" w:rsidTr="00ED43D7">
        <w:tc>
          <w:tcPr>
            <w:tcW w:w="288" w:type="pct"/>
            <w:shd w:val="clear" w:color="auto" w:fill="auto"/>
          </w:tcPr>
          <w:p w14:paraId="3F5F3E57" w14:textId="3F447168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4" w:type="pct"/>
            <w:shd w:val="clear" w:color="auto" w:fill="auto"/>
          </w:tcPr>
          <w:p w14:paraId="43E76241" w14:textId="3FBF7CC5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участия учащихся призывного возраста в днях открытых дверей в военных образовательных учреждениях с показом боевой техники, навыков владения оружием, приемов рукопашного боя, размещения и быта военнослужащих</w:t>
            </w:r>
          </w:p>
        </w:tc>
        <w:tc>
          <w:tcPr>
            <w:tcW w:w="1682" w:type="pct"/>
            <w:shd w:val="clear" w:color="auto" w:fill="auto"/>
          </w:tcPr>
          <w:p w14:paraId="1EB123F8" w14:textId="3022712D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комиссариаты,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образования, Комитет по делам детей и молодежи, РОСТО (ДОСААФ) РТ (по согласованию)</w:t>
            </w:r>
          </w:p>
        </w:tc>
        <w:tc>
          <w:tcPr>
            <w:tcW w:w="866" w:type="pct"/>
            <w:shd w:val="clear" w:color="auto" w:fill="auto"/>
          </w:tcPr>
          <w:p w14:paraId="0CBD9818" w14:textId="345C9C7F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9D2E8B" w:rsidRPr="009D2E8B" w14:paraId="0DD77710" w14:textId="77777777" w:rsidTr="009D2E8B">
        <w:tc>
          <w:tcPr>
            <w:tcW w:w="5000" w:type="pct"/>
            <w:gridSpan w:val="4"/>
            <w:shd w:val="clear" w:color="auto" w:fill="auto"/>
          </w:tcPr>
          <w:p w14:paraId="7FA591CE" w14:textId="774A9A58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Военно-патриотическое воспитание граждан</w:t>
            </w:r>
          </w:p>
        </w:tc>
      </w:tr>
      <w:tr w:rsidR="009D2E8B" w:rsidRPr="009D2E8B" w14:paraId="5361CF87" w14:textId="77777777" w:rsidTr="00ED43D7">
        <w:tc>
          <w:tcPr>
            <w:tcW w:w="288" w:type="pct"/>
            <w:shd w:val="clear" w:color="auto" w:fill="auto"/>
          </w:tcPr>
          <w:p w14:paraId="389D4D60" w14:textId="4EE1303E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4" w:type="pct"/>
            <w:shd w:val="clear" w:color="auto" w:fill="auto"/>
          </w:tcPr>
          <w:p w14:paraId="05AE29A8" w14:textId="30048C59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в образовательных организациях уроков мужества, внеклассных мероприятий, посвященных истории Отечества</w:t>
            </w:r>
          </w:p>
        </w:tc>
        <w:tc>
          <w:tcPr>
            <w:tcW w:w="1682" w:type="pct"/>
            <w:shd w:val="clear" w:color="auto" w:fill="auto"/>
          </w:tcPr>
          <w:p w14:paraId="0580B3FA" w14:textId="3988F34C" w:rsid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комиссариаты,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организация 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ветеранов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пенсионеров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Казани</w:t>
            </w:r>
            <w:proofErr w:type="spellEnd"/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(далее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Совет ветеранов)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 (ДОСААФ) РТ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 по делам детей и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6" w:type="pct"/>
            <w:shd w:val="clear" w:color="auto" w:fill="auto"/>
          </w:tcPr>
          <w:p w14:paraId="35853C29" w14:textId="55EA7097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9D2E8B" w:rsidRPr="009D2E8B" w14:paraId="77C234B2" w14:textId="77777777" w:rsidTr="00ED43D7">
        <w:tc>
          <w:tcPr>
            <w:tcW w:w="288" w:type="pct"/>
            <w:shd w:val="clear" w:color="auto" w:fill="auto"/>
          </w:tcPr>
          <w:p w14:paraId="0C68FE36" w14:textId="1DEE43B9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4" w:type="pct"/>
            <w:shd w:val="clear" w:color="auto" w:fill="auto"/>
          </w:tcPr>
          <w:p w14:paraId="32ED0C86" w14:textId="58A8D524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смотра-конкурса музеев и уголков боевой славы в образовательных организациях, посвященного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годовщине Победы в Великой Отечественной войне</w:t>
            </w:r>
          </w:p>
        </w:tc>
        <w:tc>
          <w:tcPr>
            <w:tcW w:w="1682" w:type="pct"/>
            <w:shd w:val="clear" w:color="auto" w:fill="auto"/>
          </w:tcPr>
          <w:p w14:paraId="4B063F47" w14:textId="0A3BBEF7" w:rsid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военные комиссариаты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 ветеранов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 (ДОСААФ) РТ (по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согласованию),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делам детей и молодежи</w:t>
            </w:r>
          </w:p>
        </w:tc>
        <w:tc>
          <w:tcPr>
            <w:tcW w:w="866" w:type="pct"/>
            <w:shd w:val="clear" w:color="auto" w:fill="auto"/>
          </w:tcPr>
          <w:p w14:paraId="49B67563" w14:textId="5375C4CD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2E8B" w:rsidRPr="009D2E8B" w14:paraId="249159E5" w14:textId="77777777" w:rsidTr="00ED43D7">
        <w:tc>
          <w:tcPr>
            <w:tcW w:w="288" w:type="pct"/>
            <w:shd w:val="clear" w:color="auto" w:fill="auto"/>
          </w:tcPr>
          <w:p w14:paraId="1B0278CF" w14:textId="46EA706A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4" w:type="pct"/>
            <w:shd w:val="clear" w:color="auto" w:fill="auto"/>
          </w:tcPr>
          <w:p w14:paraId="48E16967" w14:textId="2AE7672E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мероприятий по оборонно-массовой и спортивной работе,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посвященных Дню защитника Отечества и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годовщине Победы в Великой Отечественной войне</w:t>
            </w:r>
          </w:p>
        </w:tc>
        <w:tc>
          <w:tcPr>
            <w:tcW w:w="1682" w:type="pct"/>
            <w:shd w:val="clear" w:color="auto" w:fill="auto"/>
          </w:tcPr>
          <w:p w14:paraId="0A9563D8" w14:textId="0A6E0CEE" w:rsid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Комитет по делам детей и молодежи, РОСТО (ДОСААФ) РТ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военные комиссариаты </w:t>
            </w:r>
          </w:p>
        </w:tc>
        <w:tc>
          <w:tcPr>
            <w:tcW w:w="866" w:type="pct"/>
            <w:shd w:val="clear" w:color="auto" w:fill="auto"/>
          </w:tcPr>
          <w:p w14:paraId="20241DA1" w14:textId="3AF2C94C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9D2E8B" w:rsidRPr="009D2E8B" w14:paraId="7120966A" w14:textId="77777777" w:rsidTr="00ED43D7">
        <w:tc>
          <w:tcPr>
            <w:tcW w:w="288" w:type="pct"/>
            <w:shd w:val="clear" w:color="auto" w:fill="auto"/>
          </w:tcPr>
          <w:p w14:paraId="168FAD24" w14:textId="0F21435A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4" w:type="pct"/>
            <w:shd w:val="clear" w:color="auto" w:fill="auto"/>
          </w:tcPr>
          <w:p w14:paraId="20F1F2AE" w14:textId="0A2185E7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социально-патриотической акции «День призывника»</w:t>
            </w:r>
          </w:p>
        </w:tc>
        <w:tc>
          <w:tcPr>
            <w:tcW w:w="1682" w:type="pct"/>
            <w:shd w:val="clear" w:color="auto" w:fill="auto"/>
          </w:tcPr>
          <w:p w14:paraId="738A2031" w14:textId="77777777" w:rsid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делам детей и молодежи,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военные комиссариаты, Администрации районов, Управление образования, </w:t>
            </w:r>
          </w:p>
          <w:p w14:paraId="7CF7C451" w14:textId="0C6E0388" w:rsidR="009D2E8B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pct"/>
            <w:shd w:val="clear" w:color="auto" w:fill="auto"/>
          </w:tcPr>
          <w:p w14:paraId="6E1A2247" w14:textId="77777777" w:rsidR="009D2E8B" w:rsidRPr="007B64E6" w:rsidRDefault="009D2E8B" w:rsidP="009D2E8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13.11.2022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8333FBA" w14:textId="7BA1EC02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18.05.2023</w:t>
            </w:r>
          </w:p>
        </w:tc>
      </w:tr>
      <w:tr w:rsidR="009D2E8B" w:rsidRPr="009D2E8B" w14:paraId="34EBDCCD" w14:textId="77777777" w:rsidTr="00ED43D7">
        <w:tc>
          <w:tcPr>
            <w:tcW w:w="288" w:type="pct"/>
            <w:shd w:val="clear" w:color="auto" w:fill="auto"/>
          </w:tcPr>
          <w:p w14:paraId="1E83DABB" w14:textId="27B2D20B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2164" w:type="pct"/>
            <w:shd w:val="clear" w:color="auto" w:fill="auto"/>
          </w:tcPr>
          <w:p w14:paraId="436B0316" w14:textId="1230B30F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1682" w:type="pct"/>
            <w:shd w:val="clear" w:color="auto" w:fill="auto"/>
          </w:tcPr>
          <w:p w14:paraId="7B6243F2" w14:textId="71520FBA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исполнитель</w:t>
            </w:r>
          </w:p>
        </w:tc>
        <w:tc>
          <w:tcPr>
            <w:tcW w:w="866" w:type="pct"/>
            <w:shd w:val="clear" w:color="auto" w:fill="auto"/>
          </w:tcPr>
          <w:p w14:paraId="03D59CC5" w14:textId="74324522" w:rsidR="009D2E8B" w:rsidRDefault="009D2E8B" w:rsidP="009D2E8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проведения</w:t>
            </w:r>
          </w:p>
        </w:tc>
      </w:tr>
      <w:tr w:rsidR="009D2E8B" w:rsidRPr="009D2E8B" w14:paraId="1342903C" w14:textId="77777777" w:rsidTr="00ED43D7">
        <w:tc>
          <w:tcPr>
            <w:tcW w:w="288" w:type="pct"/>
            <w:shd w:val="clear" w:color="auto" w:fill="auto"/>
          </w:tcPr>
          <w:p w14:paraId="112138E4" w14:textId="77777777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4" w:type="pct"/>
            <w:shd w:val="clear" w:color="auto" w:fill="auto"/>
          </w:tcPr>
          <w:p w14:paraId="42904404" w14:textId="77777777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2" w:type="pct"/>
            <w:shd w:val="clear" w:color="auto" w:fill="auto"/>
          </w:tcPr>
          <w:p w14:paraId="338E2858" w14:textId="713A4AF6" w:rsidR="009D2E8B" w:rsidRPr="007B64E6" w:rsidRDefault="009D2E8B" w:rsidP="009D2E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Исполнительного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866" w:type="pct"/>
            <w:shd w:val="clear" w:color="auto" w:fill="auto"/>
          </w:tcPr>
          <w:p w14:paraId="6FAE781B" w14:textId="77777777" w:rsidR="009D2E8B" w:rsidRDefault="009D2E8B" w:rsidP="009D2E8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38D" w:rsidRPr="009D2E8B" w14:paraId="2F1E487D" w14:textId="77777777" w:rsidTr="00ED43D7">
        <w:tc>
          <w:tcPr>
            <w:tcW w:w="288" w:type="pct"/>
            <w:shd w:val="clear" w:color="auto" w:fill="auto"/>
          </w:tcPr>
          <w:p w14:paraId="212DB12E" w14:textId="4069E1AD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4" w:type="pct"/>
            <w:shd w:val="clear" w:color="auto" w:fill="auto"/>
          </w:tcPr>
          <w:p w14:paraId="70F2F226" w14:textId="39037274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соревнований по военно-прикладным и спортивно-техническим видам спорта среди граждан, подлежащих призыву в Вооруженные Силы Российской Федерации, посвященных 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-й годовщине Победы в Великой Отечественной войне</w:t>
            </w:r>
          </w:p>
        </w:tc>
        <w:tc>
          <w:tcPr>
            <w:tcW w:w="1682" w:type="pct"/>
            <w:shd w:val="clear" w:color="auto" w:fill="auto"/>
          </w:tcPr>
          <w:p w14:paraId="33407DBD" w14:textId="544AA65A" w:rsidR="00E1138D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делам детей и молодежи,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военные комиссариаты,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физической культуры и спорта Исполнительного комитета </w:t>
            </w:r>
            <w:proofErr w:type="spellStart"/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Комитет физической культуры и спорта),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 (ДОСААФ) РТ (по согласованию)</w:t>
            </w:r>
          </w:p>
        </w:tc>
        <w:tc>
          <w:tcPr>
            <w:tcW w:w="866" w:type="pct"/>
            <w:shd w:val="clear" w:color="auto" w:fill="auto"/>
          </w:tcPr>
          <w:p w14:paraId="4C247EB8" w14:textId="4EDCBF35" w:rsidR="00E1138D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E1138D" w:rsidRPr="009D2E8B" w14:paraId="59800D47" w14:textId="77777777" w:rsidTr="00E1138D">
        <w:trPr>
          <w:trHeight w:val="2188"/>
        </w:trPr>
        <w:tc>
          <w:tcPr>
            <w:tcW w:w="288" w:type="pct"/>
            <w:shd w:val="clear" w:color="auto" w:fill="auto"/>
          </w:tcPr>
          <w:p w14:paraId="02D95ED3" w14:textId="05A03F68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4" w:type="pct"/>
            <w:shd w:val="clear" w:color="auto" w:fill="auto"/>
          </w:tcPr>
          <w:p w14:paraId="68178144" w14:textId="39F3FD8E" w:rsidR="00E1138D" w:rsidRPr="00E1138D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встреч детей и молодежи с представителями Военного комиссариата Республики Татарстан, военных комиссариатов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г.Казани</w:t>
            </w:r>
            <w:proofErr w:type="spellEnd"/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с ветеранами Великой Отечественной войны, войны в Афганистане, контртеррористических операций на Северном Кавказе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участниками специальной военной операции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дней воинской славы</w:t>
            </w:r>
          </w:p>
        </w:tc>
        <w:tc>
          <w:tcPr>
            <w:tcW w:w="1682" w:type="pct"/>
            <w:shd w:val="clear" w:color="auto" w:fill="auto"/>
          </w:tcPr>
          <w:p w14:paraId="68C70BE2" w14:textId="2DF540E9" w:rsidR="00E1138D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Военные комиссариаты,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Комитет по делам детей и молодежи, Совет ветеранов (по согласованию), РОСТО (ДОСААФ) РТ (по согласованию)</w:t>
            </w:r>
          </w:p>
        </w:tc>
        <w:tc>
          <w:tcPr>
            <w:tcW w:w="866" w:type="pct"/>
            <w:shd w:val="clear" w:color="auto" w:fill="auto"/>
          </w:tcPr>
          <w:p w14:paraId="371FC973" w14:textId="34C7EE88" w:rsidR="00E1138D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 учебного года</w:t>
            </w:r>
          </w:p>
        </w:tc>
      </w:tr>
      <w:tr w:rsidR="00E1138D" w:rsidRPr="009D2E8B" w14:paraId="7A97B5D9" w14:textId="77777777" w:rsidTr="00E1138D">
        <w:trPr>
          <w:trHeight w:val="1228"/>
        </w:trPr>
        <w:tc>
          <w:tcPr>
            <w:tcW w:w="288" w:type="pct"/>
            <w:shd w:val="clear" w:color="auto" w:fill="auto"/>
          </w:tcPr>
          <w:p w14:paraId="09625A8C" w14:textId="12785F49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4" w:type="pct"/>
            <w:shd w:val="clear" w:color="auto" w:fill="auto"/>
          </w:tcPr>
          <w:p w14:paraId="1D38753E" w14:textId="2EEC298B" w:rsidR="00E1138D" w:rsidRPr="007B64E6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республиканском слете и мероприятиях военно-патриотических подростковых клубов и отрядов Всероссийского детско-юношеского военно-патриотического общественного движения «</w:t>
            </w:r>
            <w:proofErr w:type="spellStart"/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Юнармия</w:t>
            </w:r>
            <w:proofErr w:type="spellEnd"/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2" w:type="pct"/>
            <w:shd w:val="clear" w:color="auto" w:fill="auto"/>
          </w:tcPr>
          <w:p w14:paraId="19F690D6" w14:textId="350291EA" w:rsidR="00E1138D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Военные комиссариаты,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Комитет по делам детей и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6" w:type="pct"/>
            <w:shd w:val="clear" w:color="auto" w:fill="auto"/>
          </w:tcPr>
          <w:p w14:paraId="231F15E5" w14:textId="3EA47E5F" w:rsidR="00E1138D" w:rsidRPr="007B64E6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 учебного года</w:t>
            </w:r>
          </w:p>
        </w:tc>
      </w:tr>
      <w:tr w:rsidR="00E1138D" w:rsidRPr="009D2E8B" w14:paraId="7970877B" w14:textId="77777777" w:rsidTr="00E1138D">
        <w:trPr>
          <w:trHeight w:val="1265"/>
        </w:trPr>
        <w:tc>
          <w:tcPr>
            <w:tcW w:w="288" w:type="pct"/>
            <w:shd w:val="clear" w:color="auto" w:fill="auto"/>
          </w:tcPr>
          <w:p w14:paraId="03EE23F8" w14:textId="60632596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4" w:type="pct"/>
            <w:shd w:val="clear" w:color="auto" w:fill="auto"/>
          </w:tcPr>
          <w:p w14:paraId="61E68A9A" w14:textId="56A5CEC5" w:rsidR="00E1138D" w:rsidRPr="007B64E6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в акции «Вахта памяти», во Всероссийской </w:t>
            </w:r>
            <w:proofErr w:type="spellStart"/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молодежно</w:t>
            </w:r>
            <w:proofErr w:type="spellEnd"/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-патриотической акции «Георгиевская ленточка»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Бессмертный полк</w:t>
            </w:r>
          </w:p>
        </w:tc>
        <w:tc>
          <w:tcPr>
            <w:tcW w:w="1682" w:type="pct"/>
            <w:shd w:val="clear" w:color="auto" w:fill="auto"/>
          </w:tcPr>
          <w:p w14:paraId="646027E9" w14:textId="31FA4F42" w:rsidR="00E1138D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делам детей и молодежи,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военные комиссариаты,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Совет ветеранов (по согласованию)</w:t>
            </w:r>
          </w:p>
        </w:tc>
        <w:tc>
          <w:tcPr>
            <w:tcW w:w="866" w:type="pct"/>
            <w:shd w:val="clear" w:color="auto" w:fill="auto"/>
          </w:tcPr>
          <w:p w14:paraId="57E7FA0C" w14:textId="6ABF5BD5" w:rsidR="00E1138D" w:rsidRPr="007B64E6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Февраль-май 2024 года</w:t>
            </w:r>
          </w:p>
        </w:tc>
      </w:tr>
      <w:tr w:rsidR="00E1138D" w:rsidRPr="009D2E8B" w14:paraId="4382F756" w14:textId="77777777" w:rsidTr="00E1138D">
        <w:trPr>
          <w:trHeight w:val="953"/>
        </w:trPr>
        <w:tc>
          <w:tcPr>
            <w:tcW w:w="288" w:type="pct"/>
            <w:shd w:val="clear" w:color="auto" w:fill="auto"/>
          </w:tcPr>
          <w:p w14:paraId="513D1EFD" w14:textId="43B7A7AA" w:rsidR="00E1138D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4" w:type="pct"/>
            <w:shd w:val="clear" w:color="auto" w:fill="auto"/>
          </w:tcPr>
          <w:p w14:paraId="30DAB9A3" w14:textId="77A7FE98" w:rsidR="00E1138D" w:rsidRPr="007B64E6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торжественных линеек и мероприятий в честь Дня Победы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парада старшеклассников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чествование ветеранов и труже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ников тыла</w:t>
            </w:r>
          </w:p>
        </w:tc>
        <w:tc>
          <w:tcPr>
            <w:tcW w:w="1682" w:type="pct"/>
            <w:shd w:val="clear" w:color="auto" w:fill="auto"/>
          </w:tcPr>
          <w:p w14:paraId="52106101" w14:textId="02DF0542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Совет ветеранов (по согласованию), Комитет по делам детей и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6" w:type="pct"/>
            <w:shd w:val="clear" w:color="auto" w:fill="auto"/>
          </w:tcPr>
          <w:p w14:paraId="59664571" w14:textId="40D96827" w:rsidR="00E1138D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Апрель-май 2024 года</w:t>
            </w:r>
          </w:p>
        </w:tc>
      </w:tr>
    </w:tbl>
    <w:tbl>
      <w:tblPr>
        <w:tblpPr w:leftFromText="180" w:rightFromText="180" w:tblpY="525"/>
        <w:tblW w:w="1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23"/>
        <w:gridCol w:w="4961"/>
        <w:gridCol w:w="2458"/>
      </w:tblGrid>
      <w:tr w:rsidR="00E1138D" w:rsidRPr="007B64E6" w14:paraId="6EF87F8F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76F11589" w14:textId="172E247B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19D41CC3" w14:textId="603A4059" w:rsidR="00E1138D" w:rsidRPr="007B64E6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79601F35" w14:textId="35C382FB" w:rsidR="00E1138D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исполнитель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779A2132" w14:textId="28849932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проведения</w:t>
            </w:r>
          </w:p>
        </w:tc>
      </w:tr>
      <w:tr w:rsidR="00E1138D" w:rsidRPr="007B64E6" w14:paraId="699BF5AC" w14:textId="77777777" w:rsidTr="009D2E8B">
        <w:tc>
          <w:tcPr>
            <w:tcW w:w="146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D1C169A" w14:textId="41C141DC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Медицинское освидетельствование и медицинское обследование</w:t>
            </w:r>
          </w:p>
        </w:tc>
      </w:tr>
      <w:tr w:rsidR="00E1138D" w:rsidRPr="007B64E6" w14:paraId="60C08B87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143F7A44" w14:textId="72160847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62423C79" w14:textId="52487867" w:rsidR="00E1138D" w:rsidRPr="007B64E6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инструкторско-методического сбора с врачами-специалистами города, участвующими в медицинском освидетельствовании граждан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2216C986" w14:textId="413FD92A" w:rsidR="00E1138D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здравоохранения по </w:t>
            </w:r>
            <w:proofErr w:type="spellStart"/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г.Казани</w:t>
            </w:r>
            <w:proofErr w:type="spellEnd"/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Министерства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(далее – Управление здравоохранения)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 согласованию),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комиссариаты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497B009E" w14:textId="77777777" w:rsidR="00E1138D" w:rsidRPr="007B64E6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26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</w:t>
            </w:r>
          </w:p>
          <w:p w14:paraId="0ED37781" w14:textId="77777777" w:rsidR="00E1138D" w:rsidRPr="007B64E6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26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5F3DCBCE" w14:textId="77777777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1138D" w:rsidRPr="007B64E6" w14:paraId="755FD25A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54D25EB8" w14:textId="10085D12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2588A053" w14:textId="2BE72679" w:rsidR="00E1138D" w:rsidRPr="007B64E6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медицинского освидетельствования и обследования граждан при первоначальной постановке на воинский учет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057B54B7" w14:textId="5DBBCCDE" w:rsidR="00E1138D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здравоохранения (по согласованию),</w:t>
            </w:r>
            <w:r w:rsidRPr="007B6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военные комиссариаты 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676DABAC" w14:textId="08AF437C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138D" w:rsidRPr="007B64E6" w14:paraId="1FC93F53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7D782FF3" w14:textId="46BC8F90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06D47235" w14:textId="4ADC64E6" w:rsidR="00E1138D" w:rsidRPr="007B64E6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медицинского обследования граждан в полном объеме в период от первоначальной постановки граждан на воинский учет до их призыва на военную службу с осуществлением контроля своевременности его завершения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F2E0CEF" w14:textId="0417A061" w:rsidR="00E1138D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здравоохранения (по согласованию),</w:t>
            </w:r>
            <w:r w:rsidRPr="007B6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военные комиссариаты 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19704E08" w14:textId="77777777" w:rsidR="00E1138D" w:rsidRPr="007B64E6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4B2F0B6" w14:textId="046E4381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138D" w:rsidRPr="007B64E6" w14:paraId="6F7CE492" w14:textId="77777777" w:rsidTr="009D2E8B">
        <w:tc>
          <w:tcPr>
            <w:tcW w:w="146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E9FB203" w14:textId="4B46CB79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 Лечебно-оздоровительная работа</w:t>
            </w:r>
          </w:p>
        </w:tc>
      </w:tr>
      <w:tr w:rsidR="00E1138D" w:rsidRPr="007B64E6" w14:paraId="7C38AE08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528CB9D8" w14:textId="13AE3E1C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7BC27C11" w14:textId="0BB6BF93" w:rsidR="00E1138D" w:rsidRPr="007B64E6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лечебно-оздоровительных мероприятий с гражданами 200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5, 2006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рожден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ия, включенными в списки №1-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по результатам первоначальной постановки их 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воинский учет, а также признанными временно негодными по итогам призыва на военную службу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F1E87E4" w14:textId="4B09BA6B" w:rsidR="00E1138D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здравоохранения (по согласованию),</w:t>
            </w:r>
            <w:r w:rsidRPr="007B6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военные комиссариаты 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01502F71" w14:textId="4F416E31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учебного года</w:t>
            </w:r>
          </w:p>
        </w:tc>
      </w:tr>
      <w:tr w:rsidR="00E1138D" w:rsidRPr="007B64E6" w14:paraId="57368578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1984B855" w14:textId="02C3E91D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13A0456F" w14:textId="30D29C55" w:rsidR="00E1138D" w:rsidRPr="007B64E6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профилактических медицинских осмотров граждан 15-16 лет (200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г.р.) до их первоначальной постановки на воинский учет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069481C7" w14:textId="1AC43576" w:rsidR="00E1138D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военные комиссариаты 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0A436997" w14:textId="7443AC68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‒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138D" w:rsidRPr="007B64E6" w14:paraId="3387A974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633A08FE" w14:textId="77777777" w:rsidR="00E1138D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14:paraId="4477D1D0" w14:textId="77777777" w:rsidR="00E1138D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A38806" w14:textId="77777777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43B8F4B9" w14:textId="77777777" w:rsidR="00E1138D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 эффективности проведения лечебно-оздоровительных мероприятий с гражданами до их </w:t>
            </w:r>
          </w:p>
          <w:p w14:paraId="7CFEDD24" w14:textId="77777777" w:rsidR="00E1138D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призыва на военную службу</w:t>
            </w:r>
          </w:p>
          <w:p w14:paraId="13A64AA3" w14:textId="363A7DF4" w:rsidR="00E1138D" w:rsidRPr="007B64E6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D8A1DBD" w14:textId="4560BD5B" w:rsidR="00E1138D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здравоохранения (по согласованию),</w:t>
            </w:r>
            <w:r w:rsidRPr="007B6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военные комиссариаты 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2B4D25E6" w14:textId="77777777" w:rsidR="00E1138D" w:rsidRPr="007B64E6" w:rsidRDefault="00E1138D" w:rsidP="00E1138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6A3C349" w14:textId="49B3BA3A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138D" w:rsidRPr="007B64E6" w14:paraId="10C5E60E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787B0CF8" w14:textId="761D2F68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23AD9043" w14:textId="58B0A0D1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54843214" w14:textId="0B164B78" w:rsidR="00E1138D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исполнитель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6E821E00" w14:textId="7159F064" w:rsidR="00E1138D" w:rsidRPr="007B64E6" w:rsidRDefault="00E1138D" w:rsidP="00E1138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проведения</w:t>
            </w:r>
          </w:p>
        </w:tc>
      </w:tr>
      <w:tr w:rsidR="00E1138D" w:rsidRPr="007B64E6" w14:paraId="27A04A79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7E13F720" w14:textId="0EFC1C77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5EFC87E0" w14:textId="78DCA917" w:rsidR="00E1138D" w:rsidRPr="007B64E6" w:rsidRDefault="00E1138D" w:rsidP="00E1138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отдыха, оздоровления детей и подростков в лечебно-оздоровительных и оборонно-спортивных оздоровительных лагерях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8F582F4" w14:textId="444FC979" w:rsidR="00E1138D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делам детей и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молодежи, Комитет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здравоохранения (по согласованию)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1DAD97AB" w14:textId="43F0F302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E1138D" w:rsidRPr="007B64E6" w14:paraId="15300D88" w14:textId="77777777" w:rsidTr="009D2E8B">
        <w:tc>
          <w:tcPr>
            <w:tcW w:w="146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06852F" w14:textId="09CE5C7B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VII. Добровольная подготовка граждан к военной службе</w:t>
            </w:r>
          </w:p>
        </w:tc>
      </w:tr>
      <w:tr w:rsidR="00E1138D" w:rsidRPr="007B64E6" w14:paraId="44D25932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45952DB3" w14:textId="4C6F5C33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070717B4" w14:textId="6730F874" w:rsidR="00E1138D" w:rsidRPr="007B64E6" w:rsidRDefault="00E1138D" w:rsidP="00E11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отбора и направление кандидатов для поступления в военные профессиональные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бразовательные организации Министерства обороны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625088B" w14:textId="5CB85FE4" w:rsidR="00E1138D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Военные комиссариаты,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делам детей и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Управление образования 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2843A14B" w14:textId="77777777" w:rsidR="00E1138D" w:rsidRPr="007B64E6" w:rsidRDefault="00E1138D" w:rsidP="00E11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‒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45C58028" w14:textId="77777777" w:rsidR="00E1138D" w:rsidRPr="007B64E6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1138D" w:rsidRPr="007B64E6" w14:paraId="712D74BF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66E2765C" w14:textId="458F9090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18E38B27" w14:textId="2FA9C7BE" w:rsidR="00E1138D" w:rsidRPr="007B64E6" w:rsidRDefault="00E1138D" w:rsidP="00E1138D">
            <w:pPr>
              <w:widowControl w:val="0"/>
              <w:spacing w:after="0" w:line="240" w:lineRule="auto"/>
              <w:ind w:left="-63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кандидатов и направление их для поступления в суворовские военные училища, военно-музыкальные училища, кадетские корпуса, Нахимовское военно-морское училище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C5E27F0" w14:textId="1F609F4A" w:rsidR="00E1138D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комиссариаты,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 по делам детей и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732F1B0B" w14:textId="58CB9680" w:rsidR="00E1138D" w:rsidRPr="007B64E6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‒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138D" w:rsidRPr="007B64E6" w14:paraId="012E23C5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1BEE320C" w14:textId="15598452" w:rsidR="00E1138D" w:rsidRPr="007B64E6" w:rsidRDefault="00E1138D" w:rsidP="00E1138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1C02C9FB" w14:textId="2635ECC5" w:rsidR="00E1138D" w:rsidRPr="007B64E6" w:rsidRDefault="00E1138D" w:rsidP="00E11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работы клубов, секций, кружков по авиационным, техническим и военно-прикладным видам спорта и проведение их слетов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20B70EF" w14:textId="7DC91722" w:rsidR="00E1138D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делам детей и молодежи, Комитет физической культуры и спорта,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 (ДОСААФ) РТ (по согласованию)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7BF856FD" w14:textId="26895DD4" w:rsidR="00E1138D" w:rsidRPr="007B64E6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E1138D" w:rsidRPr="007B64E6" w14:paraId="01A12BF9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1D30ED2C" w14:textId="7EE145D5" w:rsidR="00E1138D" w:rsidRPr="007B64E6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1A1C0801" w14:textId="77777777" w:rsidR="00E1138D" w:rsidRDefault="00E1138D" w:rsidP="00E1138D">
            <w:pPr>
              <w:widowControl w:val="0"/>
              <w:spacing w:after="0" w:line="240" w:lineRule="auto"/>
              <w:ind w:left="-63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отбора офице</w:t>
            </w:r>
            <w:r w:rsidRPr="00401D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ров запаса из числа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выпускников образовательных организаций высшего образования на должности препо</w:t>
            </w:r>
            <w:r w:rsidRPr="00401D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давателей-организаторов основ безопасности жизнедеятельности</w:t>
            </w:r>
          </w:p>
          <w:p w14:paraId="790779F6" w14:textId="46D5FB71" w:rsidR="00E1138D" w:rsidRPr="007B64E6" w:rsidRDefault="00E1138D" w:rsidP="00E1138D">
            <w:pPr>
              <w:widowControl w:val="0"/>
              <w:spacing w:after="0" w:line="240" w:lineRule="auto"/>
              <w:ind w:left="-63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2EDECF6D" w14:textId="1100FC77" w:rsidR="00E1138D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Военные комиссариаты, Управление образования, </w:t>
            </w:r>
            <w:r w:rsidRPr="0040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ректоров вузов Республики Татарстан (по согласованию)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6DE21ED2" w14:textId="77777777" w:rsidR="00E1138D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  <w:p w14:paraId="16C543F8" w14:textId="77777777" w:rsidR="00E1138D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C84238" w14:textId="77777777" w:rsidR="00E1138D" w:rsidRPr="007B64E6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1138D" w:rsidRPr="007B64E6" w14:paraId="1B5B035B" w14:textId="77777777" w:rsidTr="009D2E8B">
        <w:tc>
          <w:tcPr>
            <w:tcW w:w="146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D6A3E9" w14:textId="4A6F342C" w:rsidR="00E1138D" w:rsidRPr="007B64E6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VIII</w:t>
            </w:r>
            <w:r w:rsidRPr="007B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Занятия граждан </w:t>
            </w:r>
            <w:r w:rsidRPr="00401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авиационными, техниче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скими и военно-прикладными </w:t>
            </w:r>
            <w:r w:rsidRPr="00401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видами спорта</w:t>
            </w:r>
          </w:p>
        </w:tc>
      </w:tr>
      <w:tr w:rsidR="00E1138D" w:rsidRPr="007B64E6" w14:paraId="350E973A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590C485B" w14:textId="727A4CCB" w:rsidR="00E1138D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4740C39E" w14:textId="58E10E3E" w:rsidR="00E1138D" w:rsidRDefault="00E1138D" w:rsidP="00E1138D">
            <w:pPr>
              <w:widowControl w:val="0"/>
              <w:spacing w:after="0" w:line="240" w:lineRule="auto"/>
              <w:ind w:left="-63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образовательным учреждениям, общественным объединениям в открытии спортивных клубов и секций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A9D6835" w14:textId="4CEC3C29" w:rsidR="00E1138D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физической культуры и спорта, Комитет по делам детей и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военные комиссариаты,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 (ДОСААФ) РТ (по согласованию)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23B36AA2" w14:textId="1DCCD05B" w:rsidR="00E1138D" w:rsidRPr="007B64E6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E1138D" w:rsidRPr="007B64E6" w14:paraId="2FAB69D0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4F88D284" w14:textId="5561F645" w:rsidR="00E1138D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1641BF6E" w14:textId="77777777" w:rsidR="00E1138D" w:rsidRDefault="00E1138D" w:rsidP="00E1138D">
            <w:pPr>
              <w:widowControl w:val="0"/>
              <w:spacing w:after="0" w:line="240" w:lineRule="auto"/>
              <w:ind w:left="-63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соревнований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республике среди спортивных клубов,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 по техническим и по военно-прикладным видам спорта</w:t>
            </w:r>
          </w:p>
          <w:p w14:paraId="4F00F5D5" w14:textId="2019BBAE" w:rsidR="00E1138D" w:rsidRDefault="00E1138D" w:rsidP="00E1138D">
            <w:pPr>
              <w:widowControl w:val="0"/>
              <w:spacing w:after="0" w:line="240" w:lineRule="auto"/>
              <w:ind w:left="-63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72E3CB16" w14:textId="49DF907B" w:rsidR="00E1138D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физической культуры и спорта,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военные комиссариаты, </w:t>
            </w: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 (ДОСААФ) РТ (по согласованию)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27F2FB9C" w14:textId="20B68EDC" w:rsidR="00E1138D" w:rsidRPr="007B64E6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E1138D" w:rsidRPr="007B64E6" w14:paraId="11A07A97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23CD70AF" w14:textId="56CB133E" w:rsidR="00E1138D" w:rsidRPr="007B64E6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1B68B0E9" w14:textId="47AE0AEA" w:rsidR="00E1138D" w:rsidRPr="007B64E6" w:rsidRDefault="00E1138D" w:rsidP="00E1138D">
            <w:pPr>
              <w:widowControl w:val="0"/>
              <w:spacing w:after="0" w:line="240" w:lineRule="auto"/>
              <w:ind w:left="-63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A578B20" w14:textId="7AE5813B" w:rsidR="00E1138D" w:rsidRPr="007B64E6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исполнитель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2B81121C" w14:textId="519BA68C" w:rsidR="00E1138D" w:rsidRPr="007B64E6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8B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проведения</w:t>
            </w:r>
          </w:p>
        </w:tc>
      </w:tr>
      <w:tr w:rsidR="00E1138D" w:rsidRPr="007B64E6" w14:paraId="2E59E141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4D8EFBF7" w14:textId="6F5AC72A" w:rsidR="00E1138D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0164FF03" w14:textId="34180920" w:rsidR="00E1138D" w:rsidRDefault="00E1138D" w:rsidP="00E1138D">
            <w:pPr>
              <w:widowControl w:val="0"/>
              <w:spacing w:after="0" w:line="240" w:lineRule="auto"/>
              <w:ind w:left="-63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за физической подготовкой граждан в муниципальных образованиях и выполнением норм Всероссийского физку</w:t>
            </w:r>
            <w:bookmarkStart w:id="0" w:name="_GoBack"/>
            <w:bookmarkEnd w:id="0"/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льтурно-</w:t>
            </w:r>
            <w:r>
              <w:t xml:space="preserve"> </w:t>
            </w:r>
            <w:r w:rsidRPr="0094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комплекса «Готов к труду и обороне» в муниципальных центрах тестирования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A97C61F" w14:textId="37074622" w:rsidR="00E1138D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физической культуры и спорта, Комитет по делам детей и молодежи, Управление образования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4B98574C" w14:textId="2D1A649D" w:rsidR="00E1138D" w:rsidRPr="007B64E6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1138D" w:rsidRPr="007B64E6" w14:paraId="7972E9A4" w14:textId="77777777" w:rsidTr="009D2E8B"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6F08DAC2" w14:textId="02DCB171" w:rsidR="00E1138D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</w:tcPr>
          <w:p w14:paraId="41BD437B" w14:textId="678FEA5B" w:rsidR="00E1138D" w:rsidRDefault="00E1138D" w:rsidP="00E1138D">
            <w:pPr>
              <w:widowControl w:val="0"/>
              <w:spacing w:after="0" w:line="240" w:lineRule="auto"/>
              <w:ind w:left="-63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учета клубов патриотической направленности, находящихся на территории </w:t>
            </w:r>
            <w:proofErr w:type="spellStart"/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4D29B08" w14:textId="171E88A5" w:rsidR="00E1138D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делам детей и молодежи, Управление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14:paraId="6E92311C" w14:textId="096CD56C" w:rsidR="00E1138D" w:rsidRPr="007B64E6" w:rsidRDefault="00E1138D" w:rsidP="00E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14:paraId="70BF4B84" w14:textId="77777777" w:rsidR="007B64E6" w:rsidRPr="007B64E6" w:rsidRDefault="007B64E6" w:rsidP="007B64E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69339" w14:textId="7CEBB315" w:rsidR="007F2431" w:rsidRDefault="007B64E6" w:rsidP="003F0883">
      <w:pPr>
        <w:spacing w:after="0"/>
        <w:jc w:val="center"/>
      </w:pPr>
      <w:r w:rsidRPr="007B64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sectPr w:rsidR="007F2431" w:rsidSect="00AD2182">
      <w:headerReference w:type="even" r:id="rId6"/>
      <w:headerReference w:type="default" r:id="rId7"/>
      <w:pgSz w:w="16838" w:h="11906" w:orient="landscape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943D6" w14:textId="77777777" w:rsidR="009A741C" w:rsidRDefault="009A741C">
      <w:pPr>
        <w:spacing w:after="0" w:line="240" w:lineRule="auto"/>
      </w:pPr>
      <w:r>
        <w:separator/>
      </w:r>
    </w:p>
  </w:endnote>
  <w:endnote w:type="continuationSeparator" w:id="0">
    <w:p w14:paraId="288626EF" w14:textId="77777777" w:rsidR="009A741C" w:rsidRDefault="009A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C0665" w14:textId="77777777" w:rsidR="009A741C" w:rsidRDefault="009A741C">
      <w:pPr>
        <w:spacing w:after="0" w:line="240" w:lineRule="auto"/>
      </w:pPr>
      <w:r>
        <w:separator/>
      </w:r>
    </w:p>
  </w:footnote>
  <w:footnote w:type="continuationSeparator" w:id="0">
    <w:p w14:paraId="4595FCD6" w14:textId="77777777" w:rsidR="009A741C" w:rsidRDefault="009A7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6351" w14:textId="77777777" w:rsidR="008405A7" w:rsidRDefault="000E453B" w:rsidP="002F63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C31A7B" w14:textId="77777777" w:rsidR="008405A7" w:rsidRDefault="009A74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0A75" w14:textId="1844FFB0" w:rsidR="008405A7" w:rsidRDefault="000E453B" w:rsidP="002F63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138D">
      <w:rPr>
        <w:rStyle w:val="a5"/>
        <w:noProof/>
      </w:rPr>
      <w:t>2</w:t>
    </w:r>
    <w:r>
      <w:rPr>
        <w:rStyle w:val="a5"/>
      </w:rPr>
      <w:fldChar w:fldCharType="end"/>
    </w:r>
  </w:p>
  <w:p w14:paraId="0A870565" w14:textId="77777777" w:rsidR="008405A7" w:rsidRDefault="009A741C" w:rsidP="00D067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B0"/>
    <w:rsid w:val="000125B7"/>
    <w:rsid w:val="00032DDD"/>
    <w:rsid w:val="00037C8A"/>
    <w:rsid w:val="000B48BE"/>
    <w:rsid w:val="000B69C6"/>
    <w:rsid w:val="000C4D0C"/>
    <w:rsid w:val="000E3792"/>
    <w:rsid w:val="000E453B"/>
    <w:rsid w:val="00120858"/>
    <w:rsid w:val="001B0348"/>
    <w:rsid w:val="001B2FD2"/>
    <w:rsid w:val="001C05F5"/>
    <w:rsid w:val="00201B20"/>
    <w:rsid w:val="0023064D"/>
    <w:rsid w:val="002306B0"/>
    <w:rsid w:val="002323A3"/>
    <w:rsid w:val="00235810"/>
    <w:rsid w:val="002B3505"/>
    <w:rsid w:val="002F71BC"/>
    <w:rsid w:val="00303D86"/>
    <w:rsid w:val="0036261C"/>
    <w:rsid w:val="003E6174"/>
    <w:rsid w:val="003F0883"/>
    <w:rsid w:val="00401D02"/>
    <w:rsid w:val="00471332"/>
    <w:rsid w:val="00504CCA"/>
    <w:rsid w:val="00510F3F"/>
    <w:rsid w:val="0051453F"/>
    <w:rsid w:val="005C150F"/>
    <w:rsid w:val="005D50E6"/>
    <w:rsid w:val="005E61C1"/>
    <w:rsid w:val="00616EAB"/>
    <w:rsid w:val="00631354"/>
    <w:rsid w:val="0063610D"/>
    <w:rsid w:val="00636E15"/>
    <w:rsid w:val="00644CCC"/>
    <w:rsid w:val="0068352B"/>
    <w:rsid w:val="006B081A"/>
    <w:rsid w:val="006E561E"/>
    <w:rsid w:val="00776A7E"/>
    <w:rsid w:val="007B12C8"/>
    <w:rsid w:val="007B64E6"/>
    <w:rsid w:val="007C4DD4"/>
    <w:rsid w:val="007F2431"/>
    <w:rsid w:val="00886639"/>
    <w:rsid w:val="008D2061"/>
    <w:rsid w:val="00905CE1"/>
    <w:rsid w:val="009124DF"/>
    <w:rsid w:val="00913FBE"/>
    <w:rsid w:val="009361B1"/>
    <w:rsid w:val="009450D3"/>
    <w:rsid w:val="009A741C"/>
    <w:rsid w:val="009D2E8B"/>
    <w:rsid w:val="00A41CFA"/>
    <w:rsid w:val="00AA6A89"/>
    <w:rsid w:val="00AD2182"/>
    <w:rsid w:val="00B24E28"/>
    <w:rsid w:val="00B479AA"/>
    <w:rsid w:val="00B64075"/>
    <w:rsid w:val="00B8651C"/>
    <w:rsid w:val="00BC1F49"/>
    <w:rsid w:val="00BC2E87"/>
    <w:rsid w:val="00BD58A1"/>
    <w:rsid w:val="00C07CE3"/>
    <w:rsid w:val="00C33D47"/>
    <w:rsid w:val="00C83346"/>
    <w:rsid w:val="00CA2B0A"/>
    <w:rsid w:val="00D067E5"/>
    <w:rsid w:val="00D32AE2"/>
    <w:rsid w:val="00DB1D17"/>
    <w:rsid w:val="00DB3BD0"/>
    <w:rsid w:val="00E02105"/>
    <w:rsid w:val="00E1138D"/>
    <w:rsid w:val="00E450DC"/>
    <w:rsid w:val="00E52791"/>
    <w:rsid w:val="00E65FFE"/>
    <w:rsid w:val="00E92D15"/>
    <w:rsid w:val="00EA5948"/>
    <w:rsid w:val="00EB580E"/>
    <w:rsid w:val="00ED43D7"/>
    <w:rsid w:val="00ED4F2C"/>
    <w:rsid w:val="00EF32E9"/>
    <w:rsid w:val="00F0128A"/>
    <w:rsid w:val="00F376E7"/>
    <w:rsid w:val="00F507CD"/>
    <w:rsid w:val="00F7671D"/>
    <w:rsid w:val="00F9352B"/>
    <w:rsid w:val="00F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688C"/>
  <w15:docId w15:val="{AAAFEF54-AD3F-4A2D-B48C-E8760B2B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64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B6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B64E6"/>
  </w:style>
  <w:style w:type="paragraph" w:styleId="a6">
    <w:name w:val="Balloon Text"/>
    <w:basedOn w:val="a"/>
    <w:link w:val="a7"/>
    <w:uiPriority w:val="99"/>
    <w:semiHidden/>
    <w:unhideWhenUsed/>
    <w:rsid w:val="006E5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61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C8334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8334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8334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833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83346"/>
    <w:rPr>
      <w:b/>
      <w:bCs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120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0858"/>
  </w:style>
  <w:style w:type="paragraph" w:styleId="af">
    <w:name w:val="Revision"/>
    <w:hidden/>
    <w:uiPriority w:val="99"/>
    <w:semiHidden/>
    <w:rsid w:val="001208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Аида Ибрагимова</dc:creator>
  <cp:lastModifiedBy>user</cp:lastModifiedBy>
  <cp:revision>4</cp:revision>
  <dcterms:created xsi:type="dcterms:W3CDTF">2023-09-06T15:25:00Z</dcterms:created>
  <dcterms:modified xsi:type="dcterms:W3CDTF">2023-09-07T13:33:00Z</dcterms:modified>
</cp:coreProperties>
</file>