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687E63">
      <w:pPr>
        <w:tabs>
          <w:tab w:val="left" w:pos="1453"/>
        </w:tabs>
        <w:spacing w:line="235" w:lineRule="auto"/>
        <w:ind w:right="-1"/>
        <w:jc w:val="both"/>
        <w:rPr>
          <w:sz w:val="28"/>
          <w:szCs w:val="28"/>
        </w:rPr>
      </w:pPr>
    </w:p>
    <w:p w:rsidR="00194F72" w:rsidRPr="00F42035" w:rsidRDefault="00194F72" w:rsidP="00687E63">
      <w:pPr>
        <w:tabs>
          <w:tab w:val="left" w:pos="4395"/>
          <w:tab w:val="left" w:pos="6510"/>
        </w:tabs>
        <w:spacing w:line="235" w:lineRule="auto"/>
        <w:ind w:right="5385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295568" w:rsidRPr="001B67C9">
        <w:rPr>
          <w:sz w:val="28"/>
          <w:szCs w:val="28"/>
        </w:rPr>
        <w:t xml:space="preserve"> </w:t>
      </w:r>
      <w:r w:rsidR="00687E63">
        <w:rPr>
          <w:rFonts w:eastAsiaTheme="minorHAnsi"/>
          <w:sz w:val="28"/>
          <w:szCs w:val="28"/>
          <w:lang w:eastAsia="en-US"/>
        </w:rPr>
        <w:t>«Городи</w:t>
      </w:r>
      <w:r w:rsidR="00FC5432">
        <w:rPr>
          <w:rFonts w:eastAsiaTheme="minorHAnsi"/>
          <w:sz w:val="28"/>
          <w:szCs w:val="28"/>
          <w:lang w:eastAsia="en-US"/>
        </w:rPr>
        <w:t>ще и селище XIII – XV вв. «Иске-</w:t>
      </w:r>
      <w:r w:rsidR="00687E63">
        <w:rPr>
          <w:rFonts w:eastAsiaTheme="minorHAnsi"/>
          <w:sz w:val="28"/>
          <w:szCs w:val="28"/>
          <w:lang w:eastAsia="en-US"/>
        </w:rPr>
        <w:t>Казань» – первоначальное место города Казани», XIII – XV вв.</w:t>
      </w:r>
      <w:r w:rsidR="0007619A" w:rsidRPr="001B67C9">
        <w:rPr>
          <w:sz w:val="28"/>
          <w:szCs w:val="28"/>
        </w:rPr>
        <w:t xml:space="preserve">,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Pr="001B67C9">
        <w:rPr>
          <w:sz w:val="28"/>
          <w:szCs w:val="28"/>
        </w:rPr>
        <w:t xml:space="preserve"> в </w:t>
      </w:r>
      <w:r w:rsidR="006D29F6">
        <w:rPr>
          <w:sz w:val="28"/>
          <w:szCs w:val="28"/>
        </w:rPr>
        <w:t>Высокогорском</w:t>
      </w:r>
      <w:r w:rsidRPr="001B67C9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687E63">
      <w:pPr>
        <w:tabs>
          <w:tab w:val="left" w:pos="4962"/>
          <w:tab w:val="left" w:pos="6510"/>
        </w:tabs>
        <w:spacing w:line="235" w:lineRule="auto"/>
        <w:ind w:right="7228"/>
        <w:jc w:val="both"/>
        <w:rPr>
          <w:sz w:val="28"/>
          <w:szCs w:val="28"/>
        </w:rPr>
      </w:pPr>
    </w:p>
    <w:p w:rsidR="00194F72" w:rsidRPr="00837ADE" w:rsidRDefault="00194F72" w:rsidP="00687E63">
      <w:pPr>
        <w:tabs>
          <w:tab w:val="left" w:pos="6510"/>
        </w:tabs>
        <w:spacing w:line="235" w:lineRule="auto"/>
        <w:ind w:right="-1" w:firstLine="567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727B8F">
        <w:rPr>
          <w:sz w:val="28"/>
          <w:szCs w:val="28"/>
        </w:rPr>
        <w:t>ом от 25 июня 2002 года № 73-ФЗ</w:t>
      </w:r>
      <w:r w:rsidR="00727B8F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:rsidR="00967ABC" w:rsidRPr="00967ABC" w:rsidRDefault="00967ABC" w:rsidP="00687E63">
      <w:pPr>
        <w:tabs>
          <w:tab w:val="left" w:pos="1276"/>
          <w:tab w:val="left" w:pos="6510"/>
        </w:tabs>
        <w:spacing w:line="235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687E63">
      <w:pPr>
        <w:pStyle w:val="a3"/>
        <w:tabs>
          <w:tab w:val="left" w:pos="1276"/>
          <w:tab w:val="left" w:pos="6510"/>
        </w:tabs>
        <w:spacing w:line="235" w:lineRule="auto"/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687E63">
        <w:rPr>
          <w:rFonts w:eastAsiaTheme="minorHAnsi"/>
          <w:sz w:val="28"/>
          <w:szCs w:val="28"/>
          <w:lang w:eastAsia="en-US"/>
        </w:rPr>
        <w:t>«Городи</w:t>
      </w:r>
      <w:r w:rsidR="00FC5432">
        <w:rPr>
          <w:rFonts w:eastAsiaTheme="minorHAnsi"/>
          <w:sz w:val="28"/>
          <w:szCs w:val="28"/>
          <w:lang w:eastAsia="en-US"/>
        </w:rPr>
        <w:t>ще и селище XIII – XV вв. «Иске-</w:t>
      </w:r>
      <w:r w:rsidR="00687E63">
        <w:rPr>
          <w:rFonts w:eastAsiaTheme="minorHAnsi"/>
          <w:sz w:val="28"/>
          <w:szCs w:val="28"/>
          <w:lang w:eastAsia="en-US"/>
        </w:rPr>
        <w:t>Казань» – первоначальное место города Казани», XIII – XV вв.</w:t>
      </w:r>
      <w:r w:rsidR="001B67C9" w:rsidRPr="001B67C9">
        <w:rPr>
          <w:sz w:val="28"/>
          <w:szCs w:val="28"/>
        </w:rPr>
        <w:t xml:space="preserve">, расположенного в </w:t>
      </w:r>
      <w:r w:rsidR="006D29F6">
        <w:rPr>
          <w:sz w:val="28"/>
          <w:szCs w:val="28"/>
        </w:rPr>
        <w:t>Высокогорском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r w:rsidR="00213200" w:rsidRPr="00967ABC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 xml:space="preserve">к настоящему приказу </w:t>
      </w:r>
      <w:bookmarkStart w:id="0" w:name="_Hlk67077252"/>
      <w:bookmarkStart w:id="1" w:name="_Hlk67126725"/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687E63">
      <w:pPr>
        <w:tabs>
          <w:tab w:val="left" w:pos="1276"/>
          <w:tab w:val="left" w:pos="6510"/>
        </w:tabs>
        <w:spacing w:line="235" w:lineRule="auto"/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687E63">
        <w:rPr>
          <w:rFonts w:eastAsiaTheme="minorHAnsi"/>
          <w:sz w:val="28"/>
          <w:szCs w:val="28"/>
          <w:lang w:eastAsia="en-US"/>
        </w:rPr>
        <w:t>«Городи</w:t>
      </w:r>
      <w:r w:rsidR="00FC5432">
        <w:rPr>
          <w:rFonts w:eastAsiaTheme="minorHAnsi"/>
          <w:sz w:val="28"/>
          <w:szCs w:val="28"/>
          <w:lang w:eastAsia="en-US"/>
        </w:rPr>
        <w:t>ще и селище XIII – XV вв. «Иске-</w:t>
      </w:r>
      <w:r w:rsidR="00687E63">
        <w:rPr>
          <w:rFonts w:eastAsiaTheme="minorHAnsi"/>
          <w:sz w:val="28"/>
          <w:szCs w:val="28"/>
          <w:lang w:eastAsia="en-US"/>
        </w:rPr>
        <w:t>Казань» – первоначальное место города Казани», XIII – XV вв.</w:t>
      </w:r>
      <w:r w:rsidR="001B67C9" w:rsidRPr="001B67C9">
        <w:rPr>
          <w:sz w:val="28"/>
          <w:szCs w:val="28"/>
        </w:rPr>
        <w:t xml:space="preserve">, расположенного в </w:t>
      </w:r>
      <w:r w:rsidR="006D29F6">
        <w:rPr>
          <w:sz w:val="28"/>
          <w:szCs w:val="28"/>
        </w:rPr>
        <w:t>Высокогорском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886CE2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2 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687E63">
      <w:pPr>
        <w:tabs>
          <w:tab w:val="left" w:pos="1276"/>
          <w:tab w:val="left" w:pos="6510"/>
        </w:tabs>
        <w:spacing w:line="235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687E63">
      <w:pPr>
        <w:tabs>
          <w:tab w:val="left" w:pos="1276"/>
          <w:tab w:val="left" w:pos="6510"/>
        </w:tabs>
        <w:spacing w:line="235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Pr="00687E63" w:rsidRDefault="00194F72" w:rsidP="00687E63">
      <w:pPr>
        <w:tabs>
          <w:tab w:val="left" w:pos="6510"/>
        </w:tabs>
        <w:spacing w:line="235" w:lineRule="auto"/>
        <w:ind w:right="-1"/>
        <w:jc w:val="both"/>
        <w:rPr>
          <w:sz w:val="24"/>
          <w:szCs w:val="28"/>
        </w:rPr>
      </w:pPr>
    </w:p>
    <w:p w:rsidR="00886CE2" w:rsidRPr="00687E63" w:rsidRDefault="00886CE2" w:rsidP="00687E63">
      <w:pPr>
        <w:tabs>
          <w:tab w:val="left" w:pos="6510"/>
        </w:tabs>
        <w:spacing w:line="235" w:lineRule="auto"/>
        <w:ind w:right="-1"/>
        <w:jc w:val="both"/>
        <w:rPr>
          <w:sz w:val="24"/>
          <w:szCs w:val="28"/>
        </w:rPr>
      </w:pPr>
    </w:p>
    <w:p w:rsidR="000D04A5" w:rsidRDefault="00194F72" w:rsidP="00687E63">
      <w:pPr>
        <w:tabs>
          <w:tab w:val="right" w:pos="9922"/>
        </w:tabs>
        <w:spacing w:line="235" w:lineRule="auto"/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687E63">
          <w:headerReference w:type="default" r:id="rId8"/>
          <w:pgSz w:w="11906" w:h="16838"/>
          <w:pgMar w:top="993" w:right="567" w:bottom="426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687E63">
        <w:rPr>
          <w:rFonts w:eastAsiaTheme="minorHAnsi"/>
          <w:sz w:val="28"/>
          <w:szCs w:val="28"/>
          <w:lang w:eastAsia="en-US"/>
        </w:rPr>
        <w:t>«Городи</w:t>
      </w:r>
      <w:r w:rsidR="00FC5432">
        <w:rPr>
          <w:rFonts w:eastAsiaTheme="minorHAnsi"/>
          <w:sz w:val="28"/>
          <w:szCs w:val="28"/>
          <w:lang w:eastAsia="en-US"/>
        </w:rPr>
        <w:t>ще и селище XIII – XV вв. «Иске-</w:t>
      </w:r>
      <w:r w:rsidR="00687E63">
        <w:rPr>
          <w:rFonts w:eastAsiaTheme="minorHAnsi"/>
          <w:sz w:val="28"/>
          <w:szCs w:val="28"/>
          <w:lang w:eastAsia="en-US"/>
        </w:rPr>
        <w:t>Казань» – первоначальное место города Казани», XIII – XV вв.</w:t>
      </w:r>
      <w:r w:rsidR="0019159D" w:rsidRPr="001B67C9">
        <w:rPr>
          <w:sz w:val="28"/>
          <w:szCs w:val="28"/>
        </w:rPr>
        <w:t xml:space="preserve">, расположенного в </w:t>
      </w:r>
      <w:r w:rsidR="006D29F6">
        <w:rPr>
          <w:sz w:val="28"/>
          <w:szCs w:val="28"/>
        </w:rPr>
        <w:t>Высокогорском</w:t>
      </w:r>
      <w:r w:rsidR="0019159D" w:rsidRPr="00F42035">
        <w:rPr>
          <w:sz w:val="28"/>
          <w:szCs w:val="28"/>
        </w:rPr>
        <w:t xml:space="preserve"> муниципальном районе 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304829">
        <w:rPr>
          <w:sz w:val="28"/>
          <w:szCs w:val="28"/>
        </w:rPr>
        <w:t xml:space="preserve"> 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Pr="001D7CC1">
        <w:rPr>
          <w:sz w:val="28"/>
          <w:szCs w:val="28"/>
        </w:rPr>
        <w:t>, работ 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памятника на основании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использованию лесов и иных работ 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33251A" w:rsidRDefault="0033251A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6B0EDA" w:rsidRDefault="006B0EDA" w:rsidP="006B0EDA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6B0EDA" w:rsidRDefault="006B0EDA" w:rsidP="006B0ED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хозяйственных и иных работ, связанных 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разделов 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6B0EDA" w:rsidRDefault="006B0EDA" w:rsidP="006B0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6B0EDA" w:rsidRDefault="006B0EDA" w:rsidP="006B0ED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6B0EDA" w:rsidRDefault="006B0EDA" w:rsidP="006B0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18829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640713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4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7619A"/>
    <w:rsid w:val="000D04A5"/>
    <w:rsid w:val="001042C4"/>
    <w:rsid w:val="001512C8"/>
    <w:rsid w:val="00151677"/>
    <w:rsid w:val="00176EA9"/>
    <w:rsid w:val="001846FE"/>
    <w:rsid w:val="0019159D"/>
    <w:rsid w:val="001917F0"/>
    <w:rsid w:val="00194F72"/>
    <w:rsid w:val="001B67C9"/>
    <w:rsid w:val="001B75FF"/>
    <w:rsid w:val="001D0829"/>
    <w:rsid w:val="001D6859"/>
    <w:rsid w:val="001E28E9"/>
    <w:rsid w:val="001E743E"/>
    <w:rsid w:val="001F4156"/>
    <w:rsid w:val="00213200"/>
    <w:rsid w:val="00232CD2"/>
    <w:rsid w:val="00235E0F"/>
    <w:rsid w:val="00281117"/>
    <w:rsid w:val="00284A7C"/>
    <w:rsid w:val="002861E5"/>
    <w:rsid w:val="00295568"/>
    <w:rsid w:val="00304829"/>
    <w:rsid w:val="00306B1A"/>
    <w:rsid w:val="00321AE6"/>
    <w:rsid w:val="0032618D"/>
    <w:rsid w:val="0033251A"/>
    <w:rsid w:val="00335D0D"/>
    <w:rsid w:val="0033640C"/>
    <w:rsid w:val="0033658A"/>
    <w:rsid w:val="00394718"/>
    <w:rsid w:val="003B65AF"/>
    <w:rsid w:val="00415D5A"/>
    <w:rsid w:val="00417EC3"/>
    <w:rsid w:val="00450819"/>
    <w:rsid w:val="004C0D1B"/>
    <w:rsid w:val="004E102C"/>
    <w:rsid w:val="004F4403"/>
    <w:rsid w:val="00533010"/>
    <w:rsid w:val="00540B15"/>
    <w:rsid w:val="005B0C47"/>
    <w:rsid w:val="005E7C49"/>
    <w:rsid w:val="005F0E0C"/>
    <w:rsid w:val="00607C4B"/>
    <w:rsid w:val="0061325F"/>
    <w:rsid w:val="00623732"/>
    <w:rsid w:val="0062733D"/>
    <w:rsid w:val="00635348"/>
    <w:rsid w:val="006360E2"/>
    <w:rsid w:val="00640713"/>
    <w:rsid w:val="00677B0A"/>
    <w:rsid w:val="0068225A"/>
    <w:rsid w:val="00687E63"/>
    <w:rsid w:val="006B0EDA"/>
    <w:rsid w:val="006D29F6"/>
    <w:rsid w:val="00703061"/>
    <w:rsid w:val="007171B7"/>
    <w:rsid w:val="00727B8F"/>
    <w:rsid w:val="00744688"/>
    <w:rsid w:val="007B481A"/>
    <w:rsid w:val="00802AA6"/>
    <w:rsid w:val="00813E24"/>
    <w:rsid w:val="00837ADE"/>
    <w:rsid w:val="00845B5C"/>
    <w:rsid w:val="00851C63"/>
    <w:rsid w:val="00865B92"/>
    <w:rsid w:val="008804CE"/>
    <w:rsid w:val="00886CE2"/>
    <w:rsid w:val="008D0BB2"/>
    <w:rsid w:val="008E5FF1"/>
    <w:rsid w:val="009035EA"/>
    <w:rsid w:val="0094550F"/>
    <w:rsid w:val="00952BD3"/>
    <w:rsid w:val="00967ABC"/>
    <w:rsid w:val="00970F2D"/>
    <w:rsid w:val="0097170C"/>
    <w:rsid w:val="009718C8"/>
    <w:rsid w:val="009B12F2"/>
    <w:rsid w:val="00A045F5"/>
    <w:rsid w:val="00A06A2A"/>
    <w:rsid w:val="00A06DA3"/>
    <w:rsid w:val="00A40A0B"/>
    <w:rsid w:val="00A61AE0"/>
    <w:rsid w:val="00A70BCE"/>
    <w:rsid w:val="00A83344"/>
    <w:rsid w:val="00AA7325"/>
    <w:rsid w:val="00AC44D3"/>
    <w:rsid w:val="00AC7D9F"/>
    <w:rsid w:val="00B06D96"/>
    <w:rsid w:val="00B24CD6"/>
    <w:rsid w:val="00B427D7"/>
    <w:rsid w:val="00B55F71"/>
    <w:rsid w:val="00B56FE2"/>
    <w:rsid w:val="00B774C4"/>
    <w:rsid w:val="00BA4E6C"/>
    <w:rsid w:val="00BF2585"/>
    <w:rsid w:val="00C03984"/>
    <w:rsid w:val="00C14A24"/>
    <w:rsid w:val="00C71DBC"/>
    <w:rsid w:val="00C75730"/>
    <w:rsid w:val="00C7636C"/>
    <w:rsid w:val="00C93F50"/>
    <w:rsid w:val="00C94D10"/>
    <w:rsid w:val="00CA6812"/>
    <w:rsid w:val="00CC5ABC"/>
    <w:rsid w:val="00D404D1"/>
    <w:rsid w:val="00D62B6B"/>
    <w:rsid w:val="00D64B61"/>
    <w:rsid w:val="00D66969"/>
    <w:rsid w:val="00D91FD6"/>
    <w:rsid w:val="00D9534E"/>
    <w:rsid w:val="00D962FB"/>
    <w:rsid w:val="00DB4F00"/>
    <w:rsid w:val="00DB754D"/>
    <w:rsid w:val="00DD0B84"/>
    <w:rsid w:val="00DF3BB4"/>
    <w:rsid w:val="00E05DA7"/>
    <w:rsid w:val="00E07274"/>
    <w:rsid w:val="00E07DD5"/>
    <w:rsid w:val="00E47D46"/>
    <w:rsid w:val="00E65AC6"/>
    <w:rsid w:val="00EB3DDE"/>
    <w:rsid w:val="00EC347C"/>
    <w:rsid w:val="00ED241E"/>
    <w:rsid w:val="00F17FDF"/>
    <w:rsid w:val="00F6540F"/>
    <w:rsid w:val="00F81B50"/>
    <w:rsid w:val="00F91933"/>
    <w:rsid w:val="00F93114"/>
    <w:rsid w:val="00F962EA"/>
    <w:rsid w:val="00FC5432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F5AADB8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9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Шошева Анна Владимировна</cp:lastModifiedBy>
  <cp:revision>100</cp:revision>
  <cp:lastPrinted>2023-09-04T16:22:00Z</cp:lastPrinted>
  <dcterms:created xsi:type="dcterms:W3CDTF">2021-12-07T13:05:00Z</dcterms:created>
  <dcterms:modified xsi:type="dcterms:W3CDTF">2023-09-18T13:15:00Z</dcterms:modified>
</cp:coreProperties>
</file>