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D0" w:rsidRPr="00407CFC" w:rsidRDefault="00B15CD0" w:rsidP="00B15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15CD0" w:rsidRPr="00407CFC" w:rsidRDefault="00B15CD0" w:rsidP="00B15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15CD0" w:rsidRPr="00407CFC" w:rsidRDefault="00B15CD0" w:rsidP="00B15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B15CD0" w:rsidRPr="00407CFC" w:rsidRDefault="00B15CD0" w:rsidP="00B15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B15CD0" w:rsidRPr="00407CFC" w:rsidRDefault="00B15CD0" w:rsidP="00B15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5CD0" w:rsidRPr="00407CFC" w:rsidRDefault="00B15CD0" w:rsidP="00B15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B15CD0" w:rsidRDefault="00B15CD0" w:rsidP="00B15C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D0" w:rsidRPr="00E23B08" w:rsidRDefault="00B15CD0" w:rsidP="00B15C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D0" w:rsidRPr="00E23B08" w:rsidRDefault="00B15CD0" w:rsidP="00AA7F66">
      <w:pPr>
        <w:shd w:val="clear" w:color="auto" w:fill="FFFFFF"/>
        <w:spacing w:after="0" w:line="360" w:lineRule="auto"/>
        <w:ind w:right="5812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признании утратившими силу отдельных актов Кабинета Министров Республики Татарстан </w:t>
      </w:r>
    </w:p>
    <w:p w:rsidR="00B15CD0" w:rsidRDefault="00B15CD0" w:rsidP="00B15CD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B15CD0" w:rsidRPr="00E23B08" w:rsidRDefault="00B15CD0" w:rsidP="00B15CD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B15CD0" w:rsidRPr="00B15CD0" w:rsidRDefault="00B15CD0" w:rsidP="00B15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15CD0" w:rsidRPr="00B15CD0" w:rsidRDefault="00B15CD0" w:rsidP="00B15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CD0" w:rsidRPr="00B15CD0" w:rsidRDefault="00B15CD0" w:rsidP="00AA7F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15CD0" w:rsidRPr="00B15CD0" w:rsidRDefault="00B15CD0" w:rsidP="00AA7F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11.07.2013</w:t>
      </w:r>
      <w:r w:rsidR="00AA7F66">
        <w:rPr>
          <w:rFonts w:ascii="Times New Roman" w:hAnsi="Times New Roman" w:cs="Times New Roman"/>
          <w:sz w:val="28"/>
          <w:szCs w:val="28"/>
        </w:rPr>
        <w:t xml:space="preserve">    </w:t>
      </w:r>
      <w:r w:rsidRPr="00B1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5CD0">
        <w:rPr>
          <w:rFonts w:ascii="Times New Roman" w:hAnsi="Times New Roman" w:cs="Times New Roman"/>
          <w:sz w:val="28"/>
          <w:szCs w:val="28"/>
        </w:rPr>
        <w:t xml:space="preserve"> 488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5CD0">
        <w:rPr>
          <w:rFonts w:ascii="Times New Roman" w:hAnsi="Times New Roman" w:cs="Times New Roman"/>
          <w:sz w:val="28"/>
          <w:szCs w:val="28"/>
        </w:rPr>
        <w:t>Об утверждении Порядка реализации на территории Республики Татарстан государственных жилищных сертификатов, выданных гражданам Российской Федерации, лишившимся жилого помещения в результате чрезвычайных ситуаций и стихийных бедствий, террористических актов или при пресечении террористических актов правомерными действиями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15CD0" w:rsidRPr="00B15CD0" w:rsidRDefault="00B15CD0" w:rsidP="00AA7F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26.12.2013 </w:t>
      </w:r>
      <w:r w:rsidR="00AA7F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5CD0">
        <w:rPr>
          <w:rFonts w:ascii="Times New Roman" w:hAnsi="Times New Roman" w:cs="Times New Roman"/>
          <w:sz w:val="28"/>
          <w:szCs w:val="28"/>
        </w:rPr>
        <w:t xml:space="preserve"> 1067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5CD0"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реализации на территории Республики Татарстан государственных жилищных сертификатов, выданных гражданам Российской Федерации, лишившимся жилого помещения в результате чрезвычайных ситуаций и стихийных бедствий, террористических актов или при пресечении террористических актов правомерными действиями, утвержденный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5CD0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11.07.2013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5CD0">
        <w:rPr>
          <w:rFonts w:ascii="Times New Roman" w:hAnsi="Times New Roman" w:cs="Times New Roman"/>
          <w:sz w:val="28"/>
          <w:szCs w:val="28"/>
        </w:rPr>
        <w:t xml:space="preserve"> 488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15CD0" w:rsidRPr="00B15CD0" w:rsidRDefault="00B15CD0" w:rsidP="00AA7F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19.08.2014 </w:t>
      </w:r>
      <w:r w:rsidR="00AA7F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5CD0">
        <w:rPr>
          <w:rFonts w:ascii="Times New Roman" w:hAnsi="Times New Roman" w:cs="Times New Roman"/>
          <w:sz w:val="28"/>
          <w:szCs w:val="28"/>
        </w:rPr>
        <w:t xml:space="preserve"> 600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5CD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реализации на территории Республики Татарстан государственных жилищных сертификатов, выданных гражданам Российской Федерации, лишившимся жилого помещения в результате чрезвычайных ситуаций и стихийных бедствий, террористических актов или при </w:t>
      </w:r>
      <w:r w:rsidRPr="00B15CD0">
        <w:rPr>
          <w:rFonts w:ascii="Times New Roman" w:hAnsi="Times New Roman" w:cs="Times New Roman"/>
          <w:sz w:val="28"/>
          <w:szCs w:val="28"/>
        </w:rPr>
        <w:lastRenderedPageBreak/>
        <w:t xml:space="preserve">пресечении террористических актов правомерными действиями, утвержденный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5CD0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11.07.2013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5CD0">
        <w:rPr>
          <w:rFonts w:ascii="Times New Roman" w:hAnsi="Times New Roman" w:cs="Times New Roman"/>
          <w:sz w:val="28"/>
          <w:szCs w:val="28"/>
        </w:rPr>
        <w:t xml:space="preserve"> 488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5CD0">
        <w:rPr>
          <w:rFonts w:ascii="Times New Roman" w:hAnsi="Times New Roman" w:cs="Times New Roman"/>
          <w:sz w:val="28"/>
          <w:szCs w:val="28"/>
        </w:rPr>
        <w:t>Об утверждении Порядка реализации на территории Республики Татарстан государственных жилищных сертификатов, выданных гражданам Российской Федерации, лишившимся жилого помещения в результате чрезвычайных ситуаций, стихийных бедствий, террористических актов или при пресечении террористических актов правомерными действиями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15CD0" w:rsidRPr="00B15CD0" w:rsidRDefault="00B15CD0" w:rsidP="00AA7F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5CD0">
        <w:rPr>
          <w:rFonts w:ascii="Times New Roman" w:hAnsi="Times New Roman" w:cs="Times New Roman"/>
          <w:sz w:val="28"/>
          <w:szCs w:val="28"/>
        </w:rPr>
        <w:t>ункт 2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5CD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19.10.2016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5CD0">
        <w:rPr>
          <w:rFonts w:ascii="Times New Roman" w:hAnsi="Times New Roman" w:cs="Times New Roman"/>
          <w:sz w:val="28"/>
          <w:szCs w:val="28"/>
        </w:rPr>
        <w:t xml:space="preserve"> 762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5CD0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15CD0" w:rsidRPr="00AA7F66" w:rsidRDefault="00B15CD0" w:rsidP="00AA7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D0" w:rsidRPr="00E23B08" w:rsidRDefault="00B15CD0" w:rsidP="00AA7F6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15CD0" w:rsidRPr="00E23B08" w:rsidRDefault="00B15CD0" w:rsidP="00AA7F6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</w:t>
      </w:r>
      <w:r w:rsidR="00AA7F66">
        <w:rPr>
          <w:rFonts w:ascii="Times New Roman" w:hAnsi="Times New Roman" w:cs="Times New Roman"/>
          <w:sz w:val="28"/>
          <w:szCs w:val="28"/>
        </w:rPr>
        <w:t xml:space="preserve">     </w:t>
      </w:r>
      <w:r w:rsidRPr="00E23B0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23B08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E112CD" w:rsidRDefault="00E112CD" w:rsidP="00AA7F66">
      <w:pPr>
        <w:spacing w:after="0" w:line="360" w:lineRule="auto"/>
      </w:pPr>
    </w:p>
    <w:p w:rsidR="004165AB" w:rsidRDefault="004165AB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66" w:rsidRDefault="00AA7F66" w:rsidP="0041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7F66" w:rsidSect="00156B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0"/>
    <w:rsid w:val="00156BE8"/>
    <w:rsid w:val="002F3A79"/>
    <w:rsid w:val="004165AB"/>
    <w:rsid w:val="004A7185"/>
    <w:rsid w:val="007B0174"/>
    <w:rsid w:val="008C4BC7"/>
    <w:rsid w:val="009650D0"/>
    <w:rsid w:val="00A757A2"/>
    <w:rsid w:val="00AA7F66"/>
    <w:rsid w:val="00B15CD0"/>
    <w:rsid w:val="00CD0B8E"/>
    <w:rsid w:val="00D659AC"/>
    <w:rsid w:val="00E112CD"/>
    <w:rsid w:val="00F1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05ED6-A214-4500-B729-9767A9E5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5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5CD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2023-09-21T10:56:00Z</dcterms:created>
  <dcterms:modified xsi:type="dcterms:W3CDTF">2023-09-21T10:56:00Z</dcterms:modified>
</cp:coreProperties>
</file>