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1B1E" w:rsidRPr="007D1B1E" w:rsidRDefault="007D1B1E" w:rsidP="007D1B1E">
      <w:pPr>
        <w:jc w:val="right"/>
        <w:rPr>
          <w:rFonts w:ascii="Times New Roman" w:hAnsi="Times New Roman" w:cs="Times New Roman"/>
        </w:rPr>
      </w:pPr>
      <w:r w:rsidRPr="007D1B1E">
        <w:rPr>
          <w:rFonts w:ascii="Times New Roman" w:hAnsi="Times New Roman" w:cs="Times New Roman"/>
        </w:rPr>
        <w:t>Проект</w:t>
      </w:r>
    </w:p>
    <w:tbl>
      <w:tblPr>
        <w:tblW w:w="10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1"/>
        <w:gridCol w:w="4994"/>
      </w:tblGrid>
      <w:tr w:rsidR="00342AB3" w:rsidRPr="007D1B1E" w:rsidTr="007D1B1E">
        <w:trPr>
          <w:trHeight w:val="2241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Простинского сельского поселения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423553, Нижнекамский район, 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с. Прости,  ул. Школьная, 8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Прости авыл жирлеге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423553, Түбән Кама  районы, 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Прости авылы, </w:t>
            </w:r>
            <w:proofErr w:type="spellStart"/>
            <w:r w:rsidRPr="007D1B1E">
              <w:rPr>
                <w:rFonts w:ascii="Times New Roman" w:eastAsia="Calibri" w:hAnsi="Times New Roman" w:cs="Times New Roman"/>
                <w:sz w:val="24"/>
                <w:szCs w:val="24"/>
              </w:rPr>
              <w:t>Мэктэп</w:t>
            </w:r>
            <w:proofErr w:type="spellEnd"/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урамы, 8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</w:tr>
      <w:tr w:rsidR="00342AB3" w:rsidRPr="00B20B7D" w:rsidTr="006E5B34">
        <w:trPr>
          <w:trHeight w:val="338"/>
        </w:trPr>
        <w:tc>
          <w:tcPr>
            <w:tcW w:w="10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тел./факс (8555) 44-98-35, электронный адрес: </w:t>
            </w:r>
            <w:r w:rsidRPr="007D1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Prostinskoe.sp@tatar.ru</w:t>
            </w:r>
            <w:r w:rsidRPr="007D1B1E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 xml:space="preserve">, 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>сайт: www.</w:t>
            </w: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1B1E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>prostinskoe-sp.ru</w:t>
            </w:r>
          </w:p>
        </w:tc>
      </w:tr>
    </w:tbl>
    <w:p w:rsidR="00342AB3" w:rsidRPr="007D1B1E" w:rsidRDefault="00342AB3" w:rsidP="00342A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342AB3" w:rsidRPr="007D1B1E" w:rsidRDefault="00342AB3" w:rsidP="00342A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7D1B1E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                           </w:t>
      </w:r>
    </w:p>
    <w:p w:rsidR="00342AB3" w:rsidRPr="007D1B1E" w:rsidRDefault="00342AB3" w:rsidP="00342A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D1B1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="007D1B1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</w:t>
      </w:r>
      <w:r w:rsidRPr="007D1B1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РЕШЕНИЕ                                        </w:t>
      </w:r>
      <w:r w:rsidR="007D1B1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</w:t>
      </w:r>
      <w:r w:rsidRPr="007D1B1E">
        <w:rPr>
          <w:rFonts w:ascii="Times New Roman" w:eastAsia="Calibri" w:hAnsi="Times New Roman" w:cs="Times New Roman"/>
          <w:sz w:val="28"/>
          <w:szCs w:val="28"/>
          <w:lang w:val="tt-RU"/>
        </w:rPr>
        <w:t>КАРАР</w:t>
      </w:r>
    </w:p>
    <w:p w:rsidR="00342AB3" w:rsidRPr="007D1B1E" w:rsidRDefault="00342AB3" w:rsidP="00342A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B5512F" w:rsidRPr="007D1B1E" w:rsidRDefault="00B5512F" w:rsidP="00072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5512F" w:rsidRPr="007D1B1E" w:rsidRDefault="00B5512F" w:rsidP="00B5512F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D1B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от </w:t>
      </w:r>
      <w:r w:rsidR="00F442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_______</w:t>
      </w:r>
      <w:r w:rsidR="000723FE" w:rsidRPr="007D1B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2023</w:t>
      </w:r>
      <w:r w:rsidR="007D1B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D1B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г.                                                                                                     </w:t>
      </w:r>
      <w:r w:rsidR="007D1B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7D1B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№ </w:t>
      </w:r>
      <w:r w:rsidR="007D1B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</w:t>
      </w:r>
    </w:p>
    <w:p w:rsidR="006E5B34" w:rsidRDefault="006E5B34" w:rsidP="007D1B1E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D1B1E" w:rsidRPr="007D1B1E" w:rsidRDefault="007D1B1E" w:rsidP="00AA4385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7D1B1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7D1B1E"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B1E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B1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F442A7" w:rsidRPr="00F442A7">
        <w:rPr>
          <w:rFonts w:ascii="Times New Roman" w:hAnsi="Times New Roman" w:cs="Times New Roman"/>
          <w:sz w:val="28"/>
          <w:szCs w:val="28"/>
        </w:rPr>
        <w:t xml:space="preserve">от 23 июля 2018 года </w:t>
      </w:r>
      <w:r w:rsidR="00F442A7">
        <w:rPr>
          <w:rFonts w:ascii="Times New Roman" w:hAnsi="Times New Roman" w:cs="Times New Roman"/>
          <w:sz w:val="28"/>
          <w:szCs w:val="28"/>
        </w:rPr>
        <w:t>№</w:t>
      </w:r>
      <w:r w:rsidR="00F442A7" w:rsidRPr="00F442A7">
        <w:rPr>
          <w:rFonts w:ascii="Times New Roman" w:hAnsi="Times New Roman" w:cs="Times New Roman"/>
          <w:sz w:val="28"/>
          <w:szCs w:val="28"/>
        </w:rPr>
        <w:t xml:space="preserve"> 13 </w:t>
      </w:r>
      <w:r w:rsidRPr="007D1B1E">
        <w:rPr>
          <w:rFonts w:ascii="Times New Roman" w:hAnsi="Times New Roman" w:cs="Times New Roman"/>
          <w:sz w:val="28"/>
          <w:szCs w:val="28"/>
        </w:rPr>
        <w:t>«</w:t>
      </w:r>
      <w:r w:rsidR="00F442A7" w:rsidRPr="00F442A7">
        <w:rPr>
          <w:rFonts w:ascii="Times New Roman" w:hAnsi="Times New Roman" w:cs="Times New Roman"/>
          <w:sz w:val="28"/>
          <w:szCs w:val="28"/>
        </w:rPr>
        <w:t>О земельном налоге</w:t>
      </w:r>
      <w:r w:rsidRPr="007D1B1E">
        <w:rPr>
          <w:rFonts w:ascii="Times New Roman" w:hAnsi="Times New Roman" w:cs="Times New Roman"/>
          <w:sz w:val="28"/>
          <w:szCs w:val="28"/>
        </w:rPr>
        <w:t>»</w:t>
      </w:r>
    </w:p>
    <w:p w:rsidR="007D1B1E" w:rsidRDefault="007D1B1E" w:rsidP="007D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B1E" w:rsidRPr="007D1B1E" w:rsidRDefault="00F442A7" w:rsidP="00F442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2A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 июля 2023 года № 389-ФЗ                 «О </w:t>
      </w:r>
      <w:r w:rsidR="00AA4385">
        <w:rPr>
          <w:rFonts w:ascii="Times New Roman" w:hAnsi="Times New Roman" w:cs="Times New Roman"/>
          <w:sz w:val="28"/>
          <w:szCs w:val="28"/>
        </w:rPr>
        <w:t>в</w:t>
      </w:r>
      <w:r w:rsidRPr="00F442A7">
        <w:rPr>
          <w:rFonts w:ascii="Times New Roman" w:hAnsi="Times New Roman" w:cs="Times New Roman"/>
          <w:sz w:val="28"/>
          <w:szCs w:val="28"/>
        </w:rPr>
        <w:t>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</w:t>
      </w:r>
      <w:r w:rsidR="00581B76">
        <w:rPr>
          <w:rFonts w:ascii="Times New Roman" w:hAnsi="Times New Roman" w:cs="Times New Roman"/>
          <w:sz w:val="28"/>
          <w:szCs w:val="28"/>
        </w:rPr>
        <w:t>»</w:t>
      </w:r>
      <w:r w:rsidR="007D1B1E" w:rsidRPr="007D1B1E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7D1B1E" w:rsidRPr="007D1B1E"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  <w:r w:rsidR="007D1B1E" w:rsidRPr="007D1B1E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F442A7" w:rsidRDefault="00F442A7" w:rsidP="00F442A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2A7">
        <w:rPr>
          <w:rFonts w:ascii="Times New Roman" w:hAnsi="Times New Roman" w:cs="Times New Roman"/>
          <w:sz w:val="28"/>
          <w:szCs w:val="28"/>
        </w:rPr>
        <w:t>Внести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2A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F442A7"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  <w:r w:rsidRPr="00F442A7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23 июля 2018 года № 13 «О земельном налоге»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A4385" w:rsidRDefault="00AA4385" w:rsidP="00AA438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385">
        <w:rPr>
          <w:rFonts w:ascii="Times New Roman" w:hAnsi="Times New Roman" w:cs="Times New Roman"/>
          <w:sz w:val="28"/>
          <w:szCs w:val="28"/>
        </w:rPr>
        <w:t>в пункте 1.2.2: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385" w:rsidRPr="00AA4385" w:rsidRDefault="00AA4385" w:rsidP="00AA438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385">
        <w:rPr>
          <w:rFonts w:ascii="Times New Roman" w:hAnsi="Times New Roman" w:cs="Times New Roman"/>
          <w:sz w:val="28"/>
          <w:szCs w:val="28"/>
        </w:rPr>
        <w:t>слова «и объектами» заменить словами «и (или) объектами»;</w:t>
      </w:r>
    </w:p>
    <w:p w:rsidR="00AA4385" w:rsidRPr="00AA4385" w:rsidRDefault="00AA4385" w:rsidP="00AA438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385">
        <w:rPr>
          <w:rFonts w:ascii="Times New Roman" w:hAnsi="Times New Roman" w:cs="Times New Roman"/>
          <w:sz w:val="28"/>
          <w:szCs w:val="28"/>
        </w:rPr>
        <w:t>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имущества»;</w:t>
      </w:r>
    </w:p>
    <w:p w:rsidR="00F442A7" w:rsidRDefault="00AA4385" w:rsidP="00AA438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385">
        <w:rPr>
          <w:rFonts w:ascii="Times New Roman" w:hAnsi="Times New Roman" w:cs="Times New Roman"/>
          <w:sz w:val="28"/>
          <w:szCs w:val="28"/>
        </w:rPr>
        <w:t>слова «и к объектам» заменить словами «и (или) к объектам».</w:t>
      </w:r>
    </w:p>
    <w:p w:rsidR="007D1B1E" w:rsidRPr="007D1B1E" w:rsidRDefault="00B20B7D" w:rsidP="00F442A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B7D">
        <w:rPr>
          <w:rFonts w:ascii="Times New Roman" w:hAnsi="Times New Roman" w:cs="Times New Roman"/>
          <w:sz w:val="28"/>
          <w:szCs w:val="28"/>
        </w:rPr>
        <w:t>Настоящее решение вступает в силу с 01 января 2024 года.</w:t>
      </w:r>
      <w:bookmarkStart w:id="0" w:name="_GoBack"/>
      <w:bookmarkEnd w:id="0"/>
    </w:p>
    <w:p w:rsidR="007D1B1E" w:rsidRPr="007D1B1E" w:rsidRDefault="007D1B1E" w:rsidP="00F442A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1B1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B5512F" w:rsidRPr="007D1B1E" w:rsidRDefault="00B5512F" w:rsidP="00B5512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6111D4" w:rsidRPr="007D1B1E" w:rsidRDefault="006111D4" w:rsidP="00B5512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12F" w:rsidRPr="007D1B1E" w:rsidRDefault="00AA4385" w:rsidP="00AA43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                                                                                                       </w:t>
      </w:r>
      <w:r w:rsidR="00B5512F" w:rsidRPr="007D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</w:t>
      </w:r>
      <w:proofErr w:type="spellStart"/>
      <w:r w:rsidR="00B5512F" w:rsidRPr="007D1B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Бадартинов</w:t>
      </w:r>
      <w:proofErr w:type="spellEnd"/>
    </w:p>
    <w:sectPr w:rsidR="00B5512F" w:rsidRPr="007D1B1E" w:rsidSect="0095060B">
      <w:headerReference w:type="default" r:id="rId7"/>
      <w:pgSz w:w="11906" w:h="16838"/>
      <w:pgMar w:top="426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45A0" w:rsidRDefault="008245A0">
      <w:pPr>
        <w:spacing w:after="0" w:line="240" w:lineRule="auto"/>
      </w:pPr>
      <w:r>
        <w:separator/>
      </w:r>
    </w:p>
  </w:endnote>
  <w:endnote w:type="continuationSeparator" w:id="0">
    <w:p w:rsidR="008245A0" w:rsidRDefault="0082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45A0" w:rsidRDefault="008245A0">
      <w:pPr>
        <w:spacing w:after="0" w:line="240" w:lineRule="auto"/>
      </w:pPr>
      <w:r>
        <w:separator/>
      </w:r>
    </w:p>
  </w:footnote>
  <w:footnote w:type="continuationSeparator" w:id="0">
    <w:p w:rsidR="008245A0" w:rsidRDefault="0082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160F" w:rsidRDefault="008245A0">
    <w:pPr>
      <w:pStyle w:val="a3"/>
      <w:jc w:val="center"/>
    </w:pPr>
  </w:p>
  <w:p w:rsidR="006D160F" w:rsidRDefault="008245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8B7"/>
    <w:rsid w:val="000723FE"/>
    <w:rsid w:val="000A471A"/>
    <w:rsid w:val="0014359E"/>
    <w:rsid w:val="001836F9"/>
    <w:rsid w:val="00342AB3"/>
    <w:rsid w:val="00411507"/>
    <w:rsid w:val="00534091"/>
    <w:rsid w:val="00581B76"/>
    <w:rsid w:val="005F4102"/>
    <w:rsid w:val="006111D4"/>
    <w:rsid w:val="006E5B34"/>
    <w:rsid w:val="007D1B1E"/>
    <w:rsid w:val="008245A0"/>
    <w:rsid w:val="008773E0"/>
    <w:rsid w:val="008B18B7"/>
    <w:rsid w:val="0095060B"/>
    <w:rsid w:val="009C5976"/>
    <w:rsid w:val="00AA4385"/>
    <w:rsid w:val="00AC33A9"/>
    <w:rsid w:val="00AD3F25"/>
    <w:rsid w:val="00B20B7D"/>
    <w:rsid w:val="00B5512F"/>
    <w:rsid w:val="00BE2A89"/>
    <w:rsid w:val="00BF1D05"/>
    <w:rsid w:val="00BF7B1D"/>
    <w:rsid w:val="00C453C5"/>
    <w:rsid w:val="00CE3EEA"/>
    <w:rsid w:val="00CF3B2A"/>
    <w:rsid w:val="00EA395F"/>
    <w:rsid w:val="00EB6FC4"/>
    <w:rsid w:val="00EC4B96"/>
    <w:rsid w:val="00F401A4"/>
    <w:rsid w:val="00F4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59834-C9EF-487C-B91D-219D8A3C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7D1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2023-09-29T06:16:00Z</cp:lastPrinted>
  <dcterms:created xsi:type="dcterms:W3CDTF">2023-02-28T07:04:00Z</dcterms:created>
  <dcterms:modified xsi:type="dcterms:W3CDTF">2023-09-29T06:18:00Z</dcterms:modified>
</cp:coreProperties>
</file>