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left="425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90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bookmarkStart w:id="0" w:name="_GoBack"/>
      <w:bookmarkEnd w:id="0"/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spacing w:after="200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57941" w:rsidRPr="00DD569B" w:rsidRDefault="00657941" w:rsidP="00657941">
      <w:pPr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25 декабря 2008 года № 273-ФЗ                 «О противодействии коррупции», Указа Президента Республики Татарстан от                30 декабря 2009 года № УП-701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Президента Республики Татарстан от 30 декабря 2009 года № УП-702 «О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сведений о доходах, расходах, об имуществе и обязательствах имущественного характера», Указа Президента Республики Татарстан от 30 сентября 2010 года        № УП-636 «О мерах по реализации отдельных положений Федерального закона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противодействии коррупции»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657941" w:rsidRPr="00DD569B" w:rsidRDefault="00657941" w:rsidP="00657941">
      <w:pPr>
        <w:numPr>
          <w:ilvl w:val="0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должностей государственной гражданской службы Республики Татарстан в Министерстве экономики Республики 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:rsidR="00657941" w:rsidRPr="00DD569B" w:rsidRDefault="00657941" w:rsidP="00657941">
      <w:pPr>
        <w:numPr>
          <w:ilvl w:val="0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государственной службы и кадров Министерства:</w:t>
      </w:r>
    </w:p>
    <w:p w:rsidR="00657941" w:rsidRPr="00DD569B" w:rsidRDefault="00657941" w:rsidP="00657941">
      <w:pPr>
        <w:numPr>
          <w:ilvl w:val="1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настоящим приказом государственных гражданских служащих Министерства, включенных в Перечень должностей.</w:t>
      </w:r>
    </w:p>
    <w:p w:rsidR="00657941" w:rsidRPr="00DD569B" w:rsidRDefault="00657941" w:rsidP="00657941">
      <w:pPr>
        <w:numPr>
          <w:ilvl w:val="1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государственным гражданским служащим Министерства, замещающим должности, включенные в Перечень должностей, положения статьи 12 Федерального закона от 25 декабря 2008 года № 273-ФЗ «О противодействии коррупции» при их увольнении.</w:t>
      </w:r>
    </w:p>
    <w:p w:rsidR="00657941" w:rsidRPr="00DD569B" w:rsidRDefault="00657941" w:rsidP="00657941">
      <w:pPr>
        <w:numPr>
          <w:ilvl w:val="1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657941" w:rsidRPr="00DD569B" w:rsidRDefault="00657941" w:rsidP="00657941">
      <w:pPr>
        <w:numPr>
          <w:ilvl w:val="1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hAnsi="Times New Roman" w:cs="Times New Roman"/>
          <w:sz w:val="28"/>
          <w:szCs w:val="28"/>
        </w:rPr>
        <w:t>Представить в Департамент государственной службы и кадров при Раисе Республики Татарстан и Управление Раиса Республики Татарстан по вопросам антикоррупционной политики Перечень должностей, утвержденный  в соответствии с пунктом 1 настоящего приказа, в трехдневный срок со дня утверждения,                               а в последующем, при внесении в него изменений, представлять уточненный Перечень должностей в недельный срок после внесения изменений.</w:t>
      </w:r>
    </w:p>
    <w:p w:rsidR="00657941" w:rsidRPr="00DD569B" w:rsidRDefault="00657941" w:rsidP="00657941">
      <w:pPr>
        <w:numPr>
          <w:ilvl w:val="1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приказ на сайте Министерства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657941" w:rsidRPr="00DD569B" w:rsidRDefault="00657941" w:rsidP="00657941">
      <w:pPr>
        <w:numPr>
          <w:ilvl w:val="0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приказы Министерства экономики Республики Татарстан:</w:t>
      </w:r>
    </w:p>
    <w:p w:rsidR="00657941" w:rsidRPr="00DD569B" w:rsidRDefault="00657941" w:rsidP="00657941">
      <w:pPr>
        <w:spacing w:after="200" w:line="276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10.11.2021 № 442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657941" w:rsidRPr="00DD569B" w:rsidRDefault="00657941" w:rsidP="00657941">
      <w:pPr>
        <w:spacing w:after="200" w:line="276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10.11.2022 № 380 «</w:t>
      </w:r>
      <w:r w:rsidRPr="00DD569B">
        <w:rPr>
          <w:rFonts w:ascii="Times New Roman" w:hAnsi="Times New Roman" w:cs="Times New Roman"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экономики Республики Татарстан от 10.11.2021 № 442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569B">
        <w:rPr>
          <w:rFonts w:ascii="Times New Roman" w:hAnsi="Times New Roman" w:cs="Times New Roman"/>
          <w:sz w:val="28"/>
          <w:szCs w:val="28"/>
        </w:rPr>
        <w:t>;</w:t>
      </w:r>
    </w:p>
    <w:p w:rsidR="00657941" w:rsidRPr="00DD569B" w:rsidRDefault="00657941" w:rsidP="00657941">
      <w:pPr>
        <w:spacing w:after="200" w:line="276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D569B">
        <w:rPr>
          <w:rFonts w:ascii="Times New Roman" w:hAnsi="Times New Roman" w:cs="Times New Roman"/>
          <w:sz w:val="28"/>
          <w:szCs w:val="28"/>
        </w:rPr>
        <w:t>09.03.2023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DD569B">
        <w:rPr>
          <w:rFonts w:ascii="Times New Roman" w:hAnsi="Times New Roman" w:cs="Times New Roman"/>
          <w:sz w:val="28"/>
          <w:szCs w:val="28"/>
        </w:rPr>
        <w:t>56</w:t>
      </w: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D569B">
        <w:rPr>
          <w:rFonts w:ascii="Times New Roman" w:hAnsi="Times New Roman" w:cs="Times New Roman"/>
          <w:sz w:val="28"/>
          <w:szCs w:val="28"/>
        </w:rPr>
        <w:t>О внесении изменения в приказ Министерства экономики Республики Татарстан от 10.11.2021 № 442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DD569B">
        <w:rPr>
          <w:rFonts w:ascii="Times New Roman" w:hAnsi="Times New Roman" w:cs="Times New Roman"/>
          <w:b/>
          <w:sz w:val="28"/>
          <w:szCs w:val="28"/>
        </w:rPr>
        <w:t>.</w:t>
      </w:r>
    </w:p>
    <w:p w:rsidR="00657941" w:rsidRPr="00DD569B" w:rsidRDefault="00657941" w:rsidP="00657941">
      <w:pPr>
        <w:numPr>
          <w:ilvl w:val="0"/>
          <w:numId w:val="1"/>
        </w:numPr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оставляю за собой. </w:t>
      </w:r>
    </w:p>
    <w:p w:rsidR="00657941" w:rsidRPr="00DD569B" w:rsidRDefault="00657941" w:rsidP="00657941">
      <w:pPr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657941" w:rsidRPr="00DD569B" w:rsidRDefault="00657941" w:rsidP="00657941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– министр                                                   М.Р.Шагиахметов</w:t>
      </w:r>
    </w:p>
    <w:p w:rsidR="00657941" w:rsidRPr="00DD569B" w:rsidRDefault="00657941" w:rsidP="006579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57941" w:rsidRPr="00DD569B" w:rsidRDefault="00657941" w:rsidP="00657941">
      <w:pPr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приказом Министерства экономики Республики Татарстан </w:t>
      </w:r>
    </w:p>
    <w:p w:rsidR="00657941" w:rsidRPr="00DD569B" w:rsidRDefault="00657941" w:rsidP="00657941">
      <w:pPr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D56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      »         202   г</w:t>
      </w:r>
      <w:r w:rsidRPr="00DD569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____</w:t>
      </w:r>
    </w:p>
    <w:p w:rsidR="00657941" w:rsidRPr="00DD569B" w:rsidRDefault="00657941" w:rsidP="00657941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</w:t>
      </w:r>
    </w:p>
    <w:p w:rsidR="00657941" w:rsidRPr="00DD569B" w:rsidRDefault="00657941" w:rsidP="006579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57941" w:rsidRPr="00DD569B" w:rsidRDefault="00657941" w:rsidP="006579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41" w:rsidRPr="00DD569B" w:rsidRDefault="00657941" w:rsidP="00657941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657941" w:rsidRPr="00DD569B" w:rsidRDefault="00657941" w:rsidP="00657941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экономики Республики Татарстан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экономики Республики Татарстан – директор Департамента развития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экономики Республики Татарстан – начальник Департамента социально-экономического мониторинга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экономики Республики Татарстан – 4 ед. </w:t>
      </w:r>
    </w:p>
    <w:p w:rsidR="00657941" w:rsidRPr="00DD569B" w:rsidRDefault="00657941" w:rsidP="00657941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657941" w:rsidRPr="00DD569B" w:rsidRDefault="00657941" w:rsidP="00657941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министра экономики Республики Татарстан – 1 ед.</w:t>
      </w:r>
    </w:p>
    <w:p w:rsidR="00657941" w:rsidRPr="00DD569B" w:rsidRDefault="00657941" w:rsidP="00657941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главной группы должностей: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финансового учета и отчетности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государственной службы и кадров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оценки регулирующего воздействия и развития конкуренции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развития инвестиционного климата – 1 ед.; 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инноваций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инвестиционной политики и экономического анализа проектов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и размещения производительных сил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территориального развития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капитальных вложений – 1 ед.; 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проектной деятельности и координации реализации национальных проектов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координации реализации государственных программ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отдела работы с государственными информационными системами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совершенствования государственного управления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лицензирования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координации совершенствования контрольной и надзорной деятельности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макроэкономического прогнозирования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стратегического развития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индикативного управления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отраслей экономики и социальной сферы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делопроизводства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информатизации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обеспечения деятельности и закупок – 1 ед.</w:t>
      </w:r>
    </w:p>
    <w:p w:rsidR="00657941" w:rsidRPr="00DD569B" w:rsidRDefault="00657941" w:rsidP="00657941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ведущей группы должностей: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Департамента развития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мобилизационной подготовки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развития рынков сбыта малого и среднего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инфраструктурной поддержки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социологических опросов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консультационно-методическим сектором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юридического отдела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финансового учета и отчетности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развития инноваций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территориального развития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капитальных вложений – 1 ед.; 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проектной деятельности и координации реализации национальных проектов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совершенствования государственного управления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макроэкономического прогнозирования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стратегического развития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развития отраслей экономики и социальной сферы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обеспечения деятельности и закупок – 1 ед.</w:t>
      </w:r>
    </w:p>
    <w:p w:rsidR="00657941" w:rsidRPr="00DD569B" w:rsidRDefault="00657941" w:rsidP="00657941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«специалисты» ведущей группы должностей:</w:t>
      </w:r>
    </w:p>
    <w:p w:rsidR="00657941" w:rsidRPr="00DD569B" w:rsidRDefault="00657941" w:rsidP="006579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информационных ресурсов, экономического анализа и исследований социальных изменений – 1 ед.;</w:t>
      </w:r>
    </w:p>
    <w:p w:rsidR="00657941" w:rsidRPr="00DD569B" w:rsidRDefault="00657941" w:rsidP="006579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развития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промышленных парков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анализа развития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отдела реализации мер финансовой и нефинансовой поддержки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информационных ресурсов и технологий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информационно-аналитического отдела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мониторинга социально-экономического положения муниципальных образований предприятий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развития промышленных парков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информационных ресурсов и технологий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реализации мер финансовой и нефинансовой поддержки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информационно-аналитического отдела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мониторинга социально-экономического положения муниципальных образований предприятий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юридического отдела – 2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юридического отдела – 2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развития отраслей экономики и социальной сферы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инвестиционной политики и экономического анализа проектов – 3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инвестиционной политики и экономического анализа проектов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советник отдела развития инноваций – 1 ед.; 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лицензирования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лицензирования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анализа развития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реализации мер финансовой и нефинансовой поддержки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реализации мер финансовой и нефинансовой поддержки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развития промышленных парков – 2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развития промышленных парков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сектора развития рынков сбыта малого и среднего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оценки регулирующего воздействия и развития конкуренции – 2 ед.</w:t>
      </w:r>
    </w:p>
    <w:p w:rsidR="00657941" w:rsidRPr="00DD569B" w:rsidRDefault="00657941" w:rsidP="0065794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569B">
        <w:rPr>
          <w:rFonts w:ascii="Times New Roman" w:hAnsi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государственной службы и кадров – 3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финансового учета и отчетности – 5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лицензирования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анализа развития предпринимательства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реализации мер финансовой и нефинансовой поддержки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развития промышленных парков – 1 ед.;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 специалист отдела обеспечения деятельности и закупок – 1 ед.</w:t>
      </w:r>
    </w:p>
    <w:p w:rsidR="00657941" w:rsidRPr="00DD569B" w:rsidRDefault="00657941" w:rsidP="00657941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«обеспечивающие специалисты» старшей группы должностей:</w:t>
      </w:r>
    </w:p>
    <w:p w:rsidR="00657941" w:rsidRPr="00DD569B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специалист 1 разряда отдела анализа развития предпринимательства – 1 ед.;</w:t>
      </w:r>
    </w:p>
    <w:p w:rsidR="00657941" w:rsidRDefault="00657941" w:rsidP="006579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специалист 1 разряда отдела обеспечения деятельности и закупок – 1 ед.</w:t>
      </w:r>
    </w:p>
    <w:p w:rsidR="005F2EE0" w:rsidRDefault="00901A78"/>
    <w:sectPr w:rsidR="005F2EE0" w:rsidSect="009A78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A43"/>
    <w:multiLevelType w:val="multilevel"/>
    <w:tmpl w:val="F48ADD9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7B360E02"/>
    <w:multiLevelType w:val="hybridMultilevel"/>
    <w:tmpl w:val="E8A6E2F4"/>
    <w:lvl w:ilvl="0" w:tplc="19203D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41"/>
    <w:rsid w:val="00657941"/>
    <w:rsid w:val="00901A78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57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57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2</cp:revision>
  <dcterms:created xsi:type="dcterms:W3CDTF">2023-10-09T11:13:00Z</dcterms:created>
  <dcterms:modified xsi:type="dcterms:W3CDTF">2023-10-09T11:22:00Z</dcterms:modified>
</cp:coreProperties>
</file>