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EA" w:rsidRPr="00F24FEA" w:rsidRDefault="00F24FEA" w:rsidP="00F24F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проект</w:t>
      </w:r>
    </w:p>
    <w:p w:rsidR="00D667AD" w:rsidRDefault="00F24FEA" w:rsidP="00F24FEA">
      <w:pPr>
        <w:pStyle w:val="a3"/>
        <w:ind w:right="4251"/>
        <w:rPr>
          <w:spacing w:val="-3"/>
          <w:sz w:val="28"/>
          <w:szCs w:val="28"/>
        </w:rPr>
      </w:pPr>
      <w:r w:rsidRPr="00F24FEA">
        <w:rPr>
          <w:sz w:val="28"/>
          <w:szCs w:val="28"/>
        </w:rPr>
        <w:t>О внесении изменений в схему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ра</w:t>
      </w:r>
      <w:r w:rsidR="00F65632">
        <w:rPr>
          <w:sz w:val="28"/>
          <w:szCs w:val="28"/>
        </w:rPr>
        <w:t xml:space="preserve">змещения сезонных нестационарных </w:t>
      </w:r>
      <w:r w:rsidRPr="00F24FEA">
        <w:rPr>
          <w:sz w:val="28"/>
          <w:szCs w:val="28"/>
        </w:rPr>
        <w:t>торговых объектов и объектов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 xml:space="preserve">общественного питания на </w:t>
      </w:r>
      <w:proofErr w:type="gramStart"/>
      <w:r w:rsidRPr="00F24FEA">
        <w:rPr>
          <w:sz w:val="28"/>
          <w:szCs w:val="28"/>
        </w:rPr>
        <w:t>территории</w:t>
      </w:r>
      <w:r w:rsidR="004C3A85">
        <w:rPr>
          <w:sz w:val="28"/>
          <w:szCs w:val="28"/>
        </w:rPr>
        <w:t xml:space="preserve"> </w:t>
      </w:r>
      <w:r w:rsidRPr="00F24FEA">
        <w:rPr>
          <w:spacing w:val="-57"/>
          <w:sz w:val="28"/>
          <w:szCs w:val="28"/>
        </w:rPr>
        <w:t xml:space="preserve"> </w:t>
      </w:r>
      <w:r w:rsidRPr="00F24FEA">
        <w:rPr>
          <w:sz w:val="28"/>
          <w:szCs w:val="28"/>
        </w:rPr>
        <w:t>муниципального</w:t>
      </w:r>
      <w:proofErr w:type="gramEnd"/>
      <w:r w:rsidRPr="00F24FEA">
        <w:rPr>
          <w:sz w:val="28"/>
          <w:szCs w:val="28"/>
        </w:rPr>
        <w:t xml:space="preserve"> образования город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Набережные Челны, утвержденную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постановлением Исполнительного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комитета</w:t>
      </w:r>
      <w:r w:rsidRPr="00F24FEA">
        <w:rPr>
          <w:spacing w:val="-1"/>
          <w:sz w:val="28"/>
          <w:szCs w:val="28"/>
        </w:rPr>
        <w:t xml:space="preserve"> </w:t>
      </w:r>
      <w:r w:rsidR="00B2392E">
        <w:rPr>
          <w:sz w:val="28"/>
          <w:szCs w:val="28"/>
        </w:rPr>
        <w:t>от 24.03.2022</w:t>
      </w:r>
      <w:r w:rsidR="00D667AD">
        <w:rPr>
          <w:spacing w:val="-3"/>
          <w:sz w:val="28"/>
          <w:szCs w:val="28"/>
        </w:rPr>
        <w:t xml:space="preserve"> </w:t>
      </w:r>
    </w:p>
    <w:p w:rsidR="00F24FEA" w:rsidRPr="00D667AD" w:rsidRDefault="00F24FEA" w:rsidP="00D667AD">
      <w:pPr>
        <w:pStyle w:val="a3"/>
        <w:tabs>
          <w:tab w:val="left" w:pos="5387"/>
        </w:tabs>
        <w:ind w:right="4251"/>
        <w:rPr>
          <w:spacing w:val="-3"/>
          <w:sz w:val="28"/>
          <w:szCs w:val="28"/>
        </w:rPr>
      </w:pPr>
      <w:r w:rsidRPr="00F24FEA">
        <w:rPr>
          <w:sz w:val="28"/>
          <w:szCs w:val="28"/>
        </w:rPr>
        <w:t>№</w:t>
      </w:r>
      <w:r w:rsidR="00D667AD">
        <w:rPr>
          <w:spacing w:val="-1"/>
          <w:sz w:val="28"/>
          <w:szCs w:val="28"/>
        </w:rPr>
        <w:t xml:space="preserve"> </w:t>
      </w:r>
      <w:r w:rsidR="00D667AD">
        <w:rPr>
          <w:sz w:val="28"/>
          <w:szCs w:val="28"/>
        </w:rPr>
        <w:t>1591</w:t>
      </w:r>
    </w:p>
    <w:p w:rsidR="00F24FEA" w:rsidRPr="00F24FEA" w:rsidRDefault="00F24FEA" w:rsidP="00F24F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54D13" w:rsidRDefault="00F24FEA" w:rsidP="00E54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381E">
        <w:rPr>
          <w:rFonts w:ascii="Times New Roman" w:hAnsi="Times New Roman" w:cs="Times New Roman"/>
          <w:sz w:val="28"/>
          <w:szCs w:val="28"/>
        </w:rPr>
        <w:t>пунктом 5.24 Положения о системе муниципальных правовых ак</w:t>
      </w:r>
      <w:r w:rsidR="002F25D6">
        <w:rPr>
          <w:rFonts w:ascii="Times New Roman" w:hAnsi="Times New Roman" w:cs="Times New Roman"/>
          <w:sz w:val="28"/>
          <w:szCs w:val="28"/>
        </w:rPr>
        <w:t xml:space="preserve">тов, утверждённого решением Городского </w:t>
      </w:r>
      <w:r w:rsidR="004C3A85">
        <w:rPr>
          <w:rFonts w:ascii="Times New Roman" w:hAnsi="Times New Roman" w:cs="Times New Roman"/>
          <w:sz w:val="28"/>
          <w:szCs w:val="28"/>
        </w:rPr>
        <w:t>С</w:t>
      </w:r>
      <w:r w:rsidR="0037381E">
        <w:rPr>
          <w:rFonts w:ascii="Times New Roman" w:hAnsi="Times New Roman" w:cs="Times New Roman"/>
          <w:sz w:val="28"/>
          <w:szCs w:val="28"/>
        </w:rPr>
        <w:t>овета от 21.02.2007 №</w:t>
      </w:r>
      <w:r w:rsidR="002F25D6">
        <w:rPr>
          <w:rFonts w:ascii="Times New Roman" w:hAnsi="Times New Roman" w:cs="Times New Roman"/>
          <w:sz w:val="28"/>
          <w:szCs w:val="28"/>
        </w:rPr>
        <w:t xml:space="preserve"> 19/8,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18.04.2017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 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24FEA" w:rsidRP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655F" w:rsidRDefault="00F24FEA" w:rsidP="00EC65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4FEA">
        <w:rPr>
          <w:rFonts w:ascii="Times New Roman" w:hAnsi="Times New Roman" w:cs="Times New Roman"/>
          <w:sz w:val="28"/>
          <w:szCs w:val="28"/>
        </w:rPr>
        <w:t>Внести</w:t>
      </w:r>
      <w:r w:rsidRPr="00F24FE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в</w:t>
      </w:r>
      <w:r w:rsidRPr="00F24FE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схему</w:t>
      </w:r>
      <w:r w:rsidRPr="00F24FE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размещения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сезонных</w:t>
      </w:r>
      <w:r w:rsidRPr="00F24FEA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нестационарных</w:t>
      </w:r>
      <w:r w:rsidRPr="00F24FE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торговых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3C10BB">
        <w:rPr>
          <w:rFonts w:ascii="Times New Roman" w:hAnsi="Times New Roman" w:cs="Times New Roman"/>
          <w:sz w:val="28"/>
          <w:szCs w:val="28"/>
        </w:rPr>
        <w:t xml:space="preserve">и объектов общественного питания </w:t>
      </w:r>
      <w:r w:rsidRPr="00F24FEA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образования город Набережные Челны, утвержденную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комитета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от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2392E">
        <w:rPr>
          <w:rFonts w:ascii="Times New Roman" w:hAnsi="Times New Roman" w:cs="Times New Roman"/>
          <w:sz w:val="28"/>
          <w:szCs w:val="28"/>
        </w:rPr>
        <w:t>24.03.2022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667AD">
        <w:rPr>
          <w:rFonts w:ascii="Times New Roman" w:hAnsi="Times New Roman" w:cs="Times New Roman"/>
          <w:sz w:val="28"/>
          <w:szCs w:val="28"/>
        </w:rPr>
        <w:t>1591</w:t>
      </w:r>
      <w:r w:rsidR="00EC655F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от 20.04.2023 №3187, от 27.04.2023 №3451</w:t>
      </w:r>
      <w:r w:rsidR="008F0ABD">
        <w:rPr>
          <w:rFonts w:ascii="Times New Roman" w:hAnsi="Times New Roman" w:cs="Times New Roman"/>
          <w:sz w:val="28"/>
          <w:szCs w:val="28"/>
        </w:rPr>
        <w:t>, от 31.08.2023 №7912</w:t>
      </w:r>
      <w:r w:rsidR="00EC655F">
        <w:rPr>
          <w:rFonts w:ascii="Times New Roman" w:hAnsi="Times New Roman" w:cs="Times New Roman"/>
          <w:sz w:val="28"/>
          <w:szCs w:val="28"/>
        </w:rPr>
        <w:t xml:space="preserve">), изменения, </w:t>
      </w:r>
      <w:r w:rsidR="00EC655F" w:rsidRPr="00F24FEA">
        <w:rPr>
          <w:rFonts w:ascii="Times New Roman" w:hAnsi="Times New Roman" w:cs="Times New Roman"/>
          <w:sz w:val="28"/>
          <w:szCs w:val="28"/>
        </w:rPr>
        <w:t>дополнив ее</w:t>
      </w:r>
      <w:r w:rsidR="00EC655F">
        <w:rPr>
          <w:rFonts w:ascii="Times New Roman" w:hAnsi="Times New Roman" w:cs="Times New Roman"/>
          <w:sz w:val="28"/>
          <w:szCs w:val="28"/>
        </w:rPr>
        <w:t xml:space="preserve"> пунктами согласно приложению</w:t>
      </w:r>
      <w:r w:rsidR="00EC655F" w:rsidRPr="00F24FEA">
        <w:rPr>
          <w:rFonts w:ascii="Times New Roman" w:hAnsi="Times New Roman" w:cs="Times New Roman"/>
          <w:sz w:val="28"/>
          <w:szCs w:val="28"/>
        </w:rPr>
        <w:t>.</w:t>
      </w:r>
    </w:p>
    <w:p w:rsidR="00F24FEA" w:rsidRPr="00F24FEA" w:rsidRDefault="00F24FEA" w:rsidP="00EC65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</w:t>
      </w:r>
      <w:r w:rsidR="00835BCA">
        <w:rPr>
          <w:rFonts w:ascii="Times New Roman" w:hAnsi="Times New Roman" w:cs="Times New Roman"/>
          <w:sz w:val="28"/>
          <w:szCs w:val="28"/>
        </w:rPr>
        <w:t xml:space="preserve"> официальное </w:t>
      </w:r>
      <w:r w:rsidRPr="00F24FEA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 w:rsidR="00F24FEA" w:rsidRPr="00F24FEA" w:rsidRDefault="003C10BB" w:rsidP="00F24F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4FEA" w:rsidRPr="00F24FEA">
        <w:rPr>
          <w:rFonts w:ascii="Times New Roman" w:hAnsi="Times New Roman" w:cs="Times New Roman"/>
          <w:sz w:val="28"/>
          <w:szCs w:val="28"/>
        </w:rPr>
        <w:t>. Контроль за исполнением нас</w:t>
      </w:r>
      <w:r w:rsidR="00F24FE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</w:t>
      </w:r>
      <w:proofErr w:type="spellStart"/>
      <w:r w:rsidR="00F24FEA" w:rsidRPr="00F24FEA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F24FEA" w:rsidRPr="00F24FEA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24FEA" w:rsidRDefault="00F24FEA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B2392E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250B4" w:rsidRDefault="00F24FEA" w:rsidP="002250B4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</w:t>
      </w:r>
      <w:r w:rsidR="00B239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392E">
        <w:rPr>
          <w:rFonts w:ascii="Times New Roman" w:hAnsi="Times New Roman" w:cs="Times New Roman"/>
          <w:sz w:val="28"/>
          <w:szCs w:val="28"/>
        </w:rPr>
        <w:t xml:space="preserve">       Ф.Ш. Салахов</w:t>
      </w:r>
      <w:r w:rsidR="00225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0B4" w:rsidRP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25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3 № ______</w:t>
      </w:r>
    </w:p>
    <w:p w:rsid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Приложение к постановлению Исполнительного комитета </w:t>
      </w:r>
    </w:p>
    <w:p w:rsid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от _________ № ___</w:t>
      </w:r>
    </w:p>
    <w:p w:rsidR="002250B4" w:rsidRP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2250B4" w:rsidRP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25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Схема</w:t>
      </w:r>
    </w:p>
    <w:p w:rsidR="002250B4" w:rsidRP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25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размещения сезонных нестационарных торговых объектов и объектов общественного питания </w:t>
      </w:r>
      <w:bookmarkStart w:id="0" w:name="_GoBack"/>
      <w:bookmarkEnd w:id="0"/>
      <w:r w:rsidRPr="00225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на территории муниципального образования город Набережные Челны, </w:t>
      </w:r>
      <w:r w:rsidRPr="0022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опубликованная на сайте города </w:t>
      </w:r>
      <w:hyperlink r:id="rId4" w:history="1">
        <w:r w:rsidRPr="00225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http://nabchelny.ru/company/1903</w:t>
        </w:r>
      </w:hyperlink>
    </w:p>
    <w:p w:rsidR="002250B4" w:rsidRP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2250B4" w:rsidRPr="002250B4" w:rsidRDefault="002250B4" w:rsidP="002250B4">
      <w:pPr>
        <w:shd w:val="clear" w:color="auto" w:fill="FFFFFF"/>
        <w:tabs>
          <w:tab w:val="left" w:pos="127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tbl>
      <w:tblPr>
        <w:tblW w:w="160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284"/>
        <w:gridCol w:w="2830"/>
        <w:gridCol w:w="3114"/>
        <w:gridCol w:w="2693"/>
        <w:gridCol w:w="2131"/>
        <w:gridCol w:w="16"/>
      </w:tblGrid>
      <w:tr w:rsidR="002250B4" w:rsidRPr="002250B4" w:rsidTr="004B064D">
        <w:trPr>
          <w:gridAfter w:val="1"/>
          <w:wAfter w:w="16" w:type="dxa"/>
          <w:trHeight w:val="1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Местонахождение сезонного нестационарного торгового объекта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Тип объекта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Специализация сезонного нестационарного торгового объекта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Координаты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местоположения сезонного нестационарного торгового объекта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Использование объекта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Период размещения</w:t>
            </w:r>
          </w:p>
        </w:tc>
      </w:tr>
      <w:tr w:rsidR="002250B4" w:rsidRPr="002250B4" w:rsidTr="004B064D">
        <w:tc>
          <w:tcPr>
            <w:tcW w:w="16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Автозаводский район</w:t>
            </w:r>
          </w:p>
        </w:tc>
      </w:tr>
      <w:tr w:rsidR="002250B4" w:rsidRPr="002250B4" w:rsidTr="004B064D">
        <w:trPr>
          <w:gridAfter w:val="1"/>
          <w:wAfter w:w="16" w:type="dxa"/>
          <w:trHeight w:val="12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63</w:t>
            </w: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район катка Ипподром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Киоск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(18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 кулинарной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472780.64 2323434.05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472782.73 2323436.20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472787.03 2323432.02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472784.93 2323429.87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15.12.2023-28.02.2024</w:t>
            </w:r>
          </w:p>
        </w:tc>
      </w:tr>
      <w:tr w:rsidR="002250B4" w:rsidRPr="002250B4" w:rsidTr="004B064D">
        <w:trPr>
          <w:gridAfter w:val="1"/>
          <w:wAfter w:w="16" w:type="dxa"/>
          <w:trHeight w:val="1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район катка «Медео»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Киоск 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(10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 кулинарной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472360.15 2325063.36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472361.59 2325061.97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472365.07 2325065.55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472363.64 2325066.95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15.12.2023-28.02.2024</w:t>
            </w:r>
          </w:p>
        </w:tc>
      </w:tr>
      <w:tr w:rsidR="002250B4" w:rsidRPr="002250B4" w:rsidTr="004B064D">
        <w:trPr>
          <w:gridAfter w:val="1"/>
          <w:wAfter w:w="16" w:type="dxa"/>
          <w:trHeight w:val="482"/>
        </w:trPr>
        <w:tc>
          <w:tcPr>
            <w:tcW w:w="16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Центральный район</w:t>
            </w:r>
          </w:p>
        </w:tc>
      </w:tr>
      <w:tr w:rsidR="002250B4" w:rsidRPr="002250B4" w:rsidTr="004B064D">
        <w:trPr>
          <w:gridAfter w:val="1"/>
          <w:wAfter w:w="16" w:type="dxa"/>
          <w:trHeight w:val="1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территория напротив 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ж/д 16/03 в районе катка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Киоск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(12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 кулинарной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470392.33 2323257.49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470398.11 2323259.10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470397.64 2323261.01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470391.82 2323259.42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15.12.2023-28.02.2024</w:t>
            </w:r>
          </w:p>
        </w:tc>
      </w:tr>
      <w:tr w:rsidR="002250B4" w:rsidRPr="002250B4" w:rsidTr="004B064D">
        <w:trPr>
          <w:gridAfter w:val="1"/>
          <w:wAfter w:w="16" w:type="dxa"/>
          <w:trHeight w:val="376"/>
        </w:trPr>
        <w:tc>
          <w:tcPr>
            <w:tcW w:w="16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Комсомольский район</w:t>
            </w:r>
          </w:p>
        </w:tc>
      </w:tr>
      <w:tr w:rsidR="002250B4" w:rsidRPr="002250B4" w:rsidTr="004B064D">
        <w:trPr>
          <w:gridAfter w:val="1"/>
          <w:wAfter w:w="16" w:type="dxa"/>
          <w:trHeight w:val="1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катка в районе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Замелекесье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напротив ж/д 21/34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Киоск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(10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 кулинарной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463235.06 2318535.75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463233.30 2318537.52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463236.14 2318540.34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463237.90 2318538.56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463235.06 2318535.75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15.12.2023-28.02.2024</w:t>
            </w:r>
          </w:p>
        </w:tc>
      </w:tr>
      <w:tr w:rsidR="002250B4" w:rsidRPr="002250B4" w:rsidTr="004B064D">
        <w:trPr>
          <w:gridAfter w:val="1"/>
          <w:wAfter w:w="16" w:type="dxa"/>
          <w:trHeight w:val="481"/>
        </w:trPr>
        <w:tc>
          <w:tcPr>
            <w:tcW w:w="16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 хвойных деревьев и лапника хвойных деревьев</w:t>
            </w:r>
          </w:p>
        </w:tc>
      </w:tr>
      <w:tr w:rsidR="002250B4" w:rsidRPr="002250B4" w:rsidTr="004B064D">
        <w:trPr>
          <w:gridAfter w:val="1"/>
          <w:wAfter w:w="16" w:type="dxa"/>
          <w:trHeight w:val="410"/>
        </w:trPr>
        <w:tc>
          <w:tcPr>
            <w:tcW w:w="16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Автозаводский район</w:t>
            </w:r>
          </w:p>
        </w:tc>
      </w:tr>
      <w:tr w:rsidR="002250B4" w:rsidRPr="002250B4" w:rsidTr="004B064D">
        <w:trPr>
          <w:gridAfter w:val="1"/>
          <w:wAfter w:w="16" w:type="dxa"/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пр.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Чулман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напротив, рынка «Алан»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(30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473115.247 2323880.282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473118.085 2323877.554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473123.056 2323882.636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473122.132 2323886.461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gridAfter w:val="1"/>
          <w:wAfter w:w="16" w:type="dxa"/>
          <w:trHeight w:val="1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пр.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Чулман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напротив, рынка «Алан»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(30,2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473104.566 2323873.859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473106.936 2323871.242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473112.799 2323875.595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473112.033 2323879.655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gridAfter w:val="1"/>
          <w:wAfter w:w="16" w:type="dxa"/>
          <w:trHeight w:val="12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пр.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Яшьлек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со стороны 65 микрорайона напротив супермаркета «Эссен»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(30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472555.408 2326278.167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472558.301 2326275.524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472557.711 2326286.574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472554.901 2326289.161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gridAfter w:val="1"/>
          <w:wAfter w:w="16" w:type="dxa"/>
          <w:trHeight w:val="1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пр. Московский, в районе д.53/21а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(20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470923.178 2325328.112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470916.584 2325334.805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470915.043 2325333.203</w:t>
            </w:r>
          </w:p>
          <w:p w:rsidR="002250B4" w:rsidRPr="002250B4" w:rsidRDefault="002250B4" w:rsidP="002250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470921.741 2325326.660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gridAfter w:val="1"/>
          <w:wAfter w:w="16" w:type="dxa"/>
          <w:trHeight w:val="1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Ш.Усманова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напротив маг. «Челны-Хлеб»,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к-кс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(30,48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473773.101 2325041.992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473768.248 2325037.240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473771.387 2325034.034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473776.240 2325038.787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gridAfter w:val="1"/>
          <w:wAfter w:w="16" w:type="dxa"/>
          <w:trHeight w:val="1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Ш.Усманова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 районе ТД «Антарес»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(30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473518.931 2324854.238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473514.166 2324849.515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473517.261 2324846.324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473522.070 2324851.032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trHeight w:val="489"/>
        </w:trPr>
        <w:tc>
          <w:tcPr>
            <w:tcW w:w="16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Центральный район</w:t>
            </w:r>
          </w:p>
        </w:tc>
      </w:tr>
      <w:tr w:rsidR="002250B4" w:rsidRPr="002250B4" w:rsidTr="004B064D">
        <w:trPr>
          <w:gridAfter w:val="1"/>
          <w:wAfter w:w="16" w:type="dxa"/>
          <w:trHeight w:val="17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за остановкой «Пушкинская», между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Сююмбике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ТЦ «На Пушкинской», пр.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Сююмбике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51 (45/04), со стороны жилого дома 45/01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(30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471318.801 2323191.645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471327.289 2323192.674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471326.866 2323196.157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471318.379 2323195.128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gridAfter w:val="1"/>
          <w:wAfter w:w="16" w:type="dxa"/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в районе ТЦ «Муравейник», пр. Мира 65 (18/05)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Елочный базар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(30 </w:t>
            </w: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хвойных деревьев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лапника хвойных деревьев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471118.890 2323965.897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471115.213 2323965.140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471116.826 2323957.305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471120.503 2323958.062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01.01.2024</w:t>
            </w:r>
          </w:p>
        </w:tc>
      </w:tr>
      <w:tr w:rsidR="002250B4" w:rsidRPr="002250B4" w:rsidTr="004B064D">
        <w:trPr>
          <w:trHeight w:val="631"/>
        </w:trPr>
        <w:tc>
          <w:tcPr>
            <w:tcW w:w="16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Комсомольский район</w:t>
            </w:r>
          </w:p>
        </w:tc>
      </w:tr>
      <w:tr w:rsidR="002250B4" w:rsidRPr="002250B4" w:rsidTr="004B064D">
        <w:trPr>
          <w:gridAfter w:val="1"/>
          <w:wAfter w:w="16" w:type="dxa"/>
          <w:trHeight w:val="1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Сармановский</w:t>
            </w:r>
            <w:proofErr w:type="spellEnd"/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тр., напротив жилого дома 17/08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Елочный базар 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(30 кв. м.)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хвойных деревьев и лапника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465845.37 2318886.36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465846.50 2318891.22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465840.66 2318892.59</w:t>
            </w:r>
          </w:p>
          <w:p w:rsidR="002250B4" w:rsidRPr="002250B4" w:rsidRDefault="002250B4" w:rsidP="002250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465839.52 2318887.72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14.12.2023-</w:t>
            </w:r>
          </w:p>
          <w:p w:rsidR="002250B4" w:rsidRPr="002250B4" w:rsidRDefault="002250B4" w:rsidP="002250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5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01.01.2024</w:t>
            </w:r>
          </w:p>
        </w:tc>
      </w:tr>
    </w:tbl>
    <w:p w:rsidR="002250B4" w:rsidRPr="002250B4" w:rsidRDefault="002250B4" w:rsidP="002250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4" w:rsidRPr="002250B4" w:rsidRDefault="002250B4" w:rsidP="002250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4" w:rsidRPr="002250B4" w:rsidRDefault="002250B4" w:rsidP="002250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4" w:rsidRPr="002250B4" w:rsidRDefault="002250B4" w:rsidP="002250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4" w:rsidRPr="002250B4" w:rsidRDefault="002250B4" w:rsidP="002250B4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0B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Руководителя Аппарат</w:t>
      </w:r>
    </w:p>
    <w:p w:rsidR="002250B4" w:rsidRPr="002250B4" w:rsidRDefault="002250B4" w:rsidP="002250B4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0B4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Исполнительного комитета,</w:t>
      </w:r>
    </w:p>
    <w:p w:rsidR="002250B4" w:rsidRPr="002250B4" w:rsidRDefault="002250B4" w:rsidP="002250B4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0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управления делопроизводством                                                                                                                             Н.И. </w:t>
      </w:r>
      <w:proofErr w:type="spellStart"/>
      <w:r w:rsidRPr="002250B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Галиева</w:t>
      </w:r>
      <w:proofErr w:type="spellEnd"/>
    </w:p>
    <w:p w:rsidR="002250B4" w:rsidRPr="002250B4" w:rsidRDefault="002250B4" w:rsidP="002250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4" w:rsidRPr="00F24FEA" w:rsidRDefault="002250B4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</w:p>
    <w:sectPr w:rsidR="002250B4" w:rsidRPr="00F24FEA" w:rsidSect="008C14B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DF"/>
    <w:rsid w:val="001A707A"/>
    <w:rsid w:val="002250B4"/>
    <w:rsid w:val="002C49CE"/>
    <w:rsid w:val="002F25D6"/>
    <w:rsid w:val="003642DC"/>
    <w:rsid w:val="00372079"/>
    <w:rsid w:val="0037381E"/>
    <w:rsid w:val="003C10BB"/>
    <w:rsid w:val="004548DF"/>
    <w:rsid w:val="0049474F"/>
    <w:rsid w:val="004C3A85"/>
    <w:rsid w:val="00541B17"/>
    <w:rsid w:val="00633921"/>
    <w:rsid w:val="00807D33"/>
    <w:rsid w:val="00835BCA"/>
    <w:rsid w:val="008C14B8"/>
    <w:rsid w:val="008F0ABD"/>
    <w:rsid w:val="00B214FE"/>
    <w:rsid w:val="00B2392E"/>
    <w:rsid w:val="00D12331"/>
    <w:rsid w:val="00D667AD"/>
    <w:rsid w:val="00E54D13"/>
    <w:rsid w:val="00EA0C6E"/>
    <w:rsid w:val="00EC655F"/>
    <w:rsid w:val="00F24FEA"/>
    <w:rsid w:val="00F65632"/>
    <w:rsid w:val="00F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D87C-04F7-489D-9B17-521A35F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2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F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bchelny.ru/company/1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Яна Сергеевна</dc:creator>
  <cp:keywords/>
  <dc:description/>
  <cp:lastModifiedBy>Гюзель Сунгатуллина Ахмаевна</cp:lastModifiedBy>
  <cp:revision>5</cp:revision>
  <cp:lastPrinted>2022-10-12T05:32:00Z</cp:lastPrinted>
  <dcterms:created xsi:type="dcterms:W3CDTF">2023-10-04T12:51:00Z</dcterms:created>
  <dcterms:modified xsi:type="dcterms:W3CDTF">2023-10-09T13:26:00Z</dcterms:modified>
</cp:coreProperties>
</file>