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C8B" w:rsidRDefault="0053577D">
      <w:pPr>
        <w:pStyle w:val="1"/>
        <w:spacing w:before="72" w:line="288" w:lineRule="auto"/>
        <w:ind w:left="896" w:right="111" w:firstLine="5080"/>
      </w:pPr>
      <w:r>
        <w:t xml:space="preserve">Дата размещения – </w:t>
      </w:r>
      <w:r w:rsidR="00B47ED8">
        <w:t>10</w:t>
      </w:r>
      <w:r>
        <w:t>.10.2023</w:t>
      </w:r>
      <w:r>
        <w:rPr>
          <w:spacing w:val="-67"/>
        </w:rPr>
        <w:t xml:space="preserve"> </w:t>
      </w:r>
      <w:bookmarkStart w:id="0" w:name="Дата_истечения_срока_проведения_независи"/>
      <w:bookmarkEnd w:id="0"/>
      <w:r>
        <w:t>Дата истечения срока проведения независимой антикоррупционной</w:t>
      </w:r>
      <w:r>
        <w:rPr>
          <w:spacing w:val="1"/>
        </w:rPr>
        <w:t xml:space="preserve"> </w:t>
      </w:r>
      <w:r>
        <w:t>экспертизы (не менее 5 рабо</w:t>
      </w:r>
      <w:r w:rsidR="00B47ED8">
        <w:t>чих дней с даты размещения) – 16</w:t>
      </w:r>
      <w:bookmarkStart w:id="1" w:name="_GoBack"/>
      <w:bookmarkEnd w:id="1"/>
      <w:r>
        <w:t>.10.2023</w:t>
      </w:r>
      <w:r>
        <w:rPr>
          <w:spacing w:val="-67"/>
        </w:rPr>
        <w:t xml:space="preserve"> </w:t>
      </w:r>
      <w:bookmarkStart w:id="2" w:name="Почтовый_адрес_для_направления_результат"/>
      <w:bookmarkEnd w:id="2"/>
      <w:r>
        <w:t>Почтовый адрес для направления результатов независимой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-6"/>
        </w:rPr>
        <w:t xml:space="preserve"> </w:t>
      </w:r>
      <w:r>
        <w:t>экспертизы -</w:t>
      </w:r>
      <w:r>
        <w:rPr>
          <w:spacing w:val="-4"/>
        </w:rPr>
        <w:t xml:space="preserve"> </w:t>
      </w:r>
      <w:r>
        <w:t>420012,</w:t>
      </w:r>
      <w:r>
        <w:rPr>
          <w:spacing w:val="-1"/>
        </w:rPr>
        <w:t xml:space="preserve"> </w:t>
      </w:r>
      <w:r>
        <w:t>г.Казань,</w:t>
      </w:r>
      <w:r>
        <w:rPr>
          <w:spacing w:val="-1"/>
        </w:rPr>
        <w:t xml:space="preserve"> </w:t>
      </w:r>
      <w:r>
        <w:t>ул.Груздева,</w:t>
      </w:r>
      <w:r>
        <w:rPr>
          <w:spacing w:val="-1"/>
        </w:rPr>
        <w:t xml:space="preserve"> </w:t>
      </w:r>
      <w:r>
        <w:t>д.5</w:t>
      </w:r>
    </w:p>
    <w:p w:rsidR="005F5C8B" w:rsidRDefault="0053577D">
      <w:pPr>
        <w:spacing w:before="3" w:line="285" w:lineRule="auto"/>
        <w:ind w:left="968" w:right="103" w:firstLine="4859"/>
        <w:jc w:val="right"/>
        <w:rPr>
          <w:b/>
          <w:sz w:val="28"/>
        </w:rPr>
      </w:pPr>
      <w:bookmarkStart w:id="3" w:name="e-mail_–_Danila.Politov@tatar.ru"/>
      <w:bookmarkEnd w:id="3"/>
      <w:r>
        <w:rPr>
          <w:b/>
          <w:sz w:val="28"/>
        </w:rPr>
        <w:t xml:space="preserve">e-mail – </w:t>
      </w:r>
      <w:hyperlink r:id="rId7">
        <w:r>
          <w:rPr>
            <w:b/>
            <w:sz w:val="28"/>
          </w:rPr>
          <w:t>Danila.Politov@tatar.ru</w:t>
        </w:r>
      </w:hyperlink>
      <w:r>
        <w:rPr>
          <w:b/>
          <w:spacing w:val="-67"/>
          <w:sz w:val="28"/>
        </w:rPr>
        <w:t xml:space="preserve"> </w:t>
      </w:r>
      <w:bookmarkStart w:id="4" w:name="На_имя_начальника_отдела_проектов_планир"/>
      <w:bookmarkEnd w:id="4"/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"Управление</w:t>
      </w:r>
    </w:p>
    <w:p w:rsidR="005F5C8B" w:rsidRDefault="0053577D">
      <w:pPr>
        <w:pStyle w:val="1"/>
        <w:spacing w:before="7"/>
        <w:ind w:right="112"/>
      </w:pPr>
      <w:r>
        <w:t>архитектуры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градостроительства</w:t>
      </w:r>
    </w:p>
    <w:p w:rsidR="005F5C8B" w:rsidRDefault="0053577D">
      <w:pPr>
        <w:pStyle w:val="a4"/>
      </w:pPr>
      <w:r>
        <w:t>ИК</w:t>
      </w:r>
      <w:r>
        <w:rPr>
          <w:spacing w:val="-4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г.Казани"</w:t>
      </w:r>
      <w:r>
        <w:rPr>
          <w:spacing w:val="-7"/>
        </w:rPr>
        <w:t xml:space="preserve"> </w:t>
      </w:r>
      <w:r>
        <w:t>Д.С.Политова</w:t>
      </w:r>
    </w:p>
    <w:p w:rsidR="005F5C8B" w:rsidRDefault="0053577D">
      <w:pPr>
        <w:pStyle w:val="1"/>
        <w:spacing w:before="69"/>
        <w:ind w:right="119"/>
      </w:pPr>
      <w:r>
        <w:t>Проект</w:t>
      </w:r>
      <w:r>
        <w:rPr>
          <w:spacing w:val="-9"/>
        </w:rPr>
        <w:t xml:space="preserve"> </w:t>
      </w:r>
      <w:r>
        <w:t>постановления</w:t>
      </w:r>
      <w:r>
        <w:rPr>
          <w:spacing w:val="-8"/>
        </w:rPr>
        <w:t xml:space="preserve"> </w:t>
      </w:r>
      <w:r>
        <w:t>Исполнительного</w:t>
      </w:r>
      <w:r>
        <w:rPr>
          <w:spacing w:val="-10"/>
        </w:rPr>
        <w:t xml:space="preserve"> </w:t>
      </w:r>
      <w:r>
        <w:t>комитета</w:t>
      </w:r>
      <w:r>
        <w:rPr>
          <w:spacing w:val="-7"/>
        </w:rPr>
        <w:t xml:space="preserve"> </w:t>
      </w:r>
      <w:r>
        <w:t>г.Казани</w:t>
      </w:r>
    </w:p>
    <w:p w:rsidR="005F5C8B" w:rsidRDefault="005F5C8B">
      <w:pPr>
        <w:pStyle w:val="a3"/>
        <w:spacing w:before="2"/>
        <w:rPr>
          <w:b/>
          <w:sz w:val="39"/>
        </w:rPr>
      </w:pPr>
    </w:p>
    <w:p w:rsidR="005F5C8B" w:rsidRDefault="0053577D">
      <w:pPr>
        <w:spacing w:line="285" w:lineRule="auto"/>
        <w:ind w:left="3224" w:right="1500" w:hanging="1470"/>
        <w:rPr>
          <w:b/>
          <w:sz w:val="28"/>
        </w:rPr>
      </w:pPr>
      <w:bookmarkStart w:id="5" w:name="Об_утверждении_проекта_планировки_террит"/>
      <w:bookmarkEnd w:id="5"/>
      <w:r>
        <w:rPr>
          <w:b/>
          <w:sz w:val="28"/>
        </w:rPr>
        <w:t>Об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утверждении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планировки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67"/>
          <w:sz w:val="28"/>
        </w:rPr>
        <w:t xml:space="preserve"> </w:t>
      </w:r>
      <w:bookmarkStart w:id="6" w:name="по_ул.Оренбургский_Тракт"/>
      <w:bookmarkEnd w:id="6"/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ул.Оренбургский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Тракт</w:t>
      </w:r>
    </w:p>
    <w:p w:rsidR="005F5C8B" w:rsidRDefault="005F5C8B">
      <w:pPr>
        <w:pStyle w:val="a3"/>
        <w:spacing w:before="7"/>
        <w:rPr>
          <w:b/>
          <w:sz w:val="33"/>
        </w:rPr>
      </w:pPr>
    </w:p>
    <w:p w:rsidR="005F5C8B" w:rsidRDefault="0053577D">
      <w:pPr>
        <w:pStyle w:val="a3"/>
        <w:spacing w:line="288" w:lineRule="auto"/>
        <w:ind w:left="113" w:right="111" w:firstLine="710"/>
        <w:jc w:val="both"/>
      </w:pPr>
      <w:bookmarkStart w:id="7" w:name="Дата_размещения_–_09.10.2023"/>
      <w:bookmarkEnd w:id="7"/>
      <w:r>
        <w:t>В</w:t>
      </w:r>
      <w:r>
        <w:rPr>
          <w:spacing w:val="1"/>
        </w:rPr>
        <w:t xml:space="preserve"> </w:t>
      </w:r>
      <w:r>
        <w:t>целях обеспечения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статьями 42, 45 и 46 Градостроительного кодекса Российской</w:t>
      </w:r>
      <w:r>
        <w:rPr>
          <w:spacing w:val="1"/>
        </w:rPr>
        <w:t xml:space="preserve"> </w:t>
      </w:r>
      <w:r>
        <w:t>Федерации, согласно постановлениям Правительства Российской Федерации от</w:t>
      </w:r>
      <w:r>
        <w:rPr>
          <w:spacing w:val="1"/>
        </w:rPr>
        <w:t xml:space="preserve"> </w:t>
      </w:r>
      <w:r>
        <w:t>02.04.2022</w:t>
      </w:r>
      <w:r>
        <w:rPr>
          <w:spacing w:val="67"/>
        </w:rPr>
        <w:t xml:space="preserve"> </w:t>
      </w:r>
      <w:r>
        <w:t>№</w:t>
      </w:r>
      <w:r w:rsidR="00A609B4">
        <w:t>575, Кабинета</w:t>
      </w:r>
      <w:r>
        <w:rPr>
          <w:spacing w:val="69"/>
        </w:rPr>
        <w:t xml:space="preserve"> </w:t>
      </w:r>
      <w:r>
        <w:t>Министров</w:t>
      </w:r>
      <w:r>
        <w:rPr>
          <w:spacing w:val="66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Татарстан</w:t>
      </w:r>
      <w:r>
        <w:rPr>
          <w:spacing w:val="67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10.02.2023</w:t>
      </w:r>
    </w:p>
    <w:p w:rsidR="005F5C8B" w:rsidRDefault="0053577D">
      <w:pPr>
        <w:spacing w:before="1"/>
        <w:ind w:left="113"/>
        <w:jc w:val="both"/>
        <w:rPr>
          <w:sz w:val="28"/>
        </w:rPr>
      </w:pPr>
      <w:r>
        <w:rPr>
          <w:sz w:val="28"/>
        </w:rPr>
        <w:t>№132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постановляю</w:t>
      </w:r>
      <w:r>
        <w:rPr>
          <w:sz w:val="28"/>
        </w:rPr>
        <w:t>: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before="62" w:line="290" w:lineRule="auto"/>
        <w:ind w:right="115" w:firstLine="710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ул.Оренбургский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Тракт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(прилагается).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line="288" w:lineRule="auto"/>
        <w:ind w:right="110" w:firstLine="710"/>
        <w:jc w:val="both"/>
        <w:rPr>
          <w:sz w:val="28"/>
        </w:rPr>
      </w:pPr>
      <w:r>
        <w:rPr>
          <w:sz w:val="28"/>
        </w:rPr>
        <w:t>Опубликовать настоящее постановление, за исключением 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 характерных точек устанавливаемых красных линий (материалы для служебного пользования), в Сборнике документов и правовых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актов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муниципального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1"/>
          <w:sz w:val="28"/>
        </w:rPr>
        <w:t xml:space="preserve"> </w:t>
      </w:r>
      <w:r>
        <w:rPr>
          <w:sz w:val="28"/>
        </w:rPr>
        <w:t>Казани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 Казани</w:t>
      </w:r>
      <w:r>
        <w:rPr>
          <w:spacing w:val="-1"/>
          <w:sz w:val="28"/>
        </w:rPr>
        <w:t xml:space="preserve"> </w:t>
      </w:r>
      <w:r>
        <w:rPr>
          <w:sz w:val="28"/>
        </w:rPr>
        <w:t>(ww.kzn.ru).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line="285" w:lineRule="auto"/>
        <w:ind w:right="118" w:firstLine="710"/>
        <w:jc w:val="both"/>
        <w:rPr>
          <w:sz w:val="28"/>
        </w:rPr>
      </w:pPr>
      <w:r>
        <w:rPr>
          <w:spacing w:val="-1"/>
          <w:sz w:val="28"/>
        </w:rPr>
        <w:t>Установить,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силу</w:t>
      </w:r>
      <w:r>
        <w:rPr>
          <w:spacing w:val="-17"/>
          <w:sz w:val="28"/>
        </w:rPr>
        <w:t xml:space="preserve"> </w:t>
      </w: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дня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официального опубликования.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before="4" w:line="288" w:lineRule="auto"/>
        <w:ind w:right="113" w:firstLine="710"/>
        <w:jc w:val="both"/>
        <w:rPr>
          <w:sz w:val="28"/>
        </w:rPr>
      </w:pPr>
      <w:r>
        <w:rPr>
          <w:sz w:val="28"/>
        </w:rPr>
        <w:t>Контроль за выполнением настоящего постановления возложить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г.Казани</w:t>
      </w:r>
      <w:r>
        <w:rPr>
          <w:spacing w:val="1"/>
          <w:sz w:val="28"/>
        </w:rPr>
        <w:t xml:space="preserve"> </w:t>
      </w:r>
      <w:r>
        <w:rPr>
          <w:sz w:val="28"/>
        </w:rPr>
        <w:t>А.Р.Нигматзянова</w:t>
      </w:r>
    </w:p>
    <w:p w:rsidR="005F5C8B" w:rsidRDefault="005F5C8B">
      <w:pPr>
        <w:pStyle w:val="a3"/>
        <w:rPr>
          <w:sz w:val="20"/>
        </w:rPr>
      </w:pPr>
    </w:p>
    <w:p w:rsidR="005F5C8B" w:rsidRDefault="005F5C8B">
      <w:pPr>
        <w:pStyle w:val="a3"/>
        <w:rPr>
          <w:sz w:val="20"/>
        </w:rPr>
      </w:pPr>
    </w:p>
    <w:p w:rsidR="005F5C8B" w:rsidRDefault="001A4D23">
      <w:pPr>
        <w:pStyle w:val="a3"/>
        <w:rPr>
          <w:sz w:val="12"/>
        </w:rPr>
      </w:pPr>
      <w:r>
        <w:pict>
          <v:shape id="_x0000_s1563" style="position:absolute;margin-left:213.65pt;margin-top:9.3pt;width:167.75pt;height:.1pt;z-index:-251654656;mso-wrap-distance-left:0;mso-wrap-distance-right:0;mso-position-horizontal-relative:page" coordorigin="4273,186" coordsize="3355,0" o:spt="100" adj="0,,0" path="m4273,186r1253,m5531,186r835,m6370,186r836,m7210,186r41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:rsidR="005F5C8B" w:rsidRDefault="005F5C8B">
      <w:pPr>
        <w:rPr>
          <w:sz w:val="12"/>
        </w:rPr>
        <w:sectPr w:rsidR="005F5C8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CE61AE" w:rsidRDefault="00CE61AE" w:rsidP="00CE61AE">
      <w:pPr>
        <w:pStyle w:val="a3"/>
        <w:spacing w:before="67"/>
        <w:ind w:left="6350"/>
      </w:pPr>
      <w:r>
        <w:lastRenderedPageBreak/>
        <w:t>Приложение</w:t>
      </w:r>
    </w:p>
    <w:p w:rsidR="00CE61AE" w:rsidRDefault="00CE61AE" w:rsidP="00CE61AE">
      <w:pPr>
        <w:pStyle w:val="a3"/>
        <w:spacing w:before="67" w:line="288" w:lineRule="auto"/>
        <w:ind w:left="6350" w:right="219"/>
      </w:pPr>
      <w:r>
        <w:t>к постановлению</w:t>
      </w:r>
      <w:r>
        <w:rPr>
          <w:spacing w:val="1"/>
        </w:rPr>
        <w:t xml:space="preserve"> </w:t>
      </w:r>
      <w:r>
        <w:t>Исполнительного комитета</w:t>
      </w:r>
      <w:r>
        <w:rPr>
          <w:spacing w:val="-67"/>
        </w:rPr>
        <w:t xml:space="preserve"> </w:t>
      </w:r>
      <w:r>
        <w:t>г.Казани</w:t>
      </w:r>
    </w:p>
    <w:p w:rsidR="00CE61AE" w:rsidRDefault="00CE61AE" w:rsidP="00CE61AE">
      <w:pPr>
        <w:pStyle w:val="a3"/>
        <w:tabs>
          <w:tab w:val="left" w:pos="8010"/>
          <w:tab w:val="left" w:pos="9459"/>
        </w:tabs>
        <w:spacing w:line="320" w:lineRule="exact"/>
        <w:ind w:left="6350"/>
      </w:pP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spacing w:before="10"/>
        <w:rPr>
          <w:sz w:val="25"/>
        </w:rPr>
      </w:pPr>
    </w:p>
    <w:p w:rsidR="00CE61AE" w:rsidRDefault="00CE61AE" w:rsidP="00CE61AE">
      <w:pPr>
        <w:pStyle w:val="1"/>
        <w:ind w:left="1126"/>
        <w:jc w:val="left"/>
      </w:pPr>
      <w:bookmarkStart w:id="8" w:name="Проект_планировки_территории_по_ул.Оренб"/>
      <w:bookmarkEnd w:id="8"/>
      <w:r>
        <w:t>Проект</w:t>
      </w:r>
      <w:r>
        <w:rPr>
          <w:spacing w:val="-6"/>
        </w:rPr>
        <w:t xml:space="preserve"> </w:t>
      </w:r>
      <w:r>
        <w:t>планировки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ул.Оренбургский</w:t>
      </w:r>
      <w:r>
        <w:rPr>
          <w:spacing w:val="-6"/>
        </w:rPr>
        <w:t xml:space="preserve"> </w:t>
      </w:r>
      <w:r>
        <w:t>Тракт</w:t>
      </w:r>
    </w:p>
    <w:p w:rsidR="00CE61AE" w:rsidRDefault="00CE61AE" w:rsidP="00CE61AE">
      <w:pPr>
        <w:pStyle w:val="a3"/>
        <w:rPr>
          <w:b/>
          <w:sz w:val="30"/>
        </w:rPr>
      </w:pPr>
    </w:p>
    <w:p w:rsidR="00CE61AE" w:rsidRDefault="00CE61AE" w:rsidP="00CE61AE">
      <w:pPr>
        <w:pStyle w:val="a3"/>
        <w:spacing w:before="198"/>
        <w:ind w:left="823"/>
        <w:jc w:val="both"/>
      </w:pPr>
      <w:r>
        <w:t>Проект</w:t>
      </w:r>
      <w:r>
        <w:rPr>
          <w:spacing w:val="-5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ул.Оренбургский</w:t>
      </w:r>
      <w:r>
        <w:rPr>
          <w:spacing w:val="-3"/>
        </w:rPr>
        <w:t xml:space="preserve"> </w:t>
      </w:r>
      <w:r>
        <w:t>Тракт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из:</w:t>
      </w:r>
    </w:p>
    <w:p w:rsidR="00CE61AE" w:rsidRDefault="00CE61AE" w:rsidP="00CE61AE">
      <w:pPr>
        <w:pStyle w:val="a5"/>
        <w:numPr>
          <w:ilvl w:val="0"/>
          <w:numId w:val="19"/>
        </w:numPr>
        <w:tabs>
          <w:tab w:val="left" w:pos="1338"/>
        </w:tabs>
        <w:spacing w:before="62" w:line="288" w:lineRule="auto"/>
        <w:ind w:right="120" w:firstLine="710"/>
        <w:jc w:val="both"/>
        <w:rPr>
          <w:sz w:val="28"/>
        </w:rPr>
      </w:pP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(I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этапы).</w:t>
      </w:r>
    </w:p>
    <w:p w:rsidR="00CE61AE" w:rsidRDefault="00CE61AE" w:rsidP="00CE61AE">
      <w:pPr>
        <w:pStyle w:val="a5"/>
        <w:numPr>
          <w:ilvl w:val="0"/>
          <w:numId w:val="19"/>
        </w:numPr>
        <w:tabs>
          <w:tab w:val="left" w:pos="1165"/>
        </w:tabs>
        <w:spacing w:before="3" w:line="285" w:lineRule="auto"/>
        <w:ind w:right="124" w:firstLine="710"/>
        <w:jc w:val="both"/>
        <w:rPr>
          <w:sz w:val="28"/>
        </w:rPr>
      </w:pPr>
      <w:r>
        <w:rPr>
          <w:sz w:val="28"/>
        </w:rPr>
        <w:t>Чертежа границ зон планируемого размещения объектов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(III этап).</w:t>
      </w:r>
    </w:p>
    <w:p w:rsidR="00CE61AE" w:rsidRDefault="00CE61AE" w:rsidP="00CE61AE">
      <w:pPr>
        <w:pStyle w:val="a5"/>
        <w:numPr>
          <w:ilvl w:val="0"/>
          <w:numId w:val="19"/>
        </w:numPr>
        <w:tabs>
          <w:tab w:val="left" w:pos="1439"/>
        </w:tabs>
        <w:spacing w:before="6" w:line="285" w:lineRule="auto"/>
        <w:ind w:right="119" w:firstLine="710"/>
        <w:jc w:val="both"/>
        <w:rPr>
          <w:sz w:val="28"/>
        </w:rPr>
      </w:pP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точек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линий.</w:t>
      </w:r>
    </w:p>
    <w:p w:rsidR="00CE61AE" w:rsidRDefault="00CE61AE" w:rsidP="00CE61AE">
      <w:pPr>
        <w:pStyle w:val="a5"/>
        <w:numPr>
          <w:ilvl w:val="0"/>
          <w:numId w:val="19"/>
        </w:numPr>
        <w:tabs>
          <w:tab w:val="left" w:pos="1261"/>
        </w:tabs>
        <w:spacing w:before="7"/>
        <w:ind w:left="1260" w:hanging="43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территории.</w:t>
      </w:r>
    </w:p>
    <w:p w:rsidR="00CE61AE" w:rsidRDefault="00CE61AE" w:rsidP="00CE61AE">
      <w:pPr>
        <w:pStyle w:val="a5"/>
        <w:numPr>
          <w:ilvl w:val="0"/>
          <w:numId w:val="19"/>
        </w:numPr>
        <w:tabs>
          <w:tab w:val="left" w:pos="1170"/>
        </w:tabs>
        <w:spacing w:before="62"/>
        <w:ind w:left="1169" w:hanging="347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территории.</w:t>
      </w:r>
    </w:p>
    <w:p w:rsidR="00CE61AE" w:rsidRDefault="00CE61AE" w:rsidP="00CE61AE">
      <w:pPr>
        <w:pStyle w:val="a3"/>
        <w:spacing w:before="67" w:line="288" w:lineRule="auto"/>
        <w:ind w:left="113" w:right="123" w:firstLine="710"/>
        <w:jc w:val="both"/>
      </w:pPr>
      <w:r>
        <w:t>Перечень координат характерных точек устанавливаемых красных линий</w:t>
      </w:r>
      <w:r>
        <w:rPr>
          <w:spacing w:val="1"/>
        </w:rPr>
        <w:t xml:space="preserve"> </w:t>
      </w:r>
      <w:r>
        <w:t>является документом для служебного пользования и не подлежат публикации в</w:t>
      </w:r>
      <w:r>
        <w:rPr>
          <w:spacing w:val="1"/>
        </w:rPr>
        <w:t xml:space="preserve"> </w:t>
      </w:r>
      <w:r>
        <w:t>Сборнике документов и правовых актов муниципального образования города</w:t>
      </w:r>
      <w:r>
        <w:rPr>
          <w:spacing w:val="1"/>
        </w:rPr>
        <w:t xml:space="preserve"> </w:t>
      </w:r>
      <w:r>
        <w:t>Казани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Казани</w:t>
      </w:r>
      <w:r>
        <w:rPr>
          <w:spacing w:val="1"/>
        </w:rPr>
        <w:t xml:space="preserve"> </w:t>
      </w:r>
      <w:r>
        <w:t>(www.kzn.ru).</w:t>
      </w:r>
    </w:p>
    <w:p w:rsidR="00CE61AE" w:rsidRDefault="00CE61AE" w:rsidP="00CE61AE">
      <w:pPr>
        <w:spacing w:line="288" w:lineRule="auto"/>
        <w:jc w:val="both"/>
      </w:pPr>
    </w:p>
    <w:p w:rsidR="00CE61AE" w:rsidRDefault="00CE61AE" w:rsidP="00CE61AE">
      <w:pPr>
        <w:spacing w:line="288" w:lineRule="auto"/>
        <w:jc w:val="both"/>
        <w:sectPr w:rsidR="00CE61AE">
          <w:pgSz w:w="11910" w:h="16840"/>
          <w:pgMar w:top="1040" w:right="1020" w:bottom="280" w:left="1020" w:header="720" w:footer="720" w:gutter="0"/>
          <w:cols w:space="720"/>
        </w:sectPr>
      </w:pPr>
    </w:p>
    <w:p w:rsidR="00CE61AE" w:rsidRDefault="00534C02" w:rsidP="00CE61AE">
      <w:pPr>
        <w:pStyle w:val="a3"/>
        <w:spacing w:before="67"/>
        <w:rPr>
          <w:sz w:val="1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-280670</wp:posOffset>
            </wp:positionV>
            <wp:extent cx="10678160" cy="7560310"/>
            <wp:effectExtent l="0" t="0" r="8890" b="2540"/>
            <wp:wrapSquare wrapText="bothSides"/>
            <wp:docPr id="11" name="Рисунок 11" descr="C:\Users\gvelichkina\AppData\Local\Microsoft\Windows\INetCache\Content.Word\3 Зоны и элементы (I и II этапы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elichkina\AppData\Local\Microsoft\Windows\INetCache\Content.Word\3 Зоны и элементы (I и II этапы)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58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F0402ED" wp14:editId="57F14CAF">
                <wp:simplePos x="0" y="0"/>
                <wp:positionH relativeFrom="column">
                  <wp:posOffset>-367030</wp:posOffset>
                </wp:positionH>
                <wp:positionV relativeFrom="paragraph">
                  <wp:posOffset>-7389604</wp:posOffset>
                </wp:positionV>
                <wp:extent cx="10699115" cy="7504386"/>
                <wp:effectExtent l="0" t="0" r="26035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04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5568E" id="Прямоугольник 8" o:spid="_x0000_s1026" style="position:absolute;margin-left:-28.9pt;margin-top:-581.85pt;width:842.45pt;height:590.9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" fillcolor="white [3201]" strokecolor="white [3212]" strokeweight="2pt"/>
            </w:pict>
          </mc:Fallback>
        </mc:AlternateContent>
      </w:r>
    </w:p>
    <w:p w:rsidR="00CE61AE" w:rsidRDefault="001A4D23">
      <w:pPr>
        <w:rPr>
          <w:sz w:val="12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4" type="#_x0000_t75" style="position:absolute;margin-left:-29.35pt;margin-top:-21.75pt;width:842.35pt;height:595.05pt;z-index:251664896;mso-position-horizontal-relative:margin;mso-position-vertical-relative:margin">
            <v:imagedata r:id="rId9" o:title="4 Зоны и элементы (III этап)_page-0001"/>
            <w10:wrap type="square" anchorx="margin" anchory="margin"/>
          </v:shape>
        </w:pict>
      </w:r>
      <w:r w:rsidR="0037258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3E9BA2D" wp14:editId="58981B93">
                <wp:simplePos x="0" y="0"/>
                <wp:positionH relativeFrom="column">
                  <wp:posOffset>-367030</wp:posOffset>
                </wp:positionH>
                <wp:positionV relativeFrom="paragraph">
                  <wp:posOffset>-7405370</wp:posOffset>
                </wp:positionV>
                <wp:extent cx="10699115" cy="7504386"/>
                <wp:effectExtent l="0" t="0" r="26035" b="209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04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7BEB" id="Прямоугольник 9" o:spid="_x0000_s1026" style="position:absolute;margin-left:-28.9pt;margin-top:-583.1pt;width:842.45pt;height:590.9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" fillcolor="white [3201]" strokecolor="white [3212]" strokeweight="2pt"/>
            </w:pict>
          </mc:Fallback>
        </mc:AlternateContent>
      </w:r>
      <w:r w:rsidR="00CE61AE">
        <w:rPr>
          <w:sz w:val="12"/>
        </w:rPr>
        <w:br w:type="page"/>
      </w:r>
    </w:p>
    <w:p w:rsidR="00CE61AE" w:rsidRDefault="00534C02" w:rsidP="00CE61AE">
      <w:pPr>
        <w:pStyle w:val="a3"/>
        <w:spacing w:before="67"/>
        <w:rPr>
          <w:sz w:val="1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-280670</wp:posOffset>
            </wp:positionV>
            <wp:extent cx="10687050" cy="7575550"/>
            <wp:effectExtent l="0" t="0" r="0" b="6350"/>
            <wp:wrapSquare wrapText="bothSides"/>
            <wp:docPr id="12" name="Рисунок 12" descr="C:\Users\gvelichkina\AppData\Local\Microsoft\Windows\INetCache\Content.Word\5 Красные лин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elichkina\AppData\Local\Microsoft\Windows\INetCache\Content.Word\5 Красные линии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58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3E9BA2D" wp14:editId="58981B93">
                <wp:simplePos x="0" y="0"/>
                <wp:positionH relativeFrom="column">
                  <wp:posOffset>-367030</wp:posOffset>
                </wp:positionH>
                <wp:positionV relativeFrom="paragraph">
                  <wp:posOffset>-7405370</wp:posOffset>
                </wp:positionV>
                <wp:extent cx="10699115" cy="7527549"/>
                <wp:effectExtent l="0" t="0" r="2603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275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44712" id="Прямоугольник 10" o:spid="_x0000_s1026" style="position:absolute;margin-left:-28.9pt;margin-top:-583.1pt;width:842.45pt;height:592.7pt;z-index:-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" fillcolor="white [3201]" strokecolor="white [3212]" strokeweight="2pt"/>
            </w:pict>
          </mc:Fallback>
        </mc:AlternateContent>
      </w:r>
    </w:p>
    <w:p w:rsidR="00CE61AE" w:rsidRDefault="00CE61AE">
      <w:pPr>
        <w:rPr>
          <w:sz w:val="12"/>
        </w:rPr>
        <w:sectPr w:rsidR="00CE61AE" w:rsidSect="00CE61AE">
          <w:pgSz w:w="16840" w:h="11900" w:orient="landscape"/>
          <w:pgMar w:top="442" w:right="249" w:bottom="238" w:left="578" w:header="720" w:footer="720" w:gutter="0"/>
          <w:cols w:space="720"/>
          <w:docGrid w:linePitch="299"/>
        </w:sectPr>
      </w:pPr>
    </w:p>
    <w:p w:rsidR="00CE61AE" w:rsidRDefault="00CE61AE" w:rsidP="00CE61AE">
      <w:pPr>
        <w:pStyle w:val="1"/>
        <w:tabs>
          <w:tab w:val="left" w:pos="694"/>
        </w:tabs>
        <w:spacing w:before="83"/>
      </w:pPr>
      <w:r>
        <w:rPr>
          <w:lang w:val="en-US"/>
        </w:rPr>
        <w:lastRenderedPageBreak/>
        <w:t>IV</w:t>
      </w:r>
      <w:r w:rsidRPr="00FD2A13">
        <w:t xml:space="preserve">. </w:t>
      </w:r>
      <w:r>
        <w:t>Положение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характеристиках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территории</w:t>
      </w:r>
    </w:p>
    <w:p w:rsidR="00CE61AE" w:rsidRDefault="00CE61AE" w:rsidP="00CE61AE">
      <w:pPr>
        <w:pStyle w:val="a3"/>
        <w:rPr>
          <w:b/>
          <w:sz w:val="24"/>
        </w:rPr>
      </w:pPr>
    </w:p>
    <w:p w:rsidR="00CE61AE" w:rsidRDefault="00CE61AE" w:rsidP="00CE61AE">
      <w:pPr>
        <w:pStyle w:val="a5"/>
        <w:numPr>
          <w:ilvl w:val="0"/>
          <w:numId w:val="37"/>
        </w:numPr>
        <w:tabs>
          <w:tab w:val="left" w:pos="1041"/>
          <w:tab w:val="left" w:pos="1042"/>
        </w:tabs>
        <w:ind w:hanging="710"/>
        <w:jc w:val="left"/>
        <w:rPr>
          <w:sz w:val="28"/>
        </w:rPr>
      </w:pPr>
      <w:bookmarkStart w:id="9" w:name="1._Характеристики_планируемого_развития_"/>
      <w:bookmarkEnd w:id="9"/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территории:</w:t>
      </w:r>
    </w:p>
    <w:p w:rsidR="00CE61AE" w:rsidRDefault="00CE61AE" w:rsidP="00CE61AE">
      <w:pPr>
        <w:pStyle w:val="a5"/>
        <w:numPr>
          <w:ilvl w:val="1"/>
          <w:numId w:val="37"/>
        </w:numPr>
        <w:tabs>
          <w:tab w:val="left" w:pos="1042"/>
        </w:tabs>
        <w:spacing w:before="165" w:line="350" w:lineRule="auto"/>
        <w:ind w:right="443" w:hanging="360"/>
        <w:jc w:val="left"/>
        <w:rPr>
          <w:sz w:val="28"/>
        </w:rPr>
      </w:pPr>
      <w:bookmarkStart w:id="10" w:name="_площадь_территории_в_границах_проекта_"/>
      <w:bookmarkEnd w:id="10"/>
      <w:r>
        <w:rPr>
          <w:sz w:val="28"/>
        </w:rPr>
        <w:t>площадь</w:t>
      </w:r>
      <w:r>
        <w:rPr>
          <w:spacing w:val="5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5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9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5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ППТ)</w:t>
      </w:r>
      <w:r>
        <w:rPr>
          <w:spacing w:val="-2"/>
          <w:sz w:val="28"/>
        </w:rPr>
        <w:t xml:space="preserve"> </w:t>
      </w:r>
      <w:r>
        <w:rPr>
          <w:sz w:val="28"/>
        </w:rPr>
        <w:t>– 7,22 га;</w:t>
      </w:r>
    </w:p>
    <w:p w:rsidR="00CE61AE" w:rsidRDefault="00CE61AE" w:rsidP="00CE61AE">
      <w:pPr>
        <w:pStyle w:val="a5"/>
        <w:numPr>
          <w:ilvl w:val="1"/>
          <w:numId w:val="37"/>
        </w:numPr>
        <w:tabs>
          <w:tab w:val="left" w:pos="1042"/>
          <w:tab w:val="left" w:pos="2452"/>
          <w:tab w:val="left" w:pos="3409"/>
          <w:tab w:val="left" w:pos="5469"/>
          <w:tab w:val="left" w:pos="7285"/>
          <w:tab w:val="left" w:pos="8739"/>
        </w:tabs>
        <w:spacing w:before="15" w:line="350" w:lineRule="auto"/>
        <w:ind w:right="444" w:hanging="360"/>
        <w:jc w:val="left"/>
        <w:rPr>
          <w:sz w:val="28"/>
        </w:rPr>
      </w:pPr>
      <w:bookmarkStart w:id="11" w:name="_площадь_зоны_планируемого_размещения_о"/>
      <w:bookmarkEnd w:id="11"/>
      <w:r>
        <w:rPr>
          <w:sz w:val="28"/>
        </w:rPr>
        <w:t>площадь</w:t>
      </w:r>
      <w:r>
        <w:rPr>
          <w:sz w:val="28"/>
        </w:rPr>
        <w:tab/>
        <w:t>зоны</w:t>
      </w:r>
      <w:r>
        <w:rPr>
          <w:sz w:val="28"/>
        </w:rPr>
        <w:tab/>
        <w:t>планируемого</w:t>
      </w:r>
      <w:r>
        <w:rPr>
          <w:sz w:val="28"/>
        </w:rPr>
        <w:tab/>
        <w:t>размещения</w:t>
      </w:r>
      <w:r>
        <w:rPr>
          <w:sz w:val="28"/>
        </w:rPr>
        <w:tab/>
        <w:t>объектов</w:t>
      </w:r>
      <w:r>
        <w:rPr>
          <w:sz w:val="28"/>
        </w:rPr>
        <w:tab/>
        <w:t>капитального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4,50 га;</w:t>
      </w:r>
    </w:p>
    <w:p w:rsidR="00CE61AE" w:rsidRDefault="00CE61AE" w:rsidP="00CE61AE">
      <w:pPr>
        <w:pStyle w:val="a5"/>
        <w:numPr>
          <w:ilvl w:val="1"/>
          <w:numId w:val="37"/>
        </w:numPr>
        <w:tabs>
          <w:tab w:val="left" w:pos="1042"/>
        </w:tabs>
        <w:spacing w:before="13"/>
        <w:ind w:left="1041" w:hanging="349"/>
        <w:jc w:val="left"/>
        <w:rPr>
          <w:sz w:val="28"/>
        </w:rPr>
      </w:pPr>
      <w:r>
        <w:rPr>
          <w:sz w:val="28"/>
        </w:rPr>
        <w:t>численность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 –</w:t>
      </w:r>
      <w:r>
        <w:rPr>
          <w:spacing w:val="-4"/>
          <w:sz w:val="28"/>
        </w:rPr>
        <w:t xml:space="preserve"> </w:t>
      </w:r>
      <w:r>
        <w:rPr>
          <w:sz w:val="28"/>
        </w:rPr>
        <w:t>1852</w:t>
      </w:r>
      <w:r>
        <w:rPr>
          <w:spacing w:val="-2"/>
          <w:sz w:val="28"/>
        </w:rPr>
        <w:t xml:space="preserve"> </w:t>
      </w:r>
      <w:r>
        <w:rPr>
          <w:sz w:val="28"/>
        </w:rPr>
        <w:t>чел.;</w:t>
      </w:r>
    </w:p>
    <w:p w:rsidR="00CE61AE" w:rsidRDefault="00CE61AE" w:rsidP="00CE61AE">
      <w:pPr>
        <w:pStyle w:val="a5"/>
        <w:numPr>
          <w:ilvl w:val="1"/>
          <w:numId w:val="37"/>
        </w:numPr>
        <w:tabs>
          <w:tab w:val="left" w:pos="1042"/>
        </w:tabs>
        <w:spacing w:before="162" w:line="350" w:lineRule="auto"/>
        <w:ind w:left="693" w:right="2610" w:firstLine="0"/>
        <w:jc w:val="left"/>
        <w:rPr>
          <w:sz w:val="28"/>
        </w:rPr>
      </w:pPr>
      <w:r>
        <w:rPr>
          <w:sz w:val="28"/>
        </w:rPr>
        <w:t>плотность населения в границах микрорайона – 86,5 чел/га;</w:t>
      </w:r>
      <w:r>
        <w:rPr>
          <w:spacing w:val="-67"/>
          <w:sz w:val="28"/>
        </w:rPr>
        <w:t xml:space="preserve"> </w:t>
      </w:r>
      <w:bookmarkStart w:id="12" w:name="Планируемые_элементы_планировочной_струк"/>
      <w:bookmarkEnd w:id="12"/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структуры:</w:t>
      </w:r>
    </w:p>
    <w:p w:rsidR="00CE61AE" w:rsidRDefault="00CE61AE" w:rsidP="00CE61AE">
      <w:pPr>
        <w:pStyle w:val="a5"/>
        <w:numPr>
          <w:ilvl w:val="0"/>
          <w:numId w:val="36"/>
        </w:numPr>
        <w:tabs>
          <w:tab w:val="left" w:pos="857"/>
        </w:tabs>
        <w:spacing w:before="14"/>
        <w:jc w:val="left"/>
        <w:rPr>
          <w:sz w:val="28"/>
        </w:rPr>
      </w:pPr>
      <w:r>
        <w:rPr>
          <w:sz w:val="28"/>
        </w:rPr>
        <w:t>квартал</w:t>
      </w:r>
      <w:r>
        <w:rPr>
          <w:spacing w:val="-1"/>
          <w:sz w:val="28"/>
        </w:rPr>
        <w:t xml:space="preserve"> </w:t>
      </w:r>
      <w:r>
        <w:rPr>
          <w:sz w:val="28"/>
        </w:rPr>
        <w:t>К-1;</w:t>
      </w:r>
    </w:p>
    <w:p w:rsidR="00CE61AE" w:rsidRDefault="00CE61AE" w:rsidP="00CE61AE">
      <w:pPr>
        <w:pStyle w:val="a5"/>
        <w:numPr>
          <w:ilvl w:val="0"/>
          <w:numId w:val="36"/>
        </w:numPr>
        <w:tabs>
          <w:tab w:val="left" w:pos="857"/>
        </w:tabs>
        <w:spacing w:before="160"/>
        <w:jc w:val="left"/>
        <w:rPr>
          <w:sz w:val="28"/>
        </w:rPr>
      </w:pPr>
      <w:r>
        <w:rPr>
          <w:sz w:val="28"/>
        </w:rPr>
        <w:t>улично-дорожная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(ул.</w:t>
      </w:r>
      <w:r>
        <w:rPr>
          <w:spacing w:val="-2"/>
          <w:sz w:val="28"/>
        </w:rPr>
        <w:t xml:space="preserve"> </w:t>
      </w:r>
      <w:r>
        <w:rPr>
          <w:sz w:val="28"/>
        </w:rPr>
        <w:t>Бутырская,</w:t>
      </w:r>
      <w:r>
        <w:rPr>
          <w:spacing w:val="-4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Матроса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Железняка,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проезд 1);</w:t>
      </w:r>
    </w:p>
    <w:p w:rsidR="00CE61AE" w:rsidRDefault="00CE61AE" w:rsidP="00CE61AE">
      <w:pPr>
        <w:pStyle w:val="a5"/>
        <w:numPr>
          <w:ilvl w:val="0"/>
          <w:numId w:val="36"/>
        </w:numPr>
        <w:tabs>
          <w:tab w:val="left" w:pos="857"/>
        </w:tabs>
        <w:spacing w:before="161"/>
        <w:jc w:val="left"/>
        <w:rPr>
          <w:sz w:val="28"/>
        </w:rPr>
      </w:pPr>
      <w:r>
        <w:rPr>
          <w:sz w:val="28"/>
        </w:rPr>
        <w:t>территория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 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О-1.</w:t>
      </w:r>
    </w:p>
    <w:p w:rsidR="00CE61AE" w:rsidRDefault="00CE61AE" w:rsidP="00CE61AE">
      <w:pPr>
        <w:pStyle w:val="a3"/>
        <w:spacing w:before="6"/>
        <w:rPr>
          <w:sz w:val="24"/>
        </w:rPr>
      </w:pPr>
    </w:p>
    <w:p w:rsidR="00CE61AE" w:rsidRDefault="00CE61AE" w:rsidP="00CE61AE">
      <w:pPr>
        <w:pStyle w:val="a3"/>
        <w:spacing w:before="1" w:line="360" w:lineRule="auto"/>
        <w:ind w:left="332" w:right="449" w:firstLine="708"/>
        <w:jc w:val="both"/>
      </w:pPr>
      <w:r>
        <w:t>На территории квартала К1 планируется размещение многоэтажной 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коммерческой</w:t>
      </w:r>
      <w:r>
        <w:rPr>
          <w:spacing w:val="-1"/>
        </w:rPr>
        <w:t xml:space="preserve"> </w:t>
      </w:r>
      <w:r>
        <w:t>застройки.</w:t>
      </w:r>
    </w:p>
    <w:p w:rsidR="00CE61AE" w:rsidRDefault="00CE61AE" w:rsidP="00CE61AE">
      <w:pPr>
        <w:pStyle w:val="a3"/>
        <w:spacing w:before="9"/>
        <w:rPr>
          <w:sz w:val="41"/>
        </w:rPr>
      </w:pPr>
    </w:p>
    <w:p w:rsidR="00CE61AE" w:rsidRDefault="00CE61AE" w:rsidP="00CE61AE">
      <w:pPr>
        <w:pStyle w:val="a3"/>
        <w:ind w:left="1960"/>
      </w:pPr>
      <w:r>
        <w:t>Таблица</w:t>
      </w:r>
      <w:r>
        <w:rPr>
          <w:spacing w:val="-2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территории</w:t>
      </w:r>
    </w:p>
    <w:p w:rsidR="00CE61AE" w:rsidRDefault="00CE61AE" w:rsidP="00CE61AE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0"/>
        <w:gridCol w:w="3601"/>
      </w:tblGrid>
      <w:tr w:rsidR="00CE61AE" w:rsidTr="00A73947">
        <w:trPr>
          <w:trHeight w:val="918"/>
        </w:trPr>
        <w:tc>
          <w:tcPr>
            <w:tcW w:w="6760" w:type="dxa"/>
          </w:tcPr>
          <w:p w:rsidR="00CE61AE" w:rsidRDefault="00CE61AE" w:rsidP="00A73947">
            <w:pPr>
              <w:pStyle w:val="TableParagraph"/>
              <w:spacing w:before="176"/>
              <w:ind w:left="1869" w:right="505" w:hanging="1340"/>
              <w:rPr>
                <w:sz w:val="24"/>
              </w:rPr>
            </w:pPr>
            <w:r>
              <w:rPr>
                <w:sz w:val="24"/>
              </w:rPr>
              <w:t>Наименование зон планируемого размещения 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строительства*</w:t>
            </w:r>
          </w:p>
        </w:tc>
        <w:tc>
          <w:tcPr>
            <w:tcW w:w="3601" w:type="dxa"/>
          </w:tcPr>
          <w:p w:rsidR="00CE61AE" w:rsidRDefault="00CE61AE" w:rsidP="00A73947">
            <w:pPr>
              <w:pStyle w:val="TableParagraph"/>
              <w:spacing w:before="5"/>
              <w:rPr>
                <w:sz w:val="27"/>
              </w:rPr>
            </w:pPr>
          </w:p>
          <w:p w:rsidR="00CE61AE" w:rsidRDefault="00CE61AE" w:rsidP="00A73947">
            <w:pPr>
              <w:pStyle w:val="TableParagraph"/>
              <w:ind w:left="1150" w:right="1143"/>
              <w:jc w:val="center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</w:tr>
      <w:tr w:rsidR="00CE61AE" w:rsidTr="00A73947">
        <w:trPr>
          <w:trHeight w:val="453"/>
        </w:trPr>
        <w:tc>
          <w:tcPr>
            <w:tcW w:w="6760" w:type="dxa"/>
          </w:tcPr>
          <w:p w:rsidR="00CE61AE" w:rsidRDefault="00CE61AE" w:rsidP="00A73947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Многоэтажной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3601" w:type="dxa"/>
          </w:tcPr>
          <w:p w:rsidR="00CE61AE" w:rsidRDefault="00CE61AE" w:rsidP="00A73947">
            <w:pPr>
              <w:pStyle w:val="TableParagraph"/>
              <w:spacing w:before="83"/>
              <w:ind w:left="1150" w:right="1143"/>
              <w:jc w:val="center"/>
              <w:rPr>
                <w:sz w:val="24"/>
              </w:rPr>
            </w:pPr>
            <w:r>
              <w:rPr>
                <w:sz w:val="24"/>
              </w:rPr>
              <w:t>3,14</w:t>
            </w:r>
          </w:p>
        </w:tc>
      </w:tr>
      <w:tr w:rsidR="00CE61AE" w:rsidTr="00A73947">
        <w:trPr>
          <w:trHeight w:val="455"/>
        </w:trPr>
        <w:tc>
          <w:tcPr>
            <w:tcW w:w="6760" w:type="dxa"/>
          </w:tcPr>
          <w:p w:rsidR="00CE61AE" w:rsidRDefault="00CE61AE" w:rsidP="00A73947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sz w:val="24"/>
              </w:rPr>
              <w:t>Благоустройства</w:t>
            </w:r>
          </w:p>
        </w:tc>
        <w:tc>
          <w:tcPr>
            <w:tcW w:w="3601" w:type="dxa"/>
          </w:tcPr>
          <w:p w:rsidR="00CE61AE" w:rsidRDefault="00CE61AE" w:rsidP="00A73947">
            <w:pPr>
              <w:pStyle w:val="TableParagraph"/>
              <w:spacing w:before="85"/>
              <w:ind w:left="1150" w:right="1143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CE61AE" w:rsidTr="00A73947">
        <w:trPr>
          <w:trHeight w:val="453"/>
        </w:trPr>
        <w:tc>
          <w:tcPr>
            <w:tcW w:w="6760" w:type="dxa"/>
          </w:tcPr>
          <w:p w:rsidR="00CE61AE" w:rsidRDefault="00CE61AE" w:rsidP="00A73947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Улично-дорожной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3601" w:type="dxa"/>
          </w:tcPr>
          <w:p w:rsidR="00CE61AE" w:rsidRDefault="00CE61AE" w:rsidP="00A73947">
            <w:pPr>
              <w:pStyle w:val="TableParagraph"/>
              <w:spacing w:before="83"/>
              <w:ind w:left="1150" w:right="1143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</w:tbl>
    <w:p w:rsidR="00CE61AE" w:rsidRDefault="00CE61AE" w:rsidP="00CE61AE">
      <w:pPr>
        <w:pStyle w:val="a5"/>
        <w:numPr>
          <w:ilvl w:val="0"/>
          <w:numId w:val="21"/>
        </w:numPr>
        <w:tabs>
          <w:tab w:val="left" w:pos="514"/>
        </w:tabs>
        <w:spacing w:before="114"/>
        <w:ind w:right="448" w:firstLine="0"/>
        <w:rPr>
          <w:sz w:val="24"/>
        </w:rPr>
      </w:pPr>
      <w:r>
        <w:rPr>
          <w:sz w:val="24"/>
        </w:rPr>
        <w:t>В том числе объектов иного назначения, необходимых для функционирования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строительства.</w:t>
      </w:r>
    </w:p>
    <w:p w:rsidR="00CE61AE" w:rsidRDefault="00CE61AE" w:rsidP="00CE61AE">
      <w:pPr>
        <w:pStyle w:val="a3"/>
        <w:rPr>
          <w:sz w:val="26"/>
        </w:rPr>
      </w:pPr>
    </w:p>
    <w:p w:rsidR="00CE61AE" w:rsidRDefault="00CE61AE" w:rsidP="00CE61AE">
      <w:pPr>
        <w:pStyle w:val="a3"/>
        <w:spacing w:before="182" w:line="360" w:lineRule="auto"/>
        <w:ind w:left="332" w:right="443" w:firstLine="708"/>
        <w:jc w:val="both"/>
      </w:pPr>
      <w:r>
        <w:t>Линии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(отступы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красными линиями и отражены на Чертеже границ существующих и планируемых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и II этапы).</w:t>
      </w:r>
    </w:p>
    <w:p w:rsidR="00CE61AE" w:rsidRDefault="00CE61AE" w:rsidP="00CE61AE">
      <w:pPr>
        <w:spacing w:line="360" w:lineRule="auto"/>
        <w:jc w:val="both"/>
        <w:sectPr w:rsidR="00CE61AE" w:rsidSect="008F0B88">
          <w:headerReference w:type="default" r:id="rId11"/>
          <w:pgSz w:w="11910" w:h="16850"/>
          <w:pgMar w:top="1021" w:right="301" w:bottom="278" w:left="799" w:header="573" w:footer="0" w:gutter="0"/>
          <w:pgNumType w:start="5"/>
          <w:cols w:space="720"/>
        </w:sectPr>
      </w:pPr>
    </w:p>
    <w:p w:rsidR="00CE61AE" w:rsidRDefault="00CE61AE" w:rsidP="00CE61AE">
      <w:pPr>
        <w:pStyle w:val="a3"/>
        <w:spacing w:before="79"/>
        <w:ind w:left="1924" w:right="447" w:hanging="161"/>
        <w:jc w:val="right"/>
      </w:pPr>
      <w:r>
        <w:lastRenderedPageBreak/>
        <w:t>Таблица 1.2. Характеристики объектов зоны планируемого размещения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капитального</w:t>
      </w:r>
      <w:r>
        <w:rPr>
          <w:spacing w:val="-6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многоэтажной</w:t>
      </w:r>
      <w:r>
        <w:rPr>
          <w:spacing w:val="-7"/>
        </w:rPr>
        <w:t xml:space="preserve"> </w:t>
      </w:r>
      <w:r>
        <w:t>жилой</w:t>
      </w:r>
      <w:r>
        <w:rPr>
          <w:spacing w:val="-5"/>
        </w:rPr>
        <w:t xml:space="preserve"> </w:t>
      </w:r>
      <w:r>
        <w:t>застройки</w:t>
      </w:r>
    </w:p>
    <w:p w:rsidR="00CE61AE" w:rsidRDefault="00CE61AE" w:rsidP="00CE61A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8"/>
        <w:gridCol w:w="2390"/>
      </w:tblGrid>
      <w:tr w:rsidR="00CE61AE" w:rsidTr="00A73947">
        <w:trPr>
          <w:trHeight w:val="558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before="135"/>
              <w:ind w:left="1210" w:right="120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line="276" w:lineRule="exact"/>
              <w:ind w:left="453" w:right="421" w:firstLine="266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E61AE" w:rsidTr="00A73947">
        <w:trPr>
          <w:trHeight w:val="277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многоэтажной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line="258" w:lineRule="exact"/>
              <w:ind w:left="815" w:right="802"/>
              <w:jc w:val="center"/>
              <w:rPr>
                <w:sz w:val="24"/>
              </w:rPr>
            </w:pPr>
            <w:r>
              <w:rPr>
                <w:sz w:val="24"/>
              </w:rPr>
              <w:t>3,14</w:t>
            </w:r>
          </w:p>
        </w:tc>
      </w:tr>
      <w:tr w:rsidR="00CE61AE" w:rsidTr="00A73947">
        <w:trPr>
          <w:trHeight w:val="551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  <w:p w:rsidR="00CE61AE" w:rsidRDefault="00CE61AE" w:rsidP="00A7394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кв.м/га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before="131"/>
              <w:ind w:left="815" w:right="802"/>
              <w:jc w:val="center"/>
              <w:rPr>
                <w:sz w:val="24"/>
              </w:rPr>
            </w:pPr>
            <w:r>
              <w:rPr>
                <w:sz w:val="24"/>
              </w:rPr>
              <w:t>17,7*</w:t>
            </w:r>
          </w:p>
        </w:tc>
      </w:tr>
      <w:tr w:rsidR="00CE61AE" w:rsidTr="00A73947">
        <w:trPr>
          <w:trHeight w:val="335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before="23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55540</w:t>
            </w:r>
          </w:p>
        </w:tc>
      </w:tr>
      <w:tr w:rsidR="00CE61AE" w:rsidTr="00A73947">
        <w:trPr>
          <w:trHeight w:val="551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встроенно-пристроенных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нежилого</w:t>
            </w:r>
          </w:p>
          <w:p w:rsidR="00CE61AE" w:rsidRDefault="00CE61AE" w:rsidP="00A7394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назначения,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before="133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8505**</w:t>
            </w:r>
          </w:p>
        </w:tc>
      </w:tr>
      <w:tr w:rsidR="00CE61AE" w:rsidTr="00A73947">
        <w:trPr>
          <w:trHeight w:val="335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 домов,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эт.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before="25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E61AE" w:rsidTr="00A73947">
        <w:trPr>
          <w:trHeight w:val="338"/>
        </w:trPr>
        <w:tc>
          <w:tcPr>
            <w:tcW w:w="8068" w:type="dxa"/>
          </w:tcPr>
          <w:p w:rsidR="00CE61AE" w:rsidRDefault="00CE61AE" w:rsidP="00A73947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0" w:type="dxa"/>
          </w:tcPr>
          <w:p w:rsidR="00CE61AE" w:rsidRDefault="00CE61AE" w:rsidP="00A73947">
            <w:pPr>
              <w:pStyle w:val="TableParagraph"/>
              <w:spacing w:before="25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1852</w:t>
            </w:r>
          </w:p>
        </w:tc>
      </w:tr>
    </w:tbl>
    <w:p w:rsidR="00CE61AE" w:rsidRDefault="00CE61AE" w:rsidP="00CE61AE">
      <w:pPr>
        <w:pStyle w:val="a5"/>
        <w:numPr>
          <w:ilvl w:val="0"/>
          <w:numId w:val="21"/>
        </w:numPr>
        <w:tabs>
          <w:tab w:val="left" w:pos="598"/>
        </w:tabs>
        <w:spacing w:before="115"/>
        <w:ind w:right="451" w:firstLine="0"/>
        <w:rPr>
          <w:sz w:val="24"/>
        </w:rPr>
      </w:pP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3"/>
          <w:sz w:val="24"/>
        </w:rPr>
        <w:t xml:space="preserve"> </w:t>
      </w:r>
      <w:r>
        <w:rPr>
          <w:sz w:val="24"/>
        </w:rPr>
        <w:t>29,1 тыс. кв.м/га;</w:t>
      </w:r>
    </w:p>
    <w:p w:rsidR="00CE61AE" w:rsidRDefault="00CE61AE" w:rsidP="00CE61AE">
      <w:pPr>
        <w:spacing w:before="120"/>
        <w:ind w:left="332" w:right="441"/>
        <w:jc w:val="both"/>
        <w:rPr>
          <w:sz w:val="24"/>
        </w:rPr>
      </w:pPr>
      <w:r>
        <w:rPr>
          <w:sz w:val="24"/>
        </w:rPr>
        <w:t>**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встроенно-пристроенных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2100</w:t>
      </w:r>
      <w:r>
        <w:rPr>
          <w:spacing w:val="1"/>
          <w:sz w:val="24"/>
        </w:rPr>
        <w:t xml:space="preserve"> </w:t>
      </w:r>
      <w:r>
        <w:rPr>
          <w:sz w:val="24"/>
        </w:rPr>
        <w:t>кв.м,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465 кв.м.</w:t>
      </w:r>
    </w:p>
    <w:p w:rsidR="00CE61AE" w:rsidRDefault="00CE61AE" w:rsidP="00CE61AE">
      <w:pPr>
        <w:pStyle w:val="a3"/>
        <w:spacing w:before="3"/>
        <w:rPr>
          <w:sz w:val="38"/>
        </w:rPr>
      </w:pPr>
    </w:p>
    <w:p w:rsidR="00CE61AE" w:rsidRDefault="00CE61AE" w:rsidP="00CE61AE">
      <w:pPr>
        <w:pStyle w:val="a3"/>
        <w:spacing w:line="322" w:lineRule="exact"/>
        <w:ind w:right="445"/>
        <w:jc w:val="right"/>
      </w:pPr>
      <w:r>
        <w:t>Таблица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Расчетные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размещения</w:t>
      </w:r>
    </w:p>
    <w:p w:rsidR="00CE61AE" w:rsidRDefault="00CE61AE" w:rsidP="00CE61AE">
      <w:pPr>
        <w:pStyle w:val="a3"/>
        <w:ind w:right="441"/>
        <w:jc w:val="right"/>
      </w:pPr>
      <w:r>
        <w:t>объектов</w:t>
      </w:r>
      <w:r>
        <w:rPr>
          <w:spacing w:val="-6"/>
        </w:rPr>
        <w:t xml:space="preserve"> </w:t>
      </w:r>
      <w:r>
        <w:t>многоэтажной</w:t>
      </w:r>
      <w:r>
        <w:rPr>
          <w:spacing w:val="-6"/>
        </w:rPr>
        <w:t xml:space="preserve"> </w:t>
      </w:r>
      <w:r>
        <w:t>жилой</w:t>
      </w:r>
      <w:r>
        <w:rPr>
          <w:spacing w:val="-6"/>
        </w:rPr>
        <w:t xml:space="preserve"> </w:t>
      </w:r>
      <w:r>
        <w:t>застройки</w:t>
      </w:r>
    </w:p>
    <w:p w:rsidR="00CE61AE" w:rsidRDefault="00CE61AE" w:rsidP="00CE61AE">
      <w:pPr>
        <w:pStyle w:val="a3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3"/>
        <w:gridCol w:w="4127"/>
      </w:tblGrid>
      <w:tr w:rsidR="00CE61AE" w:rsidTr="00A73947">
        <w:trPr>
          <w:trHeight w:val="703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07"/>
              <w:ind w:left="36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07"/>
              <w:ind w:left="796" w:right="789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E61AE" w:rsidTr="00A73947">
        <w:trPr>
          <w:trHeight w:val="340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7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CE61AE" w:rsidTr="00A73947">
        <w:trPr>
          <w:trHeight w:val="340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5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</w:tr>
      <w:tr w:rsidR="00CE61AE" w:rsidTr="00A73947">
        <w:trPr>
          <w:trHeight w:val="340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5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E61AE" w:rsidTr="00A73947">
        <w:trPr>
          <w:trHeight w:val="338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5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E61AE" w:rsidTr="00A73947">
        <w:trPr>
          <w:trHeight w:val="340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Постоянное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машино-мест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7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</w:tr>
      <w:tr w:rsidR="00CE61AE" w:rsidTr="00A73947">
        <w:trPr>
          <w:trHeight w:val="340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Гостевые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автостоянки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домов, машино-мест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27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CE61AE" w:rsidTr="00A73947">
        <w:trPr>
          <w:trHeight w:val="551"/>
        </w:trPr>
        <w:tc>
          <w:tcPr>
            <w:tcW w:w="6333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Автостоянки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встроенно-пристроенных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  <w:p w:rsidR="00CE61AE" w:rsidRDefault="00CE61AE" w:rsidP="00A7394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машино-мест</w:t>
            </w:r>
          </w:p>
        </w:tc>
        <w:tc>
          <w:tcPr>
            <w:tcW w:w="4127" w:type="dxa"/>
          </w:tcPr>
          <w:p w:rsidR="00CE61AE" w:rsidRDefault="00CE61AE" w:rsidP="00A73947">
            <w:pPr>
              <w:pStyle w:val="TableParagraph"/>
              <w:spacing w:before="133"/>
              <w:ind w:left="796" w:right="785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</w:tbl>
    <w:p w:rsidR="00CE61AE" w:rsidRDefault="00CE61AE" w:rsidP="00CE61AE">
      <w:pPr>
        <w:spacing w:before="114"/>
        <w:ind w:left="332"/>
        <w:rPr>
          <w:sz w:val="24"/>
        </w:rPr>
      </w:pPr>
      <w:r>
        <w:rPr>
          <w:sz w:val="24"/>
        </w:rPr>
        <w:t>Примечания:</w:t>
      </w:r>
    </w:p>
    <w:p w:rsidR="00CE61AE" w:rsidRDefault="00CE61AE" w:rsidP="00CE61AE">
      <w:pPr>
        <w:pStyle w:val="a5"/>
        <w:numPr>
          <w:ilvl w:val="0"/>
          <w:numId w:val="35"/>
        </w:numPr>
        <w:tabs>
          <w:tab w:val="left" w:pos="555"/>
        </w:tabs>
        <w:spacing w:before="1"/>
        <w:ind w:right="447" w:firstLine="0"/>
        <w:rPr>
          <w:sz w:val="24"/>
        </w:rPr>
      </w:pPr>
      <w:r>
        <w:rPr>
          <w:sz w:val="24"/>
        </w:rPr>
        <w:t>– Расчетная потребность в числе мест для постоянного хранения автомобилей сокращена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МНГП)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Казани;</w:t>
      </w:r>
    </w:p>
    <w:p w:rsidR="00CE61AE" w:rsidRDefault="00CE61AE" w:rsidP="00CE61AE">
      <w:pPr>
        <w:pStyle w:val="a5"/>
        <w:numPr>
          <w:ilvl w:val="0"/>
          <w:numId w:val="35"/>
        </w:numPr>
        <w:tabs>
          <w:tab w:val="left" w:pos="595"/>
        </w:tabs>
        <w:ind w:right="441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автостоянок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встроенно-пристроенных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учтена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2100</w:t>
      </w:r>
      <w:r>
        <w:rPr>
          <w:spacing w:val="1"/>
          <w:sz w:val="24"/>
        </w:rPr>
        <w:t xml:space="preserve"> </w:t>
      </w:r>
      <w:r>
        <w:rPr>
          <w:sz w:val="24"/>
        </w:rPr>
        <w:t>кв.м,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465 кв.м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шаговой доступности;</w:t>
      </w:r>
    </w:p>
    <w:p w:rsidR="00CE61AE" w:rsidRDefault="00CE61AE" w:rsidP="00CE61AE">
      <w:pPr>
        <w:pStyle w:val="a5"/>
        <w:numPr>
          <w:ilvl w:val="0"/>
          <w:numId w:val="35"/>
        </w:numPr>
        <w:tabs>
          <w:tab w:val="left" w:pos="610"/>
        </w:tabs>
        <w:ind w:right="442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 назначения), в том числе при уменьшении площадей коммерческих помещений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увеличения общей площади физкультурно-оздоровительного комплекса показатели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парковочных мест и других объектов инфраструктуры пересчитываются исходя из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МНГП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Казани.</w:t>
      </w:r>
    </w:p>
    <w:p w:rsidR="00CE61AE" w:rsidRDefault="00CE61AE" w:rsidP="00CE61AE">
      <w:pPr>
        <w:pStyle w:val="a3"/>
        <w:spacing w:before="4"/>
        <w:rPr>
          <w:sz w:val="34"/>
        </w:rPr>
      </w:pPr>
    </w:p>
    <w:p w:rsidR="00CE61AE" w:rsidRDefault="00CE61AE" w:rsidP="00CE61AE">
      <w:pPr>
        <w:pStyle w:val="a3"/>
        <w:tabs>
          <w:tab w:val="left" w:pos="1669"/>
          <w:tab w:val="left" w:pos="3470"/>
          <w:tab w:val="left" w:pos="5220"/>
          <w:tab w:val="left" w:pos="7358"/>
          <w:tab w:val="left" w:pos="8741"/>
        </w:tabs>
        <w:spacing w:line="360" w:lineRule="auto"/>
        <w:ind w:left="332" w:right="444" w:firstLine="708"/>
      </w:pPr>
      <w:r>
        <w:t>На</w:t>
      </w:r>
      <w:r>
        <w:tab/>
        <w:t>территориях</w:t>
      </w:r>
      <w:r>
        <w:tab/>
        <w:t>размещения</w:t>
      </w:r>
      <w:r>
        <w:tab/>
        <w:t>существующих</w:t>
      </w:r>
      <w:r>
        <w:tab/>
        <w:t>объектов</w:t>
      </w:r>
      <w:r>
        <w:tab/>
      </w:r>
      <w:r>
        <w:rPr>
          <w:spacing w:val="-1"/>
        </w:rP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характеристики и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сохраняются без</w:t>
      </w:r>
      <w:r>
        <w:rPr>
          <w:spacing w:val="-2"/>
        </w:rPr>
        <w:t xml:space="preserve"> </w:t>
      </w:r>
      <w:r>
        <w:t>изменений.</w:t>
      </w:r>
    </w:p>
    <w:p w:rsidR="00CE61AE" w:rsidRDefault="00CE61AE" w:rsidP="00CE61AE">
      <w:pPr>
        <w:spacing w:line="360" w:lineRule="auto"/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79" w:line="360" w:lineRule="auto"/>
        <w:ind w:left="332" w:right="440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намерении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необходимо учитывать решения, принятые в ППТ и исключить обременения для</w:t>
      </w:r>
      <w:r>
        <w:rPr>
          <w:spacing w:val="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многоэтажной</w:t>
      </w:r>
      <w:r>
        <w:rPr>
          <w:spacing w:val="-3"/>
        </w:rPr>
        <w:t xml:space="preserve"> </w:t>
      </w:r>
      <w:r>
        <w:t>жилой застройки.</w:t>
      </w:r>
    </w:p>
    <w:p w:rsidR="00CE61AE" w:rsidRDefault="00CE61AE" w:rsidP="00CE61AE">
      <w:pPr>
        <w:pStyle w:val="a5"/>
        <w:numPr>
          <w:ilvl w:val="0"/>
          <w:numId w:val="37"/>
        </w:numPr>
        <w:tabs>
          <w:tab w:val="left" w:pos="1042"/>
        </w:tabs>
        <w:spacing w:before="121"/>
        <w:ind w:hanging="710"/>
        <w:jc w:val="both"/>
        <w:rPr>
          <w:sz w:val="28"/>
        </w:rPr>
      </w:pPr>
      <w:bookmarkStart w:id="13" w:name="2._Характеристики_планируемой_застройки."/>
      <w:bookmarkEnd w:id="13"/>
      <w:r>
        <w:rPr>
          <w:sz w:val="28"/>
        </w:rPr>
        <w:t>Характеристики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планируемой</w:t>
      </w:r>
      <w:r>
        <w:rPr>
          <w:spacing w:val="-6"/>
          <w:sz w:val="28"/>
        </w:rPr>
        <w:t xml:space="preserve"> </w:t>
      </w:r>
      <w:r>
        <w:rPr>
          <w:sz w:val="28"/>
        </w:rPr>
        <w:t>застройки.</w:t>
      </w:r>
    </w:p>
    <w:p w:rsidR="00CE61AE" w:rsidRDefault="00CE61AE" w:rsidP="00CE61AE">
      <w:pPr>
        <w:pStyle w:val="a3"/>
        <w:spacing w:before="4"/>
        <w:rPr>
          <w:sz w:val="24"/>
        </w:rPr>
      </w:pPr>
    </w:p>
    <w:p w:rsidR="00CE61AE" w:rsidRDefault="00CE61AE" w:rsidP="00CE61AE">
      <w:pPr>
        <w:pStyle w:val="a5"/>
        <w:numPr>
          <w:ilvl w:val="1"/>
          <w:numId w:val="34"/>
        </w:numPr>
        <w:tabs>
          <w:tab w:val="left" w:pos="1414"/>
        </w:tabs>
        <w:spacing w:line="360" w:lineRule="auto"/>
        <w:ind w:right="445"/>
        <w:jc w:val="both"/>
        <w:rPr>
          <w:sz w:val="28"/>
        </w:rPr>
      </w:pPr>
      <w:r>
        <w:rPr>
          <w:sz w:val="28"/>
        </w:rPr>
        <w:t>Предельные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</w:p>
    <w:p w:rsidR="00CE61AE" w:rsidRDefault="00CE61AE" w:rsidP="00CE61AE">
      <w:pPr>
        <w:pStyle w:val="a3"/>
        <w:spacing w:before="1" w:line="360" w:lineRule="auto"/>
        <w:ind w:left="332" w:right="448" w:firstLine="708"/>
        <w:jc w:val="both"/>
      </w:pP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многоэтажной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установить:</w:t>
      </w:r>
    </w:p>
    <w:p w:rsidR="00CE61AE" w:rsidRDefault="00CE61AE" w:rsidP="00CE61AE">
      <w:pPr>
        <w:pStyle w:val="a5"/>
        <w:numPr>
          <w:ilvl w:val="2"/>
          <w:numId w:val="34"/>
        </w:numPr>
        <w:tabs>
          <w:tab w:val="left" w:pos="1219"/>
        </w:tabs>
        <w:spacing w:line="360" w:lineRule="auto"/>
        <w:ind w:right="443" w:firstLine="708"/>
        <w:rPr>
          <w:sz w:val="28"/>
        </w:rPr>
      </w:pPr>
      <w:r>
        <w:rPr>
          <w:sz w:val="28"/>
        </w:rPr>
        <w:t>минимальные отступы от границ земельных участков – не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(равен нулю);</w:t>
      </w:r>
    </w:p>
    <w:p w:rsidR="00CE61AE" w:rsidRDefault="00CE61AE" w:rsidP="00CE61AE">
      <w:pPr>
        <w:pStyle w:val="a5"/>
        <w:numPr>
          <w:ilvl w:val="2"/>
          <w:numId w:val="34"/>
        </w:numPr>
        <w:tabs>
          <w:tab w:val="left" w:pos="1361"/>
        </w:tabs>
        <w:spacing w:before="1" w:line="360" w:lineRule="auto"/>
        <w:ind w:right="451" w:firstLine="708"/>
        <w:rPr>
          <w:sz w:val="28"/>
        </w:rPr>
      </w:pP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(жилищного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 участков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- 29,1</w:t>
      </w:r>
      <w:r>
        <w:rPr>
          <w:spacing w:val="1"/>
          <w:sz w:val="28"/>
        </w:rPr>
        <w:t xml:space="preserve"> </w:t>
      </w:r>
      <w:r>
        <w:rPr>
          <w:sz w:val="28"/>
        </w:rPr>
        <w:t>тыс. кв.м/га;</w:t>
      </w:r>
    </w:p>
    <w:p w:rsidR="00CE61AE" w:rsidRDefault="00CE61AE" w:rsidP="00CE61AE">
      <w:pPr>
        <w:pStyle w:val="a5"/>
        <w:numPr>
          <w:ilvl w:val="2"/>
          <w:numId w:val="34"/>
        </w:numPr>
        <w:tabs>
          <w:tab w:val="left" w:pos="1210"/>
        </w:tabs>
        <w:spacing w:line="360" w:lineRule="auto"/>
        <w:ind w:right="437" w:firstLine="708"/>
        <w:rPr>
          <w:sz w:val="28"/>
        </w:rPr>
      </w:pPr>
      <w:r>
        <w:rPr>
          <w:sz w:val="28"/>
        </w:rPr>
        <w:t>для многоквартирных домов, не выходящих фасадом на территории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застройки, максимальный процент использования первого этажа под общественно-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75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</w:p>
    <w:p w:rsidR="00CE61AE" w:rsidRDefault="00CE61AE" w:rsidP="00CE61AE">
      <w:pPr>
        <w:pStyle w:val="a5"/>
        <w:numPr>
          <w:ilvl w:val="1"/>
          <w:numId w:val="34"/>
        </w:numPr>
        <w:tabs>
          <w:tab w:val="left" w:pos="1603"/>
        </w:tabs>
        <w:spacing w:before="240" w:line="360" w:lineRule="auto"/>
        <w:ind w:left="332" w:right="1204" w:firstLine="708"/>
        <w:jc w:val="both"/>
        <w:rPr>
          <w:sz w:val="28"/>
        </w:rPr>
      </w:pPr>
      <w:bookmarkStart w:id="14" w:name="2.2.__Характеристики_объектов_социальной"/>
      <w:bookmarkEnd w:id="14"/>
      <w:r>
        <w:rPr>
          <w:sz w:val="28"/>
        </w:rPr>
        <w:t>Характеристики объектов социальной инфраструктуры и объектов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иного назначения</w:t>
      </w:r>
    </w:p>
    <w:p w:rsidR="00CE61AE" w:rsidRDefault="00CE61AE" w:rsidP="00CE61AE">
      <w:pPr>
        <w:pStyle w:val="a3"/>
        <w:spacing w:before="58"/>
        <w:ind w:left="4005"/>
      </w:pPr>
      <w:r>
        <w:t>Таблица</w:t>
      </w:r>
      <w:r>
        <w:rPr>
          <w:spacing w:val="-2"/>
        </w:rPr>
        <w:t xml:space="preserve"> </w:t>
      </w:r>
      <w:r>
        <w:t>2.1.</w:t>
      </w:r>
      <w:r>
        <w:rPr>
          <w:spacing w:val="-3"/>
        </w:rPr>
        <w:t xml:space="preserve"> </w:t>
      </w:r>
      <w:r>
        <w:t>Характеристики планируемых</w:t>
      </w:r>
      <w:r>
        <w:rPr>
          <w:spacing w:val="-5"/>
        </w:rPr>
        <w:t xml:space="preserve"> </w:t>
      </w:r>
      <w:r>
        <w:t>объектов</w:t>
      </w:r>
    </w:p>
    <w:p w:rsidR="00CE61AE" w:rsidRDefault="00CE61AE" w:rsidP="00CE61AE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3817"/>
      </w:tblGrid>
      <w:tr w:rsidR="00CE61AE" w:rsidTr="00A73947">
        <w:trPr>
          <w:trHeight w:val="441"/>
        </w:trPr>
        <w:tc>
          <w:tcPr>
            <w:tcW w:w="6664" w:type="dxa"/>
          </w:tcPr>
          <w:p w:rsidR="00CE61AE" w:rsidRDefault="00CE61AE" w:rsidP="00A73947">
            <w:pPr>
              <w:pStyle w:val="TableParagraph"/>
              <w:spacing w:before="75"/>
              <w:ind w:left="2561" w:right="25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817" w:type="dxa"/>
          </w:tcPr>
          <w:p w:rsidR="00CE61AE" w:rsidRDefault="00CE61AE" w:rsidP="00A73947">
            <w:pPr>
              <w:pStyle w:val="TableParagraph"/>
              <w:spacing w:before="75"/>
              <w:ind w:left="1222" w:right="1138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</w:tr>
      <w:tr w:rsidR="00CE61AE" w:rsidTr="00A73947">
        <w:trPr>
          <w:trHeight w:val="321"/>
        </w:trPr>
        <w:tc>
          <w:tcPr>
            <w:tcW w:w="10481" w:type="dxa"/>
            <w:gridSpan w:val="2"/>
          </w:tcPr>
          <w:p w:rsidR="00CE61AE" w:rsidRDefault="00CE61AE" w:rsidP="00A73947">
            <w:pPr>
              <w:pStyle w:val="TableParagraph"/>
              <w:spacing w:before="15"/>
              <w:ind w:left="4129" w:right="4120"/>
              <w:jc w:val="center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CE61AE" w:rsidTr="00A73947">
        <w:trPr>
          <w:trHeight w:val="828"/>
        </w:trPr>
        <w:tc>
          <w:tcPr>
            <w:tcW w:w="6664" w:type="dxa"/>
          </w:tcPr>
          <w:p w:rsidR="00CE61AE" w:rsidRDefault="00CE61AE" w:rsidP="00A73947">
            <w:pPr>
              <w:pStyle w:val="TableParagraph"/>
              <w:ind w:left="107" w:right="-19"/>
              <w:rPr>
                <w:sz w:val="24"/>
              </w:rPr>
            </w:pPr>
            <w:r>
              <w:rPr>
                <w:sz w:val="24"/>
              </w:rPr>
              <w:t>Дошкольная образовательная организация в составе встроенно-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CE61AE" w:rsidRDefault="00CE61AE" w:rsidP="00A7394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(Д)</w:t>
            </w:r>
          </w:p>
        </w:tc>
        <w:tc>
          <w:tcPr>
            <w:tcW w:w="3817" w:type="dxa"/>
          </w:tcPr>
          <w:p w:rsidR="00CE61AE" w:rsidRDefault="00CE61AE" w:rsidP="00A73947">
            <w:pPr>
              <w:pStyle w:val="TableParagraph"/>
              <w:spacing w:before="6"/>
              <w:rPr>
                <w:sz w:val="23"/>
              </w:rPr>
            </w:pPr>
          </w:p>
          <w:p w:rsidR="00CE61AE" w:rsidRDefault="00CE61AE" w:rsidP="00A73947">
            <w:pPr>
              <w:pStyle w:val="TableParagraph"/>
              <w:ind w:left="1222" w:right="123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мест*</w:t>
            </w:r>
          </w:p>
        </w:tc>
      </w:tr>
    </w:tbl>
    <w:p w:rsidR="00CE61AE" w:rsidRDefault="00CE61AE" w:rsidP="00CE61AE">
      <w:pPr>
        <w:pStyle w:val="a5"/>
        <w:numPr>
          <w:ilvl w:val="0"/>
          <w:numId w:val="21"/>
        </w:numPr>
        <w:tabs>
          <w:tab w:val="left" w:pos="575"/>
        </w:tabs>
        <w:spacing w:before="114"/>
        <w:ind w:right="44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 образовательной организации может быть изменена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МНГП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Казани</w:t>
      </w:r>
    </w:p>
    <w:p w:rsidR="00CE61AE" w:rsidRDefault="00CE61AE" w:rsidP="00CE61AE">
      <w:pPr>
        <w:pStyle w:val="a3"/>
        <w:rPr>
          <w:sz w:val="26"/>
        </w:rPr>
      </w:pPr>
    </w:p>
    <w:p w:rsidR="00CE61AE" w:rsidRDefault="00CE61AE" w:rsidP="00CE61AE">
      <w:pPr>
        <w:pStyle w:val="a3"/>
        <w:spacing w:before="182" w:line="360" w:lineRule="auto"/>
        <w:ind w:left="332" w:right="440" w:firstLine="708"/>
        <w:jc w:val="both"/>
      </w:pPr>
      <w:r>
        <w:t>Территория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(ввиду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Кабан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улицей</w:t>
      </w:r>
      <w:r>
        <w:rPr>
          <w:spacing w:val="1"/>
        </w:rPr>
        <w:t xml:space="preserve"> </w:t>
      </w:r>
      <w:r>
        <w:t>общегородского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Оренбургский</w:t>
      </w:r>
      <w:r>
        <w:rPr>
          <w:spacing w:val="1"/>
        </w:rPr>
        <w:t xml:space="preserve"> </w:t>
      </w:r>
      <w:r>
        <w:t>Тракт,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Первомайский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52"/>
        </w:rPr>
        <w:t xml:space="preserve"> </w:t>
      </w:r>
      <w:r>
        <w:t>общеобразовательными</w:t>
      </w:r>
      <w:r>
        <w:rPr>
          <w:spacing w:val="52"/>
        </w:rPr>
        <w:t xml:space="preserve"> </w:t>
      </w:r>
      <w:r>
        <w:t>организациями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нормативной</w:t>
      </w:r>
    </w:p>
    <w:p w:rsidR="00CE61AE" w:rsidRDefault="00CE61AE" w:rsidP="00CE61AE">
      <w:pPr>
        <w:spacing w:line="360" w:lineRule="auto"/>
        <w:jc w:val="both"/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79" w:line="360" w:lineRule="auto"/>
        <w:ind w:left="332" w:right="439"/>
        <w:jc w:val="both"/>
      </w:pPr>
      <w:r>
        <w:lastRenderedPageBreak/>
        <w:t>транспортной доступности (при необходимости будет организована специальная</w:t>
      </w:r>
      <w:r>
        <w:rPr>
          <w:spacing w:val="1"/>
        </w:rPr>
        <w:t xml:space="preserve"> </w:t>
      </w:r>
      <w:r>
        <w:t>перевозка обучающихся школьным автобусом), обеспечивается существующими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объектами местного значения, торгово-бытового назначения и иными объектами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жилой застройки.</w:t>
      </w:r>
    </w:p>
    <w:p w:rsidR="00CE61AE" w:rsidRDefault="00CE61AE" w:rsidP="00CE61AE">
      <w:pPr>
        <w:pStyle w:val="a3"/>
        <w:spacing w:line="336" w:lineRule="auto"/>
        <w:ind w:left="332" w:right="453" w:firstLine="708"/>
        <w:jc w:val="both"/>
      </w:pP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радиусе</w:t>
      </w:r>
      <w:r>
        <w:rPr>
          <w:spacing w:val="1"/>
        </w:rPr>
        <w:t xml:space="preserve"> </w:t>
      </w:r>
      <w:r>
        <w:t>обслуживания:</w:t>
      </w:r>
    </w:p>
    <w:p w:rsidR="00CE61AE" w:rsidRDefault="00CE61AE" w:rsidP="00CE61AE">
      <w:pPr>
        <w:pStyle w:val="a5"/>
        <w:numPr>
          <w:ilvl w:val="0"/>
          <w:numId w:val="33"/>
        </w:numPr>
        <w:tabs>
          <w:tab w:val="left" w:pos="780"/>
        </w:tabs>
        <w:ind w:left="779"/>
        <w:jc w:val="left"/>
        <w:rPr>
          <w:sz w:val="28"/>
        </w:rPr>
      </w:pPr>
      <w:r>
        <w:rPr>
          <w:sz w:val="28"/>
        </w:rPr>
        <w:t>Пожарная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№1 ФГКУ</w:t>
      </w:r>
      <w:r>
        <w:rPr>
          <w:spacing w:val="-1"/>
          <w:sz w:val="28"/>
        </w:rPr>
        <w:t xml:space="preserve"> </w:t>
      </w:r>
      <w:r>
        <w:rPr>
          <w:sz w:val="28"/>
        </w:rPr>
        <w:t>«7 ОФПС</w:t>
      </w:r>
      <w:r>
        <w:rPr>
          <w:spacing w:val="-1"/>
          <w:sz w:val="28"/>
        </w:rPr>
        <w:t xml:space="preserve"> </w:t>
      </w:r>
      <w:r>
        <w:rPr>
          <w:sz w:val="28"/>
        </w:rPr>
        <w:t>по РТ»</w:t>
      </w:r>
      <w:r>
        <w:rPr>
          <w:spacing w:val="-1"/>
          <w:sz w:val="28"/>
        </w:rPr>
        <w:t xml:space="preserve"> </w:t>
      </w:r>
      <w:r>
        <w:rPr>
          <w:sz w:val="28"/>
        </w:rPr>
        <w:t>(ул.</w:t>
      </w:r>
      <w:r>
        <w:rPr>
          <w:spacing w:val="-2"/>
          <w:sz w:val="28"/>
        </w:rPr>
        <w:t xml:space="preserve"> </w:t>
      </w:r>
      <w:r>
        <w:rPr>
          <w:sz w:val="28"/>
        </w:rPr>
        <w:t>Х. Такташа,</w:t>
      </w:r>
      <w:r>
        <w:rPr>
          <w:spacing w:val="-2"/>
          <w:sz w:val="28"/>
        </w:rPr>
        <w:t xml:space="preserve"> </w:t>
      </w:r>
      <w:r>
        <w:rPr>
          <w:sz w:val="28"/>
        </w:rPr>
        <w:t>39),</w:t>
      </w:r>
    </w:p>
    <w:p w:rsidR="00CE61AE" w:rsidRDefault="00CE61AE" w:rsidP="00CE61AE">
      <w:pPr>
        <w:pStyle w:val="a5"/>
        <w:numPr>
          <w:ilvl w:val="0"/>
          <w:numId w:val="33"/>
        </w:numPr>
        <w:tabs>
          <w:tab w:val="left" w:pos="780"/>
        </w:tabs>
        <w:spacing w:before="130"/>
        <w:ind w:left="779"/>
        <w:jc w:val="left"/>
        <w:rPr>
          <w:sz w:val="28"/>
        </w:rPr>
      </w:pPr>
      <w:r>
        <w:rPr>
          <w:sz w:val="28"/>
        </w:rPr>
        <w:t>Пожарная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№10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Приволжского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3"/>
          <w:sz w:val="28"/>
        </w:rPr>
        <w:t xml:space="preserve"> </w:t>
      </w:r>
      <w:r>
        <w:rPr>
          <w:sz w:val="28"/>
        </w:rPr>
        <w:t>(ул.</w:t>
      </w:r>
      <w:r>
        <w:rPr>
          <w:spacing w:val="-4"/>
          <w:sz w:val="28"/>
        </w:rPr>
        <w:t xml:space="preserve"> </w:t>
      </w:r>
      <w:r>
        <w:rPr>
          <w:sz w:val="28"/>
        </w:rPr>
        <w:t>Оренбургский</w:t>
      </w:r>
      <w:r>
        <w:rPr>
          <w:spacing w:val="4"/>
          <w:sz w:val="28"/>
        </w:rPr>
        <w:t xml:space="preserve"> </w:t>
      </w:r>
      <w:r>
        <w:rPr>
          <w:sz w:val="28"/>
        </w:rPr>
        <w:t>Тракт,</w:t>
      </w:r>
      <w:r>
        <w:rPr>
          <w:spacing w:val="-7"/>
          <w:sz w:val="28"/>
        </w:rPr>
        <w:t xml:space="preserve"> </w:t>
      </w:r>
      <w:r>
        <w:rPr>
          <w:sz w:val="28"/>
        </w:rPr>
        <w:t>211),</w:t>
      </w:r>
    </w:p>
    <w:p w:rsidR="00CE61AE" w:rsidRDefault="00CE61AE" w:rsidP="00CE61AE">
      <w:pPr>
        <w:pStyle w:val="a5"/>
        <w:numPr>
          <w:ilvl w:val="0"/>
          <w:numId w:val="33"/>
        </w:numPr>
        <w:tabs>
          <w:tab w:val="left" w:pos="780"/>
        </w:tabs>
        <w:spacing w:before="129"/>
        <w:ind w:left="779"/>
        <w:jc w:val="left"/>
        <w:rPr>
          <w:sz w:val="28"/>
        </w:rPr>
      </w:pPr>
      <w:r>
        <w:rPr>
          <w:sz w:val="28"/>
        </w:rPr>
        <w:t>Подстанция</w:t>
      </w:r>
      <w:r>
        <w:rPr>
          <w:spacing w:val="-6"/>
          <w:sz w:val="28"/>
        </w:rPr>
        <w:t xml:space="preserve"> </w:t>
      </w:r>
      <w:r>
        <w:rPr>
          <w:sz w:val="28"/>
        </w:rPr>
        <w:t>№6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(ул.</w:t>
      </w:r>
      <w:r>
        <w:rPr>
          <w:spacing w:val="-4"/>
          <w:sz w:val="28"/>
        </w:rPr>
        <w:t xml:space="preserve"> </w:t>
      </w:r>
      <w:r>
        <w:rPr>
          <w:sz w:val="28"/>
        </w:rPr>
        <w:t>Сафиуллина,</w:t>
      </w:r>
      <w:r>
        <w:rPr>
          <w:spacing w:val="-4"/>
          <w:sz w:val="28"/>
        </w:rPr>
        <w:t xml:space="preserve"> </w:t>
      </w:r>
      <w:r>
        <w:rPr>
          <w:sz w:val="28"/>
        </w:rPr>
        <w:t>10),</w:t>
      </w:r>
    </w:p>
    <w:p w:rsidR="00CE61AE" w:rsidRDefault="00CE61AE" w:rsidP="00CE61AE">
      <w:pPr>
        <w:pStyle w:val="a5"/>
        <w:numPr>
          <w:ilvl w:val="0"/>
          <w:numId w:val="33"/>
        </w:numPr>
        <w:tabs>
          <w:tab w:val="left" w:pos="911"/>
          <w:tab w:val="left" w:pos="912"/>
          <w:tab w:val="left" w:pos="3467"/>
          <w:tab w:val="left" w:pos="4696"/>
          <w:tab w:val="left" w:pos="6724"/>
          <w:tab w:val="left" w:pos="7622"/>
          <w:tab w:val="left" w:pos="8706"/>
        </w:tabs>
        <w:spacing w:before="127" w:line="336" w:lineRule="auto"/>
        <w:ind w:right="452" w:firstLine="283"/>
        <w:jc w:val="left"/>
        <w:rPr>
          <w:sz w:val="28"/>
        </w:rPr>
      </w:pPr>
      <w:r>
        <w:rPr>
          <w:sz w:val="28"/>
        </w:rPr>
        <w:t>Участковый</w:t>
      </w:r>
      <w:r>
        <w:rPr>
          <w:spacing w:val="127"/>
          <w:sz w:val="28"/>
        </w:rPr>
        <w:t xml:space="preserve"> </w:t>
      </w:r>
      <w:r>
        <w:rPr>
          <w:sz w:val="28"/>
        </w:rPr>
        <w:t>пункт</w:t>
      </w:r>
      <w:r>
        <w:rPr>
          <w:sz w:val="28"/>
        </w:rPr>
        <w:tab/>
        <w:t>полиции</w:t>
      </w:r>
      <w:r>
        <w:rPr>
          <w:sz w:val="28"/>
        </w:rPr>
        <w:tab/>
        <w:t>Общественный</w:t>
      </w:r>
      <w:r>
        <w:rPr>
          <w:sz w:val="28"/>
        </w:rPr>
        <w:tab/>
        <w:t>пункт</w:t>
      </w:r>
      <w:r>
        <w:rPr>
          <w:sz w:val="28"/>
        </w:rPr>
        <w:tab/>
        <w:t>охраны</w:t>
      </w:r>
      <w:r>
        <w:rPr>
          <w:sz w:val="28"/>
        </w:rPr>
        <w:tab/>
      </w:r>
      <w:r>
        <w:rPr>
          <w:spacing w:val="-1"/>
          <w:sz w:val="28"/>
        </w:rPr>
        <w:t>правопорядка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МВД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по г.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Казани (ул.</w:t>
      </w:r>
      <w:r>
        <w:rPr>
          <w:spacing w:val="1"/>
          <w:sz w:val="28"/>
        </w:rPr>
        <w:t xml:space="preserve"> </w:t>
      </w:r>
      <w:r>
        <w:rPr>
          <w:sz w:val="28"/>
        </w:rPr>
        <w:t>Шаляпина,</w:t>
      </w:r>
      <w:r>
        <w:rPr>
          <w:spacing w:val="-2"/>
          <w:sz w:val="28"/>
        </w:rPr>
        <w:t xml:space="preserve"> </w:t>
      </w:r>
      <w:r>
        <w:rPr>
          <w:sz w:val="28"/>
        </w:rPr>
        <w:t>41),</w:t>
      </w:r>
    </w:p>
    <w:p w:rsidR="00CE61AE" w:rsidRDefault="00CE61AE" w:rsidP="00CE61AE">
      <w:pPr>
        <w:pStyle w:val="a5"/>
        <w:numPr>
          <w:ilvl w:val="0"/>
          <w:numId w:val="33"/>
        </w:numPr>
        <w:tabs>
          <w:tab w:val="left" w:pos="862"/>
        </w:tabs>
        <w:spacing w:before="1" w:line="336" w:lineRule="auto"/>
        <w:ind w:right="455" w:firstLine="283"/>
        <w:jc w:val="left"/>
        <w:rPr>
          <w:sz w:val="28"/>
        </w:rPr>
      </w:pPr>
      <w:r>
        <w:rPr>
          <w:sz w:val="28"/>
        </w:rPr>
        <w:t>Опорный</w:t>
      </w:r>
      <w:r>
        <w:rPr>
          <w:spacing w:val="9"/>
          <w:sz w:val="28"/>
        </w:rPr>
        <w:t xml:space="preserve"> </w:t>
      </w:r>
      <w:r>
        <w:rPr>
          <w:sz w:val="28"/>
        </w:rPr>
        <w:t>пункт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6"/>
          <w:sz w:val="28"/>
        </w:rPr>
        <w:t xml:space="preserve"> </w:t>
      </w:r>
      <w:r>
        <w:rPr>
          <w:sz w:val="28"/>
        </w:rPr>
        <w:t>Танкодром</w:t>
      </w:r>
      <w:r>
        <w:rPr>
          <w:spacing w:val="6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8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МВД РФ</w:t>
      </w:r>
      <w:r>
        <w:rPr>
          <w:spacing w:val="-1"/>
          <w:sz w:val="28"/>
        </w:rPr>
        <w:t xml:space="preserve"> </w:t>
      </w:r>
      <w:r>
        <w:rPr>
          <w:sz w:val="28"/>
        </w:rPr>
        <w:t>по г.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Казани (ул.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Курчатова,</w:t>
      </w:r>
      <w:r>
        <w:rPr>
          <w:spacing w:val="-2"/>
          <w:sz w:val="28"/>
        </w:rPr>
        <w:t xml:space="preserve"> </w:t>
      </w:r>
      <w:r>
        <w:rPr>
          <w:sz w:val="28"/>
        </w:rPr>
        <w:t>7а).</w:t>
      </w:r>
    </w:p>
    <w:p w:rsidR="00CE61AE" w:rsidRDefault="00CE61AE" w:rsidP="00CE61AE">
      <w:pPr>
        <w:pStyle w:val="a5"/>
        <w:numPr>
          <w:ilvl w:val="1"/>
          <w:numId w:val="34"/>
        </w:numPr>
        <w:tabs>
          <w:tab w:val="left" w:pos="1603"/>
        </w:tabs>
        <w:spacing w:before="241" w:line="405" w:lineRule="auto"/>
        <w:ind w:left="1041" w:right="3469" w:firstLine="0"/>
        <w:jc w:val="left"/>
        <w:rPr>
          <w:sz w:val="28"/>
        </w:rPr>
      </w:pPr>
      <w:bookmarkStart w:id="15" w:name="2.3.__Характеристики_транспортной_инфрас"/>
      <w:bookmarkEnd w:id="15"/>
      <w:r>
        <w:rPr>
          <w:sz w:val="28"/>
        </w:rPr>
        <w:t>Характеристики транспортной инфраструктуры</w:t>
      </w:r>
      <w:r>
        <w:rPr>
          <w:spacing w:val="-68"/>
          <w:sz w:val="28"/>
        </w:rPr>
        <w:t xml:space="preserve"> </w:t>
      </w:r>
      <w:r>
        <w:rPr>
          <w:sz w:val="28"/>
        </w:rPr>
        <w:t>Улично-дорожная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сеть:</w:t>
      </w:r>
    </w:p>
    <w:p w:rsidR="00CE61AE" w:rsidRDefault="00CE61AE" w:rsidP="00CE61AE">
      <w:pPr>
        <w:pStyle w:val="a5"/>
        <w:numPr>
          <w:ilvl w:val="0"/>
          <w:numId w:val="32"/>
        </w:numPr>
        <w:tabs>
          <w:tab w:val="left" w:pos="924"/>
        </w:tabs>
        <w:spacing w:line="259" w:lineRule="exact"/>
        <w:jc w:val="left"/>
        <w:rPr>
          <w:sz w:val="28"/>
        </w:rPr>
      </w:pPr>
      <w:r>
        <w:rPr>
          <w:sz w:val="28"/>
        </w:rPr>
        <w:t>улица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Бутырская,</w:t>
      </w:r>
    </w:p>
    <w:p w:rsidR="00CE61AE" w:rsidRDefault="00CE61AE" w:rsidP="00CE61AE">
      <w:pPr>
        <w:pStyle w:val="a5"/>
        <w:numPr>
          <w:ilvl w:val="0"/>
          <w:numId w:val="32"/>
        </w:numPr>
        <w:tabs>
          <w:tab w:val="left" w:pos="924"/>
        </w:tabs>
        <w:spacing w:before="160"/>
        <w:jc w:val="left"/>
        <w:rPr>
          <w:sz w:val="28"/>
        </w:rPr>
      </w:pPr>
      <w:r>
        <w:rPr>
          <w:sz w:val="28"/>
        </w:rPr>
        <w:t>улица</w:t>
      </w:r>
      <w:r>
        <w:rPr>
          <w:spacing w:val="-2"/>
          <w:sz w:val="28"/>
        </w:rPr>
        <w:t xml:space="preserve"> </w:t>
      </w:r>
      <w:r>
        <w:rPr>
          <w:sz w:val="28"/>
        </w:rPr>
        <w:t>Матроса</w:t>
      </w:r>
      <w:r>
        <w:rPr>
          <w:spacing w:val="-1"/>
          <w:sz w:val="28"/>
        </w:rPr>
        <w:t xml:space="preserve"> </w:t>
      </w:r>
      <w:r>
        <w:rPr>
          <w:sz w:val="28"/>
        </w:rPr>
        <w:t>Железняка,</w:t>
      </w:r>
    </w:p>
    <w:p w:rsidR="00CE61AE" w:rsidRDefault="00CE61AE" w:rsidP="00CE61AE">
      <w:pPr>
        <w:pStyle w:val="a5"/>
        <w:numPr>
          <w:ilvl w:val="0"/>
          <w:numId w:val="32"/>
        </w:numPr>
        <w:tabs>
          <w:tab w:val="left" w:pos="924"/>
        </w:tabs>
        <w:spacing w:before="163"/>
        <w:jc w:val="left"/>
        <w:rPr>
          <w:sz w:val="28"/>
        </w:rPr>
      </w:pPr>
      <w:r>
        <w:rPr>
          <w:sz w:val="28"/>
        </w:rPr>
        <w:t>проезд 1.</w:t>
      </w:r>
    </w:p>
    <w:p w:rsidR="00CE61AE" w:rsidRDefault="00CE61AE" w:rsidP="00CE61AE">
      <w:pPr>
        <w:pStyle w:val="a3"/>
        <w:spacing w:before="161"/>
        <w:ind w:left="1041"/>
      </w:pPr>
      <w:r>
        <w:t>Для</w:t>
      </w:r>
      <w:r>
        <w:rPr>
          <w:spacing w:val="-4"/>
        </w:rPr>
        <w:t xml:space="preserve"> </w:t>
      </w:r>
      <w:r>
        <w:t>парковки</w:t>
      </w:r>
      <w:r>
        <w:rPr>
          <w:spacing w:val="-4"/>
        </w:rPr>
        <w:t xml:space="preserve"> </w:t>
      </w:r>
      <w:r>
        <w:t>автомобилей</w:t>
      </w:r>
      <w:r>
        <w:rPr>
          <w:spacing w:val="-3"/>
        </w:rPr>
        <w:t xml:space="preserve"> </w:t>
      </w:r>
      <w:r>
        <w:t>запланированы</w:t>
      </w:r>
      <w:r>
        <w:rPr>
          <w:spacing w:val="-6"/>
        </w:rPr>
        <w:t xml:space="preserve"> </w:t>
      </w:r>
      <w:r>
        <w:t>парковочные</w:t>
      </w:r>
      <w:r>
        <w:rPr>
          <w:spacing w:val="-4"/>
        </w:rPr>
        <w:t xml:space="preserve"> </w:t>
      </w:r>
      <w:r>
        <w:t>места: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0"/>
        <w:ind w:left="544" w:hanging="21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земли;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1"/>
        <w:ind w:left="544" w:hanging="21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5"/>
          <w:sz w:val="28"/>
        </w:rPr>
        <w:t xml:space="preserve"> </w:t>
      </w:r>
      <w:r>
        <w:rPr>
          <w:sz w:val="28"/>
        </w:rPr>
        <w:t>парковках;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3"/>
        <w:ind w:left="544" w:hanging="21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парковках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стилобатной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жилых</w:t>
      </w:r>
      <w:r>
        <w:rPr>
          <w:spacing w:val="-1"/>
          <w:sz w:val="28"/>
        </w:rPr>
        <w:t xml:space="preserve"> </w:t>
      </w:r>
      <w:r>
        <w:rPr>
          <w:sz w:val="28"/>
        </w:rPr>
        <w:t>домов;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0"/>
        <w:ind w:left="544" w:hanging="213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паркингах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доступности;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1"/>
        <w:ind w:left="544" w:hanging="213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уширениях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образования).</w:t>
      </w:r>
    </w:p>
    <w:p w:rsidR="00CE61AE" w:rsidRDefault="00CE61AE" w:rsidP="00CE61AE">
      <w:pPr>
        <w:rPr>
          <w:sz w:val="28"/>
        </w:rPr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79"/>
        <w:ind w:right="448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2.2.</w:t>
      </w:r>
      <w:r>
        <w:rPr>
          <w:spacing w:val="-4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требуемого</w:t>
      </w:r>
      <w:r>
        <w:rPr>
          <w:spacing w:val="-2"/>
        </w:rPr>
        <w:t xml:space="preserve"> </w:t>
      </w:r>
      <w:r>
        <w:t>количества</w:t>
      </w:r>
    </w:p>
    <w:p w:rsidR="00CE61AE" w:rsidRDefault="00CE61AE" w:rsidP="00CE61AE">
      <w:pPr>
        <w:pStyle w:val="a3"/>
        <w:ind w:right="441"/>
        <w:jc w:val="right"/>
      </w:pPr>
      <w:r>
        <w:t>парковочных</w:t>
      </w:r>
      <w:r>
        <w:rPr>
          <w:spacing w:val="-5"/>
        </w:rPr>
        <w:t xml:space="preserve"> </w:t>
      </w:r>
      <w:r>
        <w:t>мест</w:t>
      </w:r>
    </w:p>
    <w:p w:rsidR="00CE61AE" w:rsidRDefault="00CE61AE" w:rsidP="00CE61A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964"/>
        <w:gridCol w:w="1718"/>
        <w:gridCol w:w="3353"/>
      </w:tblGrid>
      <w:tr w:rsidR="00CE61AE" w:rsidTr="00A73947">
        <w:trPr>
          <w:trHeight w:val="1355"/>
        </w:trPr>
        <w:tc>
          <w:tcPr>
            <w:tcW w:w="2208" w:type="dxa"/>
          </w:tcPr>
          <w:p w:rsidR="00CE61AE" w:rsidRDefault="00CE61AE" w:rsidP="00A73947">
            <w:pPr>
              <w:pStyle w:val="TableParagraph"/>
              <w:spacing w:before="119"/>
              <w:ind w:left="115" w:right="106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парковочные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964" w:type="dxa"/>
          </w:tcPr>
          <w:p w:rsidR="00CE61AE" w:rsidRDefault="00CE61AE" w:rsidP="00A73947">
            <w:pPr>
              <w:pStyle w:val="TableParagraph"/>
              <w:rPr>
                <w:sz w:val="26"/>
              </w:rPr>
            </w:pPr>
          </w:p>
          <w:p w:rsidR="00CE61AE" w:rsidRDefault="00CE61AE" w:rsidP="00A73947">
            <w:pPr>
              <w:pStyle w:val="TableParagraph"/>
              <w:spacing w:before="5"/>
              <w:rPr>
                <w:sz w:val="20"/>
              </w:rPr>
            </w:pPr>
          </w:p>
          <w:p w:rsidR="00CE61AE" w:rsidRDefault="00CE61AE" w:rsidP="00A73947">
            <w:pPr>
              <w:pStyle w:val="TableParagraph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</w:p>
        </w:tc>
        <w:tc>
          <w:tcPr>
            <w:tcW w:w="1718" w:type="dxa"/>
          </w:tcPr>
          <w:p w:rsidR="00CE61AE" w:rsidRDefault="00CE61AE" w:rsidP="00A73947">
            <w:pPr>
              <w:pStyle w:val="TableParagraph"/>
              <w:spacing w:before="119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353" w:type="dxa"/>
          </w:tcPr>
          <w:p w:rsidR="00CE61AE" w:rsidRDefault="00CE61AE" w:rsidP="00A73947">
            <w:pPr>
              <w:pStyle w:val="TableParagraph"/>
              <w:rPr>
                <w:sz w:val="26"/>
              </w:rPr>
            </w:pPr>
          </w:p>
          <w:p w:rsidR="00CE61AE" w:rsidRDefault="00CE61AE" w:rsidP="00A73947">
            <w:pPr>
              <w:pStyle w:val="TableParagraph"/>
              <w:spacing w:before="5"/>
              <w:rPr>
                <w:sz w:val="20"/>
              </w:rPr>
            </w:pPr>
          </w:p>
          <w:p w:rsidR="00CE61AE" w:rsidRDefault="00CE61AE" w:rsidP="00A73947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CE61AE" w:rsidTr="00A73947">
        <w:trPr>
          <w:trHeight w:val="275"/>
        </w:trPr>
        <w:tc>
          <w:tcPr>
            <w:tcW w:w="10243" w:type="dxa"/>
            <w:gridSpan w:val="4"/>
          </w:tcPr>
          <w:p w:rsidR="00CE61AE" w:rsidRDefault="00CE61AE" w:rsidP="00A73947">
            <w:pPr>
              <w:pStyle w:val="TableParagraph"/>
              <w:spacing w:line="256" w:lineRule="exact"/>
              <w:ind w:left="4728" w:right="4723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CE61AE" w:rsidTr="00A73947">
        <w:trPr>
          <w:trHeight w:val="275"/>
        </w:trPr>
        <w:tc>
          <w:tcPr>
            <w:tcW w:w="220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spacing w:line="255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71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462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машино-место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E61AE" w:rsidTr="00A73947">
        <w:trPr>
          <w:trHeight w:val="828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134"/>
              <w:ind w:left="107" w:right="250"/>
              <w:rPr>
                <w:sz w:val="24"/>
              </w:rPr>
            </w:pPr>
            <w:r>
              <w:rPr>
                <w:spacing w:val="-1"/>
                <w:sz w:val="24"/>
              </w:rPr>
              <w:t>Многоквартирная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71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32520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кв.м;</w:t>
            </w:r>
          </w:p>
          <w:p w:rsidR="00CE61AE" w:rsidRDefault="00CE61AE" w:rsidP="00A73947">
            <w:pPr>
              <w:pStyle w:val="TableParagraph"/>
              <w:spacing w:line="270" w:lineRule="atLeas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Общая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6"/>
              <w:rPr>
                <w:sz w:val="23"/>
              </w:rPr>
            </w:pPr>
          </w:p>
          <w:p w:rsidR="00CE61AE" w:rsidRDefault="00CE61AE" w:rsidP="00A73947">
            <w:pPr>
              <w:pStyle w:val="TableParagraph"/>
              <w:ind w:left="163" w:right="146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ind w:left="112" w:right="706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подземном</w:t>
            </w:r>
          </w:p>
          <w:p w:rsidR="00CE61AE" w:rsidRDefault="00CE61AE" w:rsidP="00A7394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паркинге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которых:</w:t>
            </w:r>
          </w:p>
        </w:tc>
      </w:tr>
      <w:tr w:rsidR="00CE61AE" w:rsidTr="00A73947">
        <w:trPr>
          <w:trHeight w:val="276"/>
        </w:trPr>
        <w:tc>
          <w:tcPr>
            <w:tcW w:w="220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spacing w:line="256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71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машино-мест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E61AE" w:rsidTr="00A73947">
        <w:trPr>
          <w:trHeight w:val="266"/>
        </w:trPr>
        <w:tc>
          <w:tcPr>
            <w:tcW w:w="220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18"/>
              </w:rPr>
            </w:pPr>
          </w:p>
        </w:tc>
        <w:tc>
          <w:tcPr>
            <w:tcW w:w="2964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18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</w:p>
        </w:tc>
      </w:tr>
      <w:tr w:rsidR="00CE61AE" w:rsidTr="00A73947">
        <w:trPr>
          <w:trHeight w:val="278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Дошкольная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машино-мест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E61AE" w:rsidTr="00A73947">
        <w:trPr>
          <w:trHeight w:val="551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76" w:lineRule="exact"/>
              <w:ind w:left="107" w:right="3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136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Персонал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13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E61AE" w:rsidRDefault="00CE61AE" w:rsidP="00A7394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организации*,</w:t>
            </w:r>
          </w:p>
        </w:tc>
      </w:tr>
      <w:tr w:rsidR="00CE61AE" w:rsidTr="00A73947">
        <w:trPr>
          <w:trHeight w:val="276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машино-мест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E61AE" w:rsidTr="00A73947">
        <w:trPr>
          <w:trHeight w:val="273"/>
        </w:trPr>
        <w:tc>
          <w:tcPr>
            <w:tcW w:w="220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CE61AE" w:rsidTr="00A73947">
        <w:trPr>
          <w:trHeight w:val="275"/>
        </w:trPr>
        <w:tc>
          <w:tcPr>
            <w:tcW w:w="10243" w:type="dxa"/>
            <w:gridSpan w:val="4"/>
          </w:tcPr>
          <w:p w:rsidR="00CE61AE" w:rsidRDefault="00CE61AE" w:rsidP="00A73947">
            <w:pPr>
              <w:pStyle w:val="TableParagraph"/>
              <w:spacing w:line="256" w:lineRule="exact"/>
              <w:ind w:left="4730" w:right="472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CE61AE" w:rsidTr="00A73947">
        <w:trPr>
          <w:trHeight w:val="277"/>
        </w:trPr>
        <w:tc>
          <w:tcPr>
            <w:tcW w:w="220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spacing w:line="258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71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</w:tr>
      <w:tr w:rsidR="00CE61AE" w:rsidTr="00A73947">
        <w:trPr>
          <w:trHeight w:val="830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131"/>
              <w:ind w:left="107" w:right="250"/>
              <w:rPr>
                <w:sz w:val="24"/>
              </w:rPr>
            </w:pPr>
            <w:r>
              <w:rPr>
                <w:spacing w:val="-1"/>
                <w:sz w:val="24"/>
              </w:rPr>
              <w:t>Многоквартирная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71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20880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кв.м;</w:t>
            </w:r>
          </w:p>
          <w:p w:rsidR="00CE61AE" w:rsidRDefault="00CE61AE" w:rsidP="00A73947">
            <w:pPr>
              <w:pStyle w:val="TableParagraph"/>
              <w:spacing w:line="270" w:lineRule="atLeas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Общая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6"/>
              <w:rPr>
                <w:sz w:val="23"/>
              </w:rPr>
            </w:pPr>
          </w:p>
          <w:p w:rsidR="00CE61AE" w:rsidRDefault="00CE61AE" w:rsidP="00A73947">
            <w:pPr>
              <w:pStyle w:val="TableParagraph"/>
              <w:ind w:left="163" w:right="146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76" w:lineRule="exact"/>
              <w:ind w:left="112" w:right="706"/>
              <w:rPr>
                <w:sz w:val="24"/>
              </w:rPr>
            </w:pPr>
            <w:r>
              <w:rPr>
                <w:sz w:val="24"/>
              </w:rPr>
              <w:t>- 282 машино-мест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подземном</w:t>
            </w:r>
          </w:p>
        </w:tc>
      </w:tr>
      <w:tr w:rsidR="00CE61AE" w:rsidTr="00A73947">
        <w:trPr>
          <w:trHeight w:val="273"/>
        </w:trPr>
        <w:tc>
          <w:tcPr>
            <w:tcW w:w="220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spacing w:line="254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71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паркинге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</w:p>
        </w:tc>
      </w:tr>
      <w:tr w:rsidR="00CE61AE" w:rsidTr="00A73947">
        <w:trPr>
          <w:trHeight w:val="273"/>
        </w:trPr>
        <w:tc>
          <w:tcPr>
            <w:tcW w:w="220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2964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bottom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машино-мест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E61AE" w:rsidTr="00A73947">
        <w:trPr>
          <w:trHeight w:val="830"/>
        </w:trPr>
        <w:tc>
          <w:tcPr>
            <w:tcW w:w="220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line="276" w:lineRule="exact"/>
              <w:ind w:left="107" w:right="273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площадью не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134"/>
              <w:ind w:left="252" w:right="226" w:firstLine="19"/>
              <w:rPr>
                <w:sz w:val="24"/>
              </w:rPr>
            </w:pPr>
            <w:r>
              <w:rPr>
                <w:sz w:val="24"/>
              </w:rPr>
              <w:t>Объект располагается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доступности**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spacing w:before="8"/>
              <w:rPr>
                <w:sz w:val="23"/>
              </w:rPr>
            </w:pPr>
          </w:p>
          <w:p w:rsidR="00CE61AE" w:rsidRDefault="00CE61AE" w:rsidP="00A7394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53" w:type="dxa"/>
            <w:tcBorders>
              <w:top w:val="nil"/>
              <w:bottom w:val="nil"/>
            </w:tcBorders>
          </w:tcPr>
          <w:p w:rsidR="00CE61AE" w:rsidRDefault="00CE61AE" w:rsidP="00A73947">
            <w:pPr>
              <w:pStyle w:val="TableParagraph"/>
              <w:ind w:left="112" w:right="706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подземном</w:t>
            </w:r>
          </w:p>
          <w:p w:rsidR="00CE61AE" w:rsidRDefault="00CE61AE" w:rsidP="00A7394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паркинге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CE61AE" w:rsidTr="00A73947">
        <w:trPr>
          <w:trHeight w:val="276"/>
        </w:trPr>
        <w:tc>
          <w:tcPr>
            <w:tcW w:w="220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964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tcBorders>
              <w:top w:val="nil"/>
            </w:tcBorders>
          </w:tcPr>
          <w:p w:rsidR="00CE61AE" w:rsidRDefault="00CE61AE" w:rsidP="00A73947">
            <w:pPr>
              <w:pStyle w:val="TableParagraph"/>
              <w:rPr>
                <w:sz w:val="20"/>
              </w:rPr>
            </w:pPr>
          </w:p>
        </w:tc>
      </w:tr>
      <w:tr w:rsidR="00CE61AE" w:rsidTr="00A73947">
        <w:trPr>
          <w:trHeight w:val="275"/>
        </w:trPr>
        <w:tc>
          <w:tcPr>
            <w:tcW w:w="10243" w:type="dxa"/>
            <w:gridSpan w:val="4"/>
          </w:tcPr>
          <w:p w:rsidR="00CE61AE" w:rsidRDefault="00CE61AE" w:rsidP="00A73947">
            <w:pPr>
              <w:pStyle w:val="TableParagraph"/>
              <w:spacing w:line="256" w:lineRule="exact"/>
              <w:ind w:left="4730" w:right="4723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CE61AE" w:rsidTr="00A73947">
        <w:trPr>
          <w:trHeight w:val="1379"/>
        </w:trPr>
        <w:tc>
          <w:tcPr>
            <w:tcW w:w="2208" w:type="dxa"/>
          </w:tcPr>
          <w:p w:rsidR="00CE61AE" w:rsidRDefault="00CE61AE" w:rsidP="00A73947">
            <w:pPr>
              <w:pStyle w:val="TableParagraph"/>
              <w:spacing w:before="6"/>
              <w:rPr>
                <w:sz w:val="35"/>
              </w:rPr>
            </w:pPr>
          </w:p>
          <w:p w:rsidR="00CE61AE" w:rsidRDefault="00CE61AE" w:rsidP="00A73947">
            <w:pPr>
              <w:pStyle w:val="TableParagraph"/>
              <w:spacing w:before="1"/>
              <w:ind w:left="107" w:right="250"/>
              <w:rPr>
                <w:sz w:val="24"/>
              </w:rPr>
            </w:pPr>
            <w:r>
              <w:rPr>
                <w:spacing w:val="-1"/>
                <w:sz w:val="24"/>
              </w:rPr>
              <w:t>Многоквартирная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2964" w:type="dxa"/>
          </w:tcPr>
          <w:p w:rsidR="00CE61AE" w:rsidRDefault="00CE61AE" w:rsidP="00A73947">
            <w:pPr>
              <w:pStyle w:val="TableParagraph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Общая площадь квартир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кв.м;</w:t>
            </w:r>
          </w:p>
          <w:p w:rsidR="00CE61AE" w:rsidRDefault="00CE61AE" w:rsidP="00A73947">
            <w:pPr>
              <w:pStyle w:val="TableParagraph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Общая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CE61AE" w:rsidRDefault="00CE61AE" w:rsidP="00A73947">
            <w:pPr>
              <w:pStyle w:val="TableParagraph"/>
              <w:spacing w:line="261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718" w:type="dxa"/>
          </w:tcPr>
          <w:p w:rsidR="00CE61AE" w:rsidRDefault="00CE61AE" w:rsidP="00A73947">
            <w:pPr>
              <w:pStyle w:val="TableParagraph"/>
              <w:rPr>
                <w:sz w:val="26"/>
              </w:rPr>
            </w:pPr>
          </w:p>
          <w:p w:rsidR="00CE61AE" w:rsidRDefault="00CE61AE" w:rsidP="00A73947">
            <w:pPr>
              <w:pStyle w:val="TableParagraph"/>
              <w:spacing w:before="5"/>
              <w:rPr>
                <w:sz w:val="21"/>
              </w:rPr>
            </w:pPr>
          </w:p>
          <w:p w:rsidR="00CE61AE" w:rsidRDefault="00CE61AE" w:rsidP="00A73947">
            <w:pPr>
              <w:pStyle w:val="TableParagraph"/>
              <w:ind w:left="163" w:right="14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53" w:type="dxa"/>
          </w:tcPr>
          <w:p w:rsidR="00CE61AE" w:rsidRDefault="00CE61AE" w:rsidP="00A73947">
            <w:pPr>
              <w:pStyle w:val="TableParagraph"/>
              <w:spacing w:before="133"/>
              <w:ind w:left="112" w:right="706"/>
              <w:rPr>
                <w:sz w:val="24"/>
              </w:rPr>
            </w:pPr>
            <w:r>
              <w:rPr>
                <w:sz w:val="24"/>
              </w:rPr>
              <w:t>40 машино-мест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и в подземном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паркинге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CE61AE" w:rsidTr="00A73947">
        <w:trPr>
          <w:trHeight w:val="275"/>
        </w:trPr>
        <w:tc>
          <w:tcPr>
            <w:tcW w:w="5172" w:type="dxa"/>
            <w:gridSpan w:val="2"/>
          </w:tcPr>
          <w:p w:rsidR="00CE61AE" w:rsidRDefault="00CE61AE" w:rsidP="00A73947">
            <w:pPr>
              <w:pStyle w:val="TableParagraph"/>
              <w:spacing w:line="256" w:lineRule="exact"/>
              <w:ind w:left="2257" w:right="224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18" w:type="dxa"/>
          </w:tcPr>
          <w:p w:rsidR="00CE61AE" w:rsidRDefault="00CE61AE" w:rsidP="00A73947">
            <w:pPr>
              <w:pStyle w:val="TableParagraph"/>
              <w:spacing w:line="256" w:lineRule="exact"/>
              <w:ind w:left="163" w:right="146"/>
              <w:jc w:val="center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3353" w:type="dxa"/>
          </w:tcPr>
          <w:p w:rsidR="00CE61AE" w:rsidRDefault="00CE61AE" w:rsidP="00A73947">
            <w:pPr>
              <w:pStyle w:val="TableParagraph"/>
              <w:spacing w:line="256" w:lineRule="exact"/>
              <w:ind w:left="1479" w:right="1463"/>
              <w:jc w:val="center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</w:tr>
    </w:tbl>
    <w:p w:rsidR="00CE61AE" w:rsidRDefault="00CE61AE" w:rsidP="00CE61AE">
      <w:pPr>
        <w:pStyle w:val="a5"/>
        <w:numPr>
          <w:ilvl w:val="0"/>
          <w:numId w:val="21"/>
        </w:numPr>
        <w:tabs>
          <w:tab w:val="left" w:pos="571"/>
        </w:tabs>
        <w:spacing w:before="115"/>
        <w:ind w:right="444" w:firstLine="0"/>
        <w:rPr>
          <w:sz w:val="24"/>
        </w:rPr>
      </w:pPr>
      <w:r>
        <w:rPr>
          <w:sz w:val="24"/>
        </w:rPr>
        <w:t>Парковочные места для дошкольной образовательной организации могут размещаться 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пределов земельного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I этапа в красных 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улично-дорожной сети в уширениях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CE61AE" w:rsidRDefault="00CE61AE" w:rsidP="00CE61AE">
      <w:pPr>
        <w:spacing w:before="120"/>
        <w:ind w:left="332" w:right="449"/>
        <w:jc w:val="both"/>
        <w:rPr>
          <w:sz w:val="24"/>
        </w:rPr>
      </w:pPr>
      <w:r>
        <w:rPr>
          <w:sz w:val="24"/>
        </w:rPr>
        <w:t>** Для объектов в шаговой доступности парковочные места не требуются согласно примечанию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5.2.7.3.1</w:t>
      </w:r>
      <w:r>
        <w:rPr>
          <w:spacing w:val="1"/>
          <w:sz w:val="24"/>
        </w:rPr>
        <w:t xml:space="preserve"> </w:t>
      </w:r>
      <w:r>
        <w:rPr>
          <w:sz w:val="24"/>
        </w:rPr>
        <w:t>МНГП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Казани,</w:t>
      </w:r>
      <w:r>
        <w:rPr>
          <w:spacing w:val="1"/>
          <w:sz w:val="24"/>
        </w:rPr>
        <w:t xml:space="preserve"> </w:t>
      </w:r>
      <w:r>
        <w:rPr>
          <w:sz w:val="24"/>
        </w:rPr>
        <w:t>пп.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19,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Казани;</w:t>
      </w:r>
    </w:p>
    <w:p w:rsidR="00CE61AE" w:rsidRDefault="00CE61AE" w:rsidP="00CE61AE">
      <w:pPr>
        <w:spacing w:before="120"/>
        <w:ind w:left="332" w:right="446"/>
        <w:jc w:val="both"/>
        <w:rPr>
          <w:sz w:val="24"/>
        </w:rPr>
      </w:pPr>
      <w:r>
        <w:rPr>
          <w:sz w:val="24"/>
        </w:rPr>
        <w:t>***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 назначения), в том числе при уменьшении площадей коммерческих помещений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парковочных 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пересчитываются исходя 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МНГП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Казани.</w:t>
      </w:r>
    </w:p>
    <w:p w:rsidR="00CE61AE" w:rsidRDefault="00CE61AE" w:rsidP="00CE61AE">
      <w:pPr>
        <w:jc w:val="both"/>
        <w:rPr>
          <w:sz w:val="24"/>
        </w:rPr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5"/>
        <w:numPr>
          <w:ilvl w:val="1"/>
          <w:numId w:val="34"/>
        </w:numPr>
        <w:tabs>
          <w:tab w:val="left" w:pos="2458"/>
        </w:tabs>
        <w:spacing w:before="79"/>
        <w:ind w:left="2457" w:hanging="565"/>
        <w:jc w:val="left"/>
        <w:rPr>
          <w:sz w:val="28"/>
        </w:rPr>
      </w:pPr>
      <w:bookmarkStart w:id="16" w:name="2.4._Характеристики_объектов_коммунально"/>
      <w:bookmarkEnd w:id="16"/>
      <w:r>
        <w:rPr>
          <w:sz w:val="28"/>
        </w:rPr>
        <w:lastRenderedPageBreak/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инфраструктуры</w:t>
      </w:r>
    </w:p>
    <w:p w:rsidR="00CE61AE" w:rsidRDefault="00CE61AE" w:rsidP="00CE61AE">
      <w:pPr>
        <w:pStyle w:val="a3"/>
        <w:spacing w:before="160"/>
        <w:ind w:left="1809"/>
      </w:pPr>
      <w:r>
        <w:t>Таблица</w:t>
      </w:r>
      <w:r>
        <w:rPr>
          <w:spacing w:val="-4"/>
        </w:rPr>
        <w:t xml:space="preserve"> </w:t>
      </w:r>
      <w:r>
        <w:t>2.2.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3"/>
        </w:rPr>
        <w:t xml:space="preserve"> </w:t>
      </w:r>
      <w:r>
        <w:t>инфраструктуры</w:t>
      </w:r>
    </w:p>
    <w:p w:rsidR="00CE61AE" w:rsidRDefault="00CE61AE" w:rsidP="00CE61AE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416"/>
        <w:gridCol w:w="5106"/>
      </w:tblGrid>
      <w:tr w:rsidR="00CE61AE" w:rsidTr="00A73947">
        <w:trPr>
          <w:trHeight w:val="616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before="164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spacing w:before="164"/>
              <w:ind w:left="816"/>
              <w:rPr>
                <w:sz w:val="24"/>
              </w:rPr>
            </w:pPr>
            <w:r>
              <w:rPr>
                <w:sz w:val="24"/>
              </w:rPr>
              <w:t>Характеристики*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spacing w:before="164"/>
              <w:ind w:left="72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подключения*</w:t>
            </w:r>
          </w:p>
        </w:tc>
      </w:tr>
      <w:tr w:rsidR="00CE61AE" w:rsidTr="00A73947">
        <w:trPr>
          <w:trHeight w:val="3588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line="270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tabs>
                <w:tab w:val="left" w:pos="320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Централизованная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подключением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«Водоканал».</w:t>
            </w:r>
          </w:p>
          <w:p w:rsidR="00CE61AE" w:rsidRDefault="00CE61AE" w:rsidP="00A73947">
            <w:pPr>
              <w:pStyle w:val="TableParagraph"/>
              <w:tabs>
                <w:tab w:val="left" w:pos="320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Точка подключения – водопровод Ø 600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Тракт/Проект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Универсиады.</w:t>
            </w:r>
          </w:p>
          <w:p w:rsidR="00CE61AE" w:rsidRDefault="00CE61AE" w:rsidP="00A73947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строительства;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установка запорной арматуры и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гидрантов,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line="270" w:lineRule="atLeast"/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перекладка в коридоры инженерных 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</w:tr>
      <w:tr w:rsidR="00CE61AE" w:rsidTr="00A73947">
        <w:trPr>
          <w:trHeight w:val="6072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Водоотведение.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канализация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сети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«Водоканал».</w:t>
            </w:r>
          </w:p>
          <w:p w:rsidR="00CE61AE" w:rsidRDefault="00CE61AE" w:rsidP="00A73947">
            <w:pPr>
              <w:pStyle w:val="TableParagraph"/>
              <w:tabs>
                <w:tab w:val="left" w:pos="320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Тракт/Проспект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Универсиады.</w:t>
            </w:r>
          </w:p>
          <w:p w:rsidR="00CE61AE" w:rsidRDefault="00CE61AE" w:rsidP="00A73947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838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КНС,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596"/>
              </w:tabs>
              <w:ind w:right="92" w:firstLine="175"/>
              <w:jc w:val="both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напорной сети хозяйственно-бытовой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557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водоотведения),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колодца-гасителя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колодцев,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ind w:right="94" w:firstLine="175"/>
              <w:jc w:val="both"/>
              <w:rPr>
                <w:sz w:val="24"/>
              </w:rPr>
            </w:pPr>
            <w:r>
              <w:rPr>
                <w:sz w:val="24"/>
              </w:rPr>
              <w:t>перекладка в коридоры инженерных 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</w:p>
          <w:p w:rsidR="00CE61AE" w:rsidRDefault="00CE61AE" w:rsidP="00A73947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канализации,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</w:tr>
      <w:tr w:rsidR="00CE61AE" w:rsidTr="00A73947">
        <w:trPr>
          <w:trHeight w:val="4139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ind w:left="331" w:right="301" w:firstLine="134"/>
              <w:rPr>
                <w:sz w:val="24"/>
              </w:rPr>
            </w:pPr>
            <w:r>
              <w:rPr>
                <w:sz w:val="24"/>
              </w:rPr>
              <w:t>Дождевая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канализация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tabs>
                <w:tab w:val="left" w:pos="1833"/>
                <w:tab w:val="left" w:pos="2291"/>
                <w:tab w:val="left" w:pos="320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выпуском очищенных стоков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переустраиваемую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z w:val="24"/>
              </w:rPr>
              <w:tab/>
              <w:t>стоков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оз. 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Кабан.</w:t>
            </w:r>
          </w:p>
          <w:p w:rsidR="00CE61AE" w:rsidRDefault="00CE61AE" w:rsidP="00A7394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 – 26,4 л/с.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переобустраиваемые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стока.</w:t>
            </w:r>
          </w:p>
          <w:p w:rsidR="00CE61AE" w:rsidRDefault="00CE61AE" w:rsidP="00A73947">
            <w:pPr>
              <w:pStyle w:val="TableParagraph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ППТ: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8"/>
              </w:numPr>
              <w:tabs>
                <w:tab w:val="left" w:pos="35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дренажом;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8"/>
              </w:numPr>
              <w:tabs>
                <w:tab w:val="left" w:pos="40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 (ЛОС);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8"/>
              </w:numPr>
              <w:tabs>
                <w:tab w:val="left" w:pos="34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</w:p>
          <w:p w:rsidR="00CE61AE" w:rsidRDefault="00CE61AE" w:rsidP="00A73947">
            <w:pPr>
              <w:pStyle w:val="TableParagraph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8"/>
              </w:numPr>
              <w:tabs>
                <w:tab w:val="left" w:pos="358"/>
              </w:tabs>
              <w:spacing w:line="261" w:lineRule="exact"/>
              <w:ind w:left="357"/>
              <w:jc w:val="both"/>
              <w:rPr>
                <w:sz w:val="24"/>
              </w:rPr>
            </w:pPr>
            <w:r>
              <w:rPr>
                <w:sz w:val="24"/>
              </w:rPr>
              <w:t>переустройство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канав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</w:p>
        </w:tc>
      </w:tr>
    </w:tbl>
    <w:p w:rsidR="00CE61AE" w:rsidRDefault="00CE61AE" w:rsidP="00CE61AE">
      <w:pPr>
        <w:spacing w:line="261" w:lineRule="exact"/>
        <w:jc w:val="both"/>
        <w:rPr>
          <w:sz w:val="24"/>
        </w:rPr>
        <w:sectPr w:rsidR="00CE61AE" w:rsidSect="008F0B88">
          <w:pgSz w:w="11910" w:h="16850"/>
          <w:pgMar w:top="1020" w:right="300" w:bottom="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416"/>
        <w:gridCol w:w="5106"/>
      </w:tblGrid>
      <w:tr w:rsidR="00CE61AE" w:rsidTr="00A73947">
        <w:trPr>
          <w:trHeight w:val="619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before="167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spacing w:before="167"/>
              <w:ind w:left="816"/>
              <w:rPr>
                <w:sz w:val="24"/>
              </w:rPr>
            </w:pPr>
            <w:r>
              <w:rPr>
                <w:sz w:val="24"/>
              </w:rPr>
              <w:t>Характеристики*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spacing w:before="167"/>
              <w:ind w:left="72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подключения*</w:t>
            </w:r>
          </w:p>
        </w:tc>
      </w:tr>
      <w:tr w:rsidR="00CE61AE" w:rsidTr="00A73947">
        <w:trPr>
          <w:trHeight w:val="2207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rPr>
                <w:sz w:val="24"/>
              </w:rPr>
            </w:pP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tabs>
                <w:tab w:val="left" w:pos="1981"/>
                <w:tab w:val="left" w:pos="384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проектным</w:t>
            </w:r>
            <w:r>
              <w:rPr>
                <w:sz w:val="24"/>
              </w:rPr>
              <w:tab/>
              <w:t>локальным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очистными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ППТ;</w:t>
            </w:r>
          </w:p>
          <w:p w:rsidR="00CE61AE" w:rsidRDefault="00CE61AE" w:rsidP="00A7394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 с выпуском очищенных стоков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дождевой канализации в оз. 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Кабан.</w:t>
            </w:r>
          </w:p>
        </w:tc>
      </w:tr>
      <w:tr w:rsidR="00CE61AE" w:rsidTr="00A73947">
        <w:trPr>
          <w:trHeight w:val="3312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ind w:left="321" w:right="294" w:firstLine="182"/>
              <w:rPr>
                <w:sz w:val="24"/>
              </w:rPr>
            </w:pPr>
            <w:r>
              <w:rPr>
                <w:sz w:val="24"/>
              </w:rPr>
              <w:t>Электро-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tabs>
                <w:tab w:val="left" w:pos="184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2740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Центр питания – ПС ТЭЦ-1, РП-10.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БКТП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РТП,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7"/>
              </w:numPr>
              <w:tabs>
                <w:tab w:val="left" w:pos="2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линий электропередач 6 кВ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ТП.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линий электропередач от 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</w:tr>
      <w:tr w:rsidR="00CE61AE" w:rsidTr="00A73947">
        <w:trPr>
          <w:trHeight w:val="1380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tabs>
                <w:tab w:val="left" w:pos="2238"/>
              </w:tabs>
              <w:ind w:right="94" w:firstLine="31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планируется.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A73947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</w:p>
          <w:p w:rsidR="00CE61AE" w:rsidRDefault="00CE61AE" w:rsidP="00A7394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строительства.</w:t>
            </w:r>
          </w:p>
        </w:tc>
      </w:tr>
      <w:tr w:rsidR="00CE61AE" w:rsidTr="00A73947">
        <w:trPr>
          <w:trHeight w:val="2207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CE61AE" w:rsidRDefault="00CE61AE" w:rsidP="00A7394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д.1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6"/>
              </w:numPr>
              <w:tabs>
                <w:tab w:val="left" w:pos="553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запорной арматуры,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CE61AE" w:rsidTr="00A73947">
        <w:trPr>
          <w:trHeight w:val="3864"/>
        </w:trPr>
        <w:tc>
          <w:tcPr>
            <w:tcW w:w="1937" w:type="dxa"/>
          </w:tcPr>
          <w:p w:rsidR="00CE61AE" w:rsidRDefault="00CE61AE" w:rsidP="00A73947">
            <w:pPr>
              <w:pStyle w:val="TableParagraph"/>
              <w:spacing w:line="270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  <w:tc>
          <w:tcPr>
            <w:tcW w:w="3416" w:type="dxa"/>
          </w:tcPr>
          <w:p w:rsidR="00CE61AE" w:rsidRDefault="00CE61AE" w:rsidP="00A73947">
            <w:pPr>
              <w:pStyle w:val="TableParagraph"/>
              <w:tabs>
                <w:tab w:val="left" w:pos="225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поставщиков услуг.</w:t>
            </w:r>
          </w:p>
        </w:tc>
        <w:tc>
          <w:tcPr>
            <w:tcW w:w="5106" w:type="dxa"/>
          </w:tcPr>
          <w:p w:rsidR="00CE61AE" w:rsidRDefault="00CE61AE" w:rsidP="00A7394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Возможная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CE61AE" w:rsidRDefault="00CE61AE" w:rsidP="00A73947">
            <w:pPr>
              <w:pStyle w:val="TableParagraph"/>
              <w:tabs>
                <w:tab w:val="left" w:pos="1448"/>
                <w:tab w:val="left" w:pos="2225"/>
                <w:tab w:val="left" w:pos="3108"/>
                <w:tab w:val="left" w:pos="3686"/>
                <w:tab w:val="left" w:pos="469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«Уфанет»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адресу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Тракт, 24В.</w:t>
            </w:r>
          </w:p>
          <w:p w:rsidR="00CE61AE" w:rsidRDefault="00CE61AE" w:rsidP="00A739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шкафов,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5"/>
              </w:numPr>
              <w:tabs>
                <w:tab w:val="left" w:pos="639"/>
                <w:tab w:val="left" w:pos="3280"/>
                <w:tab w:val="left" w:pos="47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z w:val="24"/>
              </w:rPr>
              <w:tab/>
              <w:t>шкафов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  <w:p w:rsidR="00CE61AE" w:rsidRDefault="00CE61AE" w:rsidP="00CE61AE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</w:tr>
    </w:tbl>
    <w:p w:rsidR="00CE61AE" w:rsidRDefault="00CE61AE" w:rsidP="00CE61AE">
      <w:pPr>
        <w:pStyle w:val="a5"/>
        <w:numPr>
          <w:ilvl w:val="0"/>
          <w:numId w:val="21"/>
        </w:numPr>
        <w:tabs>
          <w:tab w:val="left" w:pos="605"/>
        </w:tabs>
        <w:spacing w:before="115"/>
        <w:ind w:right="443" w:firstLine="0"/>
        <w:rPr>
          <w:sz w:val="24"/>
        </w:rPr>
      </w:pP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ППТ 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требуется.</w:t>
      </w:r>
    </w:p>
    <w:p w:rsidR="00CE61AE" w:rsidRDefault="00CE61AE" w:rsidP="00CE61AE">
      <w:pPr>
        <w:jc w:val="both"/>
        <w:rPr>
          <w:sz w:val="24"/>
        </w:rPr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5"/>
        <w:numPr>
          <w:ilvl w:val="1"/>
          <w:numId w:val="34"/>
        </w:numPr>
        <w:tabs>
          <w:tab w:val="left" w:pos="1534"/>
        </w:tabs>
        <w:spacing w:before="79"/>
        <w:ind w:left="1533" w:hanging="493"/>
        <w:jc w:val="left"/>
        <w:rPr>
          <w:sz w:val="28"/>
        </w:rPr>
      </w:pPr>
      <w:bookmarkStart w:id="17" w:name="2.5._Характеристики_благоустройства_терр"/>
      <w:bookmarkEnd w:id="17"/>
      <w:r>
        <w:rPr>
          <w:sz w:val="28"/>
        </w:rPr>
        <w:lastRenderedPageBreak/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5"/>
        </w:tabs>
        <w:spacing w:before="160"/>
        <w:ind w:left="544" w:hanging="213"/>
        <w:rPr>
          <w:sz w:val="28"/>
        </w:rPr>
      </w:pPr>
      <w:r>
        <w:rPr>
          <w:sz w:val="28"/>
        </w:rPr>
        <w:t>Озелененные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2"/>
          <w:sz w:val="28"/>
        </w:rPr>
        <w:t xml:space="preserve"> </w:t>
      </w:r>
      <w:r>
        <w:rPr>
          <w:sz w:val="28"/>
        </w:rPr>
        <w:t>0,02</w:t>
      </w:r>
      <w:r>
        <w:rPr>
          <w:spacing w:val="-1"/>
          <w:sz w:val="28"/>
        </w:rPr>
        <w:t xml:space="preserve"> </w:t>
      </w:r>
      <w:r>
        <w:rPr>
          <w:sz w:val="28"/>
        </w:rPr>
        <w:t>га</w:t>
      </w:r>
      <w:r>
        <w:rPr>
          <w:spacing w:val="-1"/>
          <w:sz w:val="28"/>
        </w:rPr>
        <w:t xml:space="preserve"> </w:t>
      </w:r>
      <w:r>
        <w:rPr>
          <w:sz w:val="28"/>
        </w:rPr>
        <w:t>(О-1);</w:t>
      </w:r>
    </w:p>
    <w:p w:rsidR="00CE61AE" w:rsidRDefault="00CE61AE" w:rsidP="00CE61AE">
      <w:pPr>
        <w:pStyle w:val="a5"/>
        <w:numPr>
          <w:ilvl w:val="0"/>
          <w:numId w:val="31"/>
        </w:numPr>
        <w:tabs>
          <w:tab w:val="left" w:pos="547"/>
        </w:tabs>
        <w:spacing w:before="163" w:line="360" w:lineRule="auto"/>
        <w:ind w:right="454" w:firstLine="0"/>
        <w:rPr>
          <w:sz w:val="28"/>
        </w:rPr>
      </w:pPr>
      <w:r>
        <w:rPr>
          <w:sz w:val="28"/>
        </w:rPr>
        <w:t>Озеленение ограниченного пользования (на территории многоквартирных 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организации).</w:t>
      </w:r>
    </w:p>
    <w:p w:rsidR="00CE61AE" w:rsidRDefault="00CE61AE" w:rsidP="00CE61AE">
      <w:pPr>
        <w:pStyle w:val="a3"/>
        <w:spacing w:line="360" w:lineRule="auto"/>
        <w:ind w:left="332" w:right="447" w:firstLine="708"/>
        <w:jc w:val="both"/>
      </w:pPr>
      <w:r>
        <w:t>Территория</w:t>
      </w:r>
      <w:r>
        <w:rPr>
          <w:spacing w:val="1"/>
        </w:rPr>
        <w:t xml:space="preserve"> </w:t>
      </w:r>
      <w:r>
        <w:t>ППТ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радиусе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общегородского значения с организацией площадок для занятий физкультурой (№</w:t>
      </w:r>
      <w:r>
        <w:rPr>
          <w:spacing w:val="1"/>
        </w:rPr>
        <w:t xml:space="preserve"> </w:t>
      </w:r>
      <w:r>
        <w:t>1479 согласно Карте природно-рекреационного комплекса Генерального плана г.</w:t>
      </w:r>
      <w:r>
        <w:rPr>
          <w:spacing w:val="1"/>
        </w:rPr>
        <w:t xml:space="preserve"> </w:t>
      </w:r>
      <w:r>
        <w:t>Казани).</w:t>
      </w:r>
    </w:p>
    <w:p w:rsidR="00CE61AE" w:rsidRDefault="00CE61AE" w:rsidP="00CE61AE">
      <w:pPr>
        <w:pStyle w:val="a5"/>
        <w:numPr>
          <w:ilvl w:val="0"/>
          <w:numId w:val="37"/>
        </w:numPr>
        <w:tabs>
          <w:tab w:val="left" w:pos="1042"/>
        </w:tabs>
        <w:spacing w:before="120"/>
        <w:ind w:hanging="349"/>
        <w:jc w:val="both"/>
        <w:rPr>
          <w:sz w:val="28"/>
        </w:rPr>
      </w:pPr>
      <w:bookmarkStart w:id="18" w:name="3._Перечень_земельных_участков,_подлежащ"/>
      <w:bookmarkEnd w:id="18"/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5"/>
          <w:sz w:val="28"/>
        </w:rPr>
        <w:t xml:space="preserve"> </w:t>
      </w:r>
      <w:r>
        <w:rPr>
          <w:sz w:val="28"/>
        </w:rPr>
        <w:t>изъятию</w:t>
      </w:r>
      <w:r>
        <w:rPr>
          <w:spacing w:val="-4"/>
          <w:sz w:val="28"/>
        </w:rPr>
        <w:t xml:space="preserve"> </w:t>
      </w:r>
      <w:r>
        <w:rPr>
          <w:sz w:val="28"/>
        </w:rPr>
        <w:t>(резервированию)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</w:p>
    <w:p w:rsidR="00CE61AE" w:rsidRDefault="00CE61AE" w:rsidP="00CE61AE">
      <w:pPr>
        <w:pStyle w:val="a3"/>
        <w:spacing w:before="160" w:line="362" w:lineRule="auto"/>
        <w:ind w:left="1053" w:right="753"/>
        <w:jc w:val="both"/>
      </w:pPr>
      <w:r>
        <w:t>связи с утверждением проекта планировки территории под автомобильные</w:t>
      </w:r>
      <w:r>
        <w:rPr>
          <w:spacing w:val="-67"/>
        </w:rPr>
        <w:t xml:space="preserve"> </w:t>
      </w:r>
      <w:r>
        <w:t>дороги местного</w:t>
      </w:r>
      <w:r>
        <w:rPr>
          <w:spacing w:val="1"/>
        </w:rPr>
        <w:t xml:space="preserve"> </w:t>
      </w:r>
      <w:r>
        <w:t>значения</w:t>
      </w:r>
    </w:p>
    <w:p w:rsidR="00CE61AE" w:rsidRDefault="00CE61AE" w:rsidP="00CE61AE">
      <w:pPr>
        <w:pStyle w:val="a3"/>
        <w:spacing w:before="115" w:line="360" w:lineRule="auto"/>
        <w:ind w:left="332" w:right="442" w:firstLine="708"/>
        <w:jc w:val="both"/>
      </w:pP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 в зоне планируемого размещения объектов улично-дорожной сети,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территории, подлежат резервированию (для земельных участков в муниципальной</w:t>
      </w:r>
      <w:r>
        <w:rPr>
          <w:spacing w:val="1"/>
        </w:rPr>
        <w:t xml:space="preserve"> </w:t>
      </w:r>
      <w:r>
        <w:t>собственности)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изъятию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земельных участков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собственности).</w:t>
      </w:r>
    </w:p>
    <w:p w:rsidR="00CE61AE" w:rsidRDefault="00CE61AE" w:rsidP="00CE61AE">
      <w:pPr>
        <w:pStyle w:val="a3"/>
        <w:spacing w:before="7"/>
        <w:rPr>
          <w:sz w:val="24"/>
        </w:rPr>
      </w:pPr>
    </w:p>
    <w:tbl>
      <w:tblPr>
        <w:tblStyle w:val="TableNormal"/>
        <w:tblW w:w="0" w:type="auto"/>
        <w:tblInd w:w="1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625"/>
        <w:gridCol w:w="2552"/>
      </w:tblGrid>
      <w:tr w:rsidR="00CE61AE" w:rsidTr="00A73947">
        <w:trPr>
          <w:trHeight w:val="551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E61AE" w:rsidRDefault="00CE61AE" w:rsidP="00A73947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before="133"/>
              <w:ind w:left="794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before="133"/>
              <w:ind w:left="439" w:right="434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16:50:070501:39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16:50:070504:4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8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16:50:070504:11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8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16:50:070504:12*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16:50:070504:46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16:50:070504:47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6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16:50:070504:362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16:50:070505:2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8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16:50:070509:6*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8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16:50:070509:7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16:50:000000:7203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16:50:000000:18176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16:50:000000:18204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16:50:000000:34373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16:50:070505:3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7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8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16:50:070505:4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8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16:50:070505:11*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16:50:070505:15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16:50:070508:3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16:50:070508:23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5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 16:50:070509:26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6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  <w:tr w:rsidR="00CE61AE" w:rsidTr="00A73947">
        <w:trPr>
          <w:trHeight w:val="278"/>
        </w:trPr>
        <w:tc>
          <w:tcPr>
            <w:tcW w:w="576" w:type="dxa"/>
          </w:tcPr>
          <w:p w:rsidR="00CE61AE" w:rsidRDefault="00CE61AE" w:rsidP="00A73947">
            <w:pPr>
              <w:pStyle w:val="TableParagraph"/>
              <w:spacing w:line="258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25" w:type="dxa"/>
          </w:tcPr>
          <w:p w:rsidR="00CE61AE" w:rsidRDefault="00CE61AE" w:rsidP="00A739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ЗУ16:50:070509:28</w:t>
            </w:r>
          </w:p>
        </w:tc>
        <w:tc>
          <w:tcPr>
            <w:tcW w:w="2552" w:type="dxa"/>
          </w:tcPr>
          <w:p w:rsidR="00CE61AE" w:rsidRDefault="00CE61AE" w:rsidP="00A73947">
            <w:pPr>
              <w:pStyle w:val="TableParagraph"/>
              <w:spacing w:line="258" w:lineRule="exact"/>
              <w:ind w:left="440" w:right="434"/>
              <w:jc w:val="center"/>
              <w:rPr>
                <w:sz w:val="24"/>
              </w:rPr>
            </w:pPr>
            <w:r>
              <w:rPr>
                <w:sz w:val="24"/>
              </w:rPr>
              <w:t>Резервирование</w:t>
            </w:r>
          </w:p>
        </w:tc>
      </w:tr>
    </w:tbl>
    <w:p w:rsidR="00CE61AE" w:rsidRDefault="00CE61AE" w:rsidP="00CE61AE">
      <w:pPr>
        <w:spacing w:line="270" w:lineRule="exact"/>
        <w:ind w:left="899"/>
        <w:rPr>
          <w:sz w:val="24"/>
        </w:rPr>
      </w:pPr>
      <w:r>
        <w:rPr>
          <w:sz w:val="24"/>
        </w:rPr>
        <w:t>*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 уточнение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</w:p>
    <w:p w:rsidR="00CE61AE" w:rsidRDefault="00CE61AE" w:rsidP="00CE61AE">
      <w:pPr>
        <w:spacing w:line="270" w:lineRule="exact"/>
        <w:rPr>
          <w:sz w:val="24"/>
        </w:rPr>
        <w:sectPr w:rsidR="00CE61AE" w:rsidSect="008F0B88">
          <w:pgSz w:w="11910" w:h="16850"/>
          <w:pgMar w:top="1020" w:right="300" w:bottom="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7"/>
        <w:rPr>
          <w:sz w:val="24"/>
        </w:rPr>
      </w:pPr>
    </w:p>
    <w:p w:rsidR="00CE61AE" w:rsidRDefault="00CE61AE" w:rsidP="00CE61AE">
      <w:pPr>
        <w:pStyle w:val="1"/>
        <w:tabs>
          <w:tab w:val="left" w:pos="1596"/>
        </w:tabs>
      </w:pPr>
      <w:r>
        <w:rPr>
          <w:lang w:val="en-US"/>
        </w:rPr>
        <w:t>V</w:t>
      </w:r>
      <w:r w:rsidRPr="00FD2A13">
        <w:t xml:space="preserve">. </w:t>
      </w:r>
      <w:r>
        <w:t>Положения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очередности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территории</w:t>
      </w:r>
    </w:p>
    <w:p w:rsidR="00CE61AE" w:rsidRDefault="00CE61AE" w:rsidP="00CE61AE">
      <w:pPr>
        <w:pStyle w:val="a5"/>
        <w:numPr>
          <w:ilvl w:val="0"/>
          <w:numId w:val="24"/>
        </w:numPr>
        <w:tabs>
          <w:tab w:val="left" w:pos="1399"/>
        </w:tabs>
        <w:spacing w:before="155"/>
        <w:rPr>
          <w:sz w:val="28"/>
        </w:rPr>
      </w:pPr>
      <w:r>
        <w:rPr>
          <w:sz w:val="28"/>
        </w:rPr>
        <w:t>Этапы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проектирования:</w:t>
      </w:r>
    </w:p>
    <w:p w:rsidR="00CE61AE" w:rsidRDefault="00CE61AE" w:rsidP="00CE61AE">
      <w:pPr>
        <w:pStyle w:val="a3"/>
        <w:spacing w:before="163" w:line="360" w:lineRule="auto"/>
        <w:ind w:left="332" w:right="440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строительства, в том числе для объектов инженерной инфраструктуры, с учетом</w:t>
      </w:r>
      <w:r>
        <w:rPr>
          <w:spacing w:val="1"/>
        </w:rPr>
        <w:t xml:space="preserve"> </w:t>
      </w:r>
      <w:r>
        <w:t>мероприятий инженерной защиты территории.</w:t>
      </w:r>
    </w:p>
    <w:p w:rsidR="00CE61AE" w:rsidRDefault="00CE61AE" w:rsidP="00CE61AE">
      <w:pPr>
        <w:pStyle w:val="a3"/>
        <w:spacing w:line="360" w:lineRule="auto"/>
        <w:ind w:left="332" w:right="440" w:firstLine="708"/>
        <w:jc w:val="both"/>
      </w:pPr>
      <w:r>
        <w:t>Подготовка эскиза застройки (планировочных и объемно-пространственных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застройки)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строительства.</w:t>
      </w:r>
    </w:p>
    <w:p w:rsidR="00CE61AE" w:rsidRDefault="00CE61AE" w:rsidP="00CE61AE">
      <w:pPr>
        <w:pStyle w:val="a5"/>
        <w:numPr>
          <w:ilvl w:val="0"/>
          <w:numId w:val="24"/>
        </w:numPr>
        <w:tabs>
          <w:tab w:val="left" w:pos="1402"/>
        </w:tabs>
        <w:spacing w:before="2"/>
        <w:ind w:left="1401" w:hanging="356"/>
        <w:rPr>
          <w:sz w:val="26"/>
        </w:rPr>
      </w:pP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строительства:</w:t>
      </w:r>
    </w:p>
    <w:p w:rsidR="00CE61AE" w:rsidRDefault="00CE61AE" w:rsidP="00CE61AE">
      <w:pPr>
        <w:pStyle w:val="a3"/>
        <w:spacing w:before="31"/>
        <w:ind w:right="441"/>
        <w:jc w:val="right"/>
      </w:pPr>
      <w:r>
        <w:t>Схема</w:t>
      </w:r>
      <w:r>
        <w:rPr>
          <w:spacing w:val="-2"/>
        </w:rPr>
        <w:t xml:space="preserve"> </w:t>
      </w:r>
      <w:r>
        <w:t>1</w:t>
      </w: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256393A1" wp14:editId="78233F75">
            <wp:simplePos x="0" y="0"/>
            <wp:positionH relativeFrom="page">
              <wp:posOffset>1890090</wp:posOffset>
            </wp:positionH>
            <wp:positionV relativeFrom="paragraph">
              <wp:posOffset>168580</wp:posOffset>
            </wp:positionV>
            <wp:extent cx="5194119" cy="6035040"/>
            <wp:effectExtent l="0" t="0" r="0" b="0"/>
            <wp:wrapTopAndBottom/>
            <wp:docPr id="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119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1AE" w:rsidRDefault="00CE61AE" w:rsidP="00CE61AE">
      <w:pPr>
        <w:rPr>
          <w:sz w:val="19"/>
        </w:rPr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5"/>
        <w:numPr>
          <w:ilvl w:val="0"/>
          <w:numId w:val="23"/>
        </w:numPr>
        <w:tabs>
          <w:tab w:val="left" w:pos="924"/>
        </w:tabs>
        <w:spacing w:before="79"/>
        <w:rPr>
          <w:sz w:val="28"/>
        </w:rPr>
      </w:pPr>
      <w:r>
        <w:rPr>
          <w:sz w:val="28"/>
        </w:rPr>
        <w:lastRenderedPageBreak/>
        <w:t>этап:</w:t>
      </w:r>
    </w:p>
    <w:p w:rsidR="00CE61AE" w:rsidRDefault="00CE61AE" w:rsidP="00CE61AE">
      <w:pPr>
        <w:pStyle w:val="a3"/>
        <w:spacing w:before="160" w:line="360" w:lineRule="auto"/>
        <w:ind w:left="332" w:right="439" w:firstLine="427"/>
        <w:jc w:val="both"/>
      </w:pPr>
      <w:r>
        <w:t>Многоэтажная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встроенно-пристроенными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нежилого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32520</w:t>
      </w:r>
      <w:r>
        <w:rPr>
          <w:spacing w:val="1"/>
        </w:rPr>
        <w:t xml:space="preserve"> </w:t>
      </w:r>
      <w:r>
        <w:t>кв.м,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3700</w:t>
      </w:r>
      <w:r>
        <w:rPr>
          <w:spacing w:val="1"/>
        </w:rPr>
        <w:t xml:space="preserve"> </w:t>
      </w:r>
      <w:r>
        <w:t>кв.м,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встроенно-</w:t>
      </w:r>
      <w:r>
        <w:rPr>
          <w:spacing w:val="1"/>
        </w:rPr>
        <w:t xml:space="preserve"> </w:t>
      </w:r>
      <w:r>
        <w:t>пристроенных помещений нежилого назначения многоквартирного жилого дома.</w:t>
      </w:r>
      <w:r>
        <w:rPr>
          <w:spacing w:val="1"/>
        </w:rPr>
        <w:t xml:space="preserve"> </w:t>
      </w:r>
      <w:r>
        <w:t>Улично-дорожная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(улица Матроса</w:t>
      </w:r>
      <w:r>
        <w:rPr>
          <w:spacing w:val="-3"/>
        </w:rPr>
        <w:t xml:space="preserve"> </w:t>
      </w:r>
      <w:r>
        <w:t>Железняка).</w:t>
      </w:r>
    </w:p>
    <w:p w:rsidR="00CE61AE" w:rsidRDefault="00CE61AE" w:rsidP="00CE61AE">
      <w:pPr>
        <w:pStyle w:val="a5"/>
        <w:numPr>
          <w:ilvl w:val="0"/>
          <w:numId w:val="23"/>
        </w:numPr>
        <w:tabs>
          <w:tab w:val="left" w:pos="1018"/>
        </w:tabs>
        <w:spacing w:before="2"/>
        <w:ind w:left="1017" w:hanging="258"/>
        <w:rPr>
          <w:sz w:val="28"/>
        </w:rPr>
      </w:pPr>
      <w:r>
        <w:rPr>
          <w:sz w:val="28"/>
        </w:rPr>
        <w:t>этап:</w:t>
      </w:r>
    </w:p>
    <w:p w:rsidR="00CE61AE" w:rsidRDefault="00CE61AE" w:rsidP="00CE61AE">
      <w:pPr>
        <w:pStyle w:val="a3"/>
        <w:spacing w:before="161" w:line="360" w:lineRule="auto"/>
        <w:ind w:left="332" w:right="441" w:firstLine="360"/>
        <w:jc w:val="both"/>
      </w:pPr>
      <w:r>
        <w:t>Многоэтажная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встроенно-пристроенными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нежилого назначения, в том числе физкультурно-оздоровительным комплексом.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20880</w:t>
      </w:r>
      <w:r>
        <w:rPr>
          <w:spacing w:val="1"/>
        </w:rPr>
        <w:t xml:space="preserve"> </w:t>
      </w:r>
      <w:r>
        <w:t>кв.м,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4115</w:t>
      </w:r>
      <w:r>
        <w:rPr>
          <w:spacing w:val="1"/>
        </w:rPr>
        <w:t xml:space="preserve"> </w:t>
      </w:r>
      <w:r>
        <w:t>кв.м,</w:t>
      </w:r>
      <w:r>
        <w:rPr>
          <w:spacing w:val="1"/>
        </w:rPr>
        <w:t xml:space="preserve"> </w:t>
      </w:r>
      <w:r>
        <w:t>физкультурно-оздоровительный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встроенно-пристроенных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нежилого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</w:t>
      </w:r>
      <w:r>
        <w:rPr>
          <w:spacing w:val="7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О-1.</w:t>
      </w:r>
      <w:r>
        <w:rPr>
          <w:spacing w:val="1"/>
        </w:rPr>
        <w:t xml:space="preserve"> </w:t>
      </w:r>
      <w:r>
        <w:t>Улично-дорожная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(проезд 1).</w:t>
      </w:r>
    </w:p>
    <w:p w:rsidR="00CE61AE" w:rsidRDefault="00CE61AE" w:rsidP="00CE61AE">
      <w:pPr>
        <w:pStyle w:val="a5"/>
        <w:numPr>
          <w:ilvl w:val="0"/>
          <w:numId w:val="23"/>
        </w:numPr>
        <w:tabs>
          <w:tab w:val="left" w:pos="1111"/>
        </w:tabs>
        <w:spacing w:before="1"/>
        <w:ind w:left="1110" w:hanging="351"/>
        <w:rPr>
          <w:sz w:val="28"/>
        </w:rPr>
      </w:pPr>
      <w:r>
        <w:rPr>
          <w:sz w:val="28"/>
        </w:rPr>
        <w:t>этап:</w:t>
      </w:r>
    </w:p>
    <w:p w:rsidR="00CE61AE" w:rsidRDefault="00CE61AE" w:rsidP="00CE61AE">
      <w:pPr>
        <w:pStyle w:val="a3"/>
        <w:spacing w:before="161" w:line="360" w:lineRule="auto"/>
        <w:ind w:left="332" w:right="441" w:firstLine="427"/>
        <w:jc w:val="both"/>
      </w:pPr>
      <w:r>
        <w:t>Многоэтажная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встроенно-пристроенными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нежилого назначения. Общая площадь квартир – 2140 кв.м, нежилых помещений –</w:t>
      </w:r>
      <w:r>
        <w:rPr>
          <w:spacing w:val="1"/>
        </w:rPr>
        <w:t xml:space="preserve"> </w:t>
      </w:r>
      <w:r>
        <w:t>690</w:t>
      </w:r>
      <w:r>
        <w:rPr>
          <w:spacing w:val="1"/>
        </w:rPr>
        <w:t xml:space="preserve"> </w:t>
      </w:r>
      <w:r>
        <w:t>кв.м.</w:t>
      </w:r>
    </w:p>
    <w:p w:rsidR="00CE61AE" w:rsidRDefault="00CE61AE" w:rsidP="00CE61AE">
      <w:pPr>
        <w:pStyle w:val="a5"/>
        <w:numPr>
          <w:ilvl w:val="0"/>
          <w:numId w:val="23"/>
        </w:numPr>
        <w:tabs>
          <w:tab w:val="left" w:pos="1126"/>
        </w:tabs>
        <w:ind w:left="1125" w:hanging="366"/>
        <w:rPr>
          <w:sz w:val="28"/>
        </w:rPr>
      </w:pPr>
      <w:r>
        <w:rPr>
          <w:sz w:val="28"/>
        </w:rPr>
        <w:t>этап:</w:t>
      </w:r>
    </w:p>
    <w:p w:rsidR="00CE61AE" w:rsidRDefault="00CE61AE" w:rsidP="00CE61AE">
      <w:pPr>
        <w:pStyle w:val="a3"/>
        <w:spacing w:before="161" w:line="360" w:lineRule="auto"/>
        <w:ind w:left="760" w:right="2027"/>
        <w:jc w:val="both"/>
      </w:pPr>
      <w:r>
        <w:t>Завершение строительства, реконструкции улично-дорожной сети.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этапов:</w:t>
      </w:r>
    </w:p>
    <w:p w:rsidR="00CE61AE" w:rsidRDefault="00CE61AE" w:rsidP="00CE61AE">
      <w:pPr>
        <w:pStyle w:val="a3"/>
        <w:spacing w:line="362" w:lineRule="auto"/>
        <w:ind w:left="332" w:right="440" w:firstLine="427"/>
        <w:jc w:val="both"/>
      </w:pPr>
      <w:r>
        <w:t>Строительство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защитных зон и зон</w:t>
      </w:r>
      <w:r>
        <w:rPr>
          <w:spacing w:val="-3"/>
        </w:rPr>
        <w:t xml:space="preserve"> </w:t>
      </w:r>
      <w:r>
        <w:t>ограничения застройки.</w:t>
      </w:r>
    </w:p>
    <w:p w:rsidR="00CE61AE" w:rsidRDefault="00CE61AE" w:rsidP="00CE61AE">
      <w:pPr>
        <w:pStyle w:val="a3"/>
        <w:spacing w:line="360" w:lineRule="auto"/>
        <w:ind w:left="332" w:right="441" w:firstLine="427"/>
        <w:jc w:val="both"/>
      </w:pPr>
      <w:r>
        <w:t>Строительство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мероприятий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переносу</w:t>
      </w:r>
      <w:r>
        <w:rPr>
          <w:spacing w:val="14"/>
        </w:rPr>
        <w:t xml:space="preserve"> </w:t>
      </w:r>
      <w:r>
        <w:t>сетей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переустройству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канав</w:t>
      </w:r>
      <w:r>
        <w:rPr>
          <w:spacing w:val="18"/>
        </w:rPr>
        <w:t xml:space="preserve"> </w:t>
      </w:r>
      <w:r>
        <w:t>дождевого</w:t>
      </w:r>
      <w:r>
        <w:rPr>
          <w:spacing w:val="18"/>
        </w:rPr>
        <w:t xml:space="preserve"> </w:t>
      </w:r>
      <w:r>
        <w:t>стока</w:t>
      </w:r>
      <w:r>
        <w:rPr>
          <w:spacing w:val="-68"/>
        </w:rPr>
        <w:t xml:space="preserve"> </w:t>
      </w:r>
      <w:r>
        <w:t>в закрытые системы дождевой канализации в технический коридор проезда 1.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канав</w:t>
      </w:r>
      <w:r>
        <w:rPr>
          <w:spacing w:val="-4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стока.</w:t>
      </w:r>
    </w:p>
    <w:p w:rsidR="00CE61AE" w:rsidRDefault="00CE61AE" w:rsidP="00CE61AE">
      <w:pPr>
        <w:pStyle w:val="a3"/>
        <w:spacing w:line="360" w:lineRule="auto"/>
        <w:ind w:left="332" w:right="445" w:firstLine="427"/>
        <w:jc w:val="both"/>
      </w:pPr>
      <w:r>
        <w:t>Строительство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CE61AE" w:rsidRDefault="00CE61AE" w:rsidP="00CE61AE">
      <w:pPr>
        <w:spacing w:line="360" w:lineRule="auto"/>
        <w:jc w:val="both"/>
        <w:sectPr w:rsidR="00CE61AE" w:rsidSect="008F0B88">
          <w:pgSz w:w="11910" w:h="16850"/>
          <w:pgMar w:top="1020" w:right="300" w:bottom="280" w:left="800" w:header="571" w:footer="0" w:gutter="0"/>
          <w:cols w:space="720"/>
        </w:sectPr>
      </w:pPr>
    </w:p>
    <w:p w:rsidR="00CE61AE" w:rsidRDefault="00CE61AE" w:rsidP="00CE61AE">
      <w:pPr>
        <w:pStyle w:val="a3"/>
        <w:spacing w:before="79" w:line="360" w:lineRule="auto"/>
        <w:ind w:left="332" w:firstLine="427"/>
      </w:pPr>
      <w:bookmarkStart w:id="19" w:name="________________"/>
      <w:bookmarkEnd w:id="19"/>
      <w:r>
        <w:lastRenderedPageBreak/>
        <w:t>При</w:t>
      </w:r>
      <w:r>
        <w:rPr>
          <w:spacing w:val="43"/>
        </w:rPr>
        <w:t xml:space="preserve"> </w:t>
      </w:r>
      <w:r>
        <w:t>соблюдении</w:t>
      </w:r>
      <w:r>
        <w:rPr>
          <w:spacing w:val="42"/>
        </w:rPr>
        <w:t xml:space="preserve"> </w:t>
      </w:r>
      <w:r>
        <w:t>необходимых</w:t>
      </w:r>
      <w:r>
        <w:rPr>
          <w:spacing w:val="43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реализация</w:t>
      </w:r>
      <w:r>
        <w:rPr>
          <w:spacing w:val="47"/>
        </w:rPr>
        <w:t xml:space="preserve"> </w:t>
      </w:r>
      <w:r>
        <w:t>II,</w:t>
      </w:r>
      <w:r>
        <w:rPr>
          <w:spacing w:val="42"/>
        </w:rPr>
        <w:t xml:space="preserve"> </w:t>
      </w:r>
      <w:r>
        <w:t>III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IV</w:t>
      </w:r>
      <w:r>
        <w:rPr>
          <w:spacing w:val="42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 предыдущих этапов.</w:t>
      </w:r>
    </w:p>
    <w:p w:rsidR="00CE61AE" w:rsidRDefault="00CE61AE" w:rsidP="00CE61AE">
      <w:pPr>
        <w:spacing w:before="3"/>
        <w:ind w:left="1854"/>
        <w:rPr>
          <w:sz w:val="26"/>
        </w:rPr>
      </w:pPr>
      <w:r>
        <w:rPr>
          <w:sz w:val="26"/>
        </w:rPr>
        <w:t>Таблица</w:t>
      </w:r>
      <w:r>
        <w:rPr>
          <w:spacing w:val="-4"/>
          <w:sz w:val="26"/>
        </w:rPr>
        <w:t xml:space="preserve"> </w:t>
      </w:r>
      <w:r>
        <w:rPr>
          <w:sz w:val="26"/>
        </w:rPr>
        <w:t>1.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Технико-экономические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этапам</w:t>
      </w:r>
      <w:r>
        <w:rPr>
          <w:spacing w:val="-2"/>
          <w:sz w:val="26"/>
        </w:rPr>
        <w:t xml:space="preserve"> </w:t>
      </w:r>
      <w:r>
        <w:rPr>
          <w:sz w:val="26"/>
        </w:rPr>
        <w:t>строительства</w:t>
      </w:r>
    </w:p>
    <w:p w:rsidR="00CE61AE" w:rsidRDefault="00CE61AE" w:rsidP="00CE61AE">
      <w:pPr>
        <w:pStyle w:val="a3"/>
        <w:spacing w:before="5" w:after="1"/>
        <w:rPr>
          <w:sz w:val="13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325"/>
        <w:gridCol w:w="1558"/>
        <w:gridCol w:w="1421"/>
      </w:tblGrid>
      <w:tr w:rsidR="00CE61AE" w:rsidTr="00A73947">
        <w:trPr>
          <w:trHeight w:val="275"/>
        </w:trPr>
        <w:tc>
          <w:tcPr>
            <w:tcW w:w="5951" w:type="dxa"/>
            <w:vMerge w:val="restart"/>
          </w:tcPr>
          <w:p w:rsidR="00CE61AE" w:rsidRDefault="00CE61AE" w:rsidP="00A73947">
            <w:pPr>
              <w:pStyle w:val="TableParagraph"/>
              <w:spacing w:before="135"/>
              <w:ind w:left="13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4304" w:type="dxa"/>
            <w:gridSpan w:val="3"/>
          </w:tcPr>
          <w:p w:rsidR="00CE61AE" w:rsidRDefault="00CE61AE" w:rsidP="00A73947">
            <w:pPr>
              <w:pStyle w:val="TableParagraph"/>
              <w:spacing w:line="256" w:lineRule="exact"/>
              <w:ind w:left="271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</w:tr>
      <w:tr w:rsidR="00CE61AE" w:rsidTr="00A73947">
        <w:trPr>
          <w:trHeight w:val="275"/>
        </w:trPr>
        <w:tc>
          <w:tcPr>
            <w:tcW w:w="5951" w:type="dxa"/>
            <w:vMerge/>
            <w:tcBorders>
              <w:top w:val="nil"/>
            </w:tcBorders>
          </w:tcPr>
          <w:p w:rsidR="00CE61AE" w:rsidRDefault="00CE61AE" w:rsidP="00A73947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E61AE" w:rsidRDefault="00CE61AE" w:rsidP="00A73947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558" w:type="dxa"/>
          </w:tcPr>
          <w:p w:rsidR="00CE61AE" w:rsidRDefault="00CE61AE" w:rsidP="00A73947">
            <w:pPr>
              <w:pStyle w:val="TableParagraph"/>
              <w:spacing w:line="256" w:lineRule="exact"/>
              <w:ind w:left="427" w:right="42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421" w:type="dxa"/>
          </w:tcPr>
          <w:p w:rsidR="00CE61AE" w:rsidRDefault="00CE61AE" w:rsidP="00A73947">
            <w:pPr>
              <w:pStyle w:val="TableParagraph"/>
              <w:spacing w:line="256" w:lineRule="exact"/>
              <w:ind w:left="320" w:right="31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CE61AE" w:rsidTr="00A73947">
        <w:trPr>
          <w:trHeight w:val="275"/>
        </w:trPr>
        <w:tc>
          <w:tcPr>
            <w:tcW w:w="5951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325" w:type="dxa"/>
          </w:tcPr>
          <w:p w:rsidR="00CE61AE" w:rsidRDefault="00CE61AE" w:rsidP="00A73947"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32520</w:t>
            </w:r>
          </w:p>
        </w:tc>
        <w:tc>
          <w:tcPr>
            <w:tcW w:w="1558" w:type="dxa"/>
          </w:tcPr>
          <w:p w:rsidR="00CE61AE" w:rsidRDefault="00CE61AE" w:rsidP="00A73947">
            <w:pPr>
              <w:pStyle w:val="TableParagraph"/>
              <w:spacing w:line="256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20880</w:t>
            </w:r>
          </w:p>
        </w:tc>
        <w:tc>
          <w:tcPr>
            <w:tcW w:w="1421" w:type="dxa"/>
          </w:tcPr>
          <w:p w:rsidR="00CE61AE" w:rsidRDefault="00CE61AE" w:rsidP="00A73947">
            <w:pPr>
              <w:pStyle w:val="TableParagraph"/>
              <w:spacing w:line="256" w:lineRule="exact"/>
              <w:ind w:left="320" w:right="306"/>
              <w:jc w:val="center"/>
              <w:rPr>
                <w:sz w:val="24"/>
              </w:rPr>
            </w:pPr>
            <w:r>
              <w:rPr>
                <w:sz w:val="24"/>
              </w:rPr>
              <w:t>2140</w:t>
            </w:r>
          </w:p>
        </w:tc>
      </w:tr>
      <w:tr w:rsidR="00CE61AE" w:rsidTr="00A73947">
        <w:trPr>
          <w:trHeight w:val="275"/>
        </w:trPr>
        <w:tc>
          <w:tcPr>
            <w:tcW w:w="5951" w:type="dxa"/>
          </w:tcPr>
          <w:p w:rsidR="00CE61AE" w:rsidRDefault="00CE61AE" w:rsidP="00A739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325" w:type="dxa"/>
          </w:tcPr>
          <w:p w:rsidR="00CE61AE" w:rsidRDefault="00CE61AE" w:rsidP="00A73947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3700</w:t>
            </w:r>
          </w:p>
        </w:tc>
        <w:tc>
          <w:tcPr>
            <w:tcW w:w="1558" w:type="dxa"/>
          </w:tcPr>
          <w:p w:rsidR="00CE61AE" w:rsidRDefault="00CE61AE" w:rsidP="00A73947">
            <w:pPr>
              <w:pStyle w:val="TableParagraph"/>
              <w:spacing w:line="256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4115</w:t>
            </w:r>
          </w:p>
        </w:tc>
        <w:tc>
          <w:tcPr>
            <w:tcW w:w="1421" w:type="dxa"/>
          </w:tcPr>
          <w:p w:rsidR="00CE61AE" w:rsidRDefault="00CE61AE" w:rsidP="00A73947">
            <w:pPr>
              <w:pStyle w:val="TableParagraph"/>
              <w:spacing w:line="256" w:lineRule="exact"/>
              <w:ind w:left="320" w:right="306"/>
              <w:jc w:val="center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</w:tr>
    </w:tbl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spacing w:before="1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B465FA4" wp14:editId="55D00565">
                <wp:simplePos x="0" y="0"/>
                <wp:positionH relativeFrom="page">
                  <wp:posOffset>3192145</wp:posOffset>
                </wp:positionH>
                <wp:positionV relativeFrom="paragraph">
                  <wp:posOffset>211455</wp:posOffset>
                </wp:positionV>
                <wp:extent cx="1422400" cy="1270"/>
                <wp:effectExtent l="0" t="0" r="0" b="0"/>
                <wp:wrapTopAndBottom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>
                            <a:gd name="T0" fmla="+- 0 5027 5027"/>
                            <a:gd name="T1" fmla="*/ T0 w 2240"/>
                            <a:gd name="T2" fmla="+- 0 7266 5027"/>
                            <a:gd name="T3" fmla="*/ T2 w 2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40">
                              <a:moveTo>
                                <a:pt x="0" y="0"/>
                              </a:moveTo>
                              <a:lnTo>
                                <a:pt x="2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9DA8" id="Freeform 2" o:spid="_x0000_s1026" style="position:absolute;margin-left:251.35pt;margin-top:16.65pt;width:112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" path="m,l2239,e" filled="f" strokeweight=".19811mm">
                <v:path arrowok="t" o:connecttype="custom" o:connectlocs="0,0;1421765,0" o:connectangles="0,0"/>
                <w10:wrap type="topAndBottom" anchorx="page"/>
              </v:shape>
            </w:pict>
          </mc:Fallback>
        </mc:AlternateContent>
      </w:r>
    </w:p>
    <w:p w:rsidR="005F5C8B" w:rsidRPr="00CE61AE" w:rsidRDefault="005F5C8B" w:rsidP="00CE61AE">
      <w:pPr>
        <w:pStyle w:val="a3"/>
        <w:spacing w:before="67"/>
        <w:rPr>
          <w:sz w:val="12"/>
        </w:rPr>
      </w:pPr>
    </w:p>
    <w:sectPr w:rsidR="005F5C8B" w:rsidRPr="00CE61AE" w:rsidSect="008F0B88">
      <w:pgSz w:w="11910" w:h="16850"/>
      <w:pgMar w:top="1020" w:right="300" w:bottom="280" w:left="80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D23" w:rsidRDefault="001A4D23">
      <w:r>
        <w:separator/>
      </w:r>
    </w:p>
  </w:endnote>
  <w:endnote w:type="continuationSeparator" w:id="0">
    <w:p w:rsidR="001A4D23" w:rsidRDefault="001A4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D23" w:rsidRDefault="001A4D23">
      <w:r>
        <w:separator/>
      </w:r>
    </w:p>
  </w:footnote>
  <w:footnote w:type="continuationSeparator" w:id="0">
    <w:p w:rsidR="001A4D23" w:rsidRDefault="001A4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1AE" w:rsidRDefault="00CE61A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DA0213C" wp14:editId="1327E0DA">
              <wp:simplePos x="0" y="0"/>
              <wp:positionH relativeFrom="page">
                <wp:posOffset>3789045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61AE" w:rsidRDefault="00CE61AE" w:rsidP="008F0B8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ED8">
                            <w:rPr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0213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8.35pt;margin-top:27.55pt;width:18pt;height:15.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/O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" filled="f" stroked="f">
              <v:textbox inset="0,0,0,0">
                <w:txbxContent>
                  <w:p w:rsidR="00CE61AE" w:rsidRDefault="00CE61AE" w:rsidP="008F0B8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7ED8">
                      <w:rPr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297E"/>
    <w:multiLevelType w:val="hybridMultilevel"/>
    <w:tmpl w:val="FA7CEF4E"/>
    <w:lvl w:ilvl="0" w:tplc="199A992E">
      <w:start w:val="1"/>
      <w:numFmt w:val="decimal"/>
      <w:lvlText w:val="%1."/>
      <w:lvlJc w:val="left"/>
      <w:pPr>
        <w:ind w:left="840" w:hanging="126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FEC09E5C">
      <w:start w:val="1"/>
      <w:numFmt w:val="upperRoman"/>
      <w:lvlText w:val="%2"/>
      <w:lvlJc w:val="left"/>
      <w:pPr>
        <w:ind w:left="4798" w:hanging="1647"/>
      </w:pPr>
      <w:rPr>
        <w:rFonts w:ascii="Times New Roman" w:eastAsia="Times New Roman" w:hAnsi="Times New Roman" w:cs="Times New Roman" w:hint="default"/>
        <w:color w:val="535353"/>
        <w:w w:val="104"/>
        <w:position w:val="-2"/>
        <w:sz w:val="16"/>
        <w:szCs w:val="16"/>
        <w:lang w:val="ru-RU" w:eastAsia="en-US" w:bidi="ar-SA"/>
      </w:rPr>
    </w:lvl>
    <w:lvl w:ilvl="2" w:tplc="C1962FE8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3" w:tplc="5BD0D444">
      <w:numFmt w:val="bullet"/>
      <w:lvlText w:val="•"/>
      <w:lvlJc w:val="left"/>
      <w:pPr>
        <w:ind w:left="4380" w:hanging="94"/>
      </w:pPr>
      <w:rPr>
        <w:rFonts w:hint="default"/>
        <w:lang w:val="ru-RU" w:eastAsia="en-US" w:bidi="ar-SA"/>
      </w:rPr>
    </w:lvl>
    <w:lvl w:ilvl="4" w:tplc="E5F20B2C">
      <w:numFmt w:val="bullet"/>
      <w:lvlText w:val="•"/>
      <w:lvlJc w:val="left"/>
      <w:pPr>
        <w:ind w:left="4800" w:hanging="94"/>
      </w:pPr>
      <w:rPr>
        <w:rFonts w:hint="default"/>
        <w:lang w:val="ru-RU" w:eastAsia="en-US" w:bidi="ar-SA"/>
      </w:rPr>
    </w:lvl>
    <w:lvl w:ilvl="5" w:tplc="F828E3A4">
      <w:numFmt w:val="bullet"/>
      <w:lvlText w:val="•"/>
      <w:lvlJc w:val="left"/>
      <w:pPr>
        <w:ind w:left="5544" w:hanging="94"/>
      </w:pPr>
      <w:rPr>
        <w:rFonts w:hint="default"/>
        <w:lang w:val="ru-RU" w:eastAsia="en-US" w:bidi="ar-SA"/>
      </w:rPr>
    </w:lvl>
    <w:lvl w:ilvl="6" w:tplc="CB0ADD40">
      <w:numFmt w:val="bullet"/>
      <w:lvlText w:val="•"/>
      <w:lvlJc w:val="left"/>
      <w:pPr>
        <w:ind w:left="6288" w:hanging="94"/>
      </w:pPr>
      <w:rPr>
        <w:rFonts w:hint="default"/>
        <w:lang w:val="ru-RU" w:eastAsia="en-US" w:bidi="ar-SA"/>
      </w:rPr>
    </w:lvl>
    <w:lvl w:ilvl="7" w:tplc="8098BF1A">
      <w:numFmt w:val="bullet"/>
      <w:lvlText w:val="•"/>
      <w:lvlJc w:val="left"/>
      <w:pPr>
        <w:ind w:left="7032" w:hanging="94"/>
      </w:pPr>
      <w:rPr>
        <w:rFonts w:hint="default"/>
        <w:lang w:val="ru-RU" w:eastAsia="en-US" w:bidi="ar-SA"/>
      </w:rPr>
    </w:lvl>
    <w:lvl w:ilvl="8" w:tplc="C74A126A">
      <w:numFmt w:val="bullet"/>
      <w:lvlText w:val="•"/>
      <w:lvlJc w:val="left"/>
      <w:pPr>
        <w:ind w:left="7776" w:hanging="94"/>
      </w:pPr>
      <w:rPr>
        <w:rFonts w:hint="default"/>
        <w:lang w:val="ru-RU" w:eastAsia="en-US" w:bidi="ar-SA"/>
      </w:rPr>
    </w:lvl>
  </w:abstractNum>
  <w:abstractNum w:abstractNumId="1">
    <w:nsid w:val="08CD4853"/>
    <w:multiLevelType w:val="hybridMultilevel"/>
    <w:tmpl w:val="A5706B2A"/>
    <w:lvl w:ilvl="0" w:tplc="90DCBF84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09280">
      <w:numFmt w:val="bullet"/>
      <w:lvlText w:val="•"/>
      <w:lvlJc w:val="left"/>
      <w:pPr>
        <w:ind w:left="617" w:hanging="264"/>
      </w:pPr>
      <w:rPr>
        <w:rFonts w:hint="default"/>
        <w:lang w:val="ru-RU" w:eastAsia="en-US" w:bidi="ar-SA"/>
      </w:rPr>
    </w:lvl>
    <w:lvl w:ilvl="2" w:tplc="CA942472">
      <w:numFmt w:val="bullet"/>
      <w:lvlText w:val="•"/>
      <w:lvlJc w:val="left"/>
      <w:pPr>
        <w:ind w:left="1115" w:hanging="264"/>
      </w:pPr>
      <w:rPr>
        <w:rFonts w:hint="default"/>
        <w:lang w:val="ru-RU" w:eastAsia="en-US" w:bidi="ar-SA"/>
      </w:rPr>
    </w:lvl>
    <w:lvl w:ilvl="3" w:tplc="968CF9CC">
      <w:numFmt w:val="bullet"/>
      <w:lvlText w:val="•"/>
      <w:lvlJc w:val="left"/>
      <w:pPr>
        <w:ind w:left="1612" w:hanging="264"/>
      </w:pPr>
      <w:rPr>
        <w:rFonts w:hint="default"/>
        <w:lang w:val="ru-RU" w:eastAsia="en-US" w:bidi="ar-SA"/>
      </w:rPr>
    </w:lvl>
    <w:lvl w:ilvl="4" w:tplc="94EA8460">
      <w:numFmt w:val="bullet"/>
      <w:lvlText w:val="•"/>
      <w:lvlJc w:val="left"/>
      <w:pPr>
        <w:ind w:left="2110" w:hanging="264"/>
      </w:pPr>
      <w:rPr>
        <w:rFonts w:hint="default"/>
        <w:lang w:val="ru-RU" w:eastAsia="en-US" w:bidi="ar-SA"/>
      </w:rPr>
    </w:lvl>
    <w:lvl w:ilvl="5" w:tplc="C578315E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6" w:tplc="6BCCF83C">
      <w:numFmt w:val="bullet"/>
      <w:lvlText w:val="•"/>
      <w:lvlJc w:val="left"/>
      <w:pPr>
        <w:ind w:left="3105" w:hanging="264"/>
      </w:pPr>
      <w:rPr>
        <w:rFonts w:hint="default"/>
        <w:lang w:val="ru-RU" w:eastAsia="en-US" w:bidi="ar-SA"/>
      </w:rPr>
    </w:lvl>
    <w:lvl w:ilvl="7" w:tplc="AF8409D6">
      <w:numFmt w:val="bullet"/>
      <w:lvlText w:val="•"/>
      <w:lvlJc w:val="left"/>
      <w:pPr>
        <w:ind w:left="3603" w:hanging="264"/>
      </w:pPr>
      <w:rPr>
        <w:rFonts w:hint="default"/>
        <w:lang w:val="ru-RU" w:eastAsia="en-US" w:bidi="ar-SA"/>
      </w:rPr>
    </w:lvl>
    <w:lvl w:ilvl="8" w:tplc="CE7034A8">
      <w:numFmt w:val="bullet"/>
      <w:lvlText w:val="•"/>
      <w:lvlJc w:val="left"/>
      <w:pPr>
        <w:ind w:left="4100" w:hanging="264"/>
      </w:pPr>
      <w:rPr>
        <w:rFonts w:hint="default"/>
        <w:lang w:val="ru-RU" w:eastAsia="en-US" w:bidi="ar-SA"/>
      </w:rPr>
    </w:lvl>
  </w:abstractNum>
  <w:abstractNum w:abstractNumId="2">
    <w:nsid w:val="18D27076"/>
    <w:multiLevelType w:val="hybridMultilevel"/>
    <w:tmpl w:val="7D246544"/>
    <w:lvl w:ilvl="0" w:tplc="693A72C4">
      <w:start w:val="1"/>
      <w:numFmt w:val="decimal"/>
      <w:lvlText w:val="%1."/>
      <w:lvlJc w:val="left"/>
      <w:pPr>
        <w:ind w:left="1398" w:hanging="358"/>
      </w:pPr>
      <w:rPr>
        <w:rFonts w:hint="default"/>
        <w:spacing w:val="0"/>
        <w:w w:val="100"/>
        <w:lang w:val="ru-RU" w:eastAsia="en-US" w:bidi="ar-SA"/>
      </w:rPr>
    </w:lvl>
    <w:lvl w:ilvl="1" w:tplc="5434DFB4">
      <w:numFmt w:val="bullet"/>
      <w:lvlText w:val="•"/>
      <w:lvlJc w:val="left"/>
      <w:pPr>
        <w:ind w:left="2340" w:hanging="358"/>
      </w:pPr>
      <w:rPr>
        <w:rFonts w:hint="default"/>
        <w:lang w:val="ru-RU" w:eastAsia="en-US" w:bidi="ar-SA"/>
      </w:rPr>
    </w:lvl>
    <w:lvl w:ilvl="2" w:tplc="8382A8E2">
      <w:numFmt w:val="bullet"/>
      <w:lvlText w:val="•"/>
      <w:lvlJc w:val="left"/>
      <w:pPr>
        <w:ind w:left="3281" w:hanging="358"/>
      </w:pPr>
      <w:rPr>
        <w:rFonts w:hint="default"/>
        <w:lang w:val="ru-RU" w:eastAsia="en-US" w:bidi="ar-SA"/>
      </w:rPr>
    </w:lvl>
    <w:lvl w:ilvl="3" w:tplc="8EE2F39C">
      <w:numFmt w:val="bullet"/>
      <w:lvlText w:val="•"/>
      <w:lvlJc w:val="left"/>
      <w:pPr>
        <w:ind w:left="4221" w:hanging="358"/>
      </w:pPr>
      <w:rPr>
        <w:rFonts w:hint="default"/>
        <w:lang w:val="ru-RU" w:eastAsia="en-US" w:bidi="ar-SA"/>
      </w:rPr>
    </w:lvl>
    <w:lvl w:ilvl="4" w:tplc="39EEAF78">
      <w:numFmt w:val="bullet"/>
      <w:lvlText w:val="•"/>
      <w:lvlJc w:val="left"/>
      <w:pPr>
        <w:ind w:left="5162" w:hanging="358"/>
      </w:pPr>
      <w:rPr>
        <w:rFonts w:hint="default"/>
        <w:lang w:val="ru-RU" w:eastAsia="en-US" w:bidi="ar-SA"/>
      </w:rPr>
    </w:lvl>
    <w:lvl w:ilvl="5" w:tplc="165880E2">
      <w:numFmt w:val="bullet"/>
      <w:lvlText w:val="•"/>
      <w:lvlJc w:val="left"/>
      <w:pPr>
        <w:ind w:left="6103" w:hanging="358"/>
      </w:pPr>
      <w:rPr>
        <w:rFonts w:hint="default"/>
        <w:lang w:val="ru-RU" w:eastAsia="en-US" w:bidi="ar-SA"/>
      </w:rPr>
    </w:lvl>
    <w:lvl w:ilvl="6" w:tplc="F138B180">
      <w:numFmt w:val="bullet"/>
      <w:lvlText w:val="•"/>
      <w:lvlJc w:val="left"/>
      <w:pPr>
        <w:ind w:left="7043" w:hanging="358"/>
      </w:pPr>
      <w:rPr>
        <w:rFonts w:hint="default"/>
        <w:lang w:val="ru-RU" w:eastAsia="en-US" w:bidi="ar-SA"/>
      </w:rPr>
    </w:lvl>
    <w:lvl w:ilvl="7" w:tplc="0C465D06">
      <w:numFmt w:val="bullet"/>
      <w:lvlText w:val="•"/>
      <w:lvlJc w:val="left"/>
      <w:pPr>
        <w:ind w:left="7984" w:hanging="358"/>
      </w:pPr>
      <w:rPr>
        <w:rFonts w:hint="default"/>
        <w:lang w:val="ru-RU" w:eastAsia="en-US" w:bidi="ar-SA"/>
      </w:rPr>
    </w:lvl>
    <w:lvl w:ilvl="8" w:tplc="2F8A1770">
      <w:numFmt w:val="bullet"/>
      <w:lvlText w:val="•"/>
      <w:lvlJc w:val="left"/>
      <w:pPr>
        <w:ind w:left="8925" w:hanging="358"/>
      </w:pPr>
      <w:rPr>
        <w:rFonts w:hint="default"/>
        <w:lang w:val="ru-RU" w:eastAsia="en-US" w:bidi="ar-SA"/>
      </w:rPr>
    </w:lvl>
  </w:abstractNum>
  <w:abstractNum w:abstractNumId="3">
    <w:nsid w:val="19824ACC"/>
    <w:multiLevelType w:val="hybridMultilevel"/>
    <w:tmpl w:val="7952AF28"/>
    <w:lvl w:ilvl="0" w:tplc="03C04F42">
      <w:start w:val="1"/>
      <w:numFmt w:val="decimal"/>
      <w:lvlText w:val="%1."/>
      <w:lvlJc w:val="left"/>
      <w:pPr>
        <w:ind w:left="1044" w:hanging="71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78A3878">
      <w:numFmt w:val="bullet"/>
      <w:lvlText w:val=""/>
      <w:lvlJc w:val="left"/>
      <w:pPr>
        <w:ind w:left="1053" w:hanging="356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C45214C2">
      <w:numFmt w:val="bullet"/>
      <w:lvlText w:val="•"/>
      <w:lvlJc w:val="left"/>
      <w:pPr>
        <w:ind w:left="2143" w:hanging="356"/>
      </w:pPr>
      <w:rPr>
        <w:rFonts w:hint="default"/>
        <w:lang w:val="ru-RU" w:eastAsia="en-US" w:bidi="ar-SA"/>
      </w:rPr>
    </w:lvl>
    <w:lvl w:ilvl="3" w:tplc="B7E8F3BE">
      <w:numFmt w:val="bullet"/>
      <w:lvlText w:val="•"/>
      <w:lvlJc w:val="left"/>
      <w:pPr>
        <w:ind w:left="3226" w:hanging="356"/>
      </w:pPr>
      <w:rPr>
        <w:rFonts w:hint="default"/>
        <w:lang w:val="ru-RU" w:eastAsia="en-US" w:bidi="ar-SA"/>
      </w:rPr>
    </w:lvl>
    <w:lvl w:ilvl="4" w:tplc="4E5EDC20">
      <w:numFmt w:val="bullet"/>
      <w:lvlText w:val="•"/>
      <w:lvlJc w:val="left"/>
      <w:pPr>
        <w:ind w:left="4309" w:hanging="356"/>
      </w:pPr>
      <w:rPr>
        <w:rFonts w:hint="default"/>
        <w:lang w:val="ru-RU" w:eastAsia="en-US" w:bidi="ar-SA"/>
      </w:rPr>
    </w:lvl>
    <w:lvl w:ilvl="5" w:tplc="6FB010A0">
      <w:numFmt w:val="bullet"/>
      <w:lvlText w:val="•"/>
      <w:lvlJc w:val="left"/>
      <w:pPr>
        <w:ind w:left="5392" w:hanging="356"/>
      </w:pPr>
      <w:rPr>
        <w:rFonts w:hint="default"/>
        <w:lang w:val="ru-RU" w:eastAsia="en-US" w:bidi="ar-SA"/>
      </w:rPr>
    </w:lvl>
    <w:lvl w:ilvl="6" w:tplc="2020DD54">
      <w:numFmt w:val="bullet"/>
      <w:lvlText w:val="•"/>
      <w:lvlJc w:val="left"/>
      <w:pPr>
        <w:ind w:left="6476" w:hanging="356"/>
      </w:pPr>
      <w:rPr>
        <w:rFonts w:hint="default"/>
        <w:lang w:val="ru-RU" w:eastAsia="en-US" w:bidi="ar-SA"/>
      </w:rPr>
    </w:lvl>
    <w:lvl w:ilvl="7" w:tplc="6E763A8E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A8241706">
      <w:numFmt w:val="bullet"/>
      <w:lvlText w:val="•"/>
      <w:lvlJc w:val="left"/>
      <w:pPr>
        <w:ind w:left="8642" w:hanging="356"/>
      </w:pPr>
      <w:rPr>
        <w:rFonts w:hint="default"/>
        <w:lang w:val="ru-RU" w:eastAsia="en-US" w:bidi="ar-SA"/>
      </w:rPr>
    </w:lvl>
  </w:abstractNum>
  <w:abstractNum w:abstractNumId="4">
    <w:nsid w:val="19F806BC"/>
    <w:multiLevelType w:val="hybridMultilevel"/>
    <w:tmpl w:val="2EAA76EA"/>
    <w:lvl w:ilvl="0" w:tplc="50D450AA">
      <w:start w:val="1"/>
      <w:numFmt w:val="decimal"/>
      <w:lvlText w:val="%1."/>
      <w:lvlJc w:val="left"/>
      <w:pPr>
        <w:ind w:left="1041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292D8">
      <w:numFmt w:val="bullet"/>
      <w:lvlText w:val=""/>
      <w:lvlJc w:val="left"/>
      <w:pPr>
        <w:ind w:left="105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7DA43BA">
      <w:numFmt w:val="bullet"/>
      <w:lvlText w:val="•"/>
      <w:lvlJc w:val="left"/>
      <w:pPr>
        <w:ind w:left="2142" w:hanging="348"/>
      </w:pPr>
      <w:rPr>
        <w:rFonts w:hint="default"/>
        <w:lang w:val="ru-RU" w:eastAsia="en-US" w:bidi="ar-SA"/>
      </w:rPr>
    </w:lvl>
    <w:lvl w:ilvl="3" w:tplc="93AA6A2C">
      <w:numFmt w:val="bullet"/>
      <w:lvlText w:val="•"/>
      <w:lvlJc w:val="left"/>
      <w:pPr>
        <w:ind w:left="3225" w:hanging="348"/>
      </w:pPr>
      <w:rPr>
        <w:rFonts w:hint="default"/>
        <w:lang w:val="ru-RU" w:eastAsia="en-US" w:bidi="ar-SA"/>
      </w:rPr>
    </w:lvl>
    <w:lvl w:ilvl="4" w:tplc="B3820410">
      <w:numFmt w:val="bullet"/>
      <w:lvlText w:val="•"/>
      <w:lvlJc w:val="left"/>
      <w:pPr>
        <w:ind w:left="4308" w:hanging="348"/>
      </w:pPr>
      <w:rPr>
        <w:rFonts w:hint="default"/>
        <w:lang w:val="ru-RU" w:eastAsia="en-US" w:bidi="ar-SA"/>
      </w:rPr>
    </w:lvl>
    <w:lvl w:ilvl="5" w:tplc="41388A4C">
      <w:numFmt w:val="bullet"/>
      <w:lvlText w:val="•"/>
      <w:lvlJc w:val="left"/>
      <w:pPr>
        <w:ind w:left="5391" w:hanging="348"/>
      </w:pPr>
      <w:rPr>
        <w:rFonts w:hint="default"/>
        <w:lang w:val="ru-RU" w:eastAsia="en-US" w:bidi="ar-SA"/>
      </w:rPr>
    </w:lvl>
    <w:lvl w:ilvl="6" w:tplc="2E3655EE">
      <w:numFmt w:val="bullet"/>
      <w:lvlText w:val="•"/>
      <w:lvlJc w:val="left"/>
      <w:pPr>
        <w:ind w:left="6474" w:hanging="348"/>
      </w:pPr>
      <w:rPr>
        <w:rFonts w:hint="default"/>
        <w:lang w:val="ru-RU" w:eastAsia="en-US" w:bidi="ar-SA"/>
      </w:rPr>
    </w:lvl>
    <w:lvl w:ilvl="7" w:tplc="E42AB052">
      <w:numFmt w:val="bullet"/>
      <w:lvlText w:val="•"/>
      <w:lvlJc w:val="left"/>
      <w:pPr>
        <w:ind w:left="7557" w:hanging="348"/>
      </w:pPr>
      <w:rPr>
        <w:rFonts w:hint="default"/>
        <w:lang w:val="ru-RU" w:eastAsia="en-US" w:bidi="ar-SA"/>
      </w:rPr>
    </w:lvl>
    <w:lvl w:ilvl="8" w:tplc="AA10C0F4">
      <w:numFmt w:val="bullet"/>
      <w:lvlText w:val="•"/>
      <w:lvlJc w:val="left"/>
      <w:pPr>
        <w:ind w:left="8640" w:hanging="348"/>
      </w:pPr>
      <w:rPr>
        <w:rFonts w:hint="default"/>
        <w:lang w:val="ru-RU" w:eastAsia="en-US" w:bidi="ar-SA"/>
      </w:rPr>
    </w:lvl>
  </w:abstractNum>
  <w:abstractNum w:abstractNumId="5">
    <w:nsid w:val="1C0D5CEE"/>
    <w:multiLevelType w:val="multilevel"/>
    <w:tmpl w:val="0AF0EEEC"/>
    <w:lvl w:ilvl="0">
      <w:start w:val="2"/>
      <w:numFmt w:val="decimal"/>
      <w:lvlText w:val="%1"/>
      <w:lvlJc w:val="left"/>
      <w:pPr>
        <w:ind w:left="141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3" w:hanging="18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6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183"/>
      </w:pPr>
      <w:rPr>
        <w:rFonts w:hint="default"/>
        <w:lang w:val="ru-RU" w:eastAsia="en-US" w:bidi="ar-SA"/>
      </w:rPr>
    </w:lvl>
  </w:abstractNum>
  <w:abstractNum w:abstractNumId="6">
    <w:nsid w:val="1DCD7093"/>
    <w:multiLevelType w:val="hybridMultilevel"/>
    <w:tmpl w:val="10B8CB14"/>
    <w:lvl w:ilvl="0" w:tplc="5DDE9294">
      <w:numFmt w:val="bullet"/>
      <w:lvlText w:val="-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41299C0">
      <w:numFmt w:val="bullet"/>
      <w:lvlText w:val="•"/>
      <w:lvlJc w:val="left"/>
      <w:pPr>
        <w:ind w:left="618" w:hanging="250"/>
      </w:pPr>
      <w:rPr>
        <w:rFonts w:hint="default"/>
        <w:lang w:val="ru-RU" w:eastAsia="en-US" w:bidi="ar-SA"/>
      </w:rPr>
    </w:lvl>
    <w:lvl w:ilvl="2" w:tplc="E0B660BA">
      <w:numFmt w:val="bullet"/>
      <w:lvlText w:val="•"/>
      <w:lvlJc w:val="left"/>
      <w:pPr>
        <w:ind w:left="1116" w:hanging="250"/>
      </w:pPr>
      <w:rPr>
        <w:rFonts w:hint="default"/>
        <w:lang w:val="ru-RU" w:eastAsia="en-US" w:bidi="ar-SA"/>
      </w:rPr>
    </w:lvl>
    <w:lvl w:ilvl="3" w:tplc="4C943D5C">
      <w:numFmt w:val="bullet"/>
      <w:lvlText w:val="•"/>
      <w:lvlJc w:val="left"/>
      <w:pPr>
        <w:ind w:left="1615" w:hanging="250"/>
      </w:pPr>
      <w:rPr>
        <w:rFonts w:hint="default"/>
        <w:lang w:val="ru-RU" w:eastAsia="en-US" w:bidi="ar-SA"/>
      </w:rPr>
    </w:lvl>
    <w:lvl w:ilvl="4" w:tplc="4F76FBE8">
      <w:numFmt w:val="bullet"/>
      <w:lvlText w:val="•"/>
      <w:lvlJc w:val="left"/>
      <w:pPr>
        <w:ind w:left="2113" w:hanging="250"/>
      </w:pPr>
      <w:rPr>
        <w:rFonts w:hint="default"/>
        <w:lang w:val="ru-RU" w:eastAsia="en-US" w:bidi="ar-SA"/>
      </w:rPr>
    </w:lvl>
    <w:lvl w:ilvl="5" w:tplc="7668D5D6">
      <w:numFmt w:val="bullet"/>
      <w:lvlText w:val="•"/>
      <w:lvlJc w:val="left"/>
      <w:pPr>
        <w:ind w:left="2612" w:hanging="250"/>
      </w:pPr>
      <w:rPr>
        <w:rFonts w:hint="default"/>
        <w:lang w:val="ru-RU" w:eastAsia="en-US" w:bidi="ar-SA"/>
      </w:rPr>
    </w:lvl>
    <w:lvl w:ilvl="6" w:tplc="31E693FA">
      <w:numFmt w:val="bullet"/>
      <w:lvlText w:val="•"/>
      <w:lvlJc w:val="left"/>
      <w:pPr>
        <w:ind w:left="3110" w:hanging="250"/>
      </w:pPr>
      <w:rPr>
        <w:rFonts w:hint="default"/>
        <w:lang w:val="ru-RU" w:eastAsia="en-US" w:bidi="ar-SA"/>
      </w:rPr>
    </w:lvl>
    <w:lvl w:ilvl="7" w:tplc="4FF044EE">
      <w:numFmt w:val="bullet"/>
      <w:lvlText w:val="•"/>
      <w:lvlJc w:val="left"/>
      <w:pPr>
        <w:ind w:left="3608" w:hanging="250"/>
      </w:pPr>
      <w:rPr>
        <w:rFonts w:hint="default"/>
        <w:lang w:val="ru-RU" w:eastAsia="en-US" w:bidi="ar-SA"/>
      </w:rPr>
    </w:lvl>
    <w:lvl w:ilvl="8" w:tplc="D7E64196">
      <w:numFmt w:val="bullet"/>
      <w:lvlText w:val="•"/>
      <w:lvlJc w:val="left"/>
      <w:pPr>
        <w:ind w:left="4107" w:hanging="250"/>
      </w:pPr>
      <w:rPr>
        <w:rFonts w:hint="default"/>
        <w:lang w:val="ru-RU" w:eastAsia="en-US" w:bidi="ar-SA"/>
      </w:rPr>
    </w:lvl>
  </w:abstractNum>
  <w:abstractNum w:abstractNumId="7">
    <w:nsid w:val="22C62F62"/>
    <w:multiLevelType w:val="hybridMultilevel"/>
    <w:tmpl w:val="F1EA3520"/>
    <w:lvl w:ilvl="0" w:tplc="6706C1B2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F0402F4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9F203E7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A98AA35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8D162166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AEA8EB12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9906EE20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E51CEDB4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C944D60A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8">
    <w:nsid w:val="234B2A58"/>
    <w:multiLevelType w:val="hybridMultilevel"/>
    <w:tmpl w:val="3584882C"/>
    <w:lvl w:ilvl="0" w:tplc="8424CA00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4760F60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3F0E7B8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F28C6656">
      <w:numFmt w:val="bullet"/>
      <w:lvlText w:val="•"/>
      <w:lvlJc w:val="left"/>
      <w:pPr>
        <w:ind w:left="3844" w:hanging="164"/>
      </w:pPr>
      <w:rPr>
        <w:rFonts w:hint="default"/>
        <w:lang w:val="ru-RU" w:eastAsia="en-US" w:bidi="ar-SA"/>
      </w:rPr>
    </w:lvl>
    <w:lvl w:ilvl="4" w:tplc="49046DAE">
      <w:numFmt w:val="bullet"/>
      <w:lvlText w:val="•"/>
      <w:lvlJc w:val="left"/>
      <w:pPr>
        <w:ind w:left="4839" w:hanging="164"/>
      </w:pPr>
      <w:rPr>
        <w:rFonts w:hint="default"/>
        <w:lang w:val="ru-RU" w:eastAsia="en-US" w:bidi="ar-SA"/>
      </w:rPr>
    </w:lvl>
    <w:lvl w:ilvl="5" w:tplc="2FA078C0">
      <w:numFmt w:val="bullet"/>
      <w:lvlText w:val="•"/>
      <w:lvlJc w:val="left"/>
      <w:pPr>
        <w:ind w:left="5834" w:hanging="164"/>
      </w:pPr>
      <w:rPr>
        <w:rFonts w:hint="default"/>
        <w:lang w:val="ru-RU" w:eastAsia="en-US" w:bidi="ar-SA"/>
      </w:rPr>
    </w:lvl>
    <w:lvl w:ilvl="6" w:tplc="CA4079C6">
      <w:numFmt w:val="bullet"/>
      <w:lvlText w:val="•"/>
      <w:lvlJc w:val="left"/>
      <w:pPr>
        <w:ind w:left="6829" w:hanging="164"/>
      </w:pPr>
      <w:rPr>
        <w:rFonts w:hint="default"/>
        <w:lang w:val="ru-RU" w:eastAsia="en-US" w:bidi="ar-SA"/>
      </w:rPr>
    </w:lvl>
    <w:lvl w:ilvl="7" w:tplc="3D508A9E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58E6E65E">
      <w:numFmt w:val="bullet"/>
      <w:lvlText w:val="•"/>
      <w:lvlJc w:val="left"/>
      <w:pPr>
        <w:ind w:left="8819" w:hanging="164"/>
      </w:pPr>
      <w:rPr>
        <w:rFonts w:hint="default"/>
        <w:lang w:val="ru-RU" w:eastAsia="en-US" w:bidi="ar-SA"/>
      </w:rPr>
    </w:lvl>
  </w:abstractNum>
  <w:abstractNum w:abstractNumId="9">
    <w:nsid w:val="240A4112"/>
    <w:multiLevelType w:val="hybridMultilevel"/>
    <w:tmpl w:val="2136726A"/>
    <w:lvl w:ilvl="0" w:tplc="E8E64E3A">
      <w:start w:val="1"/>
      <w:numFmt w:val="decimal"/>
      <w:lvlText w:val="%1"/>
      <w:lvlJc w:val="left"/>
      <w:pPr>
        <w:ind w:left="333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43B56">
      <w:numFmt w:val="bullet"/>
      <w:lvlText w:val="•"/>
      <w:lvlJc w:val="left"/>
      <w:pPr>
        <w:ind w:left="1386" w:hanging="226"/>
      </w:pPr>
      <w:rPr>
        <w:rFonts w:hint="default"/>
        <w:lang w:val="ru-RU" w:eastAsia="en-US" w:bidi="ar-SA"/>
      </w:rPr>
    </w:lvl>
    <w:lvl w:ilvl="2" w:tplc="DCA0617A">
      <w:numFmt w:val="bullet"/>
      <w:lvlText w:val="•"/>
      <w:lvlJc w:val="left"/>
      <w:pPr>
        <w:ind w:left="2433" w:hanging="226"/>
      </w:pPr>
      <w:rPr>
        <w:rFonts w:hint="default"/>
        <w:lang w:val="ru-RU" w:eastAsia="en-US" w:bidi="ar-SA"/>
      </w:rPr>
    </w:lvl>
    <w:lvl w:ilvl="3" w:tplc="1CA8E1D4">
      <w:numFmt w:val="bullet"/>
      <w:lvlText w:val="•"/>
      <w:lvlJc w:val="left"/>
      <w:pPr>
        <w:ind w:left="3480" w:hanging="226"/>
      </w:pPr>
      <w:rPr>
        <w:rFonts w:hint="default"/>
        <w:lang w:val="ru-RU" w:eastAsia="en-US" w:bidi="ar-SA"/>
      </w:rPr>
    </w:lvl>
    <w:lvl w:ilvl="4" w:tplc="05F87090">
      <w:numFmt w:val="bullet"/>
      <w:lvlText w:val="•"/>
      <w:lvlJc w:val="left"/>
      <w:pPr>
        <w:ind w:left="4527" w:hanging="226"/>
      </w:pPr>
      <w:rPr>
        <w:rFonts w:hint="default"/>
        <w:lang w:val="ru-RU" w:eastAsia="en-US" w:bidi="ar-SA"/>
      </w:rPr>
    </w:lvl>
    <w:lvl w:ilvl="5" w:tplc="E5600FB0">
      <w:numFmt w:val="bullet"/>
      <w:lvlText w:val="•"/>
      <w:lvlJc w:val="left"/>
      <w:pPr>
        <w:ind w:left="5574" w:hanging="226"/>
      </w:pPr>
      <w:rPr>
        <w:rFonts w:hint="default"/>
        <w:lang w:val="ru-RU" w:eastAsia="en-US" w:bidi="ar-SA"/>
      </w:rPr>
    </w:lvl>
    <w:lvl w:ilvl="6" w:tplc="2850DFE2">
      <w:numFmt w:val="bullet"/>
      <w:lvlText w:val="•"/>
      <w:lvlJc w:val="left"/>
      <w:pPr>
        <w:ind w:left="6621" w:hanging="226"/>
      </w:pPr>
      <w:rPr>
        <w:rFonts w:hint="default"/>
        <w:lang w:val="ru-RU" w:eastAsia="en-US" w:bidi="ar-SA"/>
      </w:rPr>
    </w:lvl>
    <w:lvl w:ilvl="7" w:tplc="6DB4F796">
      <w:numFmt w:val="bullet"/>
      <w:lvlText w:val="•"/>
      <w:lvlJc w:val="left"/>
      <w:pPr>
        <w:ind w:left="7668" w:hanging="226"/>
      </w:pPr>
      <w:rPr>
        <w:rFonts w:hint="default"/>
        <w:lang w:val="ru-RU" w:eastAsia="en-US" w:bidi="ar-SA"/>
      </w:rPr>
    </w:lvl>
    <w:lvl w:ilvl="8" w:tplc="E5127FB2">
      <w:numFmt w:val="bullet"/>
      <w:lvlText w:val="•"/>
      <w:lvlJc w:val="left"/>
      <w:pPr>
        <w:ind w:left="8715" w:hanging="226"/>
      </w:pPr>
      <w:rPr>
        <w:rFonts w:hint="default"/>
        <w:lang w:val="ru-RU" w:eastAsia="en-US" w:bidi="ar-SA"/>
      </w:rPr>
    </w:lvl>
  </w:abstractNum>
  <w:abstractNum w:abstractNumId="10">
    <w:nsid w:val="241E5354"/>
    <w:multiLevelType w:val="multilevel"/>
    <w:tmpl w:val="C6264680"/>
    <w:lvl w:ilvl="0">
      <w:start w:val="2"/>
      <w:numFmt w:val="decimal"/>
      <w:lvlText w:val="%1"/>
      <w:lvlJc w:val="left"/>
      <w:pPr>
        <w:ind w:left="141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5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178"/>
      </w:pPr>
      <w:rPr>
        <w:rFonts w:hint="default"/>
        <w:lang w:val="ru-RU" w:eastAsia="en-US" w:bidi="ar-SA"/>
      </w:rPr>
    </w:lvl>
  </w:abstractNum>
  <w:abstractNum w:abstractNumId="11">
    <w:nsid w:val="29DA50F9"/>
    <w:multiLevelType w:val="hybridMultilevel"/>
    <w:tmpl w:val="40185FD6"/>
    <w:lvl w:ilvl="0" w:tplc="274CE81E">
      <w:numFmt w:val="bullet"/>
      <w:lvlText w:val="-"/>
      <w:lvlJc w:val="left"/>
      <w:pPr>
        <w:ind w:left="120" w:hanging="308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710C5F5C">
      <w:numFmt w:val="bullet"/>
      <w:lvlText w:val="•"/>
      <w:lvlJc w:val="left"/>
      <w:pPr>
        <w:ind w:left="618" w:hanging="308"/>
      </w:pPr>
      <w:rPr>
        <w:rFonts w:hint="default"/>
        <w:lang w:val="ru-RU" w:eastAsia="en-US" w:bidi="ar-SA"/>
      </w:rPr>
    </w:lvl>
    <w:lvl w:ilvl="2" w:tplc="BC84C146">
      <w:numFmt w:val="bullet"/>
      <w:lvlText w:val="•"/>
      <w:lvlJc w:val="left"/>
      <w:pPr>
        <w:ind w:left="1116" w:hanging="308"/>
      </w:pPr>
      <w:rPr>
        <w:rFonts w:hint="default"/>
        <w:lang w:val="ru-RU" w:eastAsia="en-US" w:bidi="ar-SA"/>
      </w:rPr>
    </w:lvl>
    <w:lvl w:ilvl="3" w:tplc="430A60FE">
      <w:numFmt w:val="bullet"/>
      <w:lvlText w:val="•"/>
      <w:lvlJc w:val="left"/>
      <w:pPr>
        <w:ind w:left="1615" w:hanging="308"/>
      </w:pPr>
      <w:rPr>
        <w:rFonts w:hint="default"/>
        <w:lang w:val="ru-RU" w:eastAsia="en-US" w:bidi="ar-SA"/>
      </w:rPr>
    </w:lvl>
    <w:lvl w:ilvl="4" w:tplc="80D28BE2">
      <w:numFmt w:val="bullet"/>
      <w:lvlText w:val="•"/>
      <w:lvlJc w:val="left"/>
      <w:pPr>
        <w:ind w:left="2113" w:hanging="308"/>
      </w:pPr>
      <w:rPr>
        <w:rFonts w:hint="default"/>
        <w:lang w:val="ru-RU" w:eastAsia="en-US" w:bidi="ar-SA"/>
      </w:rPr>
    </w:lvl>
    <w:lvl w:ilvl="5" w:tplc="CF9071F2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6" w:tplc="C66CB27C">
      <w:numFmt w:val="bullet"/>
      <w:lvlText w:val="•"/>
      <w:lvlJc w:val="left"/>
      <w:pPr>
        <w:ind w:left="3110" w:hanging="308"/>
      </w:pPr>
      <w:rPr>
        <w:rFonts w:hint="default"/>
        <w:lang w:val="ru-RU" w:eastAsia="en-US" w:bidi="ar-SA"/>
      </w:rPr>
    </w:lvl>
    <w:lvl w:ilvl="7" w:tplc="BBAE7BC2">
      <w:numFmt w:val="bullet"/>
      <w:lvlText w:val="•"/>
      <w:lvlJc w:val="left"/>
      <w:pPr>
        <w:ind w:left="3608" w:hanging="308"/>
      </w:pPr>
      <w:rPr>
        <w:rFonts w:hint="default"/>
        <w:lang w:val="ru-RU" w:eastAsia="en-US" w:bidi="ar-SA"/>
      </w:rPr>
    </w:lvl>
    <w:lvl w:ilvl="8" w:tplc="527A72A6">
      <w:numFmt w:val="bullet"/>
      <w:lvlText w:val="•"/>
      <w:lvlJc w:val="left"/>
      <w:pPr>
        <w:ind w:left="4107" w:hanging="308"/>
      </w:pPr>
      <w:rPr>
        <w:rFonts w:hint="default"/>
        <w:lang w:val="ru-RU" w:eastAsia="en-US" w:bidi="ar-SA"/>
      </w:rPr>
    </w:lvl>
  </w:abstractNum>
  <w:abstractNum w:abstractNumId="12">
    <w:nsid w:val="2F7719C2"/>
    <w:multiLevelType w:val="hybridMultilevel"/>
    <w:tmpl w:val="C47EA6AE"/>
    <w:lvl w:ilvl="0" w:tplc="E31C6886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6C7095B6">
      <w:numFmt w:val="bullet"/>
      <w:lvlText w:val="•"/>
      <w:lvlJc w:val="left"/>
      <w:pPr>
        <w:ind w:left="4868" w:hanging="94"/>
      </w:pPr>
      <w:rPr>
        <w:rFonts w:hint="default"/>
        <w:lang w:val="ru-RU" w:eastAsia="en-US" w:bidi="ar-SA"/>
      </w:rPr>
    </w:lvl>
    <w:lvl w:ilvl="2" w:tplc="ED66FBEE">
      <w:numFmt w:val="bullet"/>
      <w:lvlText w:val="•"/>
      <w:lvlJc w:val="left"/>
      <w:pPr>
        <w:ind w:left="5357" w:hanging="94"/>
      </w:pPr>
      <w:rPr>
        <w:rFonts w:hint="default"/>
        <w:lang w:val="ru-RU" w:eastAsia="en-US" w:bidi="ar-SA"/>
      </w:rPr>
    </w:lvl>
    <w:lvl w:ilvl="3" w:tplc="6DCCBBDE">
      <w:numFmt w:val="bullet"/>
      <w:lvlText w:val="•"/>
      <w:lvlJc w:val="left"/>
      <w:pPr>
        <w:ind w:left="5845" w:hanging="94"/>
      </w:pPr>
      <w:rPr>
        <w:rFonts w:hint="default"/>
        <w:lang w:val="ru-RU" w:eastAsia="en-US" w:bidi="ar-SA"/>
      </w:rPr>
    </w:lvl>
    <w:lvl w:ilvl="4" w:tplc="BF885922">
      <w:numFmt w:val="bullet"/>
      <w:lvlText w:val="•"/>
      <w:lvlJc w:val="left"/>
      <w:pPr>
        <w:ind w:left="6334" w:hanging="94"/>
      </w:pPr>
      <w:rPr>
        <w:rFonts w:hint="default"/>
        <w:lang w:val="ru-RU" w:eastAsia="en-US" w:bidi="ar-SA"/>
      </w:rPr>
    </w:lvl>
    <w:lvl w:ilvl="5" w:tplc="D7AA1270">
      <w:numFmt w:val="bullet"/>
      <w:lvlText w:val="•"/>
      <w:lvlJc w:val="left"/>
      <w:pPr>
        <w:ind w:left="6822" w:hanging="94"/>
      </w:pPr>
      <w:rPr>
        <w:rFonts w:hint="default"/>
        <w:lang w:val="ru-RU" w:eastAsia="en-US" w:bidi="ar-SA"/>
      </w:rPr>
    </w:lvl>
    <w:lvl w:ilvl="6" w:tplc="B30C83B2">
      <w:numFmt w:val="bullet"/>
      <w:lvlText w:val="•"/>
      <w:lvlJc w:val="left"/>
      <w:pPr>
        <w:ind w:left="7311" w:hanging="94"/>
      </w:pPr>
      <w:rPr>
        <w:rFonts w:hint="default"/>
        <w:lang w:val="ru-RU" w:eastAsia="en-US" w:bidi="ar-SA"/>
      </w:rPr>
    </w:lvl>
    <w:lvl w:ilvl="7" w:tplc="C2FAA6E4">
      <w:numFmt w:val="bullet"/>
      <w:lvlText w:val="•"/>
      <w:lvlJc w:val="left"/>
      <w:pPr>
        <w:ind w:left="7799" w:hanging="94"/>
      </w:pPr>
      <w:rPr>
        <w:rFonts w:hint="default"/>
        <w:lang w:val="ru-RU" w:eastAsia="en-US" w:bidi="ar-SA"/>
      </w:rPr>
    </w:lvl>
    <w:lvl w:ilvl="8" w:tplc="099CE6DE">
      <w:numFmt w:val="bullet"/>
      <w:lvlText w:val="•"/>
      <w:lvlJc w:val="left"/>
      <w:pPr>
        <w:ind w:left="8288" w:hanging="94"/>
      </w:pPr>
      <w:rPr>
        <w:rFonts w:hint="default"/>
        <w:lang w:val="ru-RU" w:eastAsia="en-US" w:bidi="ar-SA"/>
      </w:rPr>
    </w:lvl>
  </w:abstractNum>
  <w:abstractNum w:abstractNumId="13">
    <w:nsid w:val="30902DFB"/>
    <w:multiLevelType w:val="hybridMultilevel"/>
    <w:tmpl w:val="7BEA2066"/>
    <w:lvl w:ilvl="0" w:tplc="44D614F8">
      <w:numFmt w:val="bullet"/>
      <w:lvlText w:val="*"/>
      <w:lvlJc w:val="left"/>
      <w:pPr>
        <w:ind w:left="33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2FCDE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2" w:tplc="89DC37A4">
      <w:numFmt w:val="bullet"/>
      <w:lvlText w:val="•"/>
      <w:lvlJc w:val="left"/>
      <w:pPr>
        <w:ind w:left="2433" w:hanging="188"/>
      </w:pPr>
      <w:rPr>
        <w:rFonts w:hint="default"/>
        <w:lang w:val="ru-RU" w:eastAsia="en-US" w:bidi="ar-SA"/>
      </w:rPr>
    </w:lvl>
    <w:lvl w:ilvl="3" w:tplc="E49A6910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4" w:tplc="F18078DA">
      <w:numFmt w:val="bullet"/>
      <w:lvlText w:val="•"/>
      <w:lvlJc w:val="left"/>
      <w:pPr>
        <w:ind w:left="4527" w:hanging="188"/>
      </w:pPr>
      <w:rPr>
        <w:rFonts w:hint="default"/>
        <w:lang w:val="ru-RU" w:eastAsia="en-US" w:bidi="ar-SA"/>
      </w:rPr>
    </w:lvl>
    <w:lvl w:ilvl="5" w:tplc="E146CDF4">
      <w:numFmt w:val="bullet"/>
      <w:lvlText w:val="•"/>
      <w:lvlJc w:val="left"/>
      <w:pPr>
        <w:ind w:left="5574" w:hanging="188"/>
      </w:pPr>
      <w:rPr>
        <w:rFonts w:hint="default"/>
        <w:lang w:val="ru-RU" w:eastAsia="en-US" w:bidi="ar-SA"/>
      </w:rPr>
    </w:lvl>
    <w:lvl w:ilvl="6" w:tplc="C5305B14">
      <w:numFmt w:val="bullet"/>
      <w:lvlText w:val="•"/>
      <w:lvlJc w:val="left"/>
      <w:pPr>
        <w:ind w:left="6621" w:hanging="188"/>
      </w:pPr>
      <w:rPr>
        <w:rFonts w:hint="default"/>
        <w:lang w:val="ru-RU" w:eastAsia="en-US" w:bidi="ar-SA"/>
      </w:rPr>
    </w:lvl>
    <w:lvl w:ilvl="7" w:tplc="77C6719A">
      <w:numFmt w:val="bullet"/>
      <w:lvlText w:val="•"/>
      <w:lvlJc w:val="left"/>
      <w:pPr>
        <w:ind w:left="7668" w:hanging="188"/>
      </w:pPr>
      <w:rPr>
        <w:rFonts w:hint="default"/>
        <w:lang w:val="ru-RU" w:eastAsia="en-US" w:bidi="ar-SA"/>
      </w:rPr>
    </w:lvl>
    <w:lvl w:ilvl="8" w:tplc="C34CEF8A">
      <w:numFmt w:val="bullet"/>
      <w:lvlText w:val="•"/>
      <w:lvlJc w:val="left"/>
      <w:pPr>
        <w:ind w:left="8715" w:hanging="188"/>
      </w:pPr>
      <w:rPr>
        <w:rFonts w:hint="default"/>
        <w:lang w:val="ru-RU" w:eastAsia="en-US" w:bidi="ar-SA"/>
      </w:rPr>
    </w:lvl>
  </w:abstractNum>
  <w:abstractNum w:abstractNumId="14">
    <w:nsid w:val="33C5422A"/>
    <w:multiLevelType w:val="hybridMultilevel"/>
    <w:tmpl w:val="1A30FEA4"/>
    <w:lvl w:ilvl="0" w:tplc="8BB873BA">
      <w:start w:val="1"/>
      <w:numFmt w:val="upperRoman"/>
      <w:lvlText w:val="%1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0A9830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037291A2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6EFAF5F2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472D23C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DA98A5A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4C027F8A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586242A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9DAC7606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15">
    <w:nsid w:val="39F1031D"/>
    <w:multiLevelType w:val="hybridMultilevel"/>
    <w:tmpl w:val="23828D76"/>
    <w:lvl w:ilvl="0" w:tplc="8D48AF9E">
      <w:numFmt w:val="bullet"/>
      <w:lvlText w:val="-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2FE22">
      <w:numFmt w:val="bullet"/>
      <w:lvlText w:val="•"/>
      <w:lvlJc w:val="left"/>
      <w:pPr>
        <w:ind w:left="617" w:hanging="303"/>
      </w:pPr>
      <w:rPr>
        <w:rFonts w:hint="default"/>
        <w:lang w:val="ru-RU" w:eastAsia="en-US" w:bidi="ar-SA"/>
      </w:rPr>
    </w:lvl>
    <w:lvl w:ilvl="2" w:tplc="06D6C1CE">
      <w:numFmt w:val="bullet"/>
      <w:lvlText w:val="•"/>
      <w:lvlJc w:val="left"/>
      <w:pPr>
        <w:ind w:left="1115" w:hanging="303"/>
      </w:pPr>
      <w:rPr>
        <w:rFonts w:hint="default"/>
        <w:lang w:val="ru-RU" w:eastAsia="en-US" w:bidi="ar-SA"/>
      </w:rPr>
    </w:lvl>
    <w:lvl w:ilvl="3" w:tplc="9A088E4E">
      <w:numFmt w:val="bullet"/>
      <w:lvlText w:val="•"/>
      <w:lvlJc w:val="left"/>
      <w:pPr>
        <w:ind w:left="1612" w:hanging="303"/>
      </w:pPr>
      <w:rPr>
        <w:rFonts w:hint="default"/>
        <w:lang w:val="ru-RU" w:eastAsia="en-US" w:bidi="ar-SA"/>
      </w:rPr>
    </w:lvl>
    <w:lvl w:ilvl="4" w:tplc="D65C404C">
      <w:numFmt w:val="bullet"/>
      <w:lvlText w:val="•"/>
      <w:lvlJc w:val="left"/>
      <w:pPr>
        <w:ind w:left="2110" w:hanging="303"/>
      </w:pPr>
      <w:rPr>
        <w:rFonts w:hint="default"/>
        <w:lang w:val="ru-RU" w:eastAsia="en-US" w:bidi="ar-SA"/>
      </w:rPr>
    </w:lvl>
    <w:lvl w:ilvl="5" w:tplc="2D522930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6" w:tplc="6F6AB272">
      <w:numFmt w:val="bullet"/>
      <w:lvlText w:val="•"/>
      <w:lvlJc w:val="left"/>
      <w:pPr>
        <w:ind w:left="3105" w:hanging="303"/>
      </w:pPr>
      <w:rPr>
        <w:rFonts w:hint="default"/>
        <w:lang w:val="ru-RU" w:eastAsia="en-US" w:bidi="ar-SA"/>
      </w:rPr>
    </w:lvl>
    <w:lvl w:ilvl="7" w:tplc="4FC0DD86">
      <w:numFmt w:val="bullet"/>
      <w:lvlText w:val="•"/>
      <w:lvlJc w:val="left"/>
      <w:pPr>
        <w:ind w:left="3603" w:hanging="303"/>
      </w:pPr>
      <w:rPr>
        <w:rFonts w:hint="default"/>
        <w:lang w:val="ru-RU" w:eastAsia="en-US" w:bidi="ar-SA"/>
      </w:rPr>
    </w:lvl>
    <w:lvl w:ilvl="8" w:tplc="E5A2FE8A">
      <w:numFmt w:val="bullet"/>
      <w:lvlText w:val="•"/>
      <w:lvlJc w:val="left"/>
      <w:pPr>
        <w:ind w:left="4100" w:hanging="303"/>
      </w:pPr>
      <w:rPr>
        <w:rFonts w:hint="default"/>
        <w:lang w:val="ru-RU" w:eastAsia="en-US" w:bidi="ar-SA"/>
      </w:rPr>
    </w:lvl>
  </w:abstractNum>
  <w:abstractNum w:abstractNumId="16">
    <w:nsid w:val="3A23122C"/>
    <w:multiLevelType w:val="hybridMultilevel"/>
    <w:tmpl w:val="CE922E6C"/>
    <w:lvl w:ilvl="0" w:tplc="6A444C2E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AD0BA">
      <w:numFmt w:val="bullet"/>
      <w:lvlText w:val="•"/>
      <w:lvlJc w:val="left"/>
      <w:pPr>
        <w:ind w:left="617" w:hanging="248"/>
      </w:pPr>
      <w:rPr>
        <w:rFonts w:hint="default"/>
        <w:lang w:val="ru-RU" w:eastAsia="en-US" w:bidi="ar-SA"/>
      </w:rPr>
    </w:lvl>
    <w:lvl w:ilvl="2" w:tplc="18781B4E">
      <w:numFmt w:val="bullet"/>
      <w:lvlText w:val="•"/>
      <w:lvlJc w:val="left"/>
      <w:pPr>
        <w:ind w:left="1115" w:hanging="248"/>
      </w:pPr>
      <w:rPr>
        <w:rFonts w:hint="default"/>
        <w:lang w:val="ru-RU" w:eastAsia="en-US" w:bidi="ar-SA"/>
      </w:rPr>
    </w:lvl>
    <w:lvl w:ilvl="3" w:tplc="C6704F60">
      <w:numFmt w:val="bullet"/>
      <w:lvlText w:val="•"/>
      <w:lvlJc w:val="left"/>
      <w:pPr>
        <w:ind w:left="1612" w:hanging="248"/>
      </w:pPr>
      <w:rPr>
        <w:rFonts w:hint="default"/>
        <w:lang w:val="ru-RU" w:eastAsia="en-US" w:bidi="ar-SA"/>
      </w:rPr>
    </w:lvl>
    <w:lvl w:ilvl="4" w:tplc="8F6ED5D0">
      <w:numFmt w:val="bullet"/>
      <w:lvlText w:val="•"/>
      <w:lvlJc w:val="left"/>
      <w:pPr>
        <w:ind w:left="2110" w:hanging="248"/>
      </w:pPr>
      <w:rPr>
        <w:rFonts w:hint="default"/>
        <w:lang w:val="ru-RU" w:eastAsia="en-US" w:bidi="ar-SA"/>
      </w:rPr>
    </w:lvl>
    <w:lvl w:ilvl="5" w:tplc="244AA0BA">
      <w:numFmt w:val="bullet"/>
      <w:lvlText w:val="•"/>
      <w:lvlJc w:val="left"/>
      <w:pPr>
        <w:ind w:left="2608" w:hanging="248"/>
      </w:pPr>
      <w:rPr>
        <w:rFonts w:hint="default"/>
        <w:lang w:val="ru-RU" w:eastAsia="en-US" w:bidi="ar-SA"/>
      </w:rPr>
    </w:lvl>
    <w:lvl w:ilvl="6" w:tplc="7A14CE92">
      <w:numFmt w:val="bullet"/>
      <w:lvlText w:val="•"/>
      <w:lvlJc w:val="left"/>
      <w:pPr>
        <w:ind w:left="3105" w:hanging="248"/>
      </w:pPr>
      <w:rPr>
        <w:rFonts w:hint="default"/>
        <w:lang w:val="ru-RU" w:eastAsia="en-US" w:bidi="ar-SA"/>
      </w:rPr>
    </w:lvl>
    <w:lvl w:ilvl="7" w:tplc="3F4E1978">
      <w:numFmt w:val="bullet"/>
      <w:lvlText w:val="•"/>
      <w:lvlJc w:val="left"/>
      <w:pPr>
        <w:ind w:left="3603" w:hanging="248"/>
      </w:pPr>
      <w:rPr>
        <w:rFonts w:hint="default"/>
        <w:lang w:val="ru-RU" w:eastAsia="en-US" w:bidi="ar-SA"/>
      </w:rPr>
    </w:lvl>
    <w:lvl w:ilvl="8" w:tplc="51CC833C">
      <w:numFmt w:val="bullet"/>
      <w:lvlText w:val="•"/>
      <w:lvlJc w:val="left"/>
      <w:pPr>
        <w:ind w:left="4100" w:hanging="248"/>
      </w:pPr>
      <w:rPr>
        <w:rFonts w:hint="default"/>
        <w:lang w:val="ru-RU" w:eastAsia="en-US" w:bidi="ar-SA"/>
      </w:rPr>
    </w:lvl>
  </w:abstractNum>
  <w:abstractNum w:abstractNumId="17">
    <w:nsid w:val="3B86359C"/>
    <w:multiLevelType w:val="hybridMultilevel"/>
    <w:tmpl w:val="9A5E9BA8"/>
    <w:lvl w:ilvl="0" w:tplc="1546850E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6696E">
      <w:numFmt w:val="bullet"/>
      <w:lvlText w:val="•"/>
      <w:lvlJc w:val="left"/>
      <w:pPr>
        <w:ind w:left="617" w:hanging="142"/>
      </w:pPr>
      <w:rPr>
        <w:rFonts w:hint="default"/>
        <w:lang w:val="ru-RU" w:eastAsia="en-US" w:bidi="ar-SA"/>
      </w:rPr>
    </w:lvl>
    <w:lvl w:ilvl="2" w:tplc="1464B37A">
      <w:numFmt w:val="bullet"/>
      <w:lvlText w:val="•"/>
      <w:lvlJc w:val="left"/>
      <w:pPr>
        <w:ind w:left="1115" w:hanging="142"/>
      </w:pPr>
      <w:rPr>
        <w:rFonts w:hint="default"/>
        <w:lang w:val="ru-RU" w:eastAsia="en-US" w:bidi="ar-SA"/>
      </w:rPr>
    </w:lvl>
    <w:lvl w:ilvl="3" w:tplc="FC6C650E">
      <w:numFmt w:val="bullet"/>
      <w:lvlText w:val="•"/>
      <w:lvlJc w:val="left"/>
      <w:pPr>
        <w:ind w:left="1612" w:hanging="142"/>
      </w:pPr>
      <w:rPr>
        <w:rFonts w:hint="default"/>
        <w:lang w:val="ru-RU" w:eastAsia="en-US" w:bidi="ar-SA"/>
      </w:rPr>
    </w:lvl>
    <w:lvl w:ilvl="4" w:tplc="3B908CA2">
      <w:numFmt w:val="bullet"/>
      <w:lvlText w:val="•"/>
      <w:lvlJc w:val="left"/>
      <w:pPr>
        <w:ind w:left="2110" w:hanging="142"/>
      </w:pPr>
      <w:rPr>
        <w:rFonts w:hint="default"/>
        <w:lang w:val="ru-RU" w:eastAsia="en-US" w:bidi="ar-SA"/>
      </w:rPr>
    </w:lvl>
    <w:lvl w:ilvl="5" w:tplc="A00442F4">
      <w:numFmt w:val="bullet"/>
      <w:lvlText w:val="•"/>
      <w:lvlJc w:val="left"/>
      <w:pPr>
        <w:ind w:left="2608" w:hanging="142"/>
      </w:pPr>
      <w:rPr>
        <w:rFonts w:hint="default"/>
        <w:lang w:val="ru-RU" w:eastAsia="en-US" w:bidi="ar-SA"/>
      </w:rPr>
    </w:lvl>
    <w:lvl w:ilvl="6" w:tplc="ED7C68F6">
      <w:numFmt w:val="bullet"/>
      <w:lvlText w:val="•"/>
      <w:lvlJc w:val="left"/>
      <w:pPr>
        <w:ind w:left="3105" w:hanging="142"/>
      </w:pPr>
      <w:rPr>
        <w:rFonts w:hint="default"/>
        <w:lang w:val="ru-RU" w:eastAsia="en-US" w:bidi="ar-SA"/>
      </w:rPr>
    </w:lvl>
    <w:lvl w:ilvl="7" w:tplc="2FDA27A2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8" w:tplc="F3546266">
      <w:numFmt w:val="bullet"/>
      <w:lvlText w:val="•"/>
      <w:lvlJc w:val="left"/>
      <w:pPr>
        <w:ind w:left="4100" w:hanging="142"/>
      </w:pPr>
      <w:rPr>
        <w:rFonts w:hint="default"/>
        <w:lang w:val="ru-RU" w:eastAsia="en-US" w:bidi="ar-SA"/>
      </w:rPr>
    </w:lvl>
  </w:abstractNum>
  <w:abstractNum w:abstractNumId="18">
    <w:nsid w:val="3D4A0795"/>
    <w:multiLevelType w:val="hybridMultilevel"/>
    <w:tmpl w:val="3EA827A8"/>
    <w:lvl w:ilvl="0" w:tplc="BD609AEE">
      <w:numFmt w:val="bullet"/>
      <w:lvlText w:val="–"/>
      <w:lvlJc w:val="left"/>
      <w:pPr>
        <w:ind w:left="3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4AE3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3DB8490C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A9B61880">
      <w:numFmt w:val="bullet"/>
      <w:lvlText w:val="•"/>
      <w:lvlJc w:val="left"/>
      <w:pPr>
        <w:ind w:left="3479" w:hanging="212"/>
      </w:pPr>
      <w:rPr>
        <w:rFonts w:hint="default"/>
        <w:lang w:val="ru-RU" w:eastAsia="en-US" w:bidi="ar-SA"/>
      </w:rPr>
    </w:lvl>
    <w:lvl w:ilvl="4" w:tplc="2E4EDB78">
      <w:numFmt w:val="bullet"/>
      <w:lvlText w:val="•"/>
      <w:lvlJc w:val="left"/>
      <w:pPr>
        <w:ind w:left="4526" w:hanging="212"/>
      </w:pPr>
      <w:rPr>
        <w:rFonts w:hint="default"/>
        <w:lang w:val="ru-RU" w:eastAsia="en-US" w:bidi="ar-SA"/>
      </w:rPr>
    </w:lvl>
    <w:lvl w:ilvl="5" w:tplc="310CE308">
      <w:numFmt w:val="bullet"/>
      <w:lvlText w:val="•"/>
      <w:lvlJc w:val="left"/>
      <w:pPr>
        <w:ind w:left="5573" w:hanging="212"/>
      </w:pPr>
      <w:rPr>
        <w:rFonts w:hint="default"/>
        <w:lang w:val="ru-RU" w:eastAsia="en-US" w:bidi="ar-SA"/>
      </w:rPr>
    </w:lvl>
    <w:lvl w:ilvl="6" w:tplc="66FC5128">
      <w:numFmt w:val="bullet"/>
      <w:lvlText w:val="•"/>
      <w:lvlJc w:val="left"/>
      <w:pPr>
        <w:ind w:left="6619" w:hanging="212"/>
      </w:pPr>
      <w:rPr>
        <w:rFonts w:hint="default"/>
        <w:lang w:val="ru-RU" w:eastAsia="en-US" w:bidi="ar-SA"/>
      </w:rPr>
    </w:lvl>
    <w:lvl w:ilvl="7" w:tplc="CCE04360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4BC2E410">
      <w:numFmt w:val="bullet"/>
      <w:lvlText w:val="•"/>
      <w:lvlJc w:val="left"/>
      <w:pPr>
        <w:ind w:left="8713" w:hanging="212"/>
      </w:pPr>
      <w:rPr>
        <w:rFonts w:hint="default"/>
        <w:lang w:val="ru-RU" w:eastAsia="en-US" w:bidi="ar-SA"/>
      </w:rPr>
    </w:lvl>
  </w:abstractNum>
  <w:abstractNum w:abstractNumId="19">
    <w:nsid w:val="45DD6AB8"/>
    <w:multiLevelType w:val="hybridMultilevel"/>
    <w:tmpl w:val="DA9C5698"/>
    <w:lvl w:ilvl="0" w:tplc="9578934E">
      <w:start w:val="4"/>
      <w:numFmt w:val="upperRoman"/>
      <w:lvlText w:val="%1."/>
      <w:lvlJc w:val="left"/>
      <w:pPr>
        <w:ind w:left="1140" w:hanging="45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F428108">
      <w:start w:val="1"/>
      <w:numFmt w:val="decimal"/>
      <w:lvlText w:val="%2."/>
      <w:lvlJc w:val="left"/>
      <w:pPr>
        <w:ind w:left="1399" w:hanging="356"/>
        <w:jc w:val="left"/>
      </w:pPr>
      <w:rPr>
        <w:rFonts w:hint="default"/>
        <w:spacing w:val="0"/>
        <w:w w:val="95"/>
        <w:lang w:val="ru-RU" w:eastAsia="en-US" w:bidi="ar-SA"/>
      </w:rPr>
    </w:lvl>
    <w:lvl w:ilvl="2" w:tplc="8BF84EF2">
      <w:numFmt w:val="bullet"/>
      <w:lvlText w:val="•"/>
      <w:lvlJc w:val="left"/>
      <w:pPr>
        <w:ind w:left="2445" w:hanging="356"/>
      </w:pPr>
      <w:rPr>
        <w:rFonts w:hint="default"/>
        <w:lang w:val="ru-RU" w:eastAsia="en-US" w:bidi="ar-SA"/>
      </w:rPr>
    </w:lvl>
    <w:lvl w:ilvl="3" w:tplc="2166CA68">
      <w:numFmt w:val="bullet"/>
      <w:lvlText w:val="•"/>
      <w:lvlJc w:val="left"/>
      <w:pPr>
        <w:ind w:left="3490" w:hanging="356"/>
      </w:pPr>
      <w:rPr>
        <w:rFonts w:hint="default"/>
        <w:lang w:val="ru-RU" w:eastAsia="en-US" w:bidi="ar-SA"/>
      </w:rPr>
    </w:lvl>
    <w:lvl w:ilvl="4" w:tplc="86D28FA2">
      <w:numFmt w:val="bullet"/>
      <w:lvlText w:val="•"/>
      <w:lvlJc w:val="left"/>
      <w:pPr>
        <w:ind w:left="4536" w:hanging="356"/>
      </w:pPr>
      <w:rPr>
        <w:rFonts w:hint="default"/>
        <w:lang w:val="ru-RU" w:eastAsia="en-US" w:bidi="ar-SA"/>
      </w:rPr>
    </w:lvl>
    <w:lvl w:ilvl="5" w:tplc="E17038F6">
      <w:numFmt w:val="bullet"/>
      <w:lvlText w:val="•"/>
      <w:lvlJc w:val="left"/>
      <w:pPr>
        <w:ind w:left="5581" w:hanging="356"/>
      </w:pPr>
      <w:rPr>
        <w:rFonts w:hint="default"/>
        <w:lang w:val="ru-RU" w:eastAsia="en-US" w:bidi="ar-SA"/>
      </w:rPr>
    </w:lvl>
    <w:lvl w:ilvl="6" w:tplc="90FC962C">
      <w:numFmt w:val="bullet"/>
      <w:lvlText w:val="•"/>
      <w:lvlJc w:val="left"/>
      <w:pPr>
        <w:ind w:left="6627" w:hanging="356"/>
      </w:pPr>
      <w:rPr>
        <w:rFonts w:hint="default"/>
        <w:lang w:val="ru-RU" w:eastAsia="en-US" w:bidi="ar-SA"/>
      </w:rPr>
    </w:lvl>
    <w:lvl w:ilvl="7" w:tplc="7EDC3E8E">
      <w:numFmt w:val="bullet"/>
      <w:lvlText w:val="•"/>
      <w:lvlJc w:val="left"/>
      <w:pPr>
        <w:ind w:left="7672" w:hanging="356"/>
      </w:pPr>
      <w:rPr>
        <w:rFonts w:hint="default"/>
        <w:lang w:val="ru-RU" w:eastAsia="en-US" w:bidi="ar-SA"/>
      </w:rPr>
    </w:lvl>
    <w:lvl w:ilvl="8" w:tplc="25A698F0">
      <w:numFmt w:val="bullet"/>
      <w:lvlText w:val="•"/>
      <w:lvlJc w:val="left"/>
      <w:pPr>
        <w:ind w:left="8717" w:hanging="356"/>
      </w:pPr>
      <w:rPr>
        <w:rFonts w:hint="default"/>
        <w:lang w:val="ru-RU" w:eastAsia="en-US" w:bidi="ar-SA"/>
      </w:rPr>
    </w:lvl>
  </w:abstractNum>
  <w:abstractNum w:abstractNumId="20">
    <w:nsid w:val="49D945AA"/>
    <w:multiLevelType w:val="hybridMultilevel"/>
    <w:tmpl w:val="879ABB84"/>
    <w:lvl w:ilvl="0" w:tplc="2F785EB8">
      <w:numFmt w:val="bullet"/>
      <w:lvlText w:val="-"/>
      <w:lvlJc w:val="left"/>
      <w:pPr>
        <w:ind w:left="120" w:hanging="55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F7ADDCE">
      <w:numFmt w:val="bullet"/>
      <w:lvlText w:val="•"/>
      <w:lvlJc w:val="left"/>
      <w:pPr>
        <w:ind w:left="618" w:hanging="557"/>
      </w:pPr>
      <w:rPr>
        <w:rFonts w:hint="default"/>
        <w:lang w:val="ru-RU" w:eastAsia="en-US" w:bidi="ar-SA"/>
      </w:rPr>
    </w:lvl>
    <w:lvl w:ilvl="2" w:tplc="CB1EBED6">
      <w:numFmt w:val="bullet"/>
      <w:lvlText w:val="•"/>
      <w:lvlJc w:val="left"/>
      <w:pPr>
        <w:ind w:left="1116" w:hanging="557"/>
      </w:pPr>
      <w:rPr>
        <w:rFonts w:hint="default"/>
        <w:lang w:val="ru-RU" w:eastAsia="en-US" w:bidi="ar-SA"/>
      </w:rPr>
    </w:lvl>
    <w:lvl w:ilvl="3" w:tplc="A5B0C686">
      <w:numFmt w:val="bullet"/>
      <w:lvlText w:val="•"/>
      <w:lvlJc w:val="left"/>
      <w:pPr>
        <w:ind w:left="1615" w:hanging="557"/>
      </w:pPr>
      <w:rPr>
        <w:rFonts w:hint="default"/>
        <w:lang w:val="ru-RU" w:eastAsia="en-US" w:bidi="ar-SA"/>
      </w:rPr>
    </w:lvl>
    <w:lvl w:ilvl="4" w:tplc="963E6412">
      <w:numFmt w:val="bullet"/>
      <w:lvlText w:val="•"/>
      <w:lvlJc w:val="left"/>
      <w:pPr>
        <w:ind w:left="2113" w:hanging="557"/>
      </w:pPr>
      <w:rPr>
        <w:rFonts w:hint="default"/>
        <w:lang w:val="ru-RU" w:eastAsia="en-US" w:bidi="ar-SA"/>
      </w:rPr>
    </w:lvl>
    <w:lvl w:ilvl="5" w:tplc="92DA1B30">
      <w:numFmt w:val="bullet"/>
      <w:lvlText w:val="•"/>
      <w:lvlJc w:val="left"/>
      <w:pPr>
        <w:ind w:left="2612" w:hanging="557"/>
      </w:pPr>
      <w:rPr>
        <w:rFonts w:hint="default"/>
        <w:lang w:val="ru-RU" w:eastAsia="en-US" w:bidi="ar-SA"/>
      </w:rPr>
    </w:lvl>
    <w:lvl w:ilvl="6" w:tplc="7414897A">
      <w:numFmt w:val="bullet"/>
      <w:lvlText w:val="•"/>
      <w:lvlJc w:val="left"/>
      <w:pPr>
        <w:ind w:left="3110" w:hanging="557"/>
      </w:pPr>
      <w:rPr>
        <w:rFonts w:hint="default"/>
        <w:lang w:val="ru-RU" w:eastAsia="en-US" w:bidi="ar-SA"/>
      </w:rPr>
    </w:lvl>
    <w:lvl w:ilvl="7" w:tplc="A294A110">
      <w:numFmt w:val="bullet"/>
      <w:lvlText w:val="•"/>
      <w:lvlJc w:val="left"/>
      <w:pPr>
        <w:ind w:left="3608" w:hanging="557"/>
      </w:pPr>
      <w:rPr>
        <w:rFonts w:hint="default"/>
        <w:lang w:val="ru-RU" w:eastAsia="en-US" w:bidi="ar-SA"/>
      </w:rPr>
    </w:lvl>
    <w:lvl w:ilvl="8" w:tplc="5CB01EDC">
      <w:numFmt w:val="bullet"/>
      <w:lvlText w:val="•"/>
      <w:lvlJc w:val="left"/>
      <w:pPr>
        <w:ind w:left="4107" w:hanging="557"/>
      </w:pPr>
      <w:rPr>
        <w:rFonts w:hint="default"/>
        <w:lang w:val="ru-RU" w:eastAsia="en-US" w:bidi="ar-SA"/>
      </w:rPr>
    </w:lvl>
  </w:abstractNum>
  <w:abstractNum w:abstractNumId="21">
    <w:nsid w:val="49E803DB"/>
    <w:multiLevelType w:val="hybridMultilevel"/>
    <w:tmpl w:val="54E40818"/>
    <w:lvl w:ilvl="0" w:tplc="DB5CEB6A">
      <w:numFmt w:val="bullet"/>
      <w:lvlText w:val="-"/>
      <w:lvlJc w:val="left"/>
      <w:pPr>
        <w:ind w:left="115" w:hanging="14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DACEA0D8">
      <w:numFmt w:val="bullet"/>
      <w:lvlText w:val="•"/>
      <w:lvlJc w:val="left"/>
      <w:pPr>
        <w:ind w:left="617" w:hanging="145"/>
      </w:pPr>
      <w:rPr>
        <w:rFonts w:hint="default"/>
        <w:lang w:val="ru-RU" w:eastAsia="en-US" w:bidi="ar-SA"/>
      </w:rPr>
    </w:lvl>
    <w:lvl w:ilvl="2" w:tplc="317828D8">
      <w:numFmt w:val="bullet"/>
      <w:lvlText w:val="•"/>
      <w:lvlJc w:val="left"/>
      <w:pPr>
        <w:ind w:left="1115" w:hanging="145"/>
      </w:pPr>
      <w:rPr>
        <w:rFonts w:hint="default"/>
        <w:lang w:val="ru-RU" w:eastAsia="en-US" w:bidi="ar-SA"/>
      </w:rPr>
    </w:lvl>
    <w:lvl w:ilvl="3" w:tplc="2A320494">
      <w:numFmt w:val="bullet"/>
      <w:lvlText w:val="•"/>
      <w:lvlJc w:val="left"/>
      <w:pPr>
        <w:ind w:left="1613" w:hanging="145"/>
      </w:pPr>
      <w:rPr>
        <w:rFonts w:hint="default"/>
        <w:lang w:val="ru-RU" w:eastAsia="en-US" w:bidi="ar-SA"/>
      </w:rPr>
    </w:lvl>
    <w:lvl w:ilvl="4" w:tplc="1D4C4198">
      <w:numFmt w:val="bullet"/>
      <w:lvlText w:val="•"/>
      <w:lvlJc w:val="left"/>
      <w:pPr>
        <w:ind w:left="2111" w:hanging="145"/>
      </w:pPr>
      <w:rPr>
        <w:rFonts w:hint="default"/>
        <w:lang w:val="ru-RU" w:eastAsia="en-US" w:bidi="ar-SA"/>
      </w:rPr>
    </w:lvl>
    <w:lvl w:ilvl="5" w:tplc="C08079B4">
      <w:numFmt w:val="bullet"/>
      <w:lvlText w:val="•"/>
      <w:lvlJc w:val="left"/>
      <w:pPr>
        <w:ind w:left="2609" w:hanging="145"/>
      </w:pPr>
      <w:rPr>
        <w:rFonts w:hint="default"/>
        <w:lang w:val="ru-RU" w:eastAsia="en-US" w:bidi="ar-SA"/>
      </w:rPr>
    </w:lvl>
    <w:lvl w:ilvl="6" w:tplc="552628E6">
      <w:numFmt w:val="bullet"/>
      <w:lvlText w:val="•"/>
      <w:lvlJc w:val="left"/>
      <w:pPr>
        <w:ind w:left="3107" w:hanging="145"/>
      </w:pPr>
      <w:rPr>
        <w:rFonts w:hint="default"/>
        <w:lang w:val="ru-RU" w:eastAsia="en-US" w:bidi="ar-SA"/>
      </w:rPr>
    </w:lvl>
    <w:lvl w:ilvl="7" w:tplc="621EA02C">
      <w:numFmt w:val="bullet"/>
      <w:lvlText w:val="•"/>
      <w:lvlJc w:val="left"/>
      <w:pPr>
        <w:ind w:left="3605" w:hanging="145"/>
      </w:pPr>
      <w:rPr>
        <w:rFonts w:hint="default"/>
        <w:lang w:val="ru-RU" w:eastAsia="en-US" w:bidi="ar-SA"/>
      </w:rPr>
    </w:lvl>
    <w:lvl w:ilvl="8" w:tplc="62E2CC6E">
      <w:numFmt w:val="bullet"/>
      <w:lvlText w:val="•"/>
      <w:lvlJc w:val="left"/>
      <w:pPr>
        <w:ind w:left="4103" w:hanging="145"/>
      </w:pPr>
      <w:rPr>
        <w:rFonts w:hint="default"/>
        <w:lang w:val="ru-RU" w:eastAsia="en-US" w:bidi="ar-SA"/>
      </w:rPr>
    </w:lvl>
  </w:abstractNum>
  <w:abstractNum w:abstractNumId="22">
    <w:nsid w:val="4F6A4E40"/>
    <w:multiLevelType w:val="hybridMultilevel"/>
    <w:tmpl w:val="57526630"/>
    <w:lvl w:ilvl="0" w:tplc="C8B8EB96">
      <w:start w:val="1"/>
      <w:numFmt w:val="decimal"/>
      <w:lvlText w:val="%1"/>
      <w:lvlJc w:val="left"/>
      <w:pPr>
        <w:ind w:left="332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21EBE">
      <w:numFmt w:val="bullet"/>
      <w:lvlText w:val="•"/>
      <w:lvlJc w:val="left"/>
      <w:pPr>
        <w:ind w:left="1386" w:hanging="222"/>
      </w:pPr>
      <w:rPr>
        <w:rFonts w:hint="default"/>
        <w:lang w:val="ru-RU" w:eastAsia="en-US" w:bidi="ar-SA"/>
      </w:rPr>
    </w:lvl>
    <w:lvl w:ilvl="2" w:tplc="B36814B2">
      <w:numFmt w:val="bullet"/>
      <w:lvlText w:val="•"/>
      <w:lvlJc w:val="left"/>
      <w:pPr>
        <w:ind w:left="2433" w:hanging="222"/>
      </w:pPr>
      <w:rPr>
        <w:rFonts w:hint="default"/>
        <w:lang w:val="ru-RU" w:eastAsia="en-US" w:bidi="ar-SA"/>
      </w:rPr>
    </w:lvl>
    <w:lvl w:ilvl="3" w:tplc="3DBE0332">
      <w:numFmt w:val="bullet"/>
      <w:lvlText w:val="•"/>
      <w:lvlJc w:val="left"/>
      <w:pPr>
        <w:ind w:left="3479" w:hanging="222"/>
      </w:pPr>
      <w:rPr>
        <w:rFonts w:hint="default"/>
        <w:lang w:val="ru-RU" w:eastAsia="en-US" w:bidi="ar-SA"/>
      </w:rPr>
    </w:lvl>
    <w:lvl w:ilvl="4" w:tplc="E76495B6">
      <w:numFmt w:val="bullet"/>
      <w:lvlText w:val="•"/>
      <w:lvlJc w:val="left"/>
      <w:pPr>
        <w:ind w:left="4526" w:hanging="222"/>
      </w:pPr>
      <w:rPr>
        <w:rFonts w:hint="default"/>
        <w:lang w:val="ru-RU" w:eastAsia="en-US" w:bidi="ar-SA"/>
      </w:rPr>
    </w:lvl>
    <w:lvl w:ilvl="5" w:tplc="E6027826">
      <w:numFmt w:val="bullet"/>
      <w:lvlText w:val="•"/>
      <w:lvlJc w:val="left"/>
      <w:pPr>
        <w:ind w:left="5573" w:hanging="222"/>
      </w:pPr>
      <w:rPr>
        <w:rFonts w:hint="default"/>
        <w:lang w:val="ru-RU" w:eastAsia="en-US" w:bidi="ar-SA"/>
      </w:rPr>
    </w:lvl>
    <w:lvl w:ilvl="6" w:tplc="DB36217C">
      <w:numFmt w:val="bullet"/>
      <w:lvlText w:val="•"/>
      <w:lvlJc w:val="left"/>
      <w:pPr>
        <w:ind w:left="6619" w:hanging="222"/>
      </w:pPr>
      <w:rPr>
        <w:rFonts w:hint="default"/>
        <w:lang w:val="ru-RU" w:eastAsia="en-US" w:bidi="ar-SA"/>
      </w:rPr>
    </w:lvl>
    <w:lvl w:ilvl="7" w:tplc="0A06C1CA">
      <w:numFmt w:val="bullet"/>
      <w:lvlText w:val="•"/>
      <w:lvlJc w:val="left"/>
      <w:pPr>
        <w:ind w:left="7666" w:hanging="222"/>
      </w:pPr>
      <w:rPr>
        <w:rFonts w:hint="default"/>
        <w:lang w:val="ru-RU" w:eastAsia="en-US" w:bidi="ar-SA"/>
      </w:rPr>
    </w:lvl>
    <w:lvl w:ilvl="8" w:tplc="E0B2C0B0">
      <w:numFmt w:val="bullet"/>
      <w:lvlText w:val="•"/>
      <w:lvlJc w:val="left"/>
      <w:pPr>
        <w:ind w:left="8713" w:hanging="222"/>
      </w:pPr>
      <w:rPr>
        <w:rFonts w:hint="default"/>
        <w:lang w:val="ru-RU" w:eastAsia="en-US" w:bidi="ar-SA"/>
      </w:rPr>
    </w:lvl>
  </w:abstractNum>
  <w:abstractNum w:abstractNumId="23">
    <w:nsid w:val="50EF3721"/>
    <w:multiLevelType w:val="hybridMultilevel"/>
    <w:tmpl w:val="668205F4"/>
    <w:lvl w:ilvl="0" w:tplc="B1A82F44">
      <w:numFmt w:val="bullet"/>
      <w:lvlText w:val="*"/>
      <w:lvlJc w:val="left"/>
      <w:pPr>
        <w:ind w:left="33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2B88">
      <w:numFmt w:val="bullet"/>
      <w:lvlText w:val="•"/>
      <w:lvlJc w:val="left"/>
      <w:pPr>
        <w:ind w:left="1386" w:hanging="181"/>
      </w:pPr>
      <w:rPr>
        <w:rFonts w:hint="default"/>
        <w:lang w:val="ru-RU" w:eastAsia="en-US" w:bidi="ar-SA"/>
      </w:rPr>
    </w:lvl>
    <w:lvl w:ilvl="2" w:tplc="4636DD98">
      <w:numFmt w:val="bullet"/>
      <w:lvlText w:val="•"/>
      <w:lvlJc w:val="left"/>
      <w:pPr>
        <w:ind w:left="2433" w:hanging="181"/>
      </w:pPr>
      <w:rPr>
        <w:rFonts w:hint="default"/>
        <w:lang w:val="ru-RU" w:eastAsia="en-US" w:bidi="ar-SA"/>
      </w:rPr>
    </w:lvl>
    <w:lvl w:ilvl="3" w:tplc="B77C9E7A">
      <w:numFmt w:val="bullet"/>
      <w:lvlText w:val="•"/>
      <w:lvlJc w:val="left"/>
      <w:pPr>
        <w:ind w:left="3479" w:hanging="181"/>
      </w:pPr>
      <w:rPr>
        <w:rFonts w:hint="default"/>
        <w:lang w:val="ru-RU" w:eastAsia="en-US" w:bidi="ar-SA"/>
      </w:rPr>
    </w:lvl>
    <w:lvl w:ilvl="4" w:tplc="41304B58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D8FA719A">
      <w:numFmt w:val="bullet"/>
      <w:lvlText w:val="•"/>
      <w:lvlJc w:val="left"/>
      <w:pPr>
        <w:ind w:left="5573" w:hanging="181"/>
      </w:pPr>
      <w:rPr>
        <w:rFonts w:hint="default"/>
        <w:lang w:val="ru-RU" w:eastAsia="en-US" w:bidi="ar-SA"/>
      </w:rPr>
    </w:lvl>
    <w:lvl w:ilvl="6" w:tplc="B6F08994">
      <w:numFmt w:val="bullet"/>
      <w:lvlText w:val="•"/>
      <w:lvlJc w:val="left"/>
      <w:pPr>
        <w:ind w:left="6619" w:hanging="181"/>
      </w:pPr>
      <w:rPr>
        <w:rFonts w:hint="default"/>
        <w:lang w:val="ru-RU" w:eastAsia="en-US" w:bidi="ar-SA"/>
      </w:rPr>
    </w:lvl>
    <w:lvl w:ilvl="7" w:tplc="69B24E40">
      <w:numFmt w:val="bullet"/>
      <w:lvlText w:val="•"/>
      <w:lvlJc w:val="left"/>
      <w:pPr>
        <w:ind w:left="7666" w:hanging="181"/>
      </w:pPr>
      <w:rPr>
        <w:rFonts w:hint="default"/>
        <w:lang w:val="ru-RU" w:eastAsia="en-US" w:bidi="ar-SA"/>
      </w:rPr>
    </w:lvl>
    <w:lvl w:ilvl="8" w:tplc="6D9EC094">
      <w:numFmt w:val="bullet"/>
      <w:lvlText w:val="•"/>
      <w:lvlJc w:val="left"/>
      <w:pPr>
        <w:ind w:left="8713" w:hanging="181"/>
      </w:pPr>
      <w:rPr>
        <w:rFonts w:hint="default"/>
        <w:lang w:val="ru-RU" w:eastAsia="en-US" w:bidi="ar-SA"/>
      </w:rPr>
    </w:lvl>
  </w:abstractNum>
  <w:abstractNum w:abstractNumId="24">
    <w:nsid w:val="51E16152"/>
    <w:multiLevelType w:val="hybridMultilevel"/>
    <w:tmpl w:val="C8C24128"/>
    <w:lvl w:ilvl="0" w:tplc="0706D6EC">
      <w:start w:val="1"/>
      <w:numFmt w:val="upperRoman"/>
      <w:lvlText w:val="%1"/>
      <w:lvlJc w:val="left"/>
      <w:pPr>
        <w:ind w:left="923" w:hanging="1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890F388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5F12C89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274080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2EC81ACC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78F86104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72EC5E2E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658C3D0A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000882BC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25">
    <w:nsid w:val="51F90657"/>
    <w:multiLevelType w:val="hybridMultilevel"/>
    <w:tmpl w:val="BDBC4B7C"/>
    <w:lvl w:ilvl="0" w:tplc="409ABDB2">
      <w:start w:val="1"/>
      <w:numFmt w:val="decimal"/>
      <w:lvlText w:val="%1."/>
      <w:lvlJc w:val="left"/>
      <w:pPr>
        <w:ind w:left="841" w:hanging="1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2"/>
        <w:szCs w:val="12"/>
        <w:lang w:val="ru-RU" w:eastAsia="en-US" w:bidi="ar-SA"/>
      </w:rPr>
    </w:lvl>
    <w:lvl w:ilvl="1" w:tplc="D9845438">
      <w:start w:val="1"/>
      <w:numFmt w:val="upperRoman"/>
      <w:lvlText w:val="%2"/>
      <w:lvlJc w:val="left"/>
      <w:pPr>
        <w:ind w:left="4811" w:hanging="1643"/>
        <w:jc w:val="left"/>
      </w:pPr>
      <w:rPr>
        <w:rFonts w:ascii="Times New Roman" w:eastAsia="Times New Roman" w:hAnsi="Times New Roman" w:cs="Times New Roman" w:hint="default"/>
        <w:color w:val="525252"/>
        <w:w w:val="91"/>
        <w:sz w:val="16"/>
        <w:szCs w:val="16"/>
        <w:lang w:val="ru-RU" w:eastAsia="en-US" w:bidi="ar-SA"/>
      </w:rPr>
    </w:lvl>
    <w:lvl w:ilvl="2" w:tplc="72F81392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3" w:tplc="1E46E3B4">
      <w:numFmt w:val="bullet"/>
      <w:lvlText w:val="•"/>
      <w:lvlJc w:val="left"/>
      <w:pPr>
        <w:ind w:left="4400" w:hanging="111"/>
      </w:pPr>
      <w:rPr>
        <w:rFonts w:hint="default"/>
        <w:lang w:val="ru-RU" w:eastAsia="en-US" w:bidi="ar-SA"/>
      </w:rPr>
    </w:lvl>
    <w:lvl w:ilvl="4" w:tplc="2708BA1C">
      <w:numFmt w:val="bullet"/>
      <w:lvlText w:val="•"/>
      <w:lvlJc w:val="left"/>
      <w:pPr>
        <w:ind w:left="4820" w:hanging="111"/>
      </w:pPr>
      <w:rPr>
        <w:rFonts w:hint="default"/>
        <w:lang w:val="ru-RU" w:eastAsia="en-US" w:bidi="ar-SA"/>
      </w:rPr>
    </w:lvl>
    <w:lvl w:ilvl="5" w:tplc="69E6F312">
      <w:numFmt w:val="bullet"/>
      <w:lvlText w:val="•"/>
      <w:lvlJc w:val="left"/>
      <w:pPr>
        <w:ind w:left="6520" w:hanging="111"/>
      </w:pPr>
      <w:rPr>
        <w:rFonts w:hint="default"/>
        <w:lang w:val="ru-RU" w:eastAsia="en-US" w:bidi="ar-SA"/>
      </w:rPr>
    </w:lvl>
    <w:lvl w:ilvl="6" w:tplc="A1C2F6C2">
      <w:numFmt w:val="bullet"/>
      <w:lvlText w:val="•"/>
      <w:lvlJc w:val="left"/>
      <w:pPr>
        <w:ind w:left="5025" w:hanging="111"/>
      </w:pPr>
      <w:rPr>
        <w:rFonts w:hint="default"/>
        <w:lang w:val="ru-RU" w:eastAsia="en-US" w:bidi="ar-SA"/>
      </w:rPr>
    </w:lvl>
    <w:lvl w:ilvl="7" w:tplc="07D85BBC">
      <w:numFmt w:val="bullet"/>
      <w:lvlText w:val="•"/>
      <w:lvlJc w:val="left"/>
      <w:pPr>
        <w:ind w:left="3531" w:hanging="111"/>
      </w:pPr>
      <w:rPr>
        <w:rFonts w:hint="default"/>
        <w:lang w:val="ru-RU" w:eastAsia="en-US" w:bidi="ar-SA"/>
      </w:rPr>
    </w:lvl>
    <w:lvl w:ilvl="8" w:tplc="AA6A491A">
      <w:numFmt w:val="bullet"/>
      <w:lvlText w:val="•"/>
      <w:lvlJc w:val="left"/>
      <w:pPr>
        <w:ind w:left="2036" w:hanging="111"/>
      </w:pPr>
      <w:rPr>
        <w:rFonts w:hint="default"/>
        <w:lang w:val="ru-RU" w:eastAsia="en-US" w:bidi="ar-SA"/>
      </w:rPr>
    </w:lvl>
  </w:abstractNum>
  <w:abstractNum w:abstractNumId="26">
    <w:nsid w:val="54EC2D55"/>
    <w:multiLevelType w:val="hybridMultilevel"/>
    <w:tmpl w:val="93A0065A"/>
    <w:lvl w:ilvl="0" w:tplc="F5B8604A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4C5E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D542DEA2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91F60428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DC426074">
      <w:numFmt w:val="bullet"/>
      <w:lvlText w:val="•"/>
      <w:lvlJc w:val="left"/>
      <w:pPr>
        <w:ind w:left="4526" w:hanging="164"/>
      </w:pPr>
      <w:rPr>
        <w:rFonts w:hint="default"/>
        <w:lang w:val="ru-RU" w:eastAsia="en-US" w:bidi="ar-SA"/>
      </w:rPr>
    </w:lvl>
    <w:lvl w:ilvl="5" w:tplc="A490A2D4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35320B2C">
      <w:numFmt w:val="bullet"/>
      <w:lvlText w:val="•"/>
      <w:lvlJc w:val="left"/>
      <w:pPr>
        <w:ind w:left="6619" w:hanging="164"/>
      </w:pPr>
      <w:rPr>
        <w:rFonts w:hint="default"/>
        <w:lang w:val="ru-RU" w:eastAsia="en-US" w:bidi="ar-SA"/>
      </w:rPr>
    </w:lvl>
    <w:lvl w:ilvl="7" w:tplc="E65E4BA6">
      <w:numFmt w:val="bullet"/>
      <w:lvlText w:val="•"/>
      <w:lvlJc w:val="left"/>
      <w:pPr>
        <w:ind w:left="7666" w:hanging="164"/>
      </w:pPr>
      <w:rPr>
        <w:rFonts w:hint="default"/>
        <w:lang w:val="ru-RU" w:eastAsia="en-US" w:bidi="ar-SA"/>
      </w:rPr>
    </w:lvl>
    <w:lvl w:ilvl="8" w:tplc="A16E785E"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27">
    <w:nsid w:val="55475DEA"/>
    <w:multiLevelType w:val="hybridMultilevel"/>
    <w:tmpl w:val="3558F23E"/>
    <w:lvl w:ilvl="0" w:tplc="E2847902">
      <w:numFmt w:val="bullet"/>
      <w:lvlText w:val="-"/>
      <w:lvlJc w:val="left"/>
      <w:pPr>
        <w:ind w:left="110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ACD90">
      <w:numFmt w:val="bullet"/>
      <w:lvlText w:val="•"/>
      <w:lvlJc w:val="left"/>
      <w:pPr>
        <w:ind w:left="617" w:hanging="272"/>
      </w:pPr>
      <w:rPr>
        <w:rFonts w:hint="default"/>
        <w:lang w:val="ru-RU" w:eastAsia="en-US" w:bidi="ar-SA"/>
      </w:rPr>
    </w:lvl>
    <w:lvl w:ilvl="2" w:tplc="B5C82A02">
      <w:numFmt w:val="bullet"/>
      <w:lvlText w:val="•"/>
      <w:lvlJc w:val="left"/>
      <w:pPr>
        <w:ind w:left="1115" w:hanging="272"/>
      </w:pPr>
      <w:rPr>
        <w:rFonts w:hint="default"/>
        <w:lang w:val="ru-RU" w:eastAsia="en-US" w:bidi="ar-SA"/>
      </w:rPr>
    </w:lvl>
    <w:lvl w:ilvl="3" w:tplc="0E40E856">
      <w:numFmt w:val="bullet"/>
      <w:lvlText w:val="•"/>
      <w:lvlJc w:val="left"/>
      <w:pPr>
        <w:ind w:left="1612" w:hanging="272"/>
      </w:pPr>
      <w:rPr>
        <w:rFonts w:hint="default"/>
        <w:lang w:val="ru-RU" w:eastAsia="en-US" w:bidi="ar-SA"/>
      </w:rPr>
    </w:lvl>
    <w:lvl w:ilvl="4" w:tplc="EF02AB70">
      <w:numFmt w:val="bullet"/>
      <w:lvlText w:val="•"/>
      <w:lvlJc w:val="left"/>
      <w:pPr>
        <w:ind w:left="2110" w:hanging="272"/>
      </w:pPr>
      <w:rPr>
        <w:rFonts w:hint="default"/>
        <w:lang w:val="ru-RU" w:eastAsia="en-US" w:bidi="ar-SA"/>
      </w:rPr>
    </w:lvl>
    <w:lvl w:ilvl="5" w:tplc="7AF0AA52">
      <w:numFmt w:val="bullet"/>
      <w:lvlText w:val="•"/>
      <w:lvlJc w:val="left"/>
      <w:pPr>
        <w:ind w:left="2608" w:hanging="272"/>
      </w:pPr>
      <w:rPr>
        <w:rFonts w:hint="default"/>
        <w:lang w:val="ru-RU" w:eastAsia="en-US" w:bidi="ar-SA"/>
      </w:rPr>
    </w:lvl>
    <w:lvl w:ilvl="6" w:tplc="BCD4C8C4">
      <w:numFmt w:val="bullet"/>
      <w:lvlText w:val="•"/>
      <w:lvlJc w:val="left"/>
      <w:pPr>
        <w:ind w:left="3105" w:hanging="272"/>
      </w:pPr>
      <w:rPr>
        <w:rFonts w:hint="default"/>
        <w:lang w:val="ru-RU" w:eastAsia="en-US" w:bidi="ar-SA"/>
      </w:rPr>
    </w:lvl>
    <w:lvl w:ilvl="7" w:tplc="9822D72E">
      <w:numFmt w:val="bullet"/>
      <w:lvlText w:val="•"/>
      <w:lvlJc w:val="left"/>
      <w:pPr>
        <w:ind w:left="3603" w:hanging="272"/>
      </w:pPr>
      <w:rPr>
        <w:rFonts w:hint="default"/>
        <w:lang w:val="ru-RU" w:eastAsia="en-US" w:bidi="ar-SA"/>
      </w:rPr>
    </w:lvl>
    <w:lvl w:ilvl="8" w:tplc="78F6D32E">
      <w:numFmt w:val="bullet"/>
      <w:lvlText w:val="•"/>
      <w:lvlJc w:val="left"/>
      <w:pPr>
        <w:ind w:left="4100" w:hanging="272"/>
      </w:pPr>
      <w:rPr>
        <w:rFonts w:hint="default"/>
        <w:lang w:val="ru-RU" w:eastAsia="en-US" w:bidi="ar-SA"/>
      </w:rPr>
    </w:lvl>
  </w:abstractNum>
  <w:abstractNum w:abstractNumId="28">
    <w:nsid w:val="57564F0C"/>
    <w:multiLevelType w:val="hybridMultilevel"/>
    <w:tmpl w:val="96D281AC"/>
    <w:lvl w:ilvl="0" w:tplc="2AD6BF2C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8CA55C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449A13A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D4624C2C">
      <w:numFmt w:val="bullet"/>
      <w:lvlText w:val="•"/>
      <w:lvlJc w:val="left"/>
      <w:pPr>
        <w:ind w:left="3843" w:hanging="164"/>
      </w:pPr>
      <w:rPr>
        <w:rFonts w:hint="default"/>
        <w:lang w:val="ru-RU" w:eastAsia="en-US" w:bidi="ar-SA"/>
      </w:rPr>
    </w:lvl>
    <w:lvl w:ilvl="4" w:tplc="AB38327A">
      <w:numFmt w:val="bullet"/>
      <w:lvlText w:val="•"/>
      <w:lvlJc w:val="left"/>
      <w:pPr>
        <w:ind w:left="4838" w:hanging="164"/>
      </w:pPr>
      <w:rPr>
        <w:rFonts w:hint="default"/>
        <w:lang w:val="ru-RU" w:eastAsia="en-US" w:bidi="ar-SA"/>
      </w:rPr>
    </w:lvl>
    <w:lvl w:ilvl="5" w:tplc="BCEA1242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B4B62FFE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8D1875FE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8" w:tplc="2AC29F00">
      <w:numFmt w:val="bullet"/>
      <w:lvlText w:val="•"/>
      <w:lvlJc w:val="left"/>
      <w:pPr>
        <w:ind w:left="8817" w:hanging="164"/>
      </w:pPr>
      <w:rPr>
        <w:rFonts w:hint="default"/>
        <w:lang w:val="ru-RU" w:eastAsia="en-US" w:bidi="ar-SA"/>
      </w:rPr>
    </w:lvl>
  </w:abstractNum>
  <w:abstractNum w:abstractNumId="29">
    <w:nsid w:val="59BE09BD"/>
    <w:multiLevelType w:val="hybridMultilevel"/>
    <w:tmpl w:val="8EDC1342"/>
    <w:lvl w:ilvl="0" w:tplc="1FDCAAA0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1" w:tplc="36EC791A">
      <w:numFmt w:val="bullet"/>
      <w:lvlText w:val="•"/>
      <w:lvlJc w:val="left"/>
      <w:pPr>
        <w:ind w:left="4877" w:hanging="111"/>
      </w:pPr>
      <w:rPr>
        <w:rFonts w:hint="default"/>
        <w:lang w:val="ru-RU" w:eastAsia="en-US" w:bidi="ar-SA"/>
      </w:rPr>
    </w:lvl>
    <w:lvl w:ilvl="2" w:tplc="639E07C0">
      <w:numFmt w:val="bullet"/>
      <w:lvlText w:val="•"/>
      <w:lvlJc w:val="left"/>
      <w:pPr>
        <w:ind w:left="5354" w:hanging="111"/>
      </w:pPr>
      <w:rPr>
        <w:rFonts w:hint="default"/>
        <w:lang w:val="ru-RU" w:eastAsia="en-US" w:bidi="ar-SA"/>
      </w:rPr>
    </w:lvl>
    <w:lvl w:ilvl="3" w:tplc="B3DC6F5C">
      <w:numFmt w:val="bullet"/>
      <w:lvlText w:val="•"/>
      <w:lvlJc w:val="left"/>
      <w:pPr>
        <w:ind w:left="5831" w:hanging="111"/>
      </w:pPr>
      <w:rPr>
        <w:rFonts w:hint="default"/>
        <w:lang w:val="ru-RU" w:eastAsia="en-US" w:bidi="ar-SA"/>
      </w:rPr>
    </w:lvl>
    <w:lvl w:ilvl="4" w:tplc="A64095E2">
      <w:numFmt w:val="bullet"/>
      <w:lvlText w:val="•"/>
      <w:lvlJc w:val="left"/>
      <w:pPr>
        <w:ind w:left="6308" w:hanging="111"/>
      </w:pPr>
      <w:rPr>
        <w:rFonts w:hint="default"/>
        <w:lang w:val="ru-RU" w:eastAsia="en-US" w:bidi="ar-SA"/>
      </w:rPr>
    </w:lvl>
    <w:lvl w:ilvl="5" w:tplc="9DE2867C">
      <w:numFmt w:val="bullet"/>
      <w:lvlText w:val="•"/>
      <w:lvlJc w:val="left"/>
      <w:pPr>
        <w:ind w:left="6785" w:hanging="111"/>
      </w:pPr>
      <w:rPr>
        <w:rFonts w:hint="default"/>
        <w:lang w:val="ru-RU" w:eastAsia="en-US" w:bidi="ar-SA"/>
      </w:rPr>
    </w:lvl>
    <w:lvl w:ilvl="6" w:tplc="E342E488">
      <w:numFmt w:val="bullet"/>
      <w:lvlText w:val="•"/>
      <w:lvlJc w:val="left"/>
      <w:pPr>
        <w:ind w:left="7262" w:hanging="111"/>
      </w:pPr>
      <w:rPr>
        <w:rFonts w:hint="default"/>
        <w:lang w:val="ru-RU" w:eastAsia="en-US" w:bidi="ar-SA"/>
      </w:rPr>
    </w:lvl>
    <w:lvl w:ilvl="7" w:tplc="F3105E32">
      <w:numFmt w:val="bullet"/>
      <w:lvlText w:val="•"/>
      <w:lvlJc w:val="left"/>
      <w:pPr>
        <w:ind w:left="7739" w:hanging="111"/>
      </w:pPr>
      <w:rPr>
        <w:rFonts w:hint="default"/>
        <w:lang w:val="ru-RU" w:eastAsia="en-US" w:bidi="ar-SA"/>
      </w:rPr>
    </w:lvl>
    <w:lvl w:ilvl="8" w:tplc="2E46B790">
      <w:numFmt w:val="bullet"/>
      <w:lvlText w:val="•"/>
      <w:lvlJc w:val="left"/>
      <w:pPr>
        <w:ind w:left="8216" w:hanging="111"/>
      </w:pPr>
      <w:rPr>
        <w:rFonts w:hint="default"/>
        <w:lang w:val="ru-RU" w:eastAsia="en-US" w:bidi="ar-SA"/>
      </w:rPr>
    </w:lvl>
  </w:abstractNum>
  <w:abstractNum w:abstractNumId="30">
    <w:nsid w:val="5A8F6FB2"/>
    <w:multiLevelType w:val="hybridMultilevel"/>
    <w:tmpl w:val="941A1D68"/>
    <w:lvl w:ilvl="0" w:tplc="66F43696">
      <w:start w:val="1"/>
      <w:numFmt w:val="upperRoman"/>
      <w:lvlText w:val="%1."/>
      <w:lvlJc w:val="left"/>
      <w:pPr>
        <w:ind w:left="109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58BDF6">
      <w:numFmt w:val="bullet"/>
      <w:lvlText w:val="•"/>
      <w:lvlJc w:val="left"/>
      <w:pPr>
        <w:ind w:left="1142" w:hanging="291"/>
      </w:pPr>
      <w:rPr>
        <w:rFonts w:hint="default"/>
        <w:lang w:val="ru-RU" w:eastAsia="en-US" w:bidi="ar-SA"/>
      </w:rPr>
    </w:lvl>
    <w:lvl w:ilvl="2" w:tplc="F9D2AB18">
      <w:numFmt w:val="bullet"/>
      <w:lvlText w:val="•"/>
      <w:lvlJc w:val="left"/>
      <w:pPr>
        <w:ind w:left="2185" w:hanging="291"/>
      </w:pPr>
      <w:rPr>
        <w:rFonts w:hint="default"/>
        <w:lang w:val="ru-RU" w:eastAsia="en-US" w:bidi="ar-SA"/>
      </w:rPr>
    </w:lvl>
    <w:lvl w:ilvl="3" w:tplc="363AE0E4">
      <w:numFmt w:val="bullet"/>
      <w:lvlText w:val="•"/>
      <w:lvlJc w:val="left"/>
      <w:pPr>
        <w:ind w:left="3227" w:hanging="291"/>
      </w:pPr>
      <w:rPr>
        <w:rFonts w:hint="default"/>
        <w:lang w:val="ru-RU" w:eastAsia="en-US" w:bidi="ar-SA"/>
      </w:rPr>
    </w:lvl>
    <w:lvl w:ilvl="4" w:tplc="22BC10FC">
      <w:numFmt w:val="bullet"/>
      <w:lvlText w:val="•"/>
      <w:lvlJc w:val="left"/>
      <w:pPr>
        <w:ind w:left="4270" w:hanging="291"/>
      </w:pPr>
      <w:rPr>
        <w:rFonts w:hint="default"/>
        <w:lang w:val="ru-RU" w:eastAsia="en-US" w:bidi="ar-SA"/>
      </w:rPr>
    </w:lvl>
    <w:lvl w:ilvl="5" w:tplc="14709592">
      <w:numFmt w:val="bullet"/>
      <w:lvlText w:val="•"/>
      <w:lvlJc w:val="left"/>
      <w:pPr>
        <w:ind w:left="5313" w:hanging="291"/>
      </w:pPr>
      <w:rPr>
        <w:rFonts w:hint="default"/>
        <w:lang w:val="ru-RU" w:eastAsia="en-US" w:bidi="ar-SA"/>
      </w:rPr>
    </w:lvl>
    <w:lvl w:ilvl="6" w:tplc="7EE8F04A">
      <w:numFmt w:val="bullet"/>
      <w:lvlText w:val="•"/>
      <w:lvlJc w:val="left"/>
      <w:pPr>
        <w:ind w:left="6355" w:hanging="291"/>
      </w:pPr>
      <w:rPr>
        <w:rFonts w:hint="default"/>
        <w:lang w:val="ru-RU" w:eastAsia="en-US" w:bidi="ar-SA"/>
      </w:rPr>
    </w:lvl>
    <w:lvl w:ilvl="7" w:tplc="E42047FA">
      <w:numFmt w:val="bullet"/>
      <w:lvlText w:val="•"/>
      <w:lvlJc w:val="left"/>
      <w:pPr>
        <w:ind w:left="7398" w:hanging="291"/>
      </w:pPr>
      <w:rPr>
        <w:rFonts w:hint="default"/>
        <w:lang w:val="ru-RU" w:eastAsia="en-US" w:bidi="ar-SA"/>
      </w:rPr>
    </w:lvl>
    <w:lvl w:ilvl="8" w:tplc="CAA0F5BC">
      <w:numFmt w:val="bullet"/>
      <w:lvlText w:val="•"/>
      <w:lvlJc w:val="left"/>
      <w:pPr>
        <w:ind w:left="8441" w:hanging="291"/>
      </w:pPr>
      <w:rPr>
        <w:rFonts w:hint="default"/>
        <w:lang w:val="ru-RU" w:eastAsia="en-US" w:bidi="ar-SA"/>
      </w:rPr>
    </w:lvl>
  </w:abstractNum>
  <w:abstractNum w:abstractNumId="31">
    <w:nsid w:val="5C61411C"/>
    <w:multiLevelType w:val="hybridMultilevel"/>
    <w:tmpl w:val="3B083358"/>
    <w:lvl w:ilvl="0" w:tplc="3AD676C8">
      <w:start w:val="1"/>
      <w:numFmt w:val="decimal"/>
      <w:lvlText w:val="%1."/>
      <w:lvlJc w:val="left"/>
      <w:pPr>
        <w:ind w:left="1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F8FB08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F1EEB928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D95C50BA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7ACEC2EE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9D7E51C4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5B600474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2F869E08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347A7280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32">
    <w:nsid w:val="60212393"/>
    <w:multiLevelType w:val="hybridMultilevel"/>
    <w:tmpl w:val="D74E5B74"/>
    <w:lvl w:ilvl="0" w:tplc="E4AAD56E">
      <w:numFmt w:val="bullet"/>
      <w:lvlText w:val="–"/>
      <w:lvlJc w:val="left"/>
      <w:pPr>
        <w:ind w:left="333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328586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19D8EC32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C8A4F4FC">
      <w:numFmt w:val="bullet"/>
      <w:lvlText w:val="•"/>
      <w:lvlJc w:val="left"/>
      <w:pPr>
        <w:ind w:left="3480" w:hanging="212"/>
      </w:pPr>
      <w:rPr>
        <w:rFonts w:hint="default"/>
        <w:lang w:val="ru-RU" w:eastAsia="en-US" w:bidi="ar-SA"/>
      </w:rPr>
    </w:lvl>
    <w:lvl w:ilvl="4" w:tplc="2016653E">
      <w:numFmt w:val="bullet"/>
      <w:lvlText w:val="•"/>
      <w:lvlJc w:val="left"/>
      <w:pPr>
        <w:ind w:left="4527" w:hanging="212"/>
      </w:pPr>
      <w:rPr>
        <w:rFonts w:hint="default"/>
        <w:lang w:val="ru-RU" w:eastAsia="en-US" w:bidi="ar-SA"/>
      </w:rPr>
    </w:lvl>
    <w:lvl w:ilvl="5" w:tplc="58C057CE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E60024F6">
      <w:numFmt w:val="bullet"/>
      <w:lvlText w:val="•"/>
      <w:lvlJc w:val="left"/>
      <w:pPr>
        <w:ind w:left="6621" w:hanging="212"/>
      </w:pPr>
      <w:rPr>
        <w:rFonts w:hint="default"/>
        <w:lang w:val="ru-RU" w:eastAsia="en-US" w:bidi="ar-SA"/>
      </w:rPr>
    </w:lvl>
    <w:lvl w:ilvl="7" w:tplc="47CA92E6">
      <w:numFmt w:val="bullet"/>
      <w:lvlText w:val="•"/>
      <w:lvlJc w:val="left"/>
      <w:pPr>
        <w:ind w:left="7668" w:hanging="212"/>
      </w:pPr>
      <w:rPr>
        <w:rFonts w:hint="default"/>
        <w:lang w:val="ru-RU" w:eastAsia="en-US" w:bidi="ar-SA"/>
      </w:rPr>
    </w:lvl>
    <w:lvl w:ilvl="8" w:tplc="00A28762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33">
    <w:nsid w:val="61176B2E"/>
    <w:multiLevelType w:val="hybridMultilevel"/>
    <w:tmpl w:val="122EAD12"/>
    <w:lvl w:ilvl="0" w:tplc="418E362C">
      <w:start w:val="1"/>
      <w:numFmt w:val="upperRoman"/>
      <w:lvlText w:val="%1."/>
      <w:lvlJc w:val="left"/>
      <w:pPr>
        <w:ind w:left="113" w:hanging="51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0FE70C4">
      <w:numFmt w:val="bullet"/>
      <w:lvlText w:val="•"/>
      <w:lvlJc w:val="left"/>
      <w:pPr>
        <w:ind w:left="1094" w:hanging="514"/>
      </w:pPr>
      <w:rPr>
        <w:rFonts w:hint="default"/>
        <w:lang w:val="ru-RU" w:eastAsia="en-US" w:bidi="ar-SA"/>
      </w:rPr>
    </w:lvl>
    <w:lvl w:ilvl="2" w:tplc="B05C6B76">
      <w:numFmt w:val="bullet"/>
      <w:lvlText w:val="•"/>
      <w:lvlJc w:val="left"/>
      <w:pPr>
        <w:ind w:left="2068" w:hanging="514"/>
      </w:pPr>
      <w:rPr>
        <w:rFonts w:hint="default"/>
        <w:lang w:val="ru-RU" w:eastAsia="en-US" w:bidi="ar-SA"/>
      </w:rPr>
    </w:lvl>
    <w:lvl w:ilvl="3" w:tplc="F4C018BC">
      <w:numFmt w:val="bullet"/>
      <w:lvlText w:val="•"/>
      <w:lvlJc w:val="left"/>
      <w:pPr>
        <w:ind w:left="3043" w:hanging="514"/>
      </w:pPr>
      <w:rPr>
        <w:rFonts w:hint="default"/>
        <w:lang w:val="ru-RU" w:eastAsia="en-US" w:bidi="ar-SA"/>
      </w:rPr>
    </w:lvl>
    <w:lvl w:ilvl="4" w:tplc="4C8C25E8">
      <w:numFmt w:val="bullet"/>
      <w:lvlText w:val="•"/>
      <w:lvlJc w:val="left"/>
      <w:pPr>
        <w:ind w:left="4017" w:hanging="514"/>
      </w:pPr>
      <w:rPr>
        <w:rFonts w:hint="default"/>
        <w:lang w:val="ru-RU" w:eastAsia="en-US" w:bidi="ar-SA"/>
      </w:rPr>
    </w:lvl>
    <w:lvl w:ilvl="5" w:tplc="B41AFDC2">
      <w:numFmt w:val="bullet"/>
      <w:lvlText w:val="•"/>
      <w:lvlJc w:val="left"/>
      <w:pPr>
        <w:ind w:left="4992" w:hanging="514"/>
      </w:pPr>
      <w:rPr>
        <w:rFonts w:hint="default"/>
        <w:lang w:val="ru-RU" w:eastAsia="en-US" w:bidi="ar-SA"/>
      </w:rPr>
    </w:lvl>
    <w:lvl w:ilvl="6" w:tplc="A184EF4E">
      <w:numFmt w:val="bullet"/>
      <w:lvlText w:val="•"/>
      <w:lvlJc w:val="left"/>
      <w:pPr>
        <w:ind w:left="5966" w:hanging="514"/>
      </w:pPr>
      <w:rPr>
        <w:rFonts w:hint="default"/>
        <w:lang w:val="ru-RU" w:eastAsia="en-US" w:bidi="ar-SA"/>
      </w:rPr>
    </w:lvl>
    <w:lvl w:ilvl="7" w:tplc="01545E30">
      <w:numFmt w:val="bullet"/>
      <w:lvlText w:val="•"/>
      <w:lvlJc w:val="left"/>
      <w:pPr>
        <w:ind w:left="6940" w:hanging="514"/>
      </w:pPr>
      <w:rPr>
        <w:rFonts w:hint="default"/>
        <w:lang w:val="ru-RU" w:eastAsia="en-US" w:bidi="ar-SA"/>
      </w:rPr>
    </w:lvl>
    <w:lvl w:ilvl="8" w:tplc="D62C12D4">
      <w:numFmt w:val="bullet"/>
      <w:lvlText w:val="•"/>
      <w:lvlJc w:val="left"/>
      <w:pPr>
        <w:ind w:left="7915" w:hanging="514"/>
      </w:pPr>
      <w:rPr>
        <w:rFonts w:hint="default"/>
        <w:lang w:val="ru-RU" w:eastAsia="en-US" w:bidi="ar-SA"/>
      </w:rPr>
    </w:lvl>
  </w:abstractNum>
  <w:abstractNum w:abstractNumId="34">
    <w:nsid w:val="64E20820"/>
    <w:multiLevelType w:val="hybridMultilevel"/>
    <w:tmpl w:val="CEE2722A"/>
    <w:lvl w:ilvl="0" w:tplc="11427814">
      <w:start w:val="2"/>
      <w:numFmt w:val="upperRoman"/>
      <w:lvlText w:val="%1."/>
      <w:lvlJc w:val="left"/>
      <w:pPr>
        <w:ind w:left="693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9FCEEE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2" w:tplc="1610D166">
      <w:numFmt w:val="bullet"/>
      <w:lvlText w:val="•"/>
      <w:lvlJc w:val="left"/>
      <w:pPr>
        <w:ind w:left="2721" w:hanging="361"/>
      </w:pPr>
      <w:rPr>
        <w:rFonts w:hint="default"/>
        <w:lang w:val="ru-RU" w:eastAsia="en-US" w:bidi="ar-SA"/>
      </w:rPr>
    </w:lvl>
    <w:lvl w:ilvl="3" w:tplc="E6A60B18">
      <w:numFmt w:val="bullet"/>
      <w:lvlText w:val="•"/>
      <w:lvlJc w:val="left"/>
      <w:pPr>
        <w:ind w:left="3731" w:hanging="361"/>
      </w:pPr>
      <w:rPr>
        <w:rFonts w:hint="default"/>
        <w:lang w:val="ru-RU" w:eastAsia="en-US" w:bidi="ar-SA"/>
      </w:rPr>
    </w:lvl>
    <w:lvl w:ilvl="4" w:tplc="F7CCF166">
      <w:numFmt w:val="bullet"/>
      <w:lvlText w:val="•"/>
      <w:lvlJc w:val="left"/>
      <w:pPr>
        <w:ind w:left="4742" w:hanging="361"/>
      </w:pPr>
      <w:rPr>
        <w:rFonts w:hint="default"/>
        <w:lang w:val="ru-RU" w:eastAsia="en-US" w:bidi="ar-SA"/>
      </w:rPr>
    </w:lvl>
    <w:lvl w:ilvl="5" w:tplc="61683960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97BA267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FD4E66B0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  <w:lvl w:ilvl="8" w:tplc="FC981760">
      <w:numFmt w:val="bullet"/>
      <w:lvlText w:val="•"/>
      <w:lvlJc w:val="left"/>
      <w:pPr>
        <w:ind w:left="8785" w:hanging="361"/>
      </w:pPr>
      <w:rPr>
        <w:rFonts w:hint="default"/>
        <w:lang w:val="ru-RU" w:eastAsia="en-US" w:bidi="ar-SA"/>
      </w:rPr>
    </w:lvl>
  </w:abstractNum>
  <w:abstractNum w:abstractNumId="35">
    <w:nsid w:val="6E342281"/>
    <w:multiLevelType w:val="hybridMultilevel"/>
    <w:tmpl w:val="ED546998"/>
    <w:lvl w:ilvl="0" w:tplc="538A4FB0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980602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E6F6E7C4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BCE940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8C245A4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27F4158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5174372E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401499C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DC72AF24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36">
    <w:nsid w:val="70496C12"/>
    <w:multiLevelType w:val="hybridMultilevel"/>
    <w:tmpl w:val="7166BEDE"/>
    <w:lvl w:ilvl="0" w:tplc="CB12F4C2">
      <w:numFmt w:val="bullet"/>
      <w:lvlText w:val="-"/>
      <w:lvlJc w:val="left"/>
      <w:pPr>
        <w:ind w:left="115" w:hanging="26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680E5370">
      <w:numFmt w:val="bullet"/>
      <w:lvlText w:val="•"/>
      <w:lvlJc w:val="left"/>
      <w:pPr>
        <w:ind w:left="617" w:hanging="265"/>
      </w:pPr>
      <w:rPr>
        <w:rFonts w:hint="default"/>
        <w:lang w:val="ru-RU" w:eastAsia="en-US" w:bidi="ar-SA"/>
      </w:rPr>
    </w:lvl>
    <w:lvl w:ilvl="2" w:tplc="615C5AF8">
      <w:numFmt w:val="bullet"/>
      <w:lvlText w:val="•"/>
      <w:lvlJc w:val="left"/>
      <w:pPr>
        <w:ind w:left="1115" w:hanging="265"/>
      </w:pPr>
      <w:rPr>
        <w:rFonts w:hint="default"/>
        <w:lang w:val="ru-RU" w:eastAsia="en-US" w:bidi="ar-SA"/>
      </w:rPr>
    </w:lvl>
    <w:lvl w:ilvl="3" w:tplc="5288981C">
      <w:numFmt w:val="bullet"/>
      <w:lvlText w:val="•"/>
      <w:lvlJc w:val="left"/>
      <w:pPr>
        <w:ind w:left="1613" w:hanging="265"/>
      </w:pPr>
      <w:rPr>
        <w:rFonts w:hint="default"/>
        <w:lang w:val="ru-RU" w:eastAsia="en-US" w:bidi="ar-SA"/>
      </w:rPr>
    </w:lvl>
    <w:lvl w:ilvl="4" w:tplc="FB6A9A8E">
      <w:numFmt w:val="bullet"/>
      <w:lvlText w:val="•"/>
      <w:lvlJc w:val="left"/>
      <w:pPr>
        <w:ind w:left="2111" w:hanging="265"/>
      </w:pPr>
      <w:rPr>
        <w:rFonts w:hint="default"/>
        <w:lang w:val="ru-RU" w:eastAsia="en-US" w:bidi="ar-SA"/>
      </w:rPr>
    </w:lvl>
    <w:lvl w:ilvl="5" w:tplc="DBE465D2">
      <w:numFmt w:val="bullet"/>
      <w:lvlText w:val="•"/>
      <w:lvlJc w:val="left"/>
      <w:pPr>
        <w:ind w:left="2609" w:hanging="265"/>
      </w:pPr>
      <w:rPr>
        <w:rFonts w:hint="default"/>
        <w:lang w:val="ru-RU" w:eastAsia="en-US" w:bidi="ar-SA"/>
      </w:rPr>
    </w:lvl>
    <w:lvl w:ilvl="6" w:tplc="9338788C">
      <w:numFmt w:val="bullet"/>
      <w:lvlText w:val="•"/>
      <w:lvlJc w:val="left"/>
      <w:pPr>
        <w:ind w:left="3107" w:hanging="265"/>
      </w:pPr>
      <w:rPr>
        <w:rFonts w:hint="default"/>
        <w:lang w:val="ru-RU" w:eastAsia="en-US" w:bidi="ar-SA"/>
      </w:rPr>
    </w:lvl>
    <w:lvl w:ilvl="7" w:tplc="238893B0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8" w:tplc="3DB472EE">
      <w:numFmt w:val="bullet"/>
      <w:lvlText w:val="•"/>
      <w:lvlJc w:val="left"/>
      <w:pPr>
        <w:ind w:left="4103" w:hanging="265"/>
      </w:pPr>
      <w:rPr>
        <w:rFonts w:hint="default"/>
        <w:lang w:val="ru-RU" w:eastAsia="en-US" w:bidi="ar-SA"/>
      </w:rPr>
    </w:lvl>
  </w:abstractNum>
  <w:abstractNum w:abstractNumId="37">
    <w:nsid w:val="78152198"/>
    <w:multiLevelType w:val="hybridMultilevel"/>
    <w:tmpl w:val="D2D83CC2"/>
    <w:lvl w:ilvl="0" w:tplc="4514705A">
      <w:numFmt w:val="bullet"/>
      <w:lvlText w:val="-"/>
      <w:lvlJc w:val="left"/>
      <w:pPr>
        <w:ind w:left="115" w:hanging="27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482DD60">
      <w:numFmt w:val="bullet"/>
      <w:lvlText w:val="•"/>
      <w:lvlJc w:val="left"/>
      <w:pPr>
        <w:ind w:left="617" w:hanging="274"/>
      </w:pPr>
      <w:rPr>
        <w:rFonts w:hint="default"/>
        <w:lang w:val="ru-RU" w:eastAsia="en-US" w:bidi="ar-SA"/>
      </w:rPr>
    </w:lvl>
    <w:lvl w:ilvl="2" w:tplc="3CACE7D2">
      <w:numFmt w:val="bullet"/>
      <w:lvlText w:val="•"/>
      <w:lvlJc w:val="left"/>
      <w:pPr>
        <w:ind w:left="1115" w:hanging="274"/>
      </w:pPr>
      <w:rPr>
        <w:rFonts w:hint="default"/>
        <w:lang w:val="ru-RU" w:eastAsia="en-US" w:bidi="ar-SA"/>
      </w:rPr>
    </w:lvl>
    <w:lvl w:ilvl="3" w:tplc="EC4EECB8">
      <w:numFmt w:val="bullet"/>
      <w:lvlText w:val="•"/>
      <w:lvlJc w:val="left"/>
      <w:pPr>
        <w:ind w:left="1613" w:hanging="274"/>
      </w:pPr>
      <w:rPr>
        <w:rFonts w:hint="default"/>
        <w:lang w:val="ru-RU" w:eastAsia="en-US" w:bidi="ar-SA"/>
      </w:rPr>
    </w:lvl>
    <w:lvl w:ilvl="4" w:tplc="EADC811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5" w:tplc="9FCE2270">
      <w:numFmt w:val="bullet"/>
      <w:lvlText w:val="•"/>
      <w:lvlJc w:val="left"/>
      <w:pPr>
        <w:ind w:left="2609" w:hanging="274"/>
      </w:pPr>
      <w:rPr>
        <w:rFonts w:hint="default"/>
        <w:lang w:val="ru-RU" w:eastAsia="en-US" w:bidi="ar-SA"/>
      </w:rPr>
    </w:lvl>
    <w:lvl w:ilvl="6" w:tplc="AD6A50F2">
      <w:numFmt w:val="bullet"/>
      <w:lvlText w:val="•"/>
      <w:lvlJc w:val="left"/>
      <w:pPr>
        <w:ind w:left="3107" w:hanging="274"/>
      </w:pPr>
      <w:rPr>
        <w:rFonts w:hint="default"/>
        <w:lang w:val="ru-RU" w:eastAsia="en-US" w:bidi="ar-SA"/>
      </w:rPr>
    </w:lvl>
    <w:lvl w:ilvl="7" w:tplc="E8E66B38">
      <w:numFmt w:val="bullet"/>
      <w:lvlText w:val="•"/>
      <w:lvlJc w:val="left"/>
      <w:pPr>
        <w:ind w:left="3605" w:hanging="274"/>
      </w:pPr>
      <w:rPr>
        <w:rFonts w:hint="default"/>
        <w:lang w:val="ru-RU" w:eastAsia="en-US" w:bidi="ar-SA"/>
      </w:rPr>
    </w:lvl>
    <w:lvl w:ilvl="8" w:tplc="D9B827A8">
      <w:numFmt w:val="bullet"/>
      <w:lvlText w:val="•"/>
      <w:lvlJc w:val="left"/>
      <w:pPr>
        <w:ind w:left="4103" w:hanging="274"/>
      </w:pPr>
      <w:rPr>
        <w:rFonts w:hint="default"/>
        <w:lang w:val="ru-RU" w:eastAsia="en-US" w:bidi="ar-SA"/>
      </w:rPr>
    </w:lvl>
  </w:abstractNum>
  <w:abstractNum w:abstractNumId="38">
    <w:nsid w:val="78DE2580"/>
    <w:multiLevelType w:val="hybridMultilevel"/>
    <w:tmpl w:val="B46AC12C"/>
    <w:lvl w:ilvl="0" w:tplc="3FD06AC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A70704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EFF2D104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3C4A4E7E">
      <w:numFmt w:val="bullet"/>
      <w:lvlText w:val="•"/>
      <w:lvlJc w:val="left"/>
      <w:pPr>
        <w:ind w:left="3480" w:hanging="164"/>
      </w:pPr>
      <w:rPr>
        <w:rFonts w:hint="default"/>
        <w:lang w:val="ru-RU" w:eastAsia="en-US" w:bidi="ar-SA"/>
      </w:rPr>
    </w:lvl>
    <w:lvl w:ilvl="4" w:tplc="B1D23DF0">
      <w:numFmt w:val="bullet"/>
      <w:lvlText w:val="•"/>
      <w:lvlJc w:val="left"/>
      <w:pPr>
        <w:ind w:left="4527" w:hanging="164"/>
      </w:pPr>
      <w:rPr>
        <w:rFonts w:hint="default"/>
        <w:lang w:val="ru-RU" w:eastAsia="en-US" w:bidi="ar-SA"/>
      </w:rPr>
    </w:lvl>
    <w:lvl w:ilvl="5" w:tplc="73CA7F8E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E43ED058">
      <w:numFmt w:val="bullet"/>
      <w:lvlText w:val="•"/>
      <w:lvlJc w:val="left"/>
      <w:pPr>
        <w:ind w:left="6621" w:hanging="164"/>
      </w:pPr>
      <w:rPr>
        <w:rFonts w:hint="default"/>
        <w:lang w:val="ru-RU" w:eastAsia="en-US" w:bidi="ar-SA"/>
      </w:rPr>
    </w:lvl>
    <w:lvl w:ilvl="7" w:tplc="3AFAEB18">
      <w:numFmt w:val="bullet"/>
      <w:lvlText w:val="•"/>
      <w:lvlJc w:val="left"/>
      <w:pPr>
        <w:ind w:left="7668" w:hanging="164"/>
      </w:pPr>
      <w:rPr>
        <w:rFonts w:hint="default"/>
        <w:lang w:val="ru-RU" w:eastAsia="en-US" w:bidi="ar-SA"/>
      </w:rPr>
    </w:lvl>
    <w:lvl w:ilvl="8" w:tplc="BB02ADFC">
      <w:numFmt w:val="bullet"/>
      <w:lvlText w:val="•"/>
      <w:lvlJc w:val="left"/>
      <w:pPr>
        <w:ind w:left="8715" w:hanging="164"/>
      </w:pPr>
      <w:rPr>
        <w:rFonts w:hint="default"/>
        <w:lang w:val="ru-RU" w:eastAsia="en-US" w:bidi="ar-SA"/>
      </w:rPr>
    </w:lvl>
  </w:abstractNum>
  <w:abstractNum w:abstractNumId="39">
    <w:nsid w:val="7C342E4F"/>
    <w:multiLevelType w:val="hybridMultilevel"/>
    <w:tmpl w:val="A3D006BC"/>
    <w:lvl w:ilvl="0" w:tplc="D8E8FD22">
      <w:numFmt w:val="bullet"/>
      <w:lvlText w:val="-"/>
      <w:lvlJc w:val="left"/>
      <w:pPr>
        <w:ind w:left="110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44312">
      <w:numFmt w:val="bullet"/>
      <w:lvlText w:val="•"/>
      <w:lvlJc w:val="left"/>
      <w:pPr>
        <w:ind w:left="617" w:hanging="552"/>
      </w:pPr>
      <w:rPr>
        <w:rFonts w:hint="default"/>
        <w:lang w:val="ru-RU" w:eastAsia="en-US" w:bidi="ar-SA"/>
      </w:rPr>
    </w:lvl>
    <w:lvl w:ilvl="2" w:tplc="878EDB66">
      <w:numFmt w:val="bullet"/>
      <w:lvlText w:val="•"/>
      <w:lvlJc w:val="left"/>
      <w:pPr>
        <w:ind w:left="1115" w:hanging="552"/>
      </w:pPr>
      <w:rPr>
        <w:rFonts w:hint="default"/>
        <w:lang w:val="ru-RU" w:eastAsia="en-US" w:bidi="ar-SA"/>
      </w:rPr>
    </w:lvl>
    <w:lvl w:ilvl="3" w:tplc="61CC47DE">
      <w:numFmt w:val="bullet"/>
      <w:lvlText w:val="•"/>
      <w:lvlJc w:val="left"/>
      <w:pPr>
        <w:ind w:left="1612" w:hanging="552"/>
      </w:pPr>
      <w:rPr>
        <w:rFonts w:hint="default"/>
        <w:lang w:val="ru-RU" w:eastAsia="en-US" w:bidi="ar-SA"/>
      </w:rPr>
    </w:lvl>
    <w:lvl w:ilvl="4" w:tplc="6AC4446C">
      <w:numFmt w:val="bullet"/>
      <w:lvlText w:val="•"/>
      <w:lvlJc w:val="left"/>
      <w:pPr>
        <w:ind w:left="2110" w:hanging="552"/>
      </w:pPr>
      <w:rPr>
        <w:rFonts w:hint="default"/>
        <w:lang w:val="ru-RU" w:eastAsia="en-US" w:bidi="ar-SA"/>
      </w:rPr>
    </w:lvl>
    <w:lvl w:ilvl="5" w:tplc="3C66941E">
      <w:numFmt w:val="bullet"/>
      <w:lvlText w:val="•"/>
      <w:lvlJc w:val="left"/>
      <w:pPr>
        <w:ind w:left="2608" w:hanging="552"/>
      </w:pPr>
      <w:rPr>
        <w:rFonts w:hint="default"/>
        <w:lang w:val="ru-RU" w:eastAsia="en-US" w:bidi="ar-SA"/>
      </w:rPr>
    </w:lvl>
    <w:lvl w:ilvl="6" w:tplc="CBD07B28">
      <w:numFmt w:val="bullet"/>
      <w:lvlText w:val="•"/>
      <w:lvlJc w:val="left"/>
      <w:pPr>
        <w:ind w:left="3105" w:hanging="552"/>
      </w:pPr>
      <w:rPr>
        <w:rFonts w:hint="default"/>
        <w:lang w:val="ru-RU" w:eastAsia="en-US" w:bidi="ar-SA"/>
      </w:rPr>
    </w:lvl>
    <w:lvl w:ilvl="7" w:tplc="3BFEE8E0">
      <w:numFmt w:val="bullet"/>
      <w:lvlText w:val="•"/>
      <w:lvlJc w:val="left"/>
      <w:pPr>
        <w:ind w:left="3603" w:hanging="552"/>
      </w:pPr>
      <w:rPr>
        <w:rFonts w:hint="default"/>
        <w:lang w:val="ru-RU" w:eastAsia="en-US" w:bidi="ar-SA"/>
      </w:rPr>
    </w:lvl>
    <w:lvl w:ilvl="8" w:tplc="74EA96D2">
      <w:numFmt w:val="bullet"/>
      <w:lvlText w:val="•"/>
      <w:lvlJc w:val="left"/>
      <w:pPr>
        <w:ind w:left="4100" w:hanging="552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4"/>
  </w:num>
  <w:num w:numId="3">
    <w:abstractNumId w:val="37"/>
  </w:num>
  <w:num w:numId="4">
    <w:abstractNumId w:val="36"/>
  </w:num>
  <w:num w:numId="5">
    <w:abstractNumId w:val="21"/>
  </w:num>
  <w:num w:numId="6">
    <w:abstractNumId w:val="6"/>
  </w:num>
  <w:num w:numId="7">
    <w:abstractNumId w:val="20"/>
  </w:num>
  <w:num w:numId="8">
    <w:abstractNumId w:val="11"/>
  </w:num>
  <w:num w:numId="9">
    <w:abstractNumId w:val="32"/>
  </w:num>
  <w:num w:numId="10">
    <w:abstractNumId w:val="7"/>
  </w:num>
  <w:num w:numId="11">
    <w:abstractNumId w:val="38"/>
  </w:num>
  <w:num w:numId="12">
    <w:abstractNumId w:val="5"/>
  </w:num>
  <w:num w:numId="13">
    <w:abstractNumId w:val="9"/>
  </w:num>
  <w:num w:numId="14">
    <w:abstractNumId w:val="13"/>
  </w:num>
  <w:num w:numId="15">
    <w:abstractNumId w:val="8"/>
  </w:num>
  <w:num w:numId="16">
    <w:abstractNumId w:val="3"/>
  </w:num>
  <w:num w:numId="17">
    <w:abstractNumId w:val="19"/>
  </w:num>
  <w:num w:numId="18">
    <w:abstractNumId w:val="25"/>
  </w:num>
  <w:num w:numId="19">
    <w:abstractNumId w:val="33"/>
  </w:num>
  <w:num w:numId="20">
    <w:abstractNumId w:val="31"/>
  </w:num>
  <w:num w:numId="21">
    <w:abstractNumId w:val="23"/>
  </w:num>
  <w:num w:numId="22">
    <w:abstractNumId w:val="12"/>
  </w:num>
  <w:num w:numId="23">
    <w:abstractNumId w:val="14"/>
  </w:num>
  <w:num w:numId="24">
    <w:abstractNumId w:val="2"/>
  </w:num>
  <w:num w:numId="25">
    <w:abstractNumId w:val="27"/>
  </w:num>
  <w:num w:numId="26">
    <w:abstractNumId w:val="1"/>
  </w:num>
  <w:num w:numId="27">
    <w:abstractNumId w:val="17"/>
  </w:num>
  <w:num w:numId="28">
    <w:abstractNumId w:val="16"/>
  </w:num>
  <w:num w:numId="29">
    <w:abstractNumId w:val="39"/>
  </w:num>
  <w:num w:numId="30">
    <w:abstractNumId w:val="15"/>
  </w:num>
  <w:num w:numId="31">
    <w:abstractNumId w:val="18"/>
  </w:num>
  <w:num w:numId="32">
    <w:abstractNumId w:val="35"/>
  </w:num>
  <w:num w:numId="33">
    <w:abstractNumId w:val="26"/>
  </w:num>
  <w:num w:numId="34">
    <w:abstractNumId w:val="10"/>
  </w:num>
  <w:num w:numId="35">
    <w:abstractNumId w:val="22"/>
  </w:num>
  <w:num w:numId="36">
    <w:abstractNumId w:val="28"/>
  </w:num>
  <w:num w:numId="37">
    <w:abstractNumId w:val="4"/>
  </w:num>
  <w:num w:numId="38">
    <w:abstractNumId w:val="34"/>
  </w:num>
  <w:num w:numId="39">
    <w:abstractNumId w:val="0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5C8B"/>
    <w:rsid w:val="001A4D23"/>
    <w:rsid w:val="00372586"/>
    <w:rsid w:val="003A58FA"/>
    <w:rsid w:val="00534C02"/>
    <w:rsid w:val="0053577D"/>
    <w:rsid w:val="005F5C8B"/>
    <w:rsid w:val="00843AE6"/>
    <w:rsid w:val="00A609B4"/>
    <w:rsid w:val="00B03141"/>
    <w:rsid w:val="00B47ED8"/>
    <w:rsid w:val="00CE61AE"/>
    <w:rsid w:val="00E85388"/>
    <w:rsid w:val="00FD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2BF60C-FECC-49F2-9E10-8A909DD3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jc w:val="right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5438"/>
    </w:pPr>
    <w:rPr>
      <w:b/>
      <w:bCs/>
      <w:sz w:val="29"/>
      <w:szCs w:val="29"/>
    </w:rPr>
  </w:style>
  <w:style w:type="paragraph" w:styleId="a5">
    <w:name w:val="List Paragraph"/>
    <w:basedOn w:val="a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E61A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E61A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Галия Р. Величкина</cp:lastModifiedBy>
  <cp:revision>8</cp:revision>
  <dcterms:created xsi:type="dcterms:W3CDTF">2023-10-06T12:36:00Z</dcterms:created>
  <dcterms:modified xsi:type="dcterms:W3CDTF">2023-10-10T06:09:00Z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2023-10-06T00:00:00Z</vt:filetime>
  </property>
</Properties>
</file>