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CB" w:rsidRDefault="008E7ACB" w:rsidP="008E7A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r w:rsidRPr="00D17A41">
        <w:rPr>
          <w:rFonts w:ascii="Arial" w:hAnsi="Arial" w:cs="Arial"/>
          <w:sz w:val="24"/>
          <w:szCs w:val="24"/>
        </w:rPr>
        <w:t>Антоновского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E7ACB" w:rsidRDefault="008E7ACB" w:rsidP="008E7A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8E7ACB" w:rsidRDefault="008E7ACB" w:rsidP="008E7ACB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РЕШЕНИЕ</w:t>
      </w:r>
    </w:p>
    <w:p w:rsidR="008E7ACB" w:rsidRDefault="008E7ACB" w:rsidP="008E7ACB">
      <w:pPr>
        <w:pStyle w:val="headertext"/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ПРОЕКТ                                                                                                   </w:t>
      </w:r>
    </w:p>
    <w:p w:rsidR="008E7ACB" w:rsidRPr="008E7ACB" w:rsidRDefault="008E7ACB" w:rsidP="008E7ACB">
      <w:pPr>
        <w:ind w:right="226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Pr="00D17A41">
        <w:rPr>
          <w:rFonts w:ascii="Arial" w:hAnsi="Arial" w:cs="Arial"/>
          <w:sz w:val="24"/>
          <w:szCs w:val="24"/>
        </w:rPr>
        <w:t>Антоновского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района, утвержденные решением Совета </w:t>
      </w:r>
      <w:r w:rsidRPr="00D17A41">
        <w:rPr>
          <w:rFonts w:ascii="Arial" w:hAnsi="Arial" w:cs="Arial"/>
          <w:sz w:val="24"/>
          <w:szCs w:val="24"/>
        </w:rPr>
        <w:t>Антоновского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Pr="008E7ACB">
        <w:rPr>
          <w:rFonts w:ascii="Arial" w:hAnsi="Arial" w:cs="Arial"/>
          <w:sz w:val="24"/>
          <w:szCs w:val="24"/>
        </w:rPr>
        <w:t>01.07.2013 № 40-1</w:t>
      </w:r>
      <w:r w:rsidR="00260406">
        <w:rPr>
          <w:rFonts w:ascii="Arial" w:hAnsi="Arial" w:cs="Arial"/>
          <w:sz w:val="24"/>
          <w:szCs w:val="24"/>
        </w:rPr>
        <w:t xml:space="preserve"> </w:t>
      </w:r>
      <w:r w:rsidRPr="008E7ACB">
        <w:rPr>
          <w:rFonts w:ascii="Arial" w:hAnsi="Arial" w:cs="Arial"/>
          <w:sz w:val="24"/>
          <w:szCs w:val="24"/>
        </w:rPr>
        <w:t>(с из</w:t>
      </w:r>
      <w:r w:rsidR="00260406">
        <w:rPr>
          <w:rFonts w:ascii="Arial" w:hAnsi="Arial" w:cs="Arial"/>
          <w:sz w:val="24"/>
          <w:szCs w:val="24"/>
        </w:rPr>
        <w:t>менениями от 28.10.2016 N 18-1</w:t>
      </w:r>
      <w:r w:rsidRPr="008E7ACB">
        <w:rPr>
          <w:rFonts w:ascii="Arial" w:hAnsi="Arial" w:cs="Arial"/>
          <w:sz w:val="24"/>
          <w:szCs w:val="24"/>
        </w:rPr>
        <w:t>,</w:t>
      </w:r>
      <w:r w:rsidR="00260406">
        <w:rPr>
          <w:rFonts w:ascii="Arial" w:hAnsi="Arial" w:cs="Arial"/>
          <w:sz w:val="24"/>
          <w:szCs w:val="24"/>
        </w:rPr>
        <w:t xml:space="preserve"> </w:t>
      </w:r>
      <w:r w:rsidR="00260406" w:rsidRPr="008E7ACB">
        <w:rPr>
          <w:rFonts w:ascii="Arial" w:hAnsi="Arial" w:cs="Arial"/>
          <w:sz w:val="24"/>
          <w:szCs w:val="24"/>
        </w:rPr>
        <w:t>от 30.11.2018</w:t>
      </w:r>
      <w:r w:rsidR="00260406">
        <w:rPr>
          <w:rFonts w:ascii="Arial" w:hAnsi="Arial" w:cs="Arial"/>
          <w:sz w:val="24"/>
          <w:szCs w:val="24"/>
        </w:rPr>
        <w:t xml:space="preserve"> </w:t>
      </w:r>
      <w:r w:rsidRPr="008E7ACB">
        <w:rPr>
          <w:rFonts w:ascii="Arial" w:hAnsi="Arial" w:cs="Arial"/>
          <w:sz w:val="24"/>
          <w:szCs w:val="24"/>
        </w:rPr>
        <w:t xml:space="preserve">№53-3, </w:t>
      </w:r>
      <w:r w:rsidR="00260406">
        <w:rPr>
          <w:rFonts w:ascii="Arial" w:hAnsi="Arial" w:cs="Arial"/>
          <w:sz w:val="24"/>
          <w:szCs w:val="24"/>
        </w:rPr>
        <w:t xml:space="preserve">от 22.04.2019 </w:t>
      </w:r>
      <w:r w:rsidRPr="008E7ACB">
        <w:rPr>
          <w:rFonts w:ascii="Arial" w:hAnsi="Arial" w:cs="Arial"/>
          <w:sz w:val="24"/>
          <w:szCs w:val="24"/>
        </w:rPr>
        <w:t>№ 62-2</w:t>
      </w:r>
      <w:r w:rsidR="00260406">
        <w:rPr>
          <w:rFonts w:ascii="Arial" w:hAnsi="Arial" w:cs="Arial"/>
          <w:sz w:val="24"/>
          <w:szCs w:val="24"/>
        </w:rPr>
        <w:t>, от 16.09.2019 № 73-2, от 28.01.2020 № 84-4, от 25.09.2020 №2-1, от 13.04.2021 № 13-1</w:t>
      </w:r>
      <w:r w:rsidRPr="008E7ACB">
        <w:rPr>
          <w:rFonts w:ascii="Arial" w:hAnsi="Arial" w:cs="Arial"/>
          <w:sz w:val="24"/>
          <w:szCs w:val="24"/>
        </w:rPr>
        <w:t xml:space="preserve">, </w:t>
      </w:r>
      <w:r w:rsidR="00260406" w:rsidRPr="008E7ACB">
        <w:rPr>
          <w:rFonts w:ascii="Arial" w:hAnsi="Arial" w:cs="Arial"/>
          <w:sz w:val="24"/>
          <w:szCs w:val="24"/>
        </w:rPr>
        <w:t>от 11.0</w:t>
      </w:r>
      <w:r w:rsidR="00260406">
        <w:rPr>
          <w:rFonts w:ascii="Arial" w:hAnsi="Arial" w:cs="Arial"/>
          <w:sz w:val="24"/>
          <w:szCs w:val="24"/>
        </w:rPr>
        <w:t xml:space="preserve">5.2021 </w:t>
      </w:r>
      <w:r w:rsidRPr="008E7ACB">
        <w:rPr>
          <w:rFonts w:ascii="Arial" w:hAnsi="Arial" w:cs="Arial"/>
          <w:sz w:val="24"/>
          <w:szCs w:val="24"/>
        </w:rPr>
        <w:t>№ 16-1</w:t>
      </w:r>
      <w:r w:rsidR="00260406">
        <w:rPr>
          <w:rFonts w:ascii="Arial" w:hAnsi="Arial" w:cs="Arial"/>
          <w:sz w:val="24"/>
          <w:szCs w:val="24"/>
        </w:rPr>
        <w:t>,  от 04.06.2021 № 18-5</w:t>
      </w:r>
      <w:r w:rsidRPr="008E7ACB">
        <w:rPr>
          <w:rFonts w:ascii="Arial" w:hAnsi="Arial" w:cs="Arial"/>
          <w:sz w:val="24"/>
          <w:szCs w:val="24"/>
        </w:rPr>
        <w:t xml:space="preserve">, </w:t>
      </w:r>
      <w:r w:rsidR="00260406" w:rsidRPr="008E7ACB">
        <w:rPr>
          <w:rFonts w:ascii="Arial" w:hAnsi="Arial" w:cs="Arial"/>
          <w:sz w:val="24"/>
          <w:szCs w:val="24"/>
        </w:rPr>
        <w:t>от 05.</w:t>
      </w:r>
      <w:r w:rsidR="00260406">
        <w:rPr>
          <w:rFonts w:ascii="Arial" w:hAnsi="Arial" w:cs="Arial"/>
          <w:sz w:val="24"/>
          <w:szCs w:val="24"/>
        </w:rPr>
        <w:t xml:space="preserve">03.2022 </w:t>
      </w:r>
      <w:r w:rsidRPr="008E7ACB">
        <w:rPr>
          <w:rFonts w:ascii="Arial" w:hAnsi="Arial" w:cs="Arial"/>
          <w:sz w:val="24"/>
          <w:szCs w:val="24"/>
        </w:rPr>
        <w:t>№34-1</w:t>
      </w:r>
      <w:r w:rsidR="00260406">
        <w:rPr>
          <w:rFonts w:ascii="Arial" w:hAnsi="Arial" w:cs="Arial"/>
          <w:sz w:val="24"/>
          <w:szCs w:val="24"/>
        </w:rPr>
        <w:t>, от 16.06.2022 № 38-1</w:t>
      </w:r>
      <w:r>
        <w:rPr>
          <w:rFonts w:ascii="Arial" w:hAnsi="Arial" w:cs="Arial"/>
          <w:sz w:val="24"/>
          <w:szCs w:val="24"/>
        </w:rPr>
        <w:t xml:space="preserve">, </w:t>
      </w:r>
      <w:r w:rsidR="00260406">
        <w:rPr>
          <w:rFonts w:ascii="Arial" w:hAnsi="Arial" w:cs="Arial"/>
          <w:sz w:val="24"/>
          <w:szCs w:val="24"/>
        </w:rPr>
        <w:t xml:space="preserve">от 17.02.2023 </w:t>
      </w:r>
      <w:r>
        <w:rPr>
          <w:rFonts w:ascii="Arial" w:hAnsi="Arial" w:cs="Arial"/>
          <w:sz w:val="24"/>
          <w:szCs w:val="24"/>
        </w:rPr>
        <w:t>№53-4</w:t>
      </w:r>
      <w:r w:rsidRPr="008E7ACB">
        <w:rPr>
          <w:rFonts w:ascii="Arial" w:hAnsi="Arial" w:cs="Arial"/>
          <w:sz w:val="24"/>
          <w:szCs w:val="24"/>
        </w:rPr>
        <w:t>)</w:t>
      </w:r>
    </w:p>
    <w:p w:rsidR="008E7ACB" w:rsidRDefault="008E7ACB" w:rsidP="008E7ACB">
      <w:pPr>
        <w:spacing w:after="0" w:line="240" w:lineRule="auto"/>
        <w:ind w:right="311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</w:p>
    <w:p w:rsidR="008E7ACB" w:rsidRDefault="008E7ACB" w:rsidP="008E7ACB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Федерации», Совет Антоновского сельского поселения Спасского муниципального района РТ    </w:t>
      </w:r>
    </w:p>
    <w:p w:rsidR="008E7ACB" w:rsidRDefault="008E7ACB" w:rsidP="008E7ACB">
      <w:pPr>
        <w:pStyle w:val="headertext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РЕШИЛ:</w:t>
      </w:r>
    </w:p>
    <w:p w:rsidR="008E7ACB" w:rsidRPr="008E7ACB" w:rsidRDefault="008E7ACB" w:rsidP="008E7ACB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Правила землепользования и застройки муниципального образования </w:t>
      </w:r>
      <w:r w:rsidRPr="00D17A41">
        <w:rPr>
          <w:rFonts w:ascii="Arial" w:hAnsi="Arial" w:cs="Arial"/>
          <w:sz w:val="24"/>
          <w:szCs w:val="24"/>
        </w:rPr>
        <w:t>Антоновского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района, утвержденные решением Совета </w:t>
      </w:r>
      <w:r w:rsidRPr="00D17A41">
        <w:rPr>
          <w:rFonts w:ascii="Arial" w:hAnsi="Arial" w:cs="Arial"/>
          <w:sz w:val="24"/>
          <w:szCs w:val="24"/>
        </w:rPr>
        <w:t>Антоновского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260406">
        <w:rPr>
          <w:rFonts w:ascii="Arial" w:eastAsia="Calibri" w:hAnsi="Arial" w:cs="Arial"/>
          <w:sz w:val="24"/>
          <w:szCs w:val="24"/>
        </w:rPr>
        <w:t xml:space="preserve"> </w:t>
      </w:r>
      <w:r w:rsidR="00260406" w:rsidRPr="008E7ACB">
        <w:rPr>
          <w:rFonts w:ascii="Arial" w:hAnsi="Arial" w:cs="Arial"/>
          <w:sz w:val="24"/>
          <w:szCs w:val="24"/>
        </w:rPr>
        <w:t>01.07.2013 № 40-1</w:t>
      </w:r>
      <w:r w:rsidR="00260406">
        <w:rPr>
          <w:rFonts w:ascii="Arial" w:hAnsi="Arial" w:cs="Arial"/>
          <w:sz w:val="24"/>
          <w:szCs w:val="24"/>
        </w:rPr>
        <w:t xml:space="preserve"> </w:t>
      </w:r>
      <w:r w:rsidR="00260406" w:rsidRPr="008E7ACB">
        <w:rPr>
          <w:rFonts w:ascii="Arial" w:hAnsi="Arial" w:cs="Arial"/>
          <w:sz w:val="24"/>
          <w:szCs w:val="24"/>
        </w:rPr>
        <w:t>(с из</w:t>
      </w:r>
      <w:r w:rsidR="00260406">
        <w:rPr>
          <w:rFonts w:ascii="Arial" w:hAnsi="Arial" w:cs="Arial"/>
          <w:sz w:val="24"/>
          <w:szCs w:val="24"/>
        </w:rPr>
        <w:t>менениями от 28.10.2016 N 18-1</w:t>
      </w:r>
      <w:r w:rsidR="00260406" w:rsidRPr="008E7ACB">
        <w:rPr>
          <w:rFonts w:ascii="Arial" w:hAnsi="Arial" w:cs="Arial"/>
          <w:sz w:val="24"/>
          <w:szCs w:val="24"/>
        </w:rPr>
        <w:t>,</w:t>
      </w:r>
      <w:r w:rsidR="00260406">
        <w:rPr>
          <w:rFonts w:ascii="Arial" w:hAnsi="Arial" w:cs="Arial"/>
          <w:sz w:val="24"/>
          <w:szCs w:val="24"/>
        </w:rPr>
        <w:t xml:space="preserve"> </w:t>
      </w:r>
      <w:r w:rsidR="00260406" w:rsidRPr="008E7ACB">
        <w:rPr>
          <w:rFonts w:ascii="Arial" w:hAnsi="Arial" w:cs="Arial"/>
          <w:sz w:val="24"/>
          <w:szCs w:val="24"/>
        </w:rPr>
        <w:t>от 30.11.2018</w:t>
      </w:r>
      <w:r w:rsidR="00260406">
        <w:rPr>
          <w:rFonts w:ascii="Arial" w:hAnsi="Arial" w:cs="Arial"/>
          <w:sz w:val="24"/>
          <w:szCs w:val="24"/>
        </w:rPr>
        <w:t xml:space="preserve"> </w:t>
      </w:r>
      <w:r w:rsidR="00260406" w:rsidRPr="008E7ACB">
        <w:rPr>
          <w:rFonts w:ascii="Arial" w:hAnsi="Arial" w:cs="Arial"/>
          <w:sz w:val="24"/>
          <w:szCs w:val="24"/>
        </w:rPr>
        <w:t xml:space="preserve">№53-3, </w:t>
      </w:r>
      <w:r w:rsidR="00260406">
        <w:rPr>
          <w:rFonts w:ascii="Arial" w:hAnsi="Arial" w:cs="Arial"/>
          <w:sz w:val="24"/>
          <w:szCs w:val="24"/>
        </w:rPr>
        <w:t xml:space="preserve">от 22.04.2019 </w:t>
      </w:r>
      <w:r w:rsidR="00260406" w:rsidRPr="008E7ACB">
        <w:rPr>
          <w:rFonts w:ascii="Arial" w:hAnsi="Arial" w:cs="Arial"/>
          <w:sz w:val="24"/>
          <w:szCs w:val="24"/>
        </w:rPr>
        <w:t>№ 62-2</w:t>
      </w:r>
      <w:r w:rsidR="00260406">
        <w:rPr>
          <w:rFonts w:ascii="Arial" w:hAnsi="Arial" w:cs="Arial"/>
          <w:sz w:val="24"/>
          <w:szCs w:val="24"/>
        </w:rPr>
        <w:t>, от 16.09.2019 № 73-2, от 28.01.2020 № 84-4, от 25.09.2020 №2-1, от 13.04.2021 № 13-1</w:t>
      </w:r>
      <w:r w:rsidR="00260406" w:rsidRPr="008E7ACB">
        <w:rPr>
          <w:rFonts w:ascii="Arial" w:hAnsi="Arial" w:cs="Arial"/>
          <w:sz w:val="24"/>
          <w:szCs w:val="24"/>
        </w:rPr>
        <w:t>, от 11.0</w:t>
      </w:r>
      <w:r w:rsidR="00260406">
        <w:rPr>
          <w:rFonts w:ascii="Arial" w:hAnsi="Arial" w:cs="Arial"/>
          <w:sz w:val="24"/>
          <w:szCs w:val="24"/>
        </w:rPr>
        <w:t xml:space="preserve">5.2021 </w:t>
      </w:r>
      <w:r w:rsidR="00260406" w:rsidRPr="008E7ACB">
        <w:rPr>
          <w:rFonts w:ascii="Arial" w:hAnsi="Arial" w:cs="Arial"/>
          <w:sz w:val="24"/>
          <w:szCs w:val="24"/>
        </w:rPr>
        <w:t>№ 16-1</w:t>
      </w:r>
      <w:r w:rsidR="00260406">
        <w:rPr>
          <w:rFonts w:ascii="Arial" w:hAnsi="Arial" w:cs="Arial"/>
          <w:sz w:val="24"/>
          <w:szCs w:val="24"/>
        </w:rPr>
        <w:t>,  от 04.06.2021 № 18-5</w:t>
      </w:r>
      <w:r w:rsidR="00260406" w:rsidRPr="008E7ACB">
        <w:rPr>
          <w:rFonts w:ascii="Arial" w:hAnsi="Arial" w:cs="Arial"/>
          <w:sz w:val="24"/>
          <w:szCs w:val="24"/>
        </w:rPr>
        <w:t>, от 05.</w:t>
      </w:r>
      <w:r w:rsidR="00260406">
        <w:rPr>
          <w:rFonts w:ascii="Arial" w:hAnsi="Arial" w:cs="Arial"/>
          <w:sz w:val="24"/>
          <w:szCs w:val="24"/>
        </w:rPr>
        <w:t xml:space="preserve">03.2022 </w:t>
      </w:r>
      <w:r w:rsidR="00260406" w:rsidRPr="008E7ACB">
        <w:rPr>
          <w:rFonts w:ascii="Arial" w:hAnsi="Arial" w:cs="Arial"/>
          <w:sz w:val="24"/>
          <w:szCs w:val="24"/>
        </w:rPr>
        <w:t>№34-1</w:t>
      </w:r>
      <w:r w:rsidR="00260406">
        <w:rPr>
          <w:rFonts w:ascii="Arial" w:hAnsi="Arial" w:cs="Arial"/>
          <w:sz w:val="24"/>
          <w:szCs w:val="24"/>
        </w:rPr>
        <w:t>, от 16.06.2022 № 38-1, от 17.02.2023 №53-4</w:t>
      </w:r>
      <w:r w:rsidR="00260406" w:rsidRPr="008E7ACB">
        <w:rPr>
          <w:rFonts w:ascii="Arial" w:hAnsi="Arial" w:cs="Arial"/>
          <w:sz w:val="24"/>
          <w:szCs w:val="24"/>
        </w:rPr>
        <w:t>)</w:t>
      </w:r>
      <w:r w:rsidR="002604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следующие изменения:</w:t>
      </w:r>
    </w:p>
    <w:p w:rsidR="008E7ACB" w:rsidRDefault="008E7ACB" w:rsidP="008E7ACB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Абзац 2 пункта 2 статьи 30 дополнить </w:t>
      </w:r>
      <w:r w:rsidRPr="002E1D05">
        <w:rPr>
          <w:rFonts w:ascii="Arial" w:hAnsi="Arial" w:cs="Arial"/>
        </w:rPr>
        <w:t>словами</w:t>
      </w:r>
      <w:r>
        <w:rPr>
          <w:rFonts w:ascii="Arial" w:hAnsi="Arial" w:cs="Arial"/>
        </w:rPr>
        <w:t xml:space="preserve"> следующего содержания:</w:t>
      </w:r>
      <w:r>
        <w:rPr>
          <w:rFonts w:ascii="Arial" w:hAnsi="Arial" w:cs="Arial"/>
        </w:rPr>
        <w:br/>
      </w:r>
      <w:bookmarkStart w:id="1" w:name="P006A"/>
      <w:bookmarkEnd w:id="1"/>
    </w:p>
    <w:p w:rsidR="008E7ACB" w:rsidRDefault="008E7ACB" w:rsidP="008E7ACB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</w:p>
    <w:p w:rsidR="008E7ACB" w:rsidRDefault="008E7ACB" w:rsidP="008E7ACB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2" w:name="mark"/>
      <w:bookmarkEnd w:id="2"/>
      <w:r>
        <w:rPr>
          <w:rFonts w:ascii="Arial" w:hAnsi="Arial" w:cs="Arial"/>
        </w:rPr>
        <w:t xml:space="preserve">       "-</w:t>
      </w:r>
      <w:r w:rsidR="005727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</w:t>
      </w:r>
      <w:r>
        <w:rPr>
          <w:rFonts w:ascii="Arial" w:hAnsi="Arial" w:cs="Arial"/>
        </w:rPr>
        <w:lastRenderedPageBreak/>
        <w:t>федеральным законом при внесении в Единый государственный реестр недвижимости сведений о границах территориальных зон</w:t>
      </w:r>
      <w:proofErr w:type="gramStart"/>
      <w:r>
        <w:rPr>
          <w:rFonts w:ascii="Arial" w:hAnsi="Arial" w:cs="Arial"/>
        </w:rPr>
        <w:t>."</w:t>
      </w:r>
      <w:proofErr w:type="gramEnd"/>
    </w:p>
    <w:p w:rsidR="008E7ACB" w:rsidRDefault="008E7ACB" w:rsidP="008E7ACB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1.2. Пункт 6 статьи 32 изложить в следующей редакции:</w:t>
      </w:r>
    </w:p>
    <w:p w:rsidR="008E7ACB" w:rsidRDefault="008E7ACB" w:rsidP="008E7AC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"6)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5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Земельным кодексом Российской Федерации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</w:t>
      </w:r>
    </w:p>
    <w:p w:rsidR="008E7ACB" w:rsidRPr="002E1D05" w:rsidRDefault="008E7ACB" w:rsidP="008E7ACB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2E1D05">
        <w:rPr>
          <w:rFonts w:ascii="Arial" w:hAnsi="Arial" w:cs="Arial"/>
        </w:rPr>
        <w:t xml:space="preserve"> </w:t>
      </w:r>
      <w:r w:rsidR="002E1D05" w:rsidRPr="001C3204">
        <w:rPr>
          <w:rFonts w:ascii="Arial" w:hAnsi="Arial" w:cs="Arial"/>
        </w:rPr>
        <w:t xml:space="preserve"> </w:t>
      </w:r>
      <w:r w:rsidR="002E1D05">
        <w:rPr>
          <w:rFonts w:ascii="Arial" w:hAnsi="Arial" w:cs="Arial"/>
        </w:rPr>
        <w:t xml:space="preserve">Настоящее </w:t>
      </w:r>
      <w:r w:rsidR="002E1D05" w:rsidRPr="007679E1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Pr="002E1D05">
        <w:rPr>
          <w:rFonts w:ascii="Arial" w:hAnsi="Arial" w:cs="Arial"/>
        </w:rPr>
        <w:t xml:space="preserve">вступает в силу с 1 февраля 2024 года. </w:t>
      </w:r>
    </w:p>
    <w:p w:rsidR="008E7ACB" w:rsidRDefault="008E7ACB" w:rsidP="008E7AC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8E7ACB" w:rsidRDefault="008E7ACB" w:rsidP="008E7ACB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решение опубликовать на официальном сайте Спасского муниципального района (http://www.spass</w:t>
      </w:r>
      <w:r>
        <w:rPr>
          <w:rFonts w:ascii="Arial" w:hAnsi="Arial" w:cs="Arial"/>
          <w:lang w:val="en-US"/>
        </w:rPr>
        <w:t>k</w:t>
      </w:r>
      <w:r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>
        <w:rPr>
          <w:rFonts w:ascii="Arial" w:hAnsi="Arial" w:cs="Arial"/>
        </w:rPr>
        <w:t>httр:pravo.tatarstan.ru</w:t>
      </w:r>
      <w:proofErr w:type="spellEnd"/>
      <w:r>
        <w:rPr>
          <w:rFonts w:ascii="Arial" w:hAnsi="Arial" w:cs="Arial"/>
        </w:rPr>
        <w:t>).</w:t>
      </w:r>
    </w:p>
    <w:p w:rsidR="008E7ACB" w:rsidRDefault="008E7ACB" w:rsidP="008E7ACB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7ACB" w:rsidRDefault="008E7ACB" w:rsidP="008E7ACB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E7ACB" w:rsidRDefault="008E7ACB" w:rsidP="008E7ACB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E7ACB" w:rsidRDefault="008E7ACB" w:rsidP="008E7ACB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E7ACB" w:rsidRDefault="008E7ACB" w:rsidP="008E7ACB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E7ACB" w:rsidRPr="008E7ACB" w:rsidRDefault="008E7ACB" w:rsidP="008E7ACB">
      <w:pPr>
        <w:tabs>
          <w:tab w:val="left" w:pos="1134"/>
        </w:tabs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E7ACB">
        <w:rPr>
          <w:rFonts w:ascii="Arial" w:eastAsia="Calibri" w:hAnsi="Arial" w:cs="Arial"/>
          <w:sz w:val="24"/>
          <w:szCs w:val="24"/>
        </w:rPr>
        <w:t>Глава Антоновского</w:t>
      </w:r>
    </w:p>
    <w:p w:rsidR="008E7ACB" w:rsidRPr="008E7ACB" w:rsidRDefault="008E7ACB" w:rsidP="008E7ACB">
      <w:pPr>
        <w:tabs>
          <w:tab w:val="left" w:pos="1134"/>
        </w:tabs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E7ACB">
        <w:rPr>
          <w:rFonts w:ascii="Arial" w:eastAsia="Calibri" w:hAnsi="Arial" w:cs="Arial"/>
          <w:sz w:val="24"/>
          <w:szCs w:val="24"/>
        </w:rPr>
        <w:t xml:space="preserve">сельского поселения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</w:t>
      </w:r>
      <w:r w:rsidRPr="008E7ACB">
        <w:rPr>
          <w:rFonts w:ascii="Arial" w:eastAsia="Calibri" w:hAnsi="Arial" w:cs="Arial"/>
          <w:sz w:val="24"/>
          <w:szCs w:val="24"/>
        </w:rPr>
        <w:t xml:space="preserve">               В.С. Фролов</w:t>
      </w: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BA"/>
    <w:rsid w:val="00043ABA"/>
    <w:rsid w:val="00260406"/>
    <w:rsid w:val="002E1D05"/>
    <w:rsid w:val="00314A79"/>
    <w:rsid w:val="005727CB"/>
    <w:rsid w:val="008E7ACB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E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7A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E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7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6</cp:revision>
  <dcterms:created xsi:type="dcterms:W3CDTF">2023-10-03T11:53:00Z</dcterms:created>
  <dcterms:modified xsi:type="dcterms:W3CDTF">2023-10-17T05:13:00Z</dcterms:modified>
</cp:coreProperties>
</file>