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09957F28" w:rsidR="00194F72" w:rsidRPr="00F42035" w:rsidRDefault="00194F72" w:rsidP="00A66048">
      <w:pPr>
        <w:tabs>
          <w:tab w:val="left" w:pos="3969"/>
          <w:tab w:val="left" w:pos="4111"/>
          <w:tab w:val="left" w:pos="4253"/>
          <w:tab w:val="left" w:pos="4536"/>
          <w:tab w:val="left" w:pos="6510"/>
        </w:tabs>
        <w:ind w:right="6236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</w:t>
      </w:r>
      <w:r w:rsidR="00A66048">
        <w:rPr>
          <w:sz w:val="28"/>
          <w:szCs w:val="28"/>
        </w:rPr>
        <w:br/>
      </w:r>
      <w:r w:rsidRPr="00F42035">
        <w:rPr>
          <w:sz w:val="28"/>
          <w:szCs w:val="28"/>
        </w:rPr>
        <w:t xml:space="preserve">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B4FA1">
        <w:rPr>
          <w:sz w:val="28"/>
          <w:szCs w:val="28"/>
        </w:rPr>
        <w:br/>
      </w:r>
      <w:r w:rsidR="00DA046B">
        <w:rPr>
          <w:rFonts w:eastAsiaTheme="minorHAnsi"/>
          <w:sz w:val="28"/>
          <w:szCs w:val="28"/>
          <w:lang w:eastAsia="en-US"/>
        </w:rPr>
        <w:t xml:space="preserve">«Луговский могильник», </w:t>
      </w:r>
      <w:r w:rsidR="00DA046B">
        <w:rPr>
          <w:rFonts w:eastAsiaTheme="minorHAnsi"/>
          <w:sz w:val="28"/>
          <w:szCs w:val="28"/>
          <w:lang w:eastAsia="en-US"/>
        </w:rPr>
        <w:br/>
        <w:t>VII в. до н.э. – VI в. н.э.,</w:t>
      </w:r>
      <w:r w:rsidR="00DA046B">
        <w:rPr>
          <w:rFonts w:eastAsiaTheme="minorHAnsi"/>
          <w:sz w:val="28"/>
          <w:szCs w:val="28"/>
          <w:lang w:eastAsia="en-US"/>
        </w:rPr>
        <w:br/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="00595571">
        <w:rPr>
          <w:sz w:val="28"/>
          <w:szCs w:val="28"/>
        </w:rPr>
        <w:t xml:space="preserve"> </w:t>
      </w:r>
      <w:r w:rsidR="00F21795">
        <w:rPr>
          <w:sz w:val="28"/>
          <w:szCs w:val="28"/>
        </w:rPr>
        <w:t xml:space="preserve">в </w:t>
      </w:r>
      <w:r w:rsidR="00A66048">
        <w:rPr>
          <w:sz w:val="28"/>
          <w:szCs w:val="28"/>
        </w:rPr>
        <w:t>Елабужском муниципальном 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2B7F5532" w14:textId="77777777" w:rsidR="00194F72" w:rsidRPr="00837ADE" w:rsidRDefault="00194F72" w:rsidP="00A167BB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15D6744E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DA046B">
        <w:rPr>
          <w:rFonts w:eastAsiaTheme="minorHAnsi"/>
          <w:sz w:val="28"/>
          <w:szCs w:val="28"/>
          <w:lang w:eastAsia="en-US"/>
        </w:rPr>
        <w:t xml:space="preserve">«Луговский могильник», VII в. до н.э. – VI в. н.э., </w:t>
      </w:r>
      <w:r w:rsidR="001B67C9" w:rsidRPr="001B67C9">
        <w:rPr>
          <w:sz w:val="28"/>
          <w:szCs w:val="28"/>
        </w:rPr>
        <w:t>расположенного</w:t>
      </w:r>
      <w:r w:rsidR="003F7FAF">
        <w:rPr>
          <w:sz w:val="28"/>
          <w:szCs w:val="28"/>
        </w:rPr>
        <w:t xml:space="preserve"> </w:t>
      </w:r>
      <w:r w:rsidR="00F21795">
        <w:rPr>
          <w:sz w:val="28"/>
          <w:szCs w:val="28"/>
        </w:rPr>
        <w:t xml:space="preserve">в </w:t>
      </w:r>
      <w:r w:rsidR="00A66048">
        <w:rPr>
          <w:sz w:val="28"/>
          <w:szCs w:val="28"/>
        </w:rPr>
        <w:t>Елабужском муниципальном районе</w:t>
      </w:r>
      <w:r w:rsidRPr="00967ABC">
        <w:rPr>
          <w:sz w:val="28"/>
          <w:szCs w:val="28"/>
        </w:rPr>
        <w:t xml:space="preserve">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DA046B">
        <w:rPr>
          <w:sz w:val="28"/>
          <w:szCs w:val="28"/>
        </w:rPr>
        <w:br/>
      </w:r>
      <w:r w:rsidR="004450D1">
        <w:rPr>
          <w:sz w:val="28"/>
          <w:szCs w:val="28"/>
        </w:rPr>
        <w:t>к настоящему приказу</w:t>
      </w:r>
      <w:r w:rsidR="00DA046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65BED2D3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DA046B">
        <w:rPr>
          <w:rFonts w:eastAsiaTheme="minorHAnsi"/>
          <w:sz w:val="28"/>
          <w:szCs w:val="28"/>
          <w:lang w:eastAsia="en-US"/>
        </w:rPr>
        <w:t xml:space="preserve">«Луговский могильник», VII в. до н.э. – VI в. н.э., </w:t>
      </w:r>
      <w:r w:rsidR="001B67C9" w:rsidRPr="001B67C9">
        <w:rPr>
          <w:sz w:val="28"/>
          <w:szCs w:val="28"/>
        </w:rPr>
        <w:t xml:space="preserve">расположенного в </w:t>
      </w:r>
      <w:r w:rsidR="00A66048">
        <w:rPr>
          <w:sz w:val="28"/>
          <w:szCs w:val="28"/>
        </w:rPr>
        <w:t>Елабужском муниципальном 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653D364D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785911D8" w14:textId="77777777"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0C0E7E90" w14:textId="77777777"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231A0DCA" w14:textId="77777777"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6C52C357"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DA046B">
        <w:rPr>
          <w:rFonts w:eastAsiaTheme="minorHAnsi"/>
          <w:sz w:val="28"/>
          <w:szCs w:val="28"/>
          <w:lang w:eastAsia="en-US"/>
        </w:rPr>
        <w:t>«Луговский могильник», VII в. до н.э. – VI в. н.э.</w:t>
      </w:r>
      <w:r w:rsidR="000D35E1">
        <w:rPr>
          <w:rFonts w:eastAsiaTheme="minorHAnsi"/>
          <w:sz w:val="28"/>
          <w:szCs w:val="28"/>
          <w:lang w:eastAsia="en-US"/>
        </w:rPr>
        <w:t xml:space="preserve">, </w:t>
      </w:r>
      <w:r w:rsidR="002279EF">
        <w:rPr>
          <w:sz w:val="28"/>
          <w:szCs w:val="28"/>
        </w:rPr>
        <w:t>расположенного</w:t>
      </w:r>
      <w:r w:rsidR="00595571">
        <w:rPr>
          <w:sz w:val="28"/>
          <w:szCs w:val="28"/>
        </w:rPr>
        <w:t xml:space="preserve"> </w:t>
      </w:r>
      <w:r w:rsidR="00703E34">
        <w:rPr>
          <w:sz w:val="28"/>
          <w:szCs w:val="28"/>
        </w:rPr>
        <w:t>в</w:t>
      </w:r>
      <w:r w:rsidR="00F21795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Елабужском муниципальном 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39672CF" w14:textId="77777777"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14:paraId="5DBF3E9F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14:paraId="0CD24849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A2BC8E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14:paraId="7CC7EC9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14:paraId="1CCD05A6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14:paraId="005E7738" w14:textId="77777777"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14:paraId="43103E84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613B1702" w14:textId="77777777" w:rsidR="00112BDC" w:rsidRDefault="00112BDC" w:rsidP="009952F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14:paraId="32EE93C6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</w:t>
      </w:r>
      <w:r>
        <w:rPr>
          <w:sz w:val="28"/>
          <w:szCs w:val="28"/>
        </w:rPr>
        <w:lastRenderedPageBreak/>
        <w:t>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14:paraId="05A7E9ED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5C5D828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14:paraId="62022CB4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397C7" w14:textId="77777777" w:rsidR="007E5523" w:rsidRDefault="007E5523" w:rsidP="000D04A5">
      <w:r>
        <w:separator/>
      </w:r>
    </w:p>
  </w:endnote>
  <w:endnote w:type="continuationSeparator" w:id="0">
    <w:p w14:paraId="0C88047D" w14:textId="77777777" w:rsidR="007E5523" w:rsidRDefault="007E5523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C22F7" w14:textId="77777777" w:rsidR="007E5523" w:rsidRDefault="007E5523" w:rsidP="000D04A5">
      <w:r>
        <w:separator/>
      </w:r>
    </w:p>
  </w:footnote>
  <w:footnote w:type="continuationSeparator" w:id="0">
    <w:p w14:paraId="538DF544" w14:textId="77777777" w:rsidR="007E5523" w:rsidRDefault="007E5523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7B7DC69F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AD0792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D04A5"/>
    <w:rsid w:val="000D145E"/>
    <w:rsid w:val="000D35E1"/>
    <w:rsid w:val="000F41A7"/>
    <w:rsid w:val="001042C4"/>
    <w:rsid w:val="00112BDC"/>
    <w:rsid w:val="001432C0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D6A83"/>
    <w:rsid w:val="001E2275"/>
    <w:rsid w:val="001E28E9"/>
    <w:rsid w:val="001E743E"/>
    <w:rsid w:val="001F324A"/>
    <w:rsid w:val="001F4156"/>
    <w:rsid w:val="00213200"/>
    <w:rsid w:val="002279EF"/>
    <w:rsid w:val="00232CD2"/>
    <w:rsid w:val="00281117"/>
    <w:rsid w:val="00284A7C"/>
    <w:rsid w:val="002861E5"/>
    <w:rsid w:val="00295568"/>
    <w:rsid w:val="002B7576"/>
    <w:rsid w:val="002C2AB9"/>
    <w:rsid w:val="002E31CA"/>
    <w:rsid w:val="00304829"/>
    <w:rsid w:val="00321AE6"/>
    <w:rsid w:val="0032618D"/>
    <w:rsid w:val="0033251A"/>
    <w:rsid w:val="00333CFD"/>
    <w:rsid w:val="00335D0D"/>
    <w:rsid w:val="0033640C"/>
    <w:rsid w:val="0033658A"/>
    <w:rsid w:val="003568CF"/>
    <w:rsid w:val="00367B77"/>
    <w:rsid w:val="0037748D"/>
    <w:rsid w:val="0038071E"/>
    <w:rsid w:val="00393B82"/>
    <w:rsid w:val="00394718"/>
    <w:rsid w:val="003B65AF"/>
    <w:rsid w:val="003B7DA5"/>
    <w:rsid w:val="003F7FAF"/>
    <w:rsid w:val="00415D5A"/>
    <w:rsid w:val="00417EC3"/>
    <w:rsid w:val="00437A17"/>
    <w:rsid w:val="004450D1"/>
    <w:rsid w:val="00445629"/>
    <w:rsid w:val="00450819"/>
    <w:rsid w:val="00453118"/>
    <w:rsid w:val="00475173"/>
    <w:rsid w:val="004C0D1B"/>
    <w:rsid w:val="004E102C"/>
    <w:rsid w:val="004F4403"/>
    <w:rsid w:val="00533010"/>
    <w:rsid w:val="00540B15"/>
    <w:rsid w:val="005540E4"/>
    <w:rsid w:val="00595571"/>
    <w:rsid w:val="005A27D0"/>
    <w:rsid w:val="005B0C47"/>
    <w:rsid w:val="005C2F38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6213D"/>
    <w:rsid w:val="00677B0A"/>
    <w:rsid w:val="00686214"/>
    <w:rsid w:val="00695ABA"/>
    <w:rsid w:val="006D032B"/>
    <w:rsid w:val="00703061"/>
    <w:rsid w:val="00703E34"/>
    <w:rsid w:val="00704081"/>
    <w:rsid w:val="007171B7"/>
    <w:rsid w:val="00744688"/>
    <w:rsid w:val="0077747D"/>
    <w:rsid w:val="007947A1"/>
    <w:rsid w:val="007A3D68"/>
    <w:rsid w:val="007B481A"/>
    <w:rsid w:val="007E5523"/>
    <w:rsid w:val="007E75D8"/>
    <w:rsid w:val="00802AA6"/>
    <w:rsid w:val="00813E24"/>
    <w:rsid w:val="00823564"/>
    <w:rsid w:val="00837ADE"/>
    <w:rsid w:val="00845B5C"/>
    <w:rsid w:val="00851C63"/>
    <w:rsid w:val="00865B92"/>
    <w:rsid w:val="008804CE"/>
    <w:rsid w:val="00886CE2"/>
    <w:rsid w:val="008C2E96"/>
    <w:rsid w:val="008C46BF"/>
    <w:rsid w:val="008C7554"/>
    <w:rsid w:val="008C7BAD"/>
    <w:rsid w:val="008D0BB2"/>
    <w:rsid w:val="008D1B17"/>
    <w:rsid w:val="008E5FF1"/>
    <w:rsid w:val="009073F3"/>
    <w:rsid w:val="0094550F"/>
    <w:rsid w:val="00952BD3"/>
    <w:rsid w:val="00967ABC"/>
    <w:rsid w:val="00970F2D"/>
    <w:rsid w:val="0097170C"/>
    <w:rsid w:val="009718C8"/>
    <w:rsid w:val="00972601"/>
    <w:rsid w:val="009952FC"/>
    <w:rsid w:val="009B12F2"/>
    <w:rsid w:val="009D2748"/>
    <w:rsid w:val="00A01176"/>
    <w:rsid w:val="00A045F5"/>
    <w:rsid w:val="00A06A2A"/>
    <w:rsid w:val="00A06DA3"/>
    <w:rsid w:val="00A167BB"/>
    <w:rsid w:val="00A24828"/>
    <w:rsid w:val="00A40A0B"/>
    <w:rsid w:val="00A61AE0"/>
    <w:rsid w:val="00A65A85"/>
    <w:rsid w:val="00A65F61"/>
    <w:rsid w:val="00A66048"/>
    <w:rsid w:val="00A67D58"/>
    <w:rsid w:val="00A70BCE"/>
    <w:rsid w:val="00A83344"/>
    <w:rsid w:val="00AA7325"/>
    <w:rsid w:val="00AC44D3"/>
    <w:rsid w:val="00AC7D9F"/>
    <w:rsid w:val="00AD0792"/>
    <w:rsid w:val="00B06D96"/>
    <w:rsid w:val="00B24CD6"/>
    <w:rsid w:val="00B427D7"/>
    <w:rsid w:val="00B501C9"/>
    <w:rsid w:val="00B55F71"/>
    <w:rsid w:val="00B56FE2"/>
    <w:rsid w:val="00B774C4"/>
    <w:rsid w:val="00B85A7E"/>
    <w:rsid w:val="00BA4E55"/>
    <w:rsid w:val="00BA4E6C"/>
    <w:rsid w:val="00BE456F"/>
    <w:rsid w:val="00BF2585"/>
    <w:rsid w:val="00BF7359"/>
    <w:rsid w:val="00C03984"/>
    <w:rsid w:val="00C062CD"/>
    <w:rsid w:val="00C1115D"/>
    <w:rsid w:val="00C14A24"/>
    <w:rsid w:val="00C33AC2"/>
    <w:rsid w:val="00C41684"/>
    <w:rsid w:val="00C71DBC"/>
    <w:rsid w:val="00C75730"/>
    <w:rsid w:val="00C7636C"/>
    <w:rsid w:val="00C768B2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4D1"/>
    <w:rsid w:val="00D4198B"/>
    <w:rsid w:val="00D56542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046B"/>
    <w:rsid w:val="00DB4F00"/>
    <w:rsid w:val="00DB754D"/>
    <w:rsid w:val="00DD0B84"/>
    <w:rsid w:val="00DD169B"/>
    <w:rsid w:val="00DF3BB4"/>
    <w:rsid w:val="00E05DA7"/>
    <w:rsid w:val="00E07274"/>
    <w:rsid w:val="00E07DD5"/>
    <w:rsid w:val="00E47D46"/>
    <w:rsid w:val="00E952B5"/>
    <w:rsid w:val="00EA7569"/>
    <w:rsid w:val="00EB3DDE"/>
    <w:rsid w:val="00EC347C"/>
    <w:rsid w:val="00ED241E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Subtitle"/>
    <w:basedOn w:val="1"/>
    <w:next w:val="a"/>
    <w:link w:val="ac"/>
    <w:uiPriority w:val="99"/>
    <w:qFormat/>
    <w:rsid w:val="005C2F38"/>
    <w:pPr>
      <w:keepNext w:val="0"/>
      <w:keepLines w:val="0"/>
      <w:autoSpaceDE/>
      <w:autoSpaceDN/>
      <w:spacing w:before="0"/>
      <w:jc w:val="right"/>
    </w:pPr>
    <w:rPr>
      <w:rFonts w:ascii="Times New Roman" w:eastAsia="Calibri" w:hAnsi="Times New Roman" w:cs="Times New Roman"/>
      <w:color w:val="auto"/>
      <w:sz w:val="24"/>
      <w:szCs w:val="28"/>
      <w:lang w:eastAsia="en-US"/>
    </w:rPr>
  </w:style>
  <w:style w:type="character" w:customStyle="1" w:styleId="ac">
    <w:name w:val="Подзаголовок Знак"/>
    <w:basedOn w:val="a0"/>
    <w:link w:val="ab"/>
    <w:uiPriority w:val="99"/>
    <w:rsid w:val="005C2F38"/>
    <w:rPr>
      <w:rFonts w:ascii="Times New Roman" w:eastAsia="Calibri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154</cp:revision>
  <cp:lastPrinted>2023-10-10T13:22:00Z</cp:lastPrinted>
  <dcterms:created xsi:type="dcterms:W3CDTF">2021-12-07T13:05:00Z</dcterms:created>
  <dcterms:modified xsi:type="dcterms:W3CDTF">2023-10-17T14:56:00Z</dcterms:modified>
</cp:coreProperties>
</file>