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06" w:rsidRPr="00B85506" w:rsidRDefault="00B85506" w:rsidP="00B85506">
      <w:pPr>
        <w:autoSpaceDE w:val="0"/>
        <w:autoSpaceDN w:val="0"/>
        <w:adjustRightInd w:val="0"/>
        <w:spacing w:after="0" w:line="288" w:lineRule="auto"/>
        <w:jc w:val="right"/>
        <w:outlineLvl w:val="0"/>
        <w:rPr>
          <w:rFonts w:ascii="Times New Roman" w:eastAsia="Calibri" w:hAnsi="Times New Roman"/>
          <w:b/>
          <w:bCs/>
          <w:sz w:val="28"/>
          <w:lang w:eastAsia="en-US"/>
        </w:rPr>
      </w:pPr>
      <w:bookmarkStart w:id="0" w:name="_GoBack"/>
      <w:bookmarkEnd w:id="0"/>
      <w:r w:rsidRPr="00B85506">
        <w:rPr>
          <w:rFonts w:ascii="Times New Roman" w:eastAsia="Calibri" w:hAnsi="Times New Roman"/>
          <w:b/>
          <w:bCs/>
          <w:sz w:val="28"/>
          <w:lang w:eastAsia="en-US"/>
        </w:rPr>
        <w:t xml:space="preserve">Дата размещения – </w:t>
      </w:r>
      <w:r w:rsidR="008B0EFF">
        <w:rPr>
          <w:rFonts w:ascii="Times New Roman" w:eastAsia="Calibri" w:hAnsi="Times New Roman"/>
          <w:b/>
          <w:bCs/>
          <w:sz w:val="28"/>
          <w:lang w:eastAsia="en-US"/>
        </w:rPr>
        <w:t>24</w:t>
      </w:r>
      <w:r w:rsidRPr="00B85506">
        <w:rPr>
          <w:rFonts w:ascii="Times New Roman" w:eastAsia="Calibri" w:hAnsi="Times New Roman"/>
          <w:b/>
          <w:bCs/>
          <w:sz w:val="28"/>
          <w:lang w:eastAsia="en-US"/>
        </w:rPr>
        <w:t>.10.2023</w:t>
      </w:r>
    </w:p>
    <w:p w:rsidR="00B85506" w:rsidRPr="00B85506" w:rsidRDefault="00B85506" w:rsidP="00B85506">
      <w:pPr>
        <w:autoSpaceDE w:val="0"/>
        <w:autoSpaceDN w:val="0"/>
        <w:adjustRightInd w:val="0"/>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 xml:space="preserve">Дата истечения срока проведения независимой антикоррупционной экспертизы (не менее 5 рабочих дней с даты размещения) – </w:t>
      </w:r>
      <w:r w:rsidR="008B0EFF">
        <w:rPr>
          <w:rFonts w:ascii="Times New Roman" w:eastAsia="Calibri" w:hAnsi="Times New Roman"/>
          <w:b/>
          <w:bCs/>
          <w:sz w:val="28"/>
          <w:lang w:eastAsia="en-US"/>
        </w:rPr>
        <w:t>30</w:t>
      </w:r>
      <w:r w:rsidRPr="00B85506">
        <w:rPr>
          <w:rFonts w:ascii="Times New Roman" w:eastAsia="Calibri" w:hAnsi="Times New Roman"/>
          <w:b/>
          <w:bCs/>
          <w:sz w:val="28"/>
          <w:lang w:eastAsia="en-US"/>
        </w:rPr>
        <w:t>.10.2023</w:t>
      </w:r>
    </w:p>
    <w:p w:rsidR="00B85506" w:rsidRPr="00B85506" w:rsidRDefault="00B85506" w:rsidP="00B85506">
      <w:pPr>
        <w:autoSpaceDE w:val="0"/>
        <w:autoSpaceDN w:val="0"/>
        <w:adjustRightInd w:val="0"/>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Почтовый адрес для направления результатов независимой антикоррупционной экспертизы - 420012, г.Казань, ул.Груздева, д.5</w:t>
      </w:r>
    </w:p>
    <w:p w:rsidR="00B85506" w:rsidRPr="00B85506" w:rsidRDefault="00B85506" w:rsidP="00B85506">
      <w:pPr>
        <w:autoSpaceDE w:val="0"/>
        <w:autoSpaceDN w:val="0"/>
        <w:adjustRightInd w:val="0"/>
        <w:spacing w:after="0" w:line="288" w:lineRule="auto"/>
        <w:jc w:val="right"/>
        <w:outlineLvl w:val="0"/>
        <w:rPr>
          <w:rFonts w:ascii="Times New Roman" w:eastAsia="Calibri" w:hAnsi="Times New Roman"/>
          <w:b/>
          <w:bCs/>
          <w:sz w:val="28"/>
          <w:lang w:val="en-US" w:eastAsia="en-US"/>
        </w:rPr>
      </w:pPr>
      <w:r w:rsidRPr="00B85506">
        <w:rPr>
          <w:rFonts w:ascii="Times New Roman" w:eastAsia="Calibri" w:hAnsi="Times New Roman"/>
          <w:b/>
          <w:bCs/>
          <w:sz w:val="28"/>
          <w:lang w:val="en-US" w:eastAsia="en-US"/>
        </w:rPr>
        <w:t xml:space="preserve">e-mail – </w:t>
      </w:r>
      <w:r w:rsidRPr="00B85506">
        <w:rPr>
          <w:rFonts w:ascii="Times New Roman" w:eastAsia="Calibri" w:hAnsi="Times New Roman"/>
          <w:b/>
          <w:sz w:val="28"/>
          <w:lang w:val="en-US" w:eastAsia="en-US"/>
        </w:rPr>
        <w:t>Danila.Politov@tatar.ru</w:t>
      </w:r>
      <w:r w:rsidRPr="00B85506" w:rsidDel="00A20C67">
        <w:rPr>
          <w:rFonts w:ascii="Times New Roman" w:eastAsia="Calibri" w:hAnsi="Times New Roman"/>
          <w:b/>
          <w:bCs/>
          <w:sz w:val="28"/>
          <w:lang w:val="en-US" w:eastAsia="en-US"/>
        </w:rPr>
        <w:t xml:space="preserve"> </w:t>
      </w:r>
    </w:p>
    <w:p w:rsidR="00B85506" w:rsidRPr="00B85506" w:rsidRDefault="00B85506" w:rsidP="00B85506">
      <w:pPr>
        <w:keepNext/>
        <w:spacing w:after="0" w:line="288" w:lineRule="auto"/>
        <w:jc w:val="right"/>
        <w:outlineLvl w:val="0"/>
        <w:rPr>
          <w:rFonts w:ascii="Times New Roman" w:eastAsia="Calibri" w:hAnsi="Times New Roman"/>
          <w:b/>
          <w:bCs/>
          <w:sz w:val="28"/>
          <w:lang w:eastAsia="en-US"/>
        </w:rPr>
      </w:pPr>
      <w:r w:rsidRPr="00B85506">
        <w:rPr>
          <w:rFonts w:ascii="Times New Roman" w:eastAsia="Calibri" w:hAnsi="Times New Roman"/>
          <w:b/>
          <w:bCs/>
          <w:sz w:val="28"/>
          <w:lang w:eastAsia="en-US"/>
        </w:rPr>
        <w:t xml:space="preserve">На имя начальника отдела проектов планировок МКУ "Управление архитектуры и градостроительства </w:t>
      </w:r>
    </w:p>
    <w:p w:rsidR="00B85506" w:rsidRPr="00B85506" w:rsidRDefault="00B85506" w:rsidP="00B85506">
      <w:pPr>
        <w:widowControl w:val="0"/>
        <w:spacing w:after="0" w:line="288" w:lineRule="auto"/>
        <w:jc w:val="right"/>
        <w:rPr>
          <w:rFonts w:ascii="Times New Roman" w:hAnsi="Times New Roman"/>
          <w:b/>
          <w:bCs/>
          <w:sz w:val="29"/>
          <w:szCs w:val="28"/>
        </w:rPr>
      </w:pPr>
      <w:r w:rsidRPr="00B85506">
        <w:rPr>
          <w:rFonts w:ascii="Times New Roman" w:hAnsi="Times New Roman"/>
          <w:b/>
          <w:bCs/>
          <w:sz w:val="29"/>
          <w:szCs w:val="28"/>
        </w:rPr>
        <w:t xml:space="preserve">                                        ИК МО г.Казани" Д.С.Политова</w:t>
      </w:r>
    </w:p>
    <w:p w:rsidR="00B85506" w:rsidRPr="00B85506" w:rsidRDefault="00B85506" w:rsidP="00B85506">
      <w:pPr>
        <w:widowControl w:val="0"/>
        <w:spacing w:after="0" w:line="288" w:lineRule="auto"/>
        <w:jc w:val="right"/>
        <w:rPr>
          <w:rFonts w:ascii="Times New Roman" w:hAnsi="Times New Roman"/>
          <w:b/>
          <w:bCs/>
          <w:sz w:val="28"/>
          <w:szCs w:val="28"/>
        </w:rPr>
      </w:pPr>
      <w:r w:rsidRPr="00B85506">
        <w:rPr>
          <w:rFonts w:ascii="Times New Roman" w:hAnsi="Times New Roman"/>
          <w:b/>
          <w:bCs/>
          <w:sz w:val="28"/>
          <w:szCs w:val="28"/>
        </w:rPr>
        <w:t>Проект постановления Исполнительного комитета г.Казани</w:t>
      </w:r>
    </w:p>
    <w:p w:rsidR="00B85506" w:rsidRPr="00B85506" w:rsidRDefault="00B85506" w:rsidP="00B85506">
      <w:pPr>
        <w:widowControl w:val="0"/>
        <w:spacing w:after="0" w:line="264" w:lineRule="auto"/>
        <w:rPr>
          <w:rFonts w:ascii="Times New Roman" w:hAnsi="Times New Roman"/>
          <w:b/>
          <w:bCs/>
          <w:sz w:val="28"/>
          <w:szCs w:val="28"/>
        </w:rPr>
      </w:pPr>
    </w:p>
    <w:p w:rsidR="00B85506" w:rsidRDefault="008B0EFF" w:rsidP="00B85506">
      <w:pPr>
        <w:widowControl w:val="0"/>
        <w:spacing w:after="0" w:line="288" w:lineRule="auto"/>
        <w:contextualSpacing/>
        <w:jc w:val="center"/>
        <w:rPr>
          <w:rFonts w:ascii="Times New Roman" w:hAnsi="Times New Roman"/>
          <w:b/>
          <w:sz w:val="28"/>
          <w:szCs w:val="28"/>
        </w:rPr>
      </w:pPr>
      <w:r w:rsidRPr="008B0EFF">
        <w:rPr>
          <w:rFonts w:ascii="Times New Roman" w:hAnsi="Times New Roman"/>
          <w:b/>
          <w:sz w:val="28"/>
          <w:szCs w:val="28"/>
        </w:rPr>
        <w:t>«О внесении изменений в проект планировки части территории «Юдино» по ул.Ильича, утвержденный постановлением Исполнительного комитета г.Казани от 22.10.2021 №2761»</w:t>
      </w:r>
    </w:p>
    <w:p w:rsidR="008B0EFF" w:rsidRPr="00B85506" w:rsidRDefault="008B0EFF" w:rsidP="00B85506">
      <w:pPr>
        <w:widowControl w:val="0"/>
        <w:spacing w:after="0" w:line="288" w:lineRule="auto"/>
        <w:contextualSpacing/>
        <w:jc w:val="center"/>
        <w:rPr>
          <w:rFonts w:ascii="Times New Roman" w:hAnsi="Times New Roman"/>
          <w:b/>
          <w:sz w:val="28"/>
          <w:szCs w:val="28"/>
        </w:rPr>
      </w:pPr>
    </w:p>
    <w:p w:rsidR="008B0EFF" w:rsidRPr="007B265B" w:rsidRDefault="008B0EFF" w:rsidP="008B0EFF">
      <w:pPr>
        <w:pStyle w:val="150"/>
        <w:spacing w:line="288" w:lineRule="auto"/>
        <w:rPr>
          <w:sz w:val="28"/>
          <w:szCs w:val="28"/>
        </w:rPr>
      </w:pPr>
      <w:r w:rsidRPr="007B265B">
        <w:rPr>
          <w:sz w:val="28"/>
          <w:szCs w:val="28"/>
        </w:rPr>
        <w:t>В целях обеспечения территории градостроительной документацией, в соответствии со статьями 42,</w:t>
      </w:r>
      <w:r>
        <w:rPr>
          <w:sz w:val="28"/>
          <w:szCs w:val="28"/>
        </w:rPr>
        <w:t xml:space="preserve"> </w:t>
      </w:r>
      <w:r w:rsidRPr="007B265B">
        <w:rPr>
          <w:sz w:val="28"/>
          <w:szCs w:val="28"/>
        </w:rPr>
        <w:t xml:space="preserve">45, 46 Градостроительного кодекса Российской Федерации, согласно постановлениям Правительства Российской Федерации от 02.04.2022 №575, </w:t>
      </w:r>
      <w:r w:rsidRPr="007601FB">
        <w:rPr>
          <w:position w:val="-2"/>
          <w:sz w:val="28"/>
          <w:szCs w:val="28"/>
        </w:rPr>
        <w:t>Кабинета Министров Республики Татарстан от</w:t>
      </w:r>
      <w:r>
        <w:rPr>
          <w:position w:val="-2"/>
          <w:sz w:val="28"/>
          <w:szCs w:val="28"/>
        </w:rPr>
        <w:t> 10</w:t>
      </w:r>
      <w:r w:rsidRPr="007601FB">
        <w:rPr>
          <w:position w:val="-2"/>
          <w:sz w:val="28"/>
          <w:szCs w:val="28"/>
        </w:rPr>
        <w:t>.0</w:t>
      </w:r>
      <w:r>
        <w:rPr>
          <w:position w:val="-2"/>
          <w:sz w:val="28"/>
          <w:szCs w:val="28"/>
        </w:rPr>
        <w:t>2</w:t>
      </w:r>
      <w:r w:rsidRPr="007601FB">
        <w:rPr>
          <w:position w:val="-2"/>
          <w:sz w:val="28"/>
          <w:szCs w:val="28"/>
        </w:rPr>
        <w:t>.202</w:t>
      </w:r>
      <w:r>
        <w:rPr>
          <w:position w:val="-2"/>
          <w:sz w:val="28"/>
          <w:szCs w:val="28"/>
        </w:rPr>
        <w:t>3</w:t>
      </w:r>
      <w:r w:rsidRPr="007601FB">
        <w:rPr>
          <w:position w:val="-2"/>
          <w:sz w:val="28"/>
          <w:szCs w:val="28"/>
        </w:rPr>
        <w:t xml:space="preserve"> №</w:t>
      </w:r>
      <w:r>
        <w:rPr>
          <w:position w:val="-2"/>
          <w:sz w:val="28"/>
          <w:szCs w:val="28"/>
        </w:rPr>
        <w:t xml:space="preserve">132 </w:t>
      </w:r>
      <w:r w:rsidRPr="007B265B">
        <w:rPr>
          <w:b/>
          <w:sz w:val="28"/>
          <w:szCs w:val="28"/>
        </w:rPr>
        <w:t>постановляю</w:t>
      </w:r>
      <w:r w:rsidRPr="007B265B">
        <w:rPr>
          <w:sz w:val="28"/>
          <w:szCs w:val="28"/>
        </w:rPr>
        <w:t>:</w:t>
      </w:r>
    </w:p>
    <w:p w:rsidR="008B0EFF" w:rsidRDefault="00B85506" w:rsidP="008B0EFF">
      <w:pPr>
        <w:spacing w:after="0" w:line="288" w:lineRule="auto"/>
        <w:ind w:firstLine="709"/>
        <w:jc w:val="both"/>
        <w:rPr>
          <w:rFonts w:ascii="Times New Roman" w:hAnsi="Times New Roman"/>
          <w:sz w:val="28"/>
          <w:szCs w:val="28"/>
        </w:rPr>
      </w:pPr>
      <w:r w:rsidRPr="00B85506">
        <w:rPr>
          <w:rFonts w:ascii="Times New Roman" w:hAnsi="Times New Roman"/>
          <w:sz w:val="28"/>
          <w:szCs w:val="28"/>
        </w:rPr>
        <w:t xml:space="preserve">1. </w:t>
      </w:r>
      <w:r w:rsidR="008B0EFF" w:rsidRPr="008B0EFF">
        <w:rPr>
          <w:rFonts w:ascii="Times New Roman" w:hAnsi="Times New Roman"/>
          <w:sz w:val="28"/>
          <w:szCs w:val="28"/>
        </w:rPr>
        <w:t>Внести изменения в проект планировки части территории «Юдино», утвержденный постановлением Исполнительного комитета г.Казани от 22.10.2021 №2761 (с учетом изменений, внесенных в него постановлением Исполнительного комитета г.Казани от 30.03.2023 №953), путем утверждения отдельных его частей согласно приложению к настоящему постановлению.</w:t>
      </w:r>
    </w:p>
    <w:p w:rsidR="008B0EFF" w:rsidRDefault="008B0EFF" w:rsidP="00B85506">
      <w:pPr>
        <w:spacing w:after="0" w:line="288" w:lineRule="auto"/>
        <w:ind w:firstLine="709"/>
        <w:jc w:val="both"/>
        <w:rPr>
          <w:rFonts w:ascii="Times New Roman" w:hAnsi="Times New Roman"/>
          <w:sz w:val="28"/>
          <w:szCs w:val="28"/>
        </w:rPr>
      </w:pPr>
      <w:r>
        <w:rPr>
          <w:rFonts w:ascii="Times New Roman" w:hAnsi="Times New Roman"/>
          <w:sz w:val="28"/>
          <w:szCs w:val="28"/>
        </w:rPr>
        <w:t>2</w:t>
      </w:r>
      <w:r w:rsidRPr="008B0EFF">
        <w:rPr>
          <w:rFonts w:ascii="Times New Roman" w:hAnsi="Times New Roman"/>
          <w:sz w:val="28"/>
          <w:szCs w:val="28"/>
        </w:rPr>
        <w:t>. Опубликовать настоящее постановление в Сборнике документов и правовых актов муниципального образования города Казани и разместить настоящее постановление на официальном портале органов местного самоуправления города Казани (www.kzn.ru).</w:t>
      </w:r>
    </w:p>
    <w:p w:rsidR="008B0EFF" w:rsidRDefault="00B85506" w:rsidP="00B85506">
      <w:pPr>
        <w:spacing w:after="0" w:line="288" w:lineRule="auto"/>
        <w:ind w:firstLine="709"/>
        <w:jc w:val="both"/>
        <w:rPr>
          <w:rFonts w:ascii="Times New Roman" w:hAnsi="Times New Roman"/>
          <w:sz w:val="28"/>
          <w:szCs w:val="28"/>
        </w:rPr>
      </w:pPr>
      <w:r w:rsidRPr="00B85506">
        <w:rPr>
          <w:rFonts w:ascii="Times New Roman" w:hAnsi="Times New Roman"/>
          <w:sz w:val="28"/>
          <w:szCs w:val="28"/>
        </w:rPr>
        <w:t xml:space="preserve">3. </w:t>
      </w:r>
      <w:r w:rsidR="008B0EFF" w:rsidRPr="008B0EFF">
        <w:rPr>
          <w:rFonts w:ascii="Times New Roman" w:hAnsi="Times New Roman"/>
          <w:sz w:val="28"/>
          <w:szCs w:val="28"/>
        </w:rPr>
        <w:t>Установить, что настоящее постановление вступает в силу со дня его официального опубликования.</w:t>
      </w:r>
    </w:p>
    <w:p w:rsidR="00B85506" w:rsidRPr="00B85506" w:rsidRDefault="008B0EFF" w:rsidP="00B85506">
      <w:pPr>
        <w:suppressAutoHyphens/>
        <w:spacing w:after="0" w:line="288" w:lineRule="auto"/>
        <w:ind w:firstLine="709"/>
        <w:jc w:val="both"/>
        <w:rPr>
          <w:rFonts w:ascii="Times New Roman" w:hAnsi="Times New Roman"/>
          <w:sz w:val="28"/>
          <w:szCs w:val="28"/>
        </w:rPr>
      </w:pPr>
      <w:r>
        <w:rPr>
          <w:rFonts w:ascii="Times New Roman" w:hAnsi="Times New Roman"/>
          <w:sz w:val="28"/>
          <w:szCs w:val="28"/>
        </w:rPr>
        <w:t>4</w:t>
      </w:r>
      <w:r w:rsidR="00B85506" w:rsidRPr="00B85506">
        <w:rPr>
          <w:rFonts w:ascii="Times New Roman" w:hAnsi="Times New Roman"/>
          <w:sz w:val="28"/>
          <w:szCs w:val="28"/>
        </w:rPr>
        <w:t>.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rsidR="00B85506" w:rsidRPr="00B85506" w:rsidRDefault="00B85506" w:rsidP="00B85506">
      <w:pPr>
        <w:spacing w:after="0" w:line="264" w:lineRule="auto"/>
        <w:jc w:val="center"/>
        <w:rPr>
          <w:rFonts w:ascii="Times New Roman" w:hAnsi="Times New Roman"/>
          <w:sz w:val="26"/>
          <w:szCs w:val="26"/>
        </w:rPr>
      </w:pPr>
    </w:p>
    <w:p w:rsidR="00B85506" w:rsidRPr="00B85506" w:rsidRDefault="00B85506" w:rsidP="00B85506">
      <w:pPr>
        <w:spacing w:after="0" w:line="264" w:lineRule="auto"/>
        <w:jc w:val="center"/>
        <w:rPr>
          <w:rFonts w:ascii="Times New Roman" w:hAnsi="Times New Roman"/>
          <w:sz w:val="26"/>
          <w:szCs w:val="26"/>
        </w:rPr>
      </w:pPr>
      <w:r>
        <w:rPr>
          <w:rFonts w:ascii="Times New Roman" w:hAnsi="Times New Roman"/>
          <w:b/>
          <w:sz w:val="28"/>
          <w:szCs w:val="28"/>
          <w:lang w:eastAsia="en-US"/>
        </w:rPr>
        <w:t>____________________</w:t>
      </w:r>
    </w:p>
    <w:p w:rsidR="00B85506" w:rsidRDefault="00B85506" w:rsidP="00B85506">
      <w:pPr>
        <w:spacing w:after="0" w:line="360" w:lineRule="auto"/>
        <w:jc w:val="both"/>
        <w:rPr>
          <w:rFonts w:ascii="Times New Roman" w:hAnsi="Times New Roman"/>
          <w:sz w:val="28"/>
          <w:szCs w:val="28"/>
        </w:rPr>
      </w:pPr>
    </w:p>
    <w:p w:rsidR="001E5491" w:rsidRPr="00491A61" w:rsidRDefault="0055413F" w:rsidP="007537DC">
      <w:pPr>
        <w:spacing w:after="0" w:line="288" w:lineRule="auto"/>
        <w:ind w:firstLine="5670"/>
        <w:jc w:val="both"/>
        <w:rPr>
          <w:rFonts w:ascii="Times New Roman" w:hAnsi="Times New Roman"/>
          <w:sz w:val="28"/>
          <w:szCs w:val="28"/>
        </w:rPr>
      </w:pPr>
      <w:r w:rsidRPr="00491A61">
        <w:rPr>
          <w:rFonts w:ascii="Times New Roman" w:hAnsi="Times New Roman"/>
          <w:sz w:val="28"/>
          <w:szCs w:val="28"/>
        </w:rPr>
        <w:lastRenderedPageBreak/>
        <w:t>Утвержд</w:t>
      </w:r>
      <w:r w:rsidR="00636395" w:rsidRPr="00491A61">
        <w:rPr>
          <w:rFonts w:ascii="Times New Roman" w:hAnsi="Times New Roman"/>
          <w:sz w:val="28"/>
          <w:szCs w:val="28"/>
        </w:rPr>
        <w:t>е</w:t>
      </w:r>
      <w:r w:rsidRPr="00491A61">
        <w:rPr>
          <w:rFonts w:ascii="Times New Roman" w:hAnsi="Times New Roman"/>
          <w:sz w:val="28"/>
          <w:szCs w:val="28"/>
        </w:rPr>
        <w:t>н</w:t>
      </w:r>
    </w:p>
    <w:p w:rsidR="0055413F" w:rsidRPr="00491A61" w:rsidRDefault="00636395" w:rsidP="007537DC">
      <w:pPr>
        <w:spacing w:after="0" w:line="288" w:lineRule="auto"/>
        <w:ind w:firstLine="5670"/>
        <w:jc w:val="both"/>
        <w:rPr>
          <w:rFonts w:ascii="Times New Roman" w:hAnsi="Times New Roman"/>
          <w:sz w:val="28"/>
          <w:szCs w:val="28"/>
        </w:rPr>
      </w:pPr>
      <w:r w:rsidRPr="00491A61">
        <w:rPr>
          <w:rFonts w:ascii="Times New Roman" w:hAnsi="Times New Roman"/>
          <w:sz w:val="28"/>
          <w:szCs w:val="28"/>
        </w:rPr>
        <w:t>п</w:t>
      </w:r>
      <w:r w:rsidR="0055413F" w:rsidRPr="00491A61">
        <w:rPr>
          <w:rFonts w:ascii="Times New Roman" w:hAnsi="Times New Roman"/>
          <w:sz w:val="28"/>
          <w:szCs w:val="28"/>
        </w:rPr>
        <w:t>остановлением</w:t>
      </w:r>
    </w:p>
    <w:p w:rsidR="0055413F" w:rsidRPr="00491A61" w:rsidRDefault="0055413F" w:rsidP="007537DC">
      <w:pPr>
        <w:spacing w:after="0" w:line="288" w:lineRule="auto"/>
        <w:ind w:firstLine="5670"/>
        <w:jc w:val="both"/>
        <w:rPr>
          <w:rFonts w:ascii="Times New Roman" w:hAnsi="Times New Roman"/>
          <w:sz w:val="28"/>
          <w:szCs w:val="28"/>
        </w:rPr>
      </w:pPr>
      <w:r w:rsidRPr="00491A61">
        <w:rPr>
          <w:rFonts w:ascii="Times New Roman" w:hAnsi="Times New Roman"/>
          <w:sz w:val="28"/>
          <w:szCs w:val="28"/>
        </w:rPr>
        <w:t>Исполнительного комитета</w:t>
      </w:r>
    </w:p>
    <w:p w:rsidR="0055413F" w:rsidRPr="00491A61" w:rsidRDefault="0055413F" w:rsidP="007537DC">
      <w:pPr>
        <w:spacing w:after="0" w:line="288" w:lineRule="auto"/>
        <w:ind w:firstLine="5670"/>
        <w:jc w:val="both"/>
        <w:rPr>
          <w:rFonts w:ascii="Times New Roman" w:hAnsi="Times New Roman"/>
          <w:sz w:val="28"/>
          <w:szCs w:val="28"/>
        </w:rPr>
      </w:pPr>
      <w:r w:rsidRPr="00491A61">
        <w:rPr>
          <w:rFonts w:ascii="Times New Roman" w:hAnsi="Times New Roman"/>
          <w:sz w:val="28"/>
          <w:szCs w:val="28"/>
        </w:rPr>
        <w:t>г.Казани</w:t>
      </w:r>
      <w:r w:rsidR="005F1793" w:rsidRPr="00491A61">
        <w:rPr>
          <w:rFonts w:ascii="Times New Roman" w:hAnsi="Times New Roman"/>
          <w:sz w:val="28"/>
          <w:szCs w:val="28"/>
        </w:rPr>
        <w:t xml:space="preserve"> </w:t>
      </w:r>
      <w:r w:rsidRPr="00491A61">
        <w:rPr>
          <w:rFonts w:ascii="Times New Roman" w:hAnsi="Times New Roman"/>
          <w:sz w:val="28"/>
          <w:szCs w:val="28"/>
        </w:rPr>
        <w:t>от __________</w:t>
      </w:r>
      <w:r w:rsidR="00636395" w:rsidRPr="00491A61">
        <w:rPr>
          <w:rFonts w:ascii="Times New Roman" w:hAnsi="Times New Roman"/>
          <w:sz w:val="28"/>
          <w:szCs w:val="28"/>
        </w:rPr>
        <w:t>__</w:t>
      </w:r>
      <w:r w:rsidRPr="00491A61">
        <w:rPr>
          <w:rFonts w:ascii="Times New Roman" w:hAnsi="Times New Roman"/>
          <w:sz w:val="28"/>
          <w:szCs w:val="28"/>
        </w:rPr>
        <w:t xml:space="preserve"> </w:t>
      </w:r>
    </w:p>
    <w:p w:rsidR="0055413F" w:rsidRPr="00491A61" w:rsidRDefault="0055413F" w:rsidP="007537DC">
      <w:pPr>
        <w:spacing w:after="0" w:line="288" w:lineRule="auto"/>
        <w:jc w:val="both"/>
        <w:rPr>
          <w:rFonts w:ascii="Times New Roman" w:hAnsi="Times New Roman"/>
          <w:sz w:val="28"/>
          <w:szCs w:val="28"/>
        </w:rPr>
      </w:pPr>
    </w:p>
    <w:p w:rsidR="008B0EFF" w:rsidRDefault="008B0EFF" w:rsidP="007537DC">
      <w:pPr>
        <w:pStyle w:val="afff3"/>
        <w:tabs>
          <w:tab w:val="left" w:pos="6733"/>
        </w:tabs>
        <w:spacing w:line="288" w:lineRule="auto"/>
        <w:ind w:firstLine="709"/>
        <w:rPr>
          <w:b/>
          <w:szCs w:val="28"/>
        </w:rPr>
      </w:pPr>
      <w:r w:rsidRPr="00585EC8">
        <w:rPr>
          <w:b/>
          <w:szCs w:val="28"/>
        </w:rPr>
        <w:t>Изменения, вносимые в проект планировки части территории «Юдино» по ул.Ильича, утвержденный постановлением Исполнительного комитета г.Казани от 22.10.2021 №2761</w:t>
      </w:r>
    </w:p>
    <w:p w:rsidR="00B5184E" w:rsidRPr="00491A61" w:rsidRDefault="00B5184E" w:rsidP="007537DC">
      <w:pPr>
        <w:spacing w:after="0" w:line="288" w:lineRule="auto"/>
        <w:jc w:val="center"/>
        <w:rPr>
          <w:rFonts w:ascii="Times New Roman" w:hAnsi="Times New Roman"/>
          <w:b/>
          <w:sz w:val="28"/>
          <w:szCs w:val="28"/>
        </w:rPr>
      </w:pPr>
    </w:p>
    <w:p w:rsidR="00441CF9" w:rsidRPr="00441CF9" w:rsidRDefault="00441CF9" w:rsidP="007537DC">
      <w:pPr>
        <w:spacing w:after="0" w:line="288" w:lineRule="auto"/>
        <w:ind w:firstLine="709"/>
        <w:jc w:val="both"/>
        <w:rPr>
          <w:rFonts w:ascii="Times New Roman" w:hAnsi="Times New Roman"/>
          <w:sz w:val="28"/>
          <w:szCs w:val="28"/>
        </w:rPr>
      </w:pPr>
      <w:r w:rsidRPr="00441CF9">
        <w:rPr>
          <w:rFonts w:ascii="Times New Roman" w:hAnsi="Times New Roman"/>
          <w:sz w:val="28"/>
          <w:szCs w:val="28"/>
        </w:rPr>
        <w:t>1.</w:t>
      </w:r>
      <w:r w:rsidRPr="00441CF9">
        <w:rPr>
          <w:rFonts w:ascii="Times New Roman" w:hAnsi="Times New Roman"/>
          <w:sz w:val="28"/>
          <w:szCs w:val="28"/>
        </w:rPr>
        <w:tab/>
        <w:t>В Положении о характеристиках планируемого развития территории:</w:t>
      </w:r>
    </w:p>
    <w:p w:rsidR="00441CF9" w:rsidRPr="00441CF9" w:rsidRDefault="00441CF9" w:rsidP="007537DC">
      <w:pPr>
        <w:spacing w:after="0" w:line="288" w:lineRule="auto"/>
        <w:ind w:firstLine="709"/>
        <w:jc w:val="both"/>
        <w:rPr>
          <w:rFonts w:ascii="Times New Roman" w:hAnsi="Times New Roman"/>
          <w:sz w:val="28"/>
          <w:szCs w:val="28"/>
        </w:rPr>
      </w:pPr>
      <w:r w:rsidRPr="00441CF9">
        <w:rPr>
          <w:rFonts w:ascii="Times New Roman" w:hAnsi="Times New Roman"/>
          <w:sz w:val="28"/>
          <w:szCs w:val="28"/>
        </w:rPr>
        <w:t>1.2</w:t>
      </w:r>
      <w:r w:rsidRPr="00441CF9">
        <w:rPr>
          <w:rFonts w:ascii="Times New Roman" w:hAnsi="Times New Roman"/>
          <w:sz w:val="28"/>
          <w:szCs w:val="28"/>
        </w:rPr>
        <w:tab/>
        <w:t>В пункте 3.1.4. слова «общая площадь встроенно-пристроенных помещений нежилого назначения – 0,32 тыс. кв.м.» заменить словами «общая площадь встроенно-пристроенных помещений нежилого назначения – 0,853 тыс. кв.м.»;</w:t>
      </w:r>
    </w:p>
    <w:p w:rsidR="00441CF9" w:rsidRPr="00441CF9" w:rsidRDefault="00441CF9" w:rsidP="007537DC">
      <w:pPr>
        <w:spacing w:after="0" w:line="288" w:lineRule="auto"/>
        <w:ind w:firstLine="709"/>
        <w:jc w:val="both"/>
        <w:rPr>
          <w:rFonts w:ascii="Times New Roman" w:hAnsi="Times New Roman"/>
          <w:sz w:val="28"/>
          <w:szCs w:val="28"/>
        </w:rPr>
      </w:pPr>
      <w:r w:rsidRPr="00441CF9">
        <w:rPr>
          <w:rFonts w:ascii="Times New Roman" w:hAnsi="Times New Roman"/>
          <w:sz w:val="28"/>
          <w:szCs w:val="28"/>
        </w:rPr>
        <w:t>1.3</w:t>
      </w:r>
      <w:r w:rsidRPr="00441CF9">
        <w:rPr>
          <w:rFonts w:ascii="Times New Roman" w:hAnsi="Times New Roman"/>
          <w:sz w:val="28"/>
          <w:szCs w:val="28"/>
        </w:rPr>
        <w:tab/>
        <w:t>В пункте 4 слова «-потребность в автостоянках для сотрудников и посетителей встроенно-пристроенных помещений – 320/50=7 машино-мест» заменить словами «-потребность в автостоянках для сотрудников и посетителей встроенно-пристроенных помещений – 853/50=17 машино-мест»;</w:t>
      </w:r>
    </w:p>
    <w:p w:rsidR="00441CF9" w:rsidRPr="00441CF9" w:rsidRDefault="00441CF9" w:rsidP="007537DC">
      <w:pPr>
        <w:spacing w:after="0" w:line="288" w:lineRule="auto"/>
        <w:ind w:firstLine="709"/>
        <w:jc w:val="both"/>
        <w:rPr>
          <w:rFonts w:ascii="Times New Roman" w:hAnsi="Times New Roman"/>
          <w:sz w:val="28"/>
          <w:szCs w:val="28"/>
        </w:rPr>
      </w:pPr>
      <w:r w:rsidRPr="00441CF9">
        <w:rPr>
          <w:rFonts w:ascii="Times New Roman" w:hAnsi="Times New Roman"/>
          <w:sz w:val="28"/>
          <w:szCs w:val="28"/>
        </w:rPr>
        <w:t>1.4</w:t>
      </w:r>
      <w:r w:rsidRPr="00441CF9">
        <w:rPr>
          <w:rFonts w:ascii="Times New Roman" w:hAnsi="Times New Roman"/>
          <w:sz w:val="28"/>
          <w:szCs w:val="28"/>
        </w:rPr>
        <w:tab/>
        <w:t>В пункте 4 слова «- требуемое количество машино-мест для работников детского сада – 2 машино-мест» - исключить;</w:t>
      </w:r>
    </w:p>
    <w:p w:rsidR="00441CF9" w:rsidRPr="00441CF9" w:rsidRDefault="00441CF9" w:rsidP="007537DC">
      <w:pPr>
        <w:spacing w:after="0" w:line="288" w:lineRule="auto"/>
        <w:ind w:firstLine="709"/>
        <w:jc w:val="both"/>
        <w:rPr>
          <w:rFonts w:ascii="Times New Roman" w:hAnsi="Times New Roman"/>
          <w:sz w:val="28"/>
          <w:szCs w:val="28"/>
        </w:rPr>
      </w:pPr>
      <w:r w:rsidRPr="00441CF9">
        <w:rPr>
          <w:rFonts w:ascii="Times New Roman" w:hAnsi="Times New Roman"/>
          <w:sz w:val="28"/>
          <w:szCs w:val="28"/>
        </w:rPr>
        <w:t>1.5</w:t>
      </w:r>
      <w:r w:rsidRPr="00441CF9">
        <w:rPr>
          <w:rFonts w:ascii="Times New Roman" w:hAnsi="Times New Roman"/>
          <w:sz w:val="28"/>
          <w:szCs w:val="28"/>
        </w:rPr>
        <w:tab/>
        <w:t>В пункте 4 слова «Итого для проектируемого объекта требуется 305 машино-места (из которых 10% для МГН)» заменить словами ««Итого для проектируемого объекта требуется 313 машино-места (из которых 10% для МГН)».</w:t>
      </w:r>
    </w:p>
    <w:p w:rsidR="002A00CF" w:rsidRDefault="00441CF9" w:rsidP="007537DC">
      <w:pPr>
        <w:spacing w:after="0" w:line="288" w:lineRule="auto"/>
        <w:ind w:firstLine="709"/>
        <w:jc w:val="both"/>
        <w:rPr>
          <w:rFonts w:ascii="Times New Roman" w:hAnsi="Times New Roman"/>
          <w:sz w:val="28"/>
          <w:szCs w:val="28"/>
        </w:rPr>
      </w:pPr>
      <w:r w:rsidRPr="00441CF9">
        <w:rPr>
          <w:rFonts w:ascii="Times New Roman" w:hAnsi="Times New Roman"/>
          <w:sz w:val="28"/>
          <w:szCs w:val="28"/>
        </w:rPr>
        <w:t>1.6</w:t>
      </w:r>
      <w:r w:rsidRPr="00441CF9">
        <w:rPr>
          <w:rFonts w:ascii="Times New Roman" w:hAnsi="Times New Roman"/>
          <w:sz w:val="28"/>
          <w:szCs w:val="28"/>
        </w:rPr>
        <w:tab/>
        <w:t>Таблицу «Жилищный фонд и население» изложить в новой редакции:</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617"/>
        <w:gridCol w:w="1699"/>
        <w:gridCol w:w="3008"/>
      </w:tblGrid>
      <w:tr w:rsidR="007537DC" w:rsidTr="0094386F">
        <w:trPr>
          <w:trHeight w:val="431"/>
        </w:trPr>
        <w:tc>
          <w:tcPr>
            <w:tcW w:w="379" w:type="pct"/>
            <w:shd w:val="clear" w:color="auto" w:fill="auto"/>
            <w:vAlign w:val="center"/>
          </w:tcPr>
          <w:p w:rsidR="007537DC" w:rsidRPr="007537DC" w:rsidRDefault="007537DC" w:rsidP="0094386F">
            <w:pPr>
              <w:jc w:val="center"/>
              <w:rPr>
                <w:rFonts w:ascii="Times New Roman" w:hAnsi="Times New Roman"/>
                <w:b/>
                <w:iCs/>
              </w:rPr>
            </w:pPr>
            <w:r w:rsidRPr="007537DC">
              <w:rPr>
                <w:rFonts w:ascii="Times New Roman" w:hAnsi="Times New Roman"/>
                <w:b/>
              </w:rPr>
              <w:t>№ п.п.</w:t>
            </w:r>
          </w:p>
        </w:tc>
        <w:tc>
          <w:tcPr>
            <w:tcW w:w="2008" w:type="pct"/>
            <w:shd w:val="clear" w:color="auto" w:fill="auto"/>
            <w:vAlign w:val="center"/>
          </w:tcPr>
          <w:p w:rsidR="007537DC" w:rsidRPr="007537DC" w:rsidRDefault="007537DC" w:rsidP="0094386F">
            <w:pPr>
              <w:ind w:firstLine="709"/>
              <w:rPr>
                <w:rFonts w:ascii="Times New Roman" w:hAnsi="Times New Roman"/>
                <w:b/>
                <w:iCs/>
              </w:rPr>
            </w:pPr>
            <w:r w:rsidRPr="007537DC">
              <w:rPr>
                <w:rFonts w:ascii="Times New Roman" w:hAnsi="Times New Roman"/>
                <w:b/>
              </w:rPr>
              <w:t>Наименование</w:t>
            </w:r>
          </w:p>
        </w:tc>
        <w:tc>
          <w:tcPr>
            <w:tcW w:w="943" w:type="pct"/>
            <w:shd w:val="clear" w:color="auto" w:fill="auto"/>
            <w:vAlign w:val="center"/>
          </w:tcPr>
          <w:p w:rsidR="007537DC" w:rsidRPr="007537DC" w:rsidRDefault="007537DC" w:rsidP="0094386F">
            <w:pPr>
              <w:jc w:val="center"/>
              <w:rPr>
                <w:rFonts w:ascii="Times New Roman" w:hAnsi="Times New Roman"/>
                <w:b/>
                <w:iCs/>
              </w:rPr>
            </w:pPr>
            <w:r w:rsidRPr="007537DC">
              <w:rPr>
                <w:rFonts w:ascii="Times New Roman" w:hAnsi="Times New Roman"/>
                <w:b/>
              </w:rPr>
              <w:t>Ед. измер.</w:t>
            </w:r>
          </w:p>
        </w:tc>
        <w:tc>
          <w:tcPr>
            <w:tcW w:w="1670" w:type="pct"/>
            <w:shd w:val="clear" w:color="auto" w:fill="auto"/>
            <w:vAlign w:val="center"/>
          </w:tcPr>
          <w:p w:rsidR="007537DC" w:rsidRPr="007537DC" w:rsidRDefault="007537DC" w:rsidP="0094386F">
            <w:pPr>
              <w:ind w:firstLine="709"/>
              <w:jc w:val="center"/>
              <w:rPr>
                <w:rFonts w:ascii="Times New Roman" w:hAnsi="Times New Roman"/>
                <w:b/>
                <w:iCs/>
              </w:rPr>
            </w:pPr>
            <w:r w:rsidRPr="007537DC">
              <w:rPr>
                <w:rFonts w:ascii="Times New Roman" w:hAnsi="Times New Roman"/>
                <w:b/>
              </w:rPr>
              <w:t>Количество</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1.</w:t>
            </w:r>
          </w:p>
        </w:tc>
        <w:tc>
          <w:tcPr>
            <w:tcW w:w="2008" w:type="pct"/>
            <w:shd w:val="clear" w:color="auto" w:fill="auto"/>
            <w:vAlign w:val="center"/>
          </w:tcPr>
          <w:p w:rsidR="007537DC" w:rsidRPr="007537DC" w:rsidRDefault="007537DC" w:rsidP="0094386F">
            <w:pPr>
              <w:rPr>
                <w:rFonts w:ascii="Times New Roman" w:hAnsi="Times New Roman"/>
                <w:bCs/>
                <w:iCs/>
              </w:rPr>
            </w:pPr>
            <w:r w:rsidRPr="007537DC">
              <w:rPr>
                <w:rFonts w:ascii="Times New Roman" w:hAnsi="Times New Roman"/>
              </w:rPr>
              <w:t>Общая площадь квартир</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Тыс.кв.м.</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25,00</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2.</w:t>
            </w:r>
          </w:p>
        </w:tc>
        <w:tc>
          <w:tcPr>
            <w:tcW w:w="2008" w:type="pct"/>
            <w:shd w:val="clear" w:color="auto" w:fill="auto"/>
            <w:vAlign w:val="center"/>
          </w:tcPr>
          <w:p w:rsidR="007537DC" w:rsidRPr="007537DC" w:rsidRDefault="007537DC" w:rsidP="0094386F">
            <w:pPr>
              <w:rPr>
                <w:rFonts w:ascii="Times New Roman" w:hAnsi="Times New Roman"/>
                <w:bCs/>
                <w:iCs/>
              </w:rPr>
            </w:pPr>
            <w:r w:rsidRPr="007537DC">
              <w:rPr>
                <w:rFonts w:ascii="Times New Roman" w:hAnsi="Times New Roman"/>
              </w:rPr>
              <w:t>Общая площадь встроенных нежилых помещений</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Тыс.кв.м.</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0,853</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3.</w:t>
            </w:r>
          </w:p>
        </w:tc>
        <w:tc>
          <w:tcPr>
            <w:tcW w:w="2008" w:type="pct"/>
            <w:shd w:val="clear" w:color="auto" w:fill="auto"/>
            <w:vAlign w:val="center"/>
          </w:tcPr>
          <w:p w:rsidR="007537DC" w:rsidRPr="007537DC" w:rsidRDefault="007537DC" w:rsidP="0094386F">
            <w:pPr>
              <w:rPr>
                <w:rFonts w:ascii="Times New Roman" w:hAnsi="Times New Roman"/>
                <w:bCs/>
                <w:iCs/>
              </w:rPr>
            </w:pPr>
            <w:r w:rsidRPr="007537DC">
              <w:rPr>
                <w:rFonts w:ascii="Times New Roman" w:hAnsi="Times New Roman"/>
              </w:rPr>
              <w:t>Жилищная обеспеченность</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rPr>
              <w:t>кв.м/чел.</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30,0</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4.</w:t>
            </w:r>
          </w:p>
        </w:tc>
        <w:tc>
          <w:tcPr>
            <w:tcW w:w="2008" w:type="pct"/>
            <w:shd w:val="clear" w:color="auto" w:fill="auto"/>
            <w:vAlign w:val="center"/>
          </w:tcPr>
          <w:p w:rsidR="007537DC" w:rsidRPr="007537DC" w:rsidRDefault="007537DC" w:rsidP="0094386F">
            <w:pPr>
              <w:rPr>
                <w:rFonts w:ascii="Times New Roman" w:hAnsi="Times New Roman"/>
                <w:bCs/>
                <w:iCs/>
              </w:rPr>
            </w:pPr>
            <w:r w:rsidRPr="007537DC">
              <w:rPr>
                <w:rFonts w:ascii="Times New Roman" w:hAnsi="Times New Roman"/>
                <w:bCs/>
                <w:iCs/>
              </w:rPr>
              <w:t>Население</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rPr>
              <w:t>Тыс.чел.</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0,834</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5.</w:t>
            </w:r>
          </w:p>
        </w:tc>
        <w:tc>
          <w:tcPr>
            <w:tcW w:w="2008" w:type="pct"/>
            <w:shd w:val="clear" w:color="auto" w:fill="auto"/>
            <w:vAlign w:val="center"/>
          </w:tcPr>
          <w:p w:rsidR="007537DC" w:rsidRPr="007537DC" w:rsidRDefault="007537DC" w:rsidP="0094386F">
            <w:pPr>
              <w:rPr>
                <w:rFonts w:ascii="Times New Roman" w:hAnsi="Times New Roman"/>
                <w:bCs/>
                <w:iCs/>
              </w:rPr>
            </w:pPr>
            <w:r w:rsidRPr="007537DC">
              <w:rPr>
                <w:rFonts w:ascii="Times New Roman" w:hAnsi="Times New Roman"/>
              </w:rPr>
              <w:t>Многоэтажная жилая застройка</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этажей</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6-10</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lastRenderedPageBreak/>
              <w:t>6.</w:t>
            </w:r>
          </w:p>
        </w:tc>
        <w:tc>
          <w:tcPr>
            <w:tcW w:w="2008" w:type="pct"/>
            <w:shd w:val="clear" w:color="auto" w:fill="auto"/>
            <w:vAlign w:val="center"/>
          </w:tcPr>
          <w:p w:rsidR="007537DC" w:rsidRPr="007537DC" w:rsidRDefault="007537DC" w:rsidP="0094386F">
            <w:pPr>
              <w:rPr>
                <w:rFonts w:ascii="Times New Roman" w:hAnsi="Times New Roman"/>
                <w:bCs/>
                <w:iCs/>
              </w:rPr>
            </w:pPr>
            <w:r w:rsidRPr="007537DC">
              <w:rPr>
                <w:rFonts w:ascii="Times New Roman" w:hAnsi="Times New Roman"/>
              </w:rPr>
              <w:t>Плотность жилищного фонда по проекту (расчетная)</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rPr>
              <w:t>тыс.кв.м/га</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11,03</w:t>
            </w:r>
          </w:p>
        </w:tc>
      </w:tr>
      <w:tr w:rsidR="007537DC" w:rsidTr="0094386F">
        <w:trPr>
          <w:trHeight w:val="20"/>
        </w:trPr>
        <w:tc>
          <w:tcPr>
            <w:tcW w:w="379"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bCs/>
                <w:iCs/>
              </w:rPr>
              <w:t>7.</w:t>
            </w:r>
          </w:p>
        </w:tc>
        <w:tc>
          <w:tcPr>
            <w:tcW w:w="2008" w:type="pct"/>
            <w:shd w:val="clear" w:color="auto" w:fill="auto"/>
            <w:vAlign w:val="center"/>
          </w:tcPr>
          <w:p w:rsidR="007537DC" w:rsidRPr="007537DC" w:rsidRDefault="007537DC" w:rsidP="0094386F">
            <w:pPr>
              <w:rPr>
                <w:rFonts w:ascii="Times New Roman" w:hAnsi="Times New Roman"/>
                <w:iCs/>
              </w:rPr>
            </w:pPr>
            <w:r w:rsidRPr="007537DC">
              <w:rPr>
                <w:rFonts w:ascii="Times New Roman" w:hAnsi="Times New Roman"/>
              </w:rPr>
              <w:t>Максимальные показатели плотности жилищного фонда</w:t>
            </w:r>
            <w:r w:rsidRPr="007537DC">
              <w:rPr>
                <w:rFonts w:ascii="Times New Roman" w:hAnsi="Times New Roman"/>
                <w:iCs/>
              </w:rPr>
              <w:t xml:space="preserve">; </w:t>
            </w:r>
            <w:r w:rsidRPr="007537DC">
              <w:rPr>
                <w:rFonts w:ascii="Times New Roman" w:hAnsi="Times New Roman"/>
              </w:rPr>
              <w:t xml:space="preserve">зоны размещения объектов капитального строительства жилого назначения (МНГП) </w:t>
            </w:r>
          </w:p>
        </w:tc>
        <w:tc>
          <w:tcPr>
            <w:tcW w:w="943" w:type="pct"/>
            <w:shd w:val="clear" w:color="auto" w:fill="auto"/>
            <w:vAlign w:val="center"/>
          </w:tcPr>
          <w:p w:rsidR="007537DC" w:rsidRPr="007537DC" w:rsidRDefault="007537DC" w:rsidP="0094386F">
            <w:pPr>
              <w:jc w:val="center"/>
              <w:rPr>
                <w:rFonts w:ascii="Times New Roman" w:hAnsi="Times New Roman"/>
                <w:bCs/>
                <w:iCs/>
              </w:rPr>
            </w:pPr>
            <w:r w:rsidRPr="007537DC">
              <w:rPr>
                <w:rFonts w:ascii="Times New Roman" w:hAnsi="Times New Roman"/>
              </w:rPr>
              <w:t>тыс.кв.м/га</w:t>
            </w:r>
          </w:p>
        </w:tc>
        <w:tc>
          <w:tcPr>
            <w:tcW w:w="1670" w:type="pct"/>
            <w:shd w:val="clear" w:color="auto" w:fill="auto"/>
            <w:vAlign w:val="center"/>
          </w:tcPr>
          <w:p w:rsidR="007537DC" w:rsidRPr="007537DC" w:rsidRDefault="007537DC" w:rsidP="0094386F">
            <w:pPr>
              <w:ind w:firstLine="709"/>
              <w:jc w:val="center"/>
              <w:rPr>
                <w:rFonts w:ascii="Times New Roman" w:hAnsi="Times New Roman"/>
                <w:bCs/>
                <w:iCs/>
              </w:rPr>
            </w:pPr>
            <w:r w:rsidRPr="007537DC">
              <w:rPr>
                <w:rFonts w:ascii="Times New Roman" w:hAnsi="Times New Roman"/>
                <w:bCs/>
                <w:iCs/>
              </w:rPr>
              <w:t>16,6</w:t>
            </w:r>
          </w:p>
        </w:tc>
      </w:tr>
    </w:tbl>
    <w:p w:rsidR="007537DC" w:rsidRDefault="007537DC" w:rsidP="007537DC">
      <w:pPr>
        <w:autoSpaceDE w:val="0"/>
        <w:autoSpaceDN w:val="0"/>
        <w:adjustRightInd w:val="0"/>
        <w:spacing w:line="360" w:lineRule="auto"/>
        <w:jc w:val="both"/>
        <w:rPr>
          <w:sz w:val="28"/>
          <w:szCs w:val="28"/>
        </w:rPr>
      </w:pPr>
    </w:p>
    <w:p w:rsidR="007537DC" w:rsidRPr="00B650AA" w:rsidRDefault="007537DC" w:rsidP="007537DC">
      <w:pPr>
        <w:autoSpaceDE w:val="0"/>
        <w:autoSpaceDN w:val="0"/>
        <w:adjustRightInd w:val="0"/>
        <w:spacing w:line="360" w:lineRule="auto"/>
        <w:jc w:val="both"/>
        <w:rPr>
          <w:sz w:val="28"/>
          <w:szCs w:val="28"/>
        </w:rPr>
      </w:pPr>
      <w:r>
        <w:rPr>
          <w:sz w:val="28"/>
          <w:szCs w:val="28"/>
        </w:rPr>
        <w:t xml:space="preserve">                                                                   _______________</w:t>
      </w:r>
    </w:p>
    <w:p w:rsidR="007537DC" w:rsidRPr="00491A61" w:rsidRDefault="007537DC" w:rsidP="007537DC">
      <w:pPr>
        <w:spacing w:after="0" w:line="288" w:lineRule="auto"/>
        <w:ind w:firstLine="709"/>
        <w:jc w:val="both"/>
        <w:rPr>
          <w:rFonts w:ascii="Times New Roman" w:hAnsi="Times New Roman"/>
          <w:sz w:val="28"/>
          <w:szCs w:val="28"/>
        </w:rPr>
      </w:pPr>
    </w:p>
    <w:sectPr w:rsidR="007537DC" w:rsidRPr="00491A61" w:rsidSect="00441CF9">
      <w:headerReference w:type="default" r:id="rId8"/>
      <w:headerReference w:type="first" r:id="rId9"/>
      <w:pgSz w:w="11906" w:h="16838" w:code="9"/>
      <w:pgMar w:top="851" w:right="1276" w:bottom="709" w:left="1134" w:header="1134" w:footer="113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9D1" w:rsidRDefault="006E69D1" w:rsidP="00636395">
      <w:pPr>
        <w:spacing w:after="0" w:line="240" w:lineRule="auto"/>
      </w:pPr>
      <w:r>
        <w:separator/>
      </w:r>
    </w:p>
  </w:endnote>
  <w:endnote w:type="continuationSeparator" w:id="0">
    <w:p w:rsidR="006E69D1" w:rsidRDefault="006E69D1" w:rsidP="0063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9D1" w:rsidRDefault="006E69D1" w:rsidP="00636395">
      <w:pPr>
        <w:spacing w:after="0" w:line="240" w:lineRule="auto"/>
      </w:pPr>
      <w:r>
        <w:separator/>
      </w:r>
    </w:p>
  </w:footnote>
  <w:footnote w:type="continuationSeparator" w:id="0">
    <w:p w:rsidR="006E69D1" w:rsidRDefault="006E69D1" w:rsidP="00636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814847"/>
      <w:docPartObj>
        <w:docPartGallery w:val="Page Numbers (Top of Page)"/>
        <w:docPartUnique/>
      </w:docPartObj>
    </w:sdtPr>
    <w:sdtEndPr/>
    <w:sdtContent>
      <w:p w:rsidR="00155553" w:rsidRDefault="00155553">
        <w:pPr>
          <w:pStyle w:val="a8"/>
          <w:jc w:val="center"/>
        </w:pPr>
        <w:r>
          <w:fldChar w:fldCharType="begin"/>
        </w:r>
        <w:r>
          <w:instrText>PAGE   \* MERGEFORMAT</w:instrText>
        </w:r>
        <w:r>
          <w:fldChar w:fldCharType="separate"/>
        </w:r>
        <w:r w:rsidR="007537DC">
          <w:rPr>
            <w:noProof/>
          </w:rPr>
          <w:t>3</w:t>
        </w:r>
        <w:r>
          <w:fldChar w:fldCharType="end"/>
        </w:r>
      </w:p>
    </w:sdtContent>
  </w:sdt>
  <w:p w:rsidR="00155553" w:rsidRDefault="00155553">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048720"/>
      <w:docPartObj>
        <w:docPartGallery w:val="Page Numbers (Top of Page)"/>
        <w:docPartUnique/>
      </w:docPartObj>
    </w:sdtPr>
    <w:sdtEndPr/>
    <w:sdtContent>
      <w:p w:rsidR="00155553" w:rsidRDefault="00155553" w:rsidP="00681B6A">
        <w:pPr>
          <w:pStyle w:val="a8"/>
          <w:jc w:val="center"/>
        </w:pPr>
      </w:p>
      <w:p w:rsidR="00155553" w:rsidRDefault="006E69D1" w:rsidP="00681B6A">
        <w:pPr>
          <w:pStyle w:val="a8"/>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C79"/>
    <w:multiLevelType w:val="hybridMultilevel"/>
    <w:tmpl w:val="398E78B0"/>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37E53"/>
    <w:multiLevelType w:val="hybridMultilevel"/>
    <w:tmpl w:val="51267926"/>
    <w:lvl w:ilvl="0" w:tplc="3DB22B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50F39"/>
    <w:multiLevelType w:val="hybridMultilevel"/>
    <w:tmpl w:val="47201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133AA"/>
    <w:multiLevelType w:val="hybridMultilevel"/>
    <w:tmpl w:val="5A66870E"/>
    <w:lvl w:ilvl="0" w:tplc="45E832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93218E"/>
    <w:multiLevelType w:val="hybridMultilevel"/>
    <w:tmpl w:val="DF92A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73D00"/>
    <w:multiLevelType w:val="hybridMultilevel"/>
    <w:tmpl w:val="F906129A"/>
    <w:lvl w:ilvl="0" w:tplc="FE267BD0">
      <w:start w:val="1"/>
      <w:numFmt w:val="bullet"/>
      <w:lvlText w:val=""/>
      <w:lvlJc w:val="left"/>
      <w:pPr>
        <w:ind w:left="1571" w:hanging="360"/>
      </w:pPr>
      <w:rPr>
        <w:rFonts w:ascii="Symbol" w:hAnsi="Symbol" w:hint="default"/>
        <w:color w:va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3584037"/>
    <w:multiLevelType w:val="hybridMultilevel"/>
    <w:tmpl w:val="9D16C9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3F7349"/>
    <w:multiLevelType w:val="hybridMultilevel"/>
    <w:tmpl w:val="31A0336A"/>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AEF7EEA"/>
    <w:multiLevelType w:val="hybridMultilevel"/>
    <w:tmpl w:val="536E0A32"/>
    <w:lvl w:ilvl="0" w:tplc="F2DEF480">
      <w:start w:val="1"/>
      <w:numFmt w:val="bullet"/>
      <w:pStyle w:val="2"/>
      <w:lvlText w:val=""/>
      <w:lvlJc w:val="left"/>
      <w:pPr>
        <w:tabs>
          <w:tab w:val="num" w:pos="1751"/>
        </w:tabs>
        <w:ind w:left="900"/>
      </w:pPr>
      <w:rPr>
        <w:rFonts w:ascii="Symbol" w:hAnsi="Symbol" w:hint="default"/>
        <w:sz w:val="20"/>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1B640EE1"/>
    <w:multiLevelType w:val="hybridMultilevel"/>
    <w:tmpl w:val="41C0E234"/>
    <w:lvl w:ilvl="0" w:tplc="5DA8533E">
      <w:start w:val="1"/>
      <w:numFmt w:val="bullet"/>
      <w:lvlText w:val=""/>
      <w:lvlJc w:val="left"/>
      <w:pPr>
        <w:tabs>
          <w:tab w:val="num" w:pos="-9"/>
        </w:tabs>
        <w:ind w:left="-9" w:firstLine="709"/>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0">
    <w:nsid w:val="1C07640F"/>
    <w:multiLevelType w:val="hybridMultilevel"/>
    <w:tmpl w:val="5F2EE068"/>
    <w:lvl w:ilvl="0" w:tplc="41361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9E2947"/>
    <w:multiLevelType w:val="hybridMultilevel"/>
    <w:tmpl w:val="56CEB67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3D6ACE"/>
    <w:multiLevelType w:val="hybridMultilevel"/>
    <w:tmpl w:val="A0CC3C2C"/>
    <w:lvl w:ilvl="0" w:tplc="04963048">
      <w:start w:val="1"/>
      <w:numFmt w:val="bullet"/>
      <w:pStyle w:val="a"/>
      <w:lvlText w:val=""/>
      <w:lvlJc w:val="left"/>
      <w:pPr>
        <w:tabs>
          <w:tab w:val="num" w:pos="1260"/>
        </w:tabs>
        <w:ind w:left="1260" w:hanging="360"/>
      </w:pPr>
      <w:rPr>
        <w:rFonts w:ascii="Symbol" w:hAnsi="Symbol" w:hint="default"/>
        <w:vertAlign w:val="baseline"/>
      </w:rPr>
    </w:lvl>
    <w:lvl w:ilvl="1" w:tplc="04190003">
      <w:start w:val="5"/>
      <w:numFmt w:val="bullet"/>
      <w:lvlText w:val=""/>
      <w:lvlJc w:val="left"/>
      <w:pPr>
        <w:tabs>
          <w:tab w:val="num" w:pos="1437"/>
        </w:tabs>
        <w:ind w:left="1437" w:hanging="3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4632E9"/>
    <w:multiLevelType w:val="hybridMultilevel"/>
    <w:tmpl w:val="BFEA16E0"/>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18700B9"/>
    <w:multiLevelType w:val="hybridMultilevel"/>
    <w:tmpl w:val="ACC6B774"/>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29F5B4C"/>
    <w:multiLevelType w:val="hybridMultilevel"/>
    <w:tmpl w:val="78AA7FB8"/>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24CB30FA"/>
    <w:multiLevelType w:val="hybridMultilevel"/>
    <w:tmpl w:val="5F84B86E"/>
    <w:lvl w:ilvl="0" w:tplc="41361D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9C240B6"/>
    <w:multiLevelType w:val="hybridMultilevel"/>
    <w:tmpl w:val="A8D0DBF6"/>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CA74B63"/>
    <w:multiLevelType w:val="hybridMultilevel"/>
    <w:tmpl w:val="C80600AC"/>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2CF62405"/>
    <w:multiLevelType w:val="hybridMultilevel"/>
    <w:tmpl w:val="1C2A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30319C"/>
    <w:multiLevelType w:val="hybridMultilevel"/>
    <w:tmpl w:val="FE7C7700"/>
    <w:lvl w:ilvl="0" w:tplc="3ED6F298">
      <w:start w:val="1"/>
      <w:numFmt w:val="upperRoman"/>
      <w:pStyle w:val="a0"/>
      <w:lvlText w:val="%1."/>
      <w:lvlJc w:val="left"/>
      <w:pPr>
        <w:ind w:left="1855"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F2A16D6"/>
    <w:multiLevelType w:val="hybridMultilevel"/>
    <w:tmpl w:val="ADDED12E"/>
    <w:lvl w:ilvl="0" w:tplc="91DE9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F7E315C"/>
    <w:multiLevelType w:val="hybridMultilevel"/>
    <w:tmpl w:val="AEE65588"/>
    <w:lvl w:ilvl="0" w:tplc="68AE501E">
      <w:start w:val="1"/>
      <w:numFmt w:val="bullet"/>
      <w:lvlText w:val=""/>
      <w:lvlJc w:val="left"/>
      <w:pPr>
        <w:ind w:left="1571" w:hanging="360"/>
      </w:pPr>
      <w:rPr>
        <w:rFonts w:ascii="Symbol" w:hAnsi="Symbol" w:hint="default"/>
        <w:b w:val="0"/>
        <w:color w:val="auto"/>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3">
    <w:nsid w:val="356F2E8A"/>
    <w:multiLevelType w:val="hybridMultilevel"/>
    <w:tmpl w:val="5DC4AB12"/>
    <w:lvl w:ilvl="0" w:tplc="FFFFFFFF">
      <w:start w:val="1"/>
      <w:numFmt w:val="bullet"/>
      <w:pStyle w:val="a1"/>
      <w:lvlText w:val=""/>
      <w:lvlJc w:val="left"/>
      <w:pPr>
        <w:tabs>
          <w:tab w:val="num" w:pos="990"/>
        </w:tabs>
        <w:ind w:left="990"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
    <w:nsid w:val="36D660BA"/>
    <w:multiLevelType w:val="hybridMultilevel"/>
    <w:tmpl w:val="3B580596"/>
    <w:lvl w:ilvl="0" w:tplc="04190011">
      <w:start w:val="1"/>
      <w:numFmt w:val="decimal"/>
      <w:lvlText w:val="%1)"/>
      <w:lvlJc w:val="left"/>
      <w:pPr>
        <w:ind w:left="1713" w:hanging="360"/>
      </w:p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25">
    <w:nsid w:val="37404988"/>
    <w:multiLevelType w:val="hybridMultilevel"/>
    <w:tmpl w:val="5D1EB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3A2031"/>
    <w:multiLevelType w:val="hybridMultilevel"/>
    <w:tmpl w:val="9D08A978"/>
    <w:lvl w:ilvl="0" w:tplc="41361D5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7">
    <w:nsid w:val="398A10F2"/>
    <w:multiLevelType w:val="hybridMultilevel"/>
    <w:tmpl w:val="BC742120"/>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3CBA725F"/>
    <w:multiLevelType w:val="hybridMultilevel"/>
    <w:tmpl w:val="E814CF64"/>
    <w:lvl w:ilvl="0" w:tplc="E7D8100E">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414F4129"/>
    <w:multiLevelType w:val="hybridMultilevel"/>
    <w:tmpl w:val="DF0085B6"/>
    <w:lvl w:ilvl="0" w:tplc="0ABA00E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41692339"/>
    <w:multiLevelType w:val="hybridMultilevel"/>
    <w:tmpl w:val="172C5320"/>
    <w:lvl w:ilvl="0" w:tplc="19DE9DE0">
      <w:start w:val="1"/>
      <w:numFmt w:val="decimal"/>
      <w:lvlText w:val="%1."/>
      <w:lvlJc w:val="left"/>
      <w:pPr>
        <w:ind w:left="2275" w:hanging="114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nsid w:val="445C38DD"/>
    <w:multiLevelType w:val="hybridMultilevel"/>
    <w:tmpl w:val="209C634E"/>
    <w:lvl w:ilvl="0" w:tplc="8702F51E">
      <w:start w:val="1"/>
      <w:numFmt w:val="upperRoman"/>
      <w:lvlText w:val="%1."/>
      <w:lvlJc w:val="left"/>
      <w:pPr>
        <w:ind w:left="2575" w:hanging="720"/>
      </w:pPr>
      <w:rPr>
        <w:rFonts w:hint="default"/>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32">
    <w:nsid w:val="4A9F04E5"/>
    <w:multiLevelType w:val="hybridMultilevel"/>
    <w:tmpl w:val="D204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B75D63"/>
    <w:multiLevelType w:val="hybridMultilevel"/>
    <w:tmpl w:val="AAA8977C"/>
    <w:lvl w:ilvl="0" w:tplc="642442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BE26A71"/>
    <w:multiLevelType w:val="hybridMultilevel"/>
    <w:tmpl w:val="5D2E24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610DF5"/>
    <w:multiLevelType w:val="hybridMultilevel"/>
    <w:tmpl w:val="4FE0977E"/>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51766C77"/>
    <w:multiLevelType w:val="hybridMultilevel"/>
    <w:tmpl w:val="D2B2A61A"/>
    <w:lvl w:ilvl="0" w:tplc="41361D56">
      <w:start w:val="1"/>
      <w:numFmt w:val="bullet"/>
      <w:lvlText w:val=""/>
      <w:lvlJc w:val="left"/>
      <w:pPr>
        <w:ind w:left="360"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7">
    <w:nsid w:val="55044ED0"/>
    <w:multiLevelType w:val="hybridMultilevel"/>
    <w:tmpl w:val="8BBAD266"/>
    <w:lvl w:ilvl="0" w:tplc="41361D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5AA417EA"/>
    <w:multiLevelType w:val="multilevel"/>
    <w:tmpl w:val="D2989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E5496B"/>
    <w:multiLevelType w:val="hybridMultilevel"/>
    <w:tmpl w:val="99E0CB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B679EE"/>
    <w:multiLevelType w:val="hybridMultilevel"/>
    <w:tmpl w:val="F5C64986"/>
    <w:lvl w:ilvl="0" w:tplc="68AE501E">
      <w:start w:val="1"/>
      <w:numFmt w:val="bullet"/>
      <w:lvlText w:val=""/>
      <w:lvlJc w:val="left"/>
      <w:pPr>
        <w:ind w:left="1571" w:hanging="360"/>
      </w:pPr>
      <w:rPr>
        <w:rFonts w:ascii="Symbol" w:hAnsi="Symbol" w:hint="default"/>
        <w:b w:val="0"/>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60F73558"/>
    <w:multiLevelType w:val="hybridMultilevel"/>
    <w:tmpl w:val="E17CDBF6"/>
    <w:lvl w:ilvl="0" w:tplc="E27E886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4B13DF"/>
    <w:multiLevelType w:val="hybridMultilevel"/>
    <w:tmpl w:val="01D2180E"/>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8530EAE"/>
    <w:multiLevelType w:val="hybridMultilevel"/>
    <w:tmpl w:val="C1B4CE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86005CE"/>
    <w:multiLevelType w:val="hybridMultilevel"/>
    <w:tmpl w:val="3A0E7C6A"/>
    <w:lvl w:ilvl="0" w:tplc="416C37BA">
      <w:start w:val="1"/>
      <w:numFmt w:val="upperRoman"/>
      <w:lvlText w:val="%1."/>
      <w:lvlJc w:val="left"/>
      <w:pPr>
        <w:ind w:left="1288"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nsid w:val="696215C1"/>
    <w:multiLevelType w:val="hybridMultilevel"/>
    <w:tmpl w:val="A352F162"/>
    <w:lvl w:ilvl="0" w:tplc="8D125BE4">
      <w:start w:val="2"/>
      <w:numFmt w:val="upperRoman"/>
      <w:lvlText w:val="%1."/>
      <w:lvlJc w:val="righ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77454F"/>
    <w:multiLevelType w:val="hybridMultilevel"/>
    <w:tmpl w:val="5E0095CE"/>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B083F04"/>
    <w:multiLevelType w:val="hybridMultilevel"/>
    <w:tmpl w:val="7244040E"/>
    <w:lvl w:ilvl="0" w:tplc="41361D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FE370E4"/>
    <w:multiLevelType w:val="hybridMultilevel"/>
    <w:tmpl w:val="35D2406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3"/>
  </w:num>
  <w:num w:numId="2">
    <w:abstractNumId w:val="20"/>
  </w:num>
  <w:num w:numId="3">
    <w:abstractNumId w:val="12"/>
  </w:num>
  <w:num w:numId="4">
    <w:abstractNumId w:val="8"/>
  </w:num>
  <w:num w:numId="5">
    <w:abstractNumId w:val="23"/>
  </w:num>
  <w:num w:numId="6">
    <w:abstractNumId w:val="5"/>
  </w:num>
  <w:num w:numId="7">
    <w:abstractNumId w:val="41"/>
  </w:num>
  <w:num w:numId="8">
    <w:abstractNumId w:val="21"/>
  </w:num>
  <w:num w:numId="9">
    <w:abstractNumId w:val="38"/>
  </w:num>
  <w:num w:numId="10">
    <w:abstractNumId w:val="40"/>
  </w:num>
  <w:num w:numId="11">
    <w:abstractNumId w:val="9"/>
  </w:num>
  <w:num w:numId="12">
    <w:abstractNumId w:val="22"/>
  </w:num>
  <w:num w:numId="13">
    <w:abstractNumId w:val="30"/>
  </w:num>
  <w:num w:numId="14">
    <w:abstractNumId w:val="28"/>
  </w:num>
  <w:num w:numId="15">
    <w:abstractNumId w:val="29"/>
  </w:num>
  <w:num w:numId="16">
    <w:abstractNumId w:val="32"/>
  </w:num>
  <w:num w:numId="17">
    <w:abstractNumId w:val="2"/>
  </w:num>
  <w:num w:numId="18">
    <w:abstractNumId w:val="4"/>
  </w:num>
  <w:num w:numId="19">
    <w:abstractNumId w:val="19"/>
  </w:num>
  <w:num w:numId="20">
    <w:abstractNumId w:val="34"/>
  </w:num>
  <w:num w:numId="21">
    <w:abstractNumId w:val="3"/>
  </w:num>
  <w:num w:numId="22">
    <w:abstractNumId w:val="31"/>
  </w:num>
  <w:num w:numId="23">
    <w:abstractNumId w:val="1"/>
  </w:num>
  <w:num w:numId="24">
    <w:abstractNumId w:val="44"/>
  </w:num>
  <w:num w:numId="25">
    <w:abstractNumId w:val="43"/>
  </w:num>
  <w:num w:numId="26">
    <w:abstractNumId w:val="39"/>
  </w:num>
  <w:num w:numId="27">
    <w:abstractNumId w:val="6"/>
  </w:num>
  <w:num w:numId="28">
    <w:abstractNumId w:val="25"/>
  </w:num>
  <w:num w:numId="29">
    <w:abstractNumId w:val="42"/>
  </w:num>
  <w:num w:numId="30">
    <w:abstractNumId w:val="14"/>
  </w:num>
  <w:num w:numId="31">
    <w:abstractNumId w:val="46"/>
  </w:num>
  <w:num w:numId="32">
    <w:abstractNumId w:val="17"/>
  </w:num>
  <w:num w:numId="33">
    <w:abstractNumId w:val="11"/>
  </w:num>
  <w:num w:numId="34">
    <w:abstractNumId w:val="4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6"/>
  </w:num>
  <w:num w:numId="38">
    <w:abstractNumId w:val="47"/>
  </w:num>
  <w:num w:numId="39">
    <w:abstractNumId w:val="35"/>
  </w:num>
  <w:num w:numId="40">
    <w:abstractNumId w:val="13"/>
  </w:num>
  <w:num w:numId="41">
    <w:abstractNumId w:val="7"/>
  </w:num>
  <w:num w:numId="42">
    <w:abstractNumId w:val="15"/>
  </w:num>
  <w:num w:numId="43">
    <w:abstractNumId w:val="37"/>
  </w:num>
  <w:num w:numId="44">
    <w:abstractNumId w:val="27"/>
  </w:num>
  <w:num w:numId="45">
    <w:abstractNumId w:val="18"/>
  </w:num>
  <w:num w:numId="46">
    <w:abstractNumId w:val="26"/>
  </w:num>
  <w:num w:numId="47">
    <w:abstractNumId w:val="24"/>
  </w:num>
  <w:num w:numId="48">
    <w:abstractNumId w:val="48"/>
  </w:num>
  <w:num w:numId="49">
    <w:abstractNumId w:val="10"/>
  </w:num>
  <w:num w:numId="5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F9"/>
    <w:rsid w:val="00000005"/>
    <w:rsid w:val="00000378"/>
    <w:rsid w:val="00000F47"/>
    <w:rsid w:val="0000137C"/>
    <w:rsid w:val="000015AA"/>
    <w:rsid w:val="00002036"/>
    <w:rsid w:val="00003197"/>
    <w:rsid w:val="0000333B"/>
    <w:rsid w:val="00003F3E"/>
    <w:rsid w:val="00004193"/>
    <w:rsid w:val="00004CB9"/>
    <w:rsid w:val="00004F1D"/>
    <w:rsid w:val="00007859"/>
    <w:rsid w:val="00010026"/>
    <w:rsid w:val="00012023"/>
    <w:rsid w:val="000127A3"/>
    <w:rsid w:val="000210D1"/>
    <w:rsid w:val="000224EE"/>
    <w:rsid w:val="000225A3"/>
    <w:rsid w:val="00023FB6"/>
    <w:rsid w:val="00024B41"/>
    <w:rsid w:val="0002592F"/>
    <w:rsid w:val="00025E29"/>
    <w:rsid w:val="00025FA6"/>
    <w:rsid w:val="00026240"/>
    <w:rsid w:val="0002681F"/>
    <w:rsid w:val="00026A93"/>
    <w:rsid w:val="00030D1F"/>
    <w:rsid w:val="0003397D"/>
    <w:rsid w:val="00033AAA"/>
    <w:rsid w:val="00034233"/>
    <w:rsid w:val="0003453D"/>
    <w:rsid w:val="00034D1E"/>
    <w:rsid w:val="0003560C"/>
    <w:rsid w:val="00036984"/>
    <w:rsid w:val="00036CE8"/>
    <w:rsid w:val="000378F3"/>
    <w:rsid w:val="00041EFA"/>
    <w:rsid w:val="000423B6"/>
    <w:rsid w:val="00043650"/>
    <w:rsid w:val="00043D37"/>
    <w:rsid w:val="0004425E"/>
    <w:rsid w:val="00044667"/>
    <w:rsid w:val="000451A6"/>
    <w:rsid w:val="0004559B"/>
    <w:rsid w:val="000476D7"/>
    <w:rsid w:val="000504FB"/>
    <w:rsid w:val="000512F8"/>
    <w:rsid w:val="00051703"/>
    <w:rsid w:val="00052174"/>
    <w:rsid w:val="000541BC"/>
    <w:rsid w:val="00054AA0"/>
    <w:rsid w:val="00057F99"/>
    <w:rsid w:val="00060F24"/>
    <w:rsid w:val="00066D8D"/>
    <w:rsid w:val="00066E2C"/>
    <w:rsid w:val="00067DBD"/>
    <w:rsid w:val="00070F7B"/>
    <w:rsid w:val="00071687"/>
    <w:rsid w:val="00071F81"/>
    <w:rsid w:val="00073641"/>
    <w:rsid w:val="0007560C"/>
    <w:rsid w:val="00075CAE"/>
    <w:rsid w:val="000761D2"/>
    <w:rsid w:val="00081B42"/>
    <w:rsid w:val="000830D1"/>
    <w:rsid w:val="00083F2E"/>
    <w:rsid w:val="00084164"/>
    <w:rsid w:val="000850E4"/>
    <w:rsid w:val="000856E2"/>
    <w:rsid w:val="00085DD9"/>
    <w:rsid w:val="00092082"/>
    <w:rsid w:val="0009294F"/>
    <w:rsid w:val="000943E5"/>
    <w:rsid w:val="00094E91"/>
    <w:rsid w:val="00096C1A"/>
    <w:rsid w:val="00096C28"/>
    <w:rsid w:val="00097E70"/>
    <w:rsid w:val="000A09E6"/>
    <w:rsid w:val="000A22FE"/>
    <w:rsid w:val="000A34A1"/>
    <w:rsid w:val="000A375D"/>
    <w:rsid w:val="000A3E37"/>
    <w:rsid w:val="000A7008"/>
    <w:rsid w:val="000B115A"/>
    <w:rsid w:val="000B148B"/>
    <w:rsid w:val="000B1FA6"/>
    <w:rsid w:val="000B2757"/>
    <w:rsid w:val="000B73E0"/>
    <w:rsid w:val="000C0694"/>
    <w:rsid w:val="000C139B"/>
    <w:rsid w:val="000C15D0"/>
    <w:rsid w:val="000C16BC"/>
    <w:rsid w:val="000C325E"/>
    <w:rsid w:val="000C528F"/>
    <w:rsid w:val="000C55EB"/>
    <w:rsid w:val="000C5A5B"/>
    <w:rsid w:val="000C6CD3"/>
    <w:rsid w:val="000D03BE"/>
    <w:rsid w:val="000D2730"/>
    <w:rsid w:val="000D2B23"/>
    <w:rsid w:val="000D3C82"/>
    <w:rsid w:val="000D4AAA"/>
    <w:rsid w:val="000D5636"/>
    <w:rsid w:val="000D795C"/>
    <w:rsid w:val="000D798C"/>
    <w:rsid w:val="000D7CD2"/>
    <w:rsid w:val="000D7CDF"/>
    <w:rsid w:val="000E099D"/>
    <w:rsid w:val="000E25D3"/>
    <w:rsid w:val="000E48EB"/>
    <w:rsid w:val="000E4A2D"/>
    <w:rsid w:val="000E5B09"/>
    <w:rsid w:val="000E5EFC"/>
    <w:rsid w:val="000F0602"/>
    <w:rsid w:val="000F1109"/>
    <w:rsid w:val="000F3F0A"/>
    <w:rsid w:val="000F4FED"/>
    <w:rsid w:val="000F5AD3"/>
    <w:rsid w:val="000F6682"/>
    <w:rsid w:val="000F6D53"/>
    <w:rsid w:val="00100B84"/>
    <w:rsid w:val="00101765"/>
    <w:rsid w:val="00101785"/>
    <w:rsid w:val="0010337B"/>
    <w:rsid w:val="00104386"/>
    <w:rsid w:val="001075E9"/>
    <w:rsid w:val="00107F84"/>
    <w:rsid w:val="001109E2"/>
    <w:rsid w:val="00110DE8"/>
    <w:rsid w:val="00111D16"/>
    <w:rsid w:val="00111DB6"/>
    <w:rsid w:val="00112100"/>
    <w:rsid w:val="00114524"/>
    <w:rsid w:val="00117E19"/>
    <w:rsid w:val="00120A1B"/>
    <w:rsid w:val="00120AC1"/>
    <w:rsid w:val="0012331E"/>
    <w:rsid w:val="00130660"/>
    <w:rsid w:val="001306D2"/>
    <w:rsid w:val="001313BA"/>
    <w:rsid w:val="001323A1"/>
    <w:rsid w:val="001368BB"/>
    <w:rsid w:val="001368C5"/>
    <w:rsid w:val="00140C7F"/>
    <w:rsid w:val="00141773"/>
    <w:rsid w:val="00141F37"/>
    <w:rsid w:val="00142F3E"/>
    <w:rsid w:val="00144ADD"/>
    <w:rsid w:val="0014599C"/>
    <w:rsid w:val="0014623B"/>
    <w:rsid w:val="00147FE6"/>
    <w:rsid w:val="0015029E"/>
    <w:rsid w:val="00151614"/>
    <w:rsid w:val="00152701"/>
    <w:rsid w:val="00152DE3"/>
    <w:rsid w:val="00153BD2"/>
    <w:rsid w:val="00154039"/>
    <w:rsid w:val="00154CE4"/>
    <w:rsid w:val="00155553"/>
    <w:rsid w:val="001563F5"/>
    <w:rsid w:val="0015690C"/>
    <w:rsid w:val="00161751"/>
    <w:rsid w:val="00161F64"/>
    <w:rsid w:val="0016437D"/>
    <w:rsid w:val="001655C4"/>
    <w:rsid w:val="001655D5"/>
    <w:rsid w:val="00166AE4"/>
    <w:rsid w:val="0016789D"/>
    <w:rsid w:val="00170038"/>
    <w:rsid w:val="00173191"/>
    <w:rsid w:val="001751F4"/>
    <w:rsid w:val="0017648C"/>
    <w:rsid w:val="00176BC6"/>
    <w:rsid w:val="00177D50"/>
    <w:rsid w:val="00180185"/>
    <w:rsid w:val="00180C4D"/>
    <w:rsid w:val="00182125"/>
    <w:rsid w:val="001833A4"/>
    <w:rsid w:val="00183BE9"/>
    <w:rsid w:val="00183E8B"/>
    <w:rsid w:val="001849DE"/>
    <w:rsid w:val="0018500E"/>
    <w:rsid w:val="00186B8E"/>
    <w:rsid w:val="001873C7"/>
    <w:rsid w:val="0019018A"/>
    <w:rsid w:val="001903B2"/>
    <w:rsid w:val="00194FA3"/>
    <w:rsid w:val="00195081"/>
    <w:rsid w:val="00196D0D"/>
    <w:rsid w:val="001971B6"/>
    <w:rsid w:val="00197EAC"/>
    <w:rsid w:val="001A0598"/>
    <w:rsid w:val="001A0CCB"/>
    <w:rsid w:val="001A19F8"/>
    <w:rsid w:val="001A286C"/>
    <w:rsid w:val="001A2F71"/>
    <w:rsid w:val="001A3AC5"/>
    <w:rsid w:val="001A496F"/>
    <w:rsid w:val="001A49F9"/>
    <w:rsid w:val="001A4E81"/>
    <w:rsid w:val="001A5D87"/>
    <w:rsid w:val="001B186A"/>
    <w:rsid w:val="001B4080"/>
    <w:rsid w:val="001B6BF2"/>
    <w:rsid w:val="001C02F3"/>
    <w:rsid w:val="001C0D2D"/>
    <w:rsid w:val="001C3928"/>
    <w:rsid w:val="001C729C"/>
    <w:rsid w:val="001C7C95"/>
    <w:rsid w:val="001D0640"/>
    <w:rsid w:val="001D06F0"/>
    <w:rsid w:val="001D1037"/>
    <w:rsid w:val="001D1082"/>
    <w:rsid w:val="001D356C"/>
    <w:rsid w:val="001D475D"/>
    <w:rsid w:val="001D4DF7"/>
    <w:rsid w:val="001D5286"/>
    <w:rsid w:val="001D5C81"/>
    <w:rsid w:val="001D6B96"/>
    <w:rsid w:val="001D7A05"/>
    <w:rsid w:val="001D7E0B"/>
    <w:rsid w:val="001E1477"/>
    <w:rsid w:val="001E17E8"/>
    <w:rsid w:val="001E2F1B"/>
    <w:rsid w:val="001E3729"/>
    <w:rsid w:val="001E3AD8"/>
    <w:rsid w:val="001E3C40"/>
    <w:rsid w:val="001E5491"/>
    <w:rsid w:val="001E7F4C"/>
    <w:rsid w:val="001F004E"/>
    <w:rsid w:val="001F165E"/>
    <w:rsid w:val="001F222C"/>
    <w:rsid w:val="001F2B34"/>
    <w:rsid w:val="001F3B6F"/>
    <w:rsid w:val="001F6061"/>
    <w:rsid w:val="001F6A81"/>
    <w:rsid w:val="00201027"/>
    <w:rsid w:val="00201768"/>
    <w:rsid w:val="00201B06"/>
    <w:rsid w:val="00202C2F"/>
    <w:rsid w:val="00202E11"/>
    <w:rsid w:val="0020310D"/>
    <w:rsid w:val="00203398"/>
    <w:rsid w:val="002044AE"/>
    <w:rsid w:val="00204B69"/>
    <w:rsid w:val="00206A32"/>
    <w:rsid w:val="00207995"/>
    <w:rsid w:val="00207E0A"/>
    <w:rsid w:val="002115EF"/>
    <w:rsid w:val="002121FD"/>
    <w:rsid w:val="002125C7"/>
    <w:rsid w:val="00213B24"/>
    <w:rsid w:val="0021459E"/>
    <w:rsid w:val="0021602A"/>
    <w:rsid w:val="002165F4"/>
    <w:rsid w:val="0022035E"/>
    <w:rsid w:val="00220F1A"/>
    <w:rsid w:val="00221B70"/>
    <w:rsid w:val="002238B8"/>
    <w:rsid w:val="00224F16"/>
    <w:rsid w:val="00226295"/>
    <w:rsid w:val="002273B4"/>
    <w:rsid w:val="002275CF"/>
    <w:rsid w:val="00230A16"/>
    <w:rsid w:val="00230F07"/>
    <w:rsid w:val="00231D52"/>
    <w:rsid w:val="002322F0"/>
    <w:rsid w:val="00232D5A"/>
    <w:rsid w:val="00233A3E"/>
    <w:rsid w:val="00233AFA"/>
    <w:rsid w:val="00234ABA"/>
    <w:rsid w:val="00237284"/>
    <w:rsid w:val="002378A5"/>
    <w:rsid w:val="002416F8"/>
    <w:rsid w:val="002419EE"/>
    <w:rsid w:val="00241DEF"/>
    <w:rsid w:val="002428E8"/>
    <w:rsid w:val="00243C00"/>
    <w:rsid w:val="00244077"/>
    <w:rsid w:val="002507E6"/>
    <w:rsid w:val="00250C64"/>
    <w:rsid w:val="00252BC2"/>
    <w:rsid w:val="0025558D"/>
    <w:rsid w:val="002555C7"/>
    <w:rsid w:val="0025681C"/>
    <w:rsid w:val="00260B04"/>
    <w:rsid w:val="00260EFD"/>
    <w:rsid w:val="00261A01"/>
    <w:rsid w:val="002632A9"/>
    <w:rsid w:val="00264D6F"/>
    <w:rsid w:val="0026693E"/>
    <w:rsid w:val="0026699E"/>
    <w:rsid w:val="0027005A"/>
    <w:rsid w:val="00270FA8"/>
    <w:rsid w:val="002725D2"/>
    <w:rsid w:val="00273725"/>
    <w:rsid w:val="00273E00"/>
    <w:rsid w:val="00276C1F"/>
    <w:rsid w:val="002800B4"/>
    <w:rsid w:val="00280C48"/>
    <w:rsid w:val="002822D1"/>
    <w:rsid w:val="00282324"/>
    <w:rsid w:val="00283C54"/>
    <w:rsid w:val="002846F2"/>
    <w:rsid w:val="0028514A"/>
    <w:rsid w:val="00287289"/>
    <w:rsid w:val="00287E97"/>
    <w:rsid w:val="00290441"/>
    <w:rsid w:val="00290B0D"/>
    <w:rsid w:val="00291857"/>
    <w:rsid w:val="00292030"/>
    <w:rsid w:val="002930C7"/>
    <w:rsid w:val="00294192"/>
    <w:rsid w:val="00294A95"/>
    <w:rsid w:val="00295000"/>
    <w:rsid w:val="002963BD"/>
    <w:rsid w:val="002971AB"/>
    <w:rsid w:val="0029747D"/>
    <w:rsid w:val="002A0031"/>
    <w:rsid w:val="002A00CF"/>
    <w:rsid w:val="002A02A3"/>
    <w:rsid w:val="002A07BF"/>
    <w:rsid w:val="002A3F08"/>
    <w:rsid w:val="002B0930"/>
    <w:rsid w:val="002B1BF0"/>
    <w:rsid w:val="002B2D65"/>
    <w:rsid w:val="002B3FC4"/>
    <w:rsid w:val="002B4261"/>
    <w:rsid w:val="002B4BB8"/>
    <w:rsid w:val="002C309B"/>
    <w:rsid w:val="002C4692"/>
    <w:rsid w:val="002C550A"/>
    <w:rsid w:val="002D1BD2"/>
    <w:rsid w:val="002D217C"/>
    <w:rsid w:val="002D2E19"/>
    <w:rsid w:val="002D5654"/>
    <w:rsid w:val="002D7680"/>
    <w:rsid w:val="002D7DC7"/>
    <w:rsid w:val="002E0223"/>
    <w:rsid w:val="002E1C76"/>
    <w:rsid w:val="002E3902"/>
    <w:rsid w:val="002E3D2D"/>
    <w:rsid w:val="002E3E95"/>
    <w:rsid w:val="002E3EBC"/>
    <w:rsid w:val="002E4202"/>
    <w:rsid w:val="002E48CC"/>
    <w:rsid w:val="002E5EBA"/>
    <w:rsid w:val="002E7F38"/>
    <w:rsid w:val="002F17E7"/>
    <w:rsid w:val="002F261E"/>
    <w:rsid w:val="002F3A99"/>
    <w:rsid w:val="002F42E6"/>
    <w:rsid w:val="002F4615"/>
    <w:rsid w:val="00300B11"/>
    <w:rsid w:val="00301402"/>
    <w:rsid w:val="003014E7"/>
    <w:rsid w:val="0030213F"/>
    <w:rsid w:val="00303B5C"/>
    <w:rsid w:val="00305EA0"/>
    <w:rsid w:val="00306F73"/>
    <w:rsid w:val="00307BA3"/>
    <w:rsid w:val="00307F00"/>
    <w:rsid w:val="003106E9"/>
    <w:rsid w:val="00310D0B"/>
    <w:rsid w:val="00312490"/>
    <w:rsid w:val="00313A6C"/>
    <w:rsid w:val="00315E55"/>
    <w:rsid w:val="00316D95"/>
    <w:rsid w:val="00317BBD"/>
    <w:rsid w:val="0032040D"/>
    <w:rsid w:val="00320412"/>
    <w:rsid w:val="0032072C"/>
    <w:rsid w:val="00320AA1"/>
    <w:rsid w:val="00320D03"/>
    <w:rsid w:val="00320E25"/>
    <w:rsid w:val="00321109"/>
    <w:rsid w:val="003227AC"/>
    <w:rsid w:val="00322861"/>
    <w:rsid w:val="003236F1"/>
    <w:rsid w:val="003252AD"/>
    <w:rsid w:val="003254A2"/>
    <w:rsid w:val="00326C51"/>
    <w:rsid w:val="00326C66"/>
    <w:rsid w:val="003270B8"/>
    <w:rsid w:val="003300B7"/>
    <w:rsid w:val="0033026D"/>
    <w:rsid w:val="0033199F"/>
    <w:rsid w:val="003342B2"/>
    <w:rsid w:val="003343E4"/>
    <w:rsid w:val="003354BF"/>
    <w:rsid w:val="0034064C"/>
    <w:rsid w:val="00340DEB"/>
    <w:rsid w:val="00340EAB"/>
    <w:rsid w:val="0034286B"/>
    <w:rsid w:val="003428A8"/>
    <w:rsid w:val="00344B39"/>
    <w:rsid w:val="00344F3D"/>
    <w:rsid w:val="00346329"/>
    <w:rsid w:val="0034650B"/>
    <w:rsid w:val="00346967"/>
    <w:rsid w:val="00346D67"/>
    <w:rsid w:val="003472C1"/>
    <w:rsid w:val="00347A6D"/>
    <w:rsid w:val="00347C82"/>
    <w:rsid w:val="00350565"/>
    <w:rsid w:val="00350B78"/>
    <w:rsid w:val="00351507"/>
    <w:rsid w:val="003538ED"/>
    <w:rsid w:val="00353E66"/>
    <w:rsid w:val="00357DAD"/>
    <w:rsid w:val="00361770"/>
    <w:rsid w:val="00361A3C"/>
    <w:rsid w:val="003622EA"/>
    <w:rsid w:val="00362F6F"/>
    <w:rsid w:val="00363DE4"/>
    <w:rsid w:val="00364A8F"/>
    <w:rsid w:val="00364AE7"/>
    <w:rsid w:val="003650B7"/>
    <w:rsid w:val="00366ED4"/>
    <w:rsid w:val="00367F86"/>
    <w:rsid w:val="00372C49"/>
    <w:rsid w:val="00373951"/>
    <w:rsid w:val="00373FDF"/>
    <w:rsid w:val="003745EB"/>
    <w:rsid w:val="00375E12"/>
    <w:rsid w:val="003774AB"/>
    <w:rsid w:val="00377DC1"/>
    <w:rsid w:val="00380980"/>
    <w:rsid w:val="00380E2B"/>
    <w:rsid w:val="0038107A"/>
    <w:rsid w:val="0038214A"/>
    <w:rsid w:val="00382D62"/>
    <w:rsid w:val="0038755D"/>
    <w:rsid w:val="0038773F"/>
    <w:rsid w:val="00387991"/>
    <w:rsid w:val="003902FF"/>
    <w:rsid w:val="00393C01"/>
    <w:rsid w:val="003957DD"/>
    <w:rsid w:val="0039632C"/>
    <w:rsid w:val="003970C9"/>
    <w:rsid w:val="003A0592"/>
    <w:rsid w:val="003A066E"/>
    <w:rsid w:val="003A15B8"/>
    <w:rsid w:val="003A170A"/>
    <w:rsid w:val="003A206D"/>
    <w:rsid w:val="003A22D1"/>
    <w:rsid w:val="003A2869"/>
    <w:rsid w:val="003A3CEF"/>
    <w:rsid w:val="003A3FF6"/>
    <w:rsid w:val="003A5077"/>
    <w:rsid w:val="003A6A4D"/>
    <w:rsid w:val="003A73E3"/>
    <w:rsid w:val="003B02D8"/>
    <w:rsid w:val="003B062B"/>
    <w:rsid w:val="003B4199"/>
    <w:rsid w:val="003B4268"/>
    <w:rsid w:val="003B466D"/>
    <w:rsid w:val="003B4E4F"/>
    <w:rsid w:val="003B6D51"/>
    <w:rsid w:val="003B6F8E"/>
    <w:rsid w:val="003B791C"/>
    <w:rsid w:val="003B7DD2"/>
    <w:rsid w:val="003C0220"/>
    <w:rsid w:val="003C56F7"/>
    <w:rsid w:val="003C58E7"/>
    <w:rsid w:val="003C6134"/>
    <w:rsid w:val="003D1498"/>
    <w:rsid w:val="003D1BD6"/>
    <w:rsid w:val="003D1C34"/>
    <w:rsid w:val="003D32C2"/>
    <w:rsid w:val="003D55BA"/>
    <w:rsid w:val="003D66A7"/>
    <w:rsid w:val="003D6D1B"/>
    <w:rsid w:val="003E02FA"/>
    <w:rsid w:val="003E4720"/>
    <w:rsid w:val="003E6629"/>
    <w:rsid w:val="003E6C45"/>
    <w:rsid w:val="003F01F8"/>
    <w:rsid w:val="003F2405"/>
    <w:rsid w:val="003F30B4"/>
    <w:rsid w:val="003F3919"/>
    <w:rsid w:val="00401388"/>
    <w:rsid w:val="004019EE"/>
    <w:rsid w:val="00401D64"/>
    <w:rsid w:val="00403E93"/>
    <w:rsid w:val="00404D8E"/>
    <w:rsid w:val="00405864"/>
    <w:rsid w:val="00406A76"/>
    <w:rsid w:val="004077D7"/>
    <w:rsid w:val="004078D0"/>
    <w:rsid w:val="00410A4A"/>
    <w:rsid w:val="00410C2E"/>
    <w:rsid w:val="00413201"/>
    <w:rsid w:val="00413F67"/>
    <w:rsid w:val="00416F7A"/>
    <w:rsid w:val="004218C0"/>
    <w:rsid w:val="004228C3"/>
    <w:rsid w:val="00427E97"/>
    <w:rsid w:val="00430223"/>
    <w:rsid w:val="0043088B"/>
    <w:rsid w:val="00431F0B"/>
    <w:rsid w:val="0043575B"/>
    <w:rsid w:val="0043671B"/>
    <w:rsid w:val="00436D19"/>
    <w:rsid w:val="00436E5D"/>
    <w:rsid w:val="00437870"/>
    <w:rsid w:val="00437BBF"/>
    <w:rsid w:val="0044043A"/>
    <w:rsid w:val="0044113E"/>
    <w:rsid w:val="00441CF9"/>
    <w:rsid w:val="00442307"/>
    <w:rsid w:val="004444A6"/>
    <w:rsid w:val="00445BC5"/>
    <w:rsid w:val="004476E3"/>
    <w:rsid w:val="00451664"/>
    <w:rsid w:val="00451B08"/>
    <w:rsid w:val="00452822"/>
    <w:rsid w:val="00453730"/>
    <w:rsid w:val="00454FBB"/>
    <w:rsid w:val="004555F2"/>
    <w:rsid w:val="00455B02"/>
    <w:rsid w:val="00456191"/>
    <w:rsid w:val="00456A92"/>
    <w:rsid w:val="00457420"/>
    <w:rsid w:val="00462C9B"/>
    <w:rsid w:val="00462F6C"/>
    <w:rsid w:val="00463B9C"/>
    <w:rsid w:val="0046586B"/>
    <w:rsid w:val="00465AFC"/>
    <w:rsid w:val="004716D2"/>
    <w:rsid w:val="004723C0"/>
    <w:rsid w:val="00472448"/>
    <w:rsid w:val="0047423A"/>
    <w:rsid w:val="004746BF"/>
    <w:rsid w:val="00475B86"/>
    <w:rsid w:val="00476535"/>
    <w:rsid w:val="004765C9"/>
    <w:rsid w:val="0047748C"/>
    <w:rsid w:val="00482409"/>
    <w:rsid w:val="0048278D"/>
    <w:rsid w:val="0048344F"/>
    <w:rsid w:val="00484626"/>
    <w:rsid w:val="00484FA4"/>
    <w:rsid w:val="00485295"/>
    <w:rsid w:val="00485791"/>
    <w:rsid w:val="00485803"/>
    <w:rsid w:val="00491A61"/>
    <w:rsid w:val="00494490"/>
    <w:rsid w:val="00495126"/>
    <w:rsid w:val="004957FB"/>
    <w:rsid w:val="00496821"/>
    <w:rsid w:val="004969C2"/>
    <w:rsid w:val="0049731D"/>
    <w:rsid w:val="00497709"/>
    <w:rsid w:val="004A0F5E"/>
    <w:rsid w:val="004A1285"/>
    <w:rsid w:val="004A42D3"/>
    <w:rsid w:val="004B0F70"/>
    <w:rsid w:val="004B1D5F"/>
    <w:rsid w:val="004B244B"/>
    <w:rsid w:val="004B28B1"/>
    <w:rsid w:val="004B3511"/>
    <w:rsid w:val="004B36D0"/>
    <w:rsid w:val="004C0936"/>
    <w:rsid w:val="004C0A87"/>
    <w:rsid w:val="004C0D11"/>
    <w:rsid w:val="004C10B4"/>
    <w:rsid w:val="004C2633"/>
    <w:rsid w:val="004C2E5C"/>
    <w:rsid w:val="004C39B7"/>
    <w:rsid w:val="004D1B55"/>
    <w:rsid w:val="004D242D"/>
    <w:rsid w:val="004D69AD"/>
    <w:rsid w:val="004E1DFC"/>
    <w:rsid w:val="004E2D4C"/>
    <w:rsid w:val="004E3DE1"/>
    <w:rsid w:val="004E595A"/>
    <w:rsid w:val="004E741B"/>
    <w:rsid w:val="004F1365"/>
    <w:rsid w:val="004F146F"/>
    <w:rsid w:val="004F247D"/>
    <w:rsid w:val="004F35D1"/>
    <w:rsid w:val="004F3E52"/>
    <w:rsid w:val="004F59D0"/>
    <w:rsid w:val="00500529"/>
    <w:rsid w:val="00502485"/>
    <w:rsid w:val="0050331F"/>
    <w:rsid w:val="005038B3"/>
    <w:rsid w:val="005043D1"/>
    <w:rsid w:val="00504E92"/>
    <w:rsid w:val="00506C6F"/>
    <w:rsid w:val="00507655"/>
    <w:rsid w:val="00512BF7"/>
    <w:rsid w:val="00513536"/>
    <w:rsid w:val="00520845"/>
    <w:rsid w:val="00520E8F"/>
    <w:rsid w:val="0052135A"/>
    <w:rsid w:val="00522712"/>
    <w:rsid w:val="00524CF8"/>
    <w:rsid w:val="00526620"/>
    <w:rsid w:val="005279AE"/>
    <w:rsid w:val="00530D0E"/>
    <w:rsid w:val="00531518"/>
    <w:rsid w:val="00535A9D"/>
    <w:rsid w:val="005374B1"/>
    <w:rsid w:val="00537AE6"/>
    <w:rsid w:val="005402CC"/>
    <w:rsid w:val="00540C2E"/>
    <w:rsid w:val="005434C0"/>
    <w:rsid w:val="00544E28"/>
    <w:rsid w:val="00545D2F"/>
    <w:rsid w:val="00547BAE"/>
    <w:rsid w:val="00550164"/>
    <w:rsid w:val="00550583"/>
    <w:rsid w:val="00550E57"/>
    <w:rsid w:val="00551905"/>
    <w:rsid w:val="0055258A"/>
    <w:rsid w:val="00552756"/>
    <w:rsid w:val="00553FFE"/>
    <w:rsid w:val="0055413F"/>
    <w:rsid w:val="00555C7E"/>
    <w:rsid w:val="0055621F"/>
    <w:rsid w:val="005568BF"/>
    <w:rsid w:val="00556C92"/>
    <w:rsid w:val="00560F24"/>
    <w:rsid w:val="005616CA"/>
    <w:rsid w:val="00561910"/>
    <w:rsid w:val="00561F29"/>
    <w:rsid w:val="005625BF"/>
    <w:rsid w:val="00563CD0"/>
    <w:rsid w:val="00566B4A"/>
    <w:rsid w:val="00571E90"/>
    <w:rsid w:val="00573BF8"/>
    <w:rsid w:val="00573EF7"/>
    <w:rsid w:val="0057722D"/>
    <w:rsid w:val="005805A4"/>
    <w:rsid w:val="005809E0"/>
    <w:rsid w:val="00583F5E"/>
    <w:rsid w:val="0058402E"/>
    <w:rsid w:val="0058478B"/>
    <w:rsid w:val="005852C0"/>
    <w:rsid w:val="0058626E"/>
    <w:rsid w:val="005900B2"/>
    <w:rsid w:val="0059014D"/>
    <w:rsid w:val="00591C90"/>
    <w:rsid w:val="00591D05"/>
    <w:rsid w:val="00592D76"/>
    <w:rsid w:val="00593A06"/>
    <w:rsid w:val="00596619"/>
    <w:rsid w:val="005A0D8B"/>
    <w:rsid w:val="005A1F5D"/>
    <w:rsid w:val="005A3C83"/>
    <w:rsid w:val="005A49CD"/>
    <w:rsid w:val="005A53DD"/>
    <w:rsid w:val="005A601D"/>
    <w:rsid w:val="005A6E2F"/>
    <w:rsid w:val="005A7133"/>
    <w:rsid w:val="005B02E8"/>
    <w:rsid w:val="005B132F"/>
    <w:rsid w:val="005B1879"/>
    <w:rsid w:val="005B3F13"/>
    <w:rsid w:val="005B4D8F"/>
    <w:rsid w:val="005B5681"/>
    <w:rsid w:val="005B61C4"/>
    <w:rsid w:val="005B6A5F"/>
    <w:rsid w:val="005B7C2B"/>
    <w:rsid w:val="005C0784"/>
    <w:rsid w:val="005C0EE6"/>
    <w:rsid w:val="005C209D"/>
    <w:rsid w:val="005C2C24"/>
    <w:rsid w:val="005C4C66"/>
    <w:rsid w:val="005C543A"/>
    <w:rsid w:val="005C799B"/>
    <w:rsid w:val="005D105B"/>
    <w:rsid w:val="005D107C"/>
    <w:rsid w:val="005D11F3"/>
    <w:rsid w:val="005D2796"/>
    <w:rsid w:val="005D3003"/>
    <w:rsid w:val="005D34AD"/>
    <w:rsid w:val="005D6917"/>
    <w:rsid w:val="005D70B9"/>
    <w:rsid w:val="005D7533"/>
    <w:rsid w:val="005D766E"/>
    <w:rsid w:val="005D7E24"/>
    <w:rsid w:val="005E1D08"/>
    <w:rsid w:val="005E23BE"/>
    <w:rsid w:val="005E27C8"/>
    <w:rsid w:val="005E30D3"/>
    <w:rsid w:val="005E470E"/>
    <w:rsid w:val="005E5A43"/>
    <w:rsid w:val="005E75F2"/>
    <w:rsid w:val="005E7DCD"/>
    <w:rsid w:val="005F0A2D"/>
    <w:rsid w:val="005F0E5A"/>
    <w:rsid w:val="005F103E"/>
    <w:rsid w:val="005F1793"/>
    <w:rsid w:val="005F243B"/>
    <w:rsid w:val="005F383E"/>
    <w:rsid w:val="005F44AA"/>
    <w:rsid w:val="005F5A3B"/>
    <w:rsid w:val="005F5C72"/>
    <w:rsid w:val="005F7EBC"/>
    <w:rsid w:val="005F7F5A"/>
    <w:rsid w:val="006010D5"/>
    <w:rsid w:val="00601C1A"/>
    <w:rsid w:val="00603D81"/>
    <w:rsid w:val="00604EB1"/>
    <w:rsid w:val="00604FF4"/>
    <w:rsid w:val="0060530F"/>
    <w:rsid w:val="00606386"/>
    <w:rsid w:val="00606B43"/>
    <w:rsid w:val="006074B9"/>
    <w:rsid w:val="006102A7"/>
    <w:rsid w:val="00611BA5"/>
    <w:rsid w:val="006121EC"/>
    <w:rsid w:val="00613014"/>
    <w:rsid w:val="00613AAE"/>
    <w:rsid w:val="0061695F"/>
    <w:rsid w:val="006172D5"/>
    <w:rsid w:val="006172EB"/>
    <w:rsid w:val="0061730C"/>
    <w:rsid w:val="00620A0D"/>
    <w:rsid w:val="006221D1"/>
    <w:rsid w:val="00623793"/>
    <w:rsid w:val="00624934"/>
    <w:rsid w:val="00624C9F"/>
    <w:rsid w:val="00624EE9"/>
    <w:rsid w:val="00626FA3"/>
    <w:rsid w:val="00630BD0"/>
    <w:rsid w:val="006320E3"/>
    <w:rsid w:val="006340CB"/>
    <w:rsid w:val="00634D82"/>
    <w:rsid w:val="00636395"/>
    <w:rsid w:val="0063676B"/>
    <w:rsid w:val="00640CBD"/>
    <w:rsid w:val="006423D9"/>
    <w:rsid w:val="00642CAA"/>
    <w:rsid w:val="0064402F"/>
    <w:rsid w:val="00645C74"/>
    <w:rsid w:val="00646358"/>
    <w:rsid w:val="006472F0"/>
    <w:rsid w:val="00647B37"/>
    <w:rsid w:val="006502FC"/>
    <w:rsid w:val="006506FA"/>
    <w:rsid w:val="00650709"/>
    <w:rsid w:val="0065273A"/>
    <w:rsid w:val="006535EB"/>
    <w:rsid w:val="00653CD8"/>
    <w:rsid w:val="00654288"/>
    <w:rsid w:val="00656B09"/>
    <w:rsid w:val="0065719E"/>
    <w:rsid w:val="0065779E"/>
    <w:rsid w:val="00657A43"/>
    <w:rsid w:val="0066022D"/>
    <w:rsid w:val="00661981"/>
    <w:rsid w:val="00662522"/>
    <w:rsid w:val="00663D45"/>
    <w:rsid w:val="0066452A"/>
    <w:rsid w:val="00664628"/>
    <w:rsid w:val="00664E51"/>
    <w:rsid w:val="0066554D"/>
    <w:rsid w:val="00666E16"/>
    <w:rsid w:val="006670C4"/>
    <w:rsid w:val="00667137"/>
    <w:rsid w:val="00672E1F"/>
    <w:rsid w:val="006748D0"/>
    <w:rsid w:val="006753BC"/>
    <w:rsid w:val="0067659D"/>
    <w:rsid w:val="006766A2"/>
    <w:rsid w:val="006801F6"/>
    <w:rsid w:val="006806D5"/>
    <w:rsid w:val="00681B6A"/>
    <w:rsid w:val="00681C08"/>
    <w:rsid w:val="006830DE"/>
    <w:rsid w:val="006854F6"/>
    <w:rsid w:val="006865F5"/>
    <w:rsid w:val="00687C74"/>
    <w:rsid w:val="00692011"/>
    <w:rsid w:val="00692507"/>
    <w:rsid w:val="00692A84"/>
    <w:rsid w:val="0069475C"/>
    <w:rsid w:val="006957DF"/>
    <w:rsid w:val="006A13C6"/>
    <w:rsid w:val="006A25DE"/>
    <w:rsid w:val="006A2A92"/>
    <w:rsid w:val="006A301C"/>
    <w:rsid w:val="006A496C"/>
    <w:rsid w:val="006A49C9"/>
    <w:rsid w:val="006B03E2"/>
    <w:rsid w:val="006B35CA"/>
    <w:rsid w:val="006B44E2"/>
    <w:rsid w:val="006B4FEB"/>
    <w:rsid w:val="006B531E"/>
    <w:rsid w:val="006B7238"/>
    <w:rsid w:val="006C04E4"/>
    <w:rsid w:val="006C72FF"/>
    <w:rsid w:val="006D0AAB"/>
    <w:rsid w:val="006D0F1A"/>
    <w:rsid w:val="006D1B1B"/>
    <w:rsid w:val="006D44DD"/>
    <w:rsid w:val="006D4A3D"/>
    <w:rsid w:val="006D4A45"/>
    <w:rsid w:val="006D4B34"/>
    <w:rsid w:val="006D6A29"/>
    <w:rsid w:val="006D75A4"/>
    <w:rsid w:val="006E0543"/>
    <w:rsid w:val="006E16DA"/>
    <w:rsid w:val="006E1911"/>
    <w:rsid w:val="006E1A93"/>
    <w:rsid w:val="006E2605"/>
    <w:rsid w:val="006E2B3B"/>
    <w:rsid w:val="006E37DA"/>
    <w:rsid w:val="006E4007"/>
    <w:rsid w:val="006E565F"/>
    <w:rsid w:val="006E5D9F"/>
    <w:rsid w:val="006E5F60"/>
    <w:rsid w:val="006E669E"/>
    <w:rsid w:val="006E69D1"/>
    <w:rsid w:val="006E6E20"/>
    <w:rsid w:val="006F0F9F"/>
    <w:rsid w:val="006F1E2A"/>
    <w:rsid w:val="006F2B4F"/>
    <w:rsid w:val="006F33FA"/>
    <w:rsid w:val="006F4227"/>
    <w:rsid w:val="006F4496"/>
    <w:rsid w:val="006F4604"/>
    <w:rsid w:val="006F4765"/>
    <w:rsid w:val="006F5942"/>
    <w:rsid w:val="006F6C1D"/>
    <w:rsid w:val="006F7315"/>
    <w:rsid w:val="0070027F"/>
    <w:rsid w:val="00701233"/>
    <w:rsid w:val="007012B1"/>
    <w:rsid w:val="00702B58"/>
    <w:rsid w:val="00704DE9"/>
    <w:rsid w:val="007062AF"/>
    <w:rsid w:val="00707107"/>
    <w:rsid w:val="00707EFF"/>
    <w:rsid w:val="0071062D"/>
    <w:rsid w:val="00710EA9"/>
    <w:rsid w:val="00715EE4"/>
    <w:rsid w:val="0071692A"/>
    <w:rsid w:val="00721540"/>
    <w:rsid w:val="007236ED"/>
    <w:rsid w:val="007259B6"/>
    <w:rsid w:val="00726B05"/>
    <w:rsid w:val="00730A44"/>
    <w:rsid w:val="00732E91"/>
    <w:rsid w:val="00733259"/>
    <w:rsid w:val="0073410D"/>
    <w:rsid w:val="007349D3"/>
    <w:rsid w:val="0073540B"/>
    <w:rsid w:val="00737001"/>
    <w:rsid w:val="00737176"/>
    <w:rsid w:val="00737357"/>
    <w:rsid w:val="007410D1"/>
    <w:rsid w:val="00741753"/>
    <w:rsid w:val="00742398"/>
    <w:rsid w:val="00744645"/>
    <w:rsid w:val="00744BA2"/>
    <w:rsid w:val="00744FB9"/>
    <w:rsid w:val="00753777"/>
    <w:rsid w:val="007537DC"/>
    <w:rsid w:val="00753D10"/>
    <w:rsid w:val="00754973"/>
    <w:rsid w:val="00755484"/>
    <w:rsid w:val="00756E49"/>
    <w:rsid w:val="00757048"/>
    <w:rsid w:val="007572F5"/>
    <w:rsid w:val="00757EE9"/>
    <w:rsid w:val="00757F0E"/>
    <w:rsid w:val="007601E9"/>
    <w:rsid w:val="0076145A"/>
    <w:rsid w:val="007626E7"/>
    <w:rsid w:val="00764684"/>
    <w:rsid w:val="007658A6"/>
    <w:rsid w:val="00765BB9"/>
    <w:rsid w:val="007679B4"/>
    <w:rsid w:val="00770E07"/>
    <w:rsid w:val="0077419A"/>
    <w:rsid w:val="0077518C"/>
    <w:rsid w:val="0077563A"/>
    <w:rsid w:val="00781770"/>
    <w:rsid w:val="00782488"/>
    <w:rsid w:val="00782BBC"/>
    <w:rsid w:val="00785D05"/>
    <w:rsid w:val="0078697A"/>
    <w:rsid w:val="00787289"/>
    <w:rsid w:val="0078798F"/>
    <w:rsid w:val="00787F45"/>
    <w:rsid w:val="007903B2"/>
    <w:rsid w:val="00790E51"/>
    <w:rsid w:val="00791A31"/>
    <w:rsid w:val="00791F68"/>
    <w:rsid w:val="007931A1"/>
    <w:rsid w:val="007944E5"/>
    <w:rsid w:val="007A276E"/>
    <w:rsid w:val="007A4B45"/>
    <w:rsid w:val="007A68D5"/>
    <w:rsid w:val="007B2B07"/>
    <w:rsid w:val="007B3C78"/>
    <w:rsid w:val="007B56F9"/>
    <w:rsid w:val="007B57D8"/>
    <w:rsid w:val="007B5C6E"/>
    <w:rsid w:val="007B6BCB"/>
    <w:rsid w:val="007B7FAD"/>
    <w:rsid w:val="007C0148"/>
    <w:rsid w:val="007C0A1A"/>
    <w:rsid w:val="007C0F15"/>
    <w:rsid w:val="007C1565"/>
    <w:rsid w:val="007C18E6"/>
    <w:rsid w:val="007C20D1"/>
    <w:rsid w:val="007C3B26"/>
    <w:rsid w:val="007C4287"/>
    <w:rsid w:val="007C6036"/>
    <w:rsid w:val="007C6F72"/>
    <w:rsid w:val="007C7811"/>
    <w:rsid w:val="007D0EBA"/>
    <w:rsid w:val="007D13DA"/>
    <w:rsid w:val="007D244B"/>
    <w:rsid w:val="007D29AF"/>
    <w:rsid w:val="007D2B5B"/>
    <w:rsid w:val="007D37F3"/>
    <w:rsid w:val="007D4B0D"/>
    <w:rsid w:val="007D4D34"/>
    <w:rsid w:val="007D4E2A"/>
    <w:rsid w:val="007D4FE5"/>
    <w:rsid w:val="007D53BF"/>
    <w:rsid w:val="007D6364"/>
    <w:rsid w:val="007D68EC"/>
    <w:rsid w:val="007D7968"/>
    <w:rsid w:val="007D7E45"/>
    <w:rsid w:val="007E049E"/>
    <w:rsid w:val="007E1B04"/>
    <w:rsid w:val="007E46B3"/>
    <w:rsid w:val="007E525F"/>
    <w:rsid w:val="007E6D03"/>
    <w:rsid w:val="007F1560"/>
    <w:rsid w:val="007F2105"/>
    <w:rsid w:val="007F3BA2"/>
    <w:rsid w:val="007F41EE"/>
    <w:rsid w:val="007F4CC5"/>
    <w:rsid w:val="007F5356"/>
    <w:rsid w:val="007F7EF4"/>
    <w:rsid w:val="00803B62"/>
    <w:rsid w:val="00805400"/>
    <w:rsid w:val="008057DA"/>
    <w:rsid w:val="00806643"/>
    <w:rsid w:val="00806BB7"/>
    <w:rsid w:val="0081375B"/>
    <w:rsid w:val="008143C5"/>
    <w:rsid w:val="0081500E"/>
    <w:rsid w:val="008161D3"/>
    <w:rsid w:val="008165F7"/>
    <w:rsid w:val="008211D4"/>
    <w:rsid w:val="00821482"/>
    <w:rsid w:val="00821D4B"/>
    <w:rsid w:val="0082268E"/>
    <w:rsid w:val="00822E99"/>
    <w:rsid w:val="00822FBE"/>
    <w:rsid w:val="00823A27"/>
    <w:rsid w:val="00823FED"/>
    <w:rsid w:val="00824262"/>
    <w:rsid w:val="00825CC1"/>
    <w:rsid w:val="00826C9D"/>
    <w:rsid w:val="00826DA2"/>
    <w:rsid w:val="0082735D"/>
    <w:rsid w:val="008309CA"/>
    <w:rsid w:val="00831B4E"/>
    <w:rsid w:val="00835606"/>
    <w:rsid w:val="00836632"/>
    <w:rsid w:val="00836F69"/>
    <w:rsid w:val="00837FBB"/>
    <w:rsid w:val="00840058"/>
    <w:rsid w:val="008414DA"/>
    <w:rsid w:val="00841A12"/>
    <w:rsid w:val="008461D2"/>
    <w:rsid w:val="00850788"/>
    <w:rsid w:val="00851BC7"/>
    <w:rsid w:val="0085306C"/>
    <w:rsid w:val="00853BEF"/>
    <w:rsid w:val="0086001D"/>
    <w:rsid w:val="00862CAB"/>
    <w:rsid w:val="00863529"/>
    <w:rsid w:val="008640E5"/>
    <w:rsid w:val="008640F1"/>
    <w:rsid w:val="00864E82"/>
    <w:rsid w:val="00867249"/>
    <w:rsid w:val="00867578"/>
    <w:rsid w:val="00867BBE"/>
    <w:rsid w:val="0087066F"/>
    <w:rsid w:val="0087178E"/>
    <w:rsid w:val="00873B21"/>
    <w:rsid w:val="00873D30"/>
    <w:rsid w:val="0087469B"/>
    <w:rsid w:val="008767C9"/>
    <w:rsid w:val="00883CE8"/>
    <w:rsid w:val="00885523"/>
    <w:rsid w:val="00885709"/>
    <w:rsid w:val="00886349"/>
    <w:rsid w:val="00890082"/>
    <w:rsid w:val="008900C1"/>
    <w:rsid w:val="00890F65"/>
    <w:rsid w:val="008964CA"/>
    <w:rsid w:val="008969C3"/>
    <w:rsid w:val="00896AD0"/>
    <w:rsid w:val="00897B5C"/>
    <w:rsid w:val="008A041B"/>
    <w:rsid w:val="008A2B99"/>
    <w:rsid w:val="008A4CF7"/>
    <w:rsid w:val="008A53CB"/>
    <w:rsid w:val="008A5C81"/>
    <w:rsid w:val="008A6FC4"/>
    <w:rsid w:val="008A79B9"/>
    <w:rsid w:val="008A7BEC"/>
    <w:rsid w:val="008B0EFF"/>
    <w:rsid w:val="008B43E6"/>
    <w:rsid w:val="008B48EE"/>
    <w:rsid w:val="008B52B2"/>
    <w:rsid w:val="008B5E66"/>
    <w:rsid w:val="008B734E"/>
    <w:rsid w:val="008B73E4"/>
    <w:rsid w:val="008B7B8B"/>
    <w:rsid w:val="008B7DCA"/>
    <w:rsid w:val="008C0B2D"/>
    <w:rsid w:val="008C11CD"/>
    <w:rsid w:val="008C197F"/>
    <w:rsid w:val="008C1C89"/>
    <w:rsid w:val="008C20AE"/>
    <w:rsid w:val="008C2E19"/>
    <w:rsid w:val="008C36EE"/>
    <w:rsid w:val="008C48B7"/>
    <w:rsid w:val="008C4DCE"/>
    <w:rsid w:val="008C5352"/>
    <w:rsid w:val="008C63A0"/>
    <w:rsid w:val="008C73F2"/>
    <w:rsid w:val="008C76D5"/>
    <w:rsid w:val="008C7EF2"/>
    <w:rsid w:val="008D0468"/>
    <w:rsid w:val="008D0FD9"/>
    <w:rsid w:val="008D1DF2"/>
    <w:rsid w:val="008D24DA"/>
    <w:rsid w:val="008D443D"/>
    <w:rsid w:val="008D6F3F"/>
    <w:rsid w:val="008D7B23"/>
    <w:rsid w:val="008D7D18"/>
    <w:rsid w:val="008E08B9"/>
    <w:rsid w:val="008E359C"/>
    <w:rsid w:val="008E5543"/>
    <w:rsid w:val="008E5A2E"/>
    <w:rsid w:val="008E6C17"/>
    <w:rsid w:val="008E6D2C"/>
    <w:rsid w:val="008E71F4"/>
    <w:rsid w:val="008E772F"/>
    <w:rsid w:val="008F048E"/>
    <w:rsid w:val="008F1E00"/>
    <w:rsid w:val="008F4674"/>
    <w:rsid w:val="008F49D8"/>
    <w:rsid w:val="008F5351"/>
    <w:rsid w:val="008F5ABA"/>
    <w:rsid w:val="008F61F8"/>
    <w:rsid w:val="008F7551"/>
    <w:rsid w:val="008F75AE"/>
    <w:rsid w:val="008F7B26"/>
    <w:rsid w:val="008F7BB0"/>
    <w:rsid w:val="009002E6"/>
    <w:rsid w:val="009003B0"/>
    <w:rsid w:val="0090269D"/>
    <w:rsid w:val="00905601"/>
    <w:rsid w:val="0091045C"/>
    <w:rsid w:val="00911C18"/>
    <w:rsid w:val="00914D6C"/>
    <w:rsid w:val="009162DB"/>
    <w:rsid w:val="00916887"/>
    <w:rsid w:val="0091724D"/>
    <w:rsid w:val="00917A59"/>
    <w:rsid w:val="009201B5"/>
    <w:rsid w:val="0092196C"/>
    <w:rsid w:val="009226D5"/>
    <w:rsid w:val="00922AA0"/>
    <w:rsid w:val="00922CCA"/>
    <w:rsid w:val="00923E6B"/>
    <w:rsid w:val="00924649"/>
    <w:rsid w:val="009254D1"/>
    <w:rsid w:val="009259AB"/>
    <w:rsid w:val="00926408"/>
    <w:rsid w:val="009269DF"/>
    <w:rsid w:val="00926ECF"/>
    <w:rsid w:val="009271BF"/>
    <w:rsid w:val="00932F8A"/>
    <w:rsid w:val="0093602E"/>
    <w:rsid w:val="0094035C"/>
    <w:rsid w:val="00942364"/>
    <w:rsid w:val="009426F7"/>
    <w:rsid w:val="009435C2"/>
    <w:rsid w:val="00943B53"/>
    <w:rsid w:val="00944962"/>
    <w:rsid w:val="00944D75"/>
    <w:rsid w:val="00944F58"/>
    <w:rsid w:val="00950993"/>
    <w:rsid w:val="00950C8D"/>
    <w:rsid w:val="009517CE"/>
    <w:rsid w:val="00953221"/>
    <w:rsid w:val="009553DD"/>
    <w:rsid w:val="00956446"/>
    <w:rsid w:val="00956836"/>
    <w:rsid w:val="00961263"/>
    <w:rsid w:val="0096139E"/>
    <w:rsid w:val="00964202"/>
    <w:rsid w:val="0096575F"/>
    <w:rsid w:val="0096790F"/>
    <w:rsid w:val="0097169A"/>
    <w:rsid w:val="009717BC"/>
    <w:rsid w:val="00971C8D"/>
    <w:rsid w:val="00972145"/>
    <w:rsid w:val="00972EF7"/>
    <w:rsid w:val="009738B1"/>
    <w:rsid w:val="0097493F"/>
    <w:rsid w:val="009764B9"/>
    <w:rsid w:val="009771DE"/>
    <w:rsid w:val="00980C71"/>
    <w:rsid w:val="009814DE"/>
    <w:rsid w:val="0098481A"/>
    <w:rsid w:val="00986DE5"/>
    <w:rsid w:val="00987091"/>
    <w:rsid w:val="009871B1"/>
    <w:rsid w:val="0098781F"/>
    <w:rsid w:val="00990B02"/>
    <w:rsid w:val="00991998"/>
    <w:rsid w:val="00993691"/>
    <w:rsid w:val="009966C6"/>
    <w:rsid w:val="00997149"/>
    <w:rsid w:val="00997411"/>
    <w:rsid w:val="0099747E"/>
    <w:rsid w:val="0099774E"/>
    <w:rsid w:val="009A0F05"/>
    <w:rsid w:val="009A5617"/>
    <w:rsid w:val="009A670E"/>
    <w:rsid w:val="009A7D03"/>
    <w:rsid w:val="009B033E"/>
    <w:rsid w:val="009B1951"/>
    <w:rsid w:val="009B23E1"/>
    <w:rsid w:val="009B3756"/>
    <w:rsid w:val="009B3C5C"/>
    <w:rsid w:val="009B4440"/>
    <w:rsid w:val="009B4658"/>
    <w:rsid w:val="009B5684"/>
    <w:rsid w:val="009C03E9"/>
    <w:rsid w:val="009C3316"/>
    <w:rsid w:val="009C3F2C"/>
    <w:rsid w:val="009C4054"/>
    <w:rsid w:val="009C461A"/>
    <w:rsid w:val="009C5DF6"/>
    <w:rsid w:val="009C6E77"/>
    <w:rsid w:val="009D1D48"/>
    <w:rsid w:val="009D2532"/>
    <w:rsid w:val="009D3796"/>
    <w:rsid w:val="009D3934"/>
    <w:rsid w:val="009D47FD"/>
    <w:rsid w:val="009D4C40"/>
    <w:rsid w:val="009D5376"/>
    <w:rsid w:val="009D5A6E"/>
    <w:rsid w:val="009D640A"/>
    <w:rsid w:val="009E0607"/>
    <w:rsid w:val="009E09F9"/>
    <w:rsid w:val="009E236D"/>
    <w:rsid w:val="009E489B"/>
    <w:rsid w:val="009E79A1"/>
    <w:rsid w:val="009F37AC"/>
    <w:rsid w:val="009F3E00"/>
    <w:rsid w:val="009F549C"/>
    <w:rsid w:val="00A0006B"/>
    <w:rsid w:val="00A01389"/>
    <w:rsid w:val="00A04727"/>
    <w:rsid w:val="00A05757"/>
    <w:rsid w:val="00A0659A"/>
    <w:rsid w:val="00A06921"/>
    <w:rsid w:val="00A07E78"/>
    <w:rsid w:val="00A10098"/>
    <w:rsid w:val="00A101E3"/>
    <w:rsid w:val="00A10453"/>
    <w:rsid w:val="00A13012"/>
    <w:rsid w:val="00A13195"/>
    <w:rsid w:val="00A13698"/>
    <w:rsid w:val="00A14C24"/>
    <w:rsid w:val="00A15BCD"/>
    <w:rsid w:val="00A160CC"/>
    <w:rsid w:val="00A20746"/>
    <w:rsid w:val="00A2136F"/>
    <w:rsid w:val="00A214BF"/>
    <w:rsid w:val="00A24C96"/>
    <w:rsid w:val="00A24FBE"/>
    <w:rsid w:val="00A25506"/>
    <w:rsid w:val="00A31987"/>
    <w:rsid w:val="00A31DDA"/>
    <w:rsid w:val="00A33414"/>
    <w:rsid w:val="00A35EEB"/>
    <w:rsid w:val="00A36A6C"/>
    <w:rsid w:val="00A3724E"/>
    <w:rsid w:val="00A37A10"/>
    <w:rsid w:val="00A42877"/>
    <w:rsid w:val="00A44C42"/>
    <w:rsid w:val="00A44C85"/>
    <w:rsid w:val="00A45394"/>
    <w:rsid w:val="00A45E5A"/>
    <w:rsid w:val="00A460FC"/>
    <w:rsid w:val="00A46E33"/>
    <w:rsid w:val="00A47ECD"/>
    <w:rsid w:val="00A527E7"/>
    <w:rsid w:val="00A52C88"/>
    <w:rsid w:val="00A5427F"/>
    <w:rsid w:val="00A543A4"/>
    <w:rsid w:val="00A54E23"/>
    <w:rsid w:val="00A55A1A"/>
    <w:rsid w:val="00A57684"/>
    <w:rsid w:val="00A57980"/>
    <w:rsid w:val="00A601D9"/>
    <w:rsid w:val="00A611D4"/>
    <w:rsid w:val="00A62BF3"/>
    <w:rsid w:val="00A67F0C"/>
    <w:rsid w:val="00A7153B"/>
    <w:rsid w:val="00A71F06"/>
    <w:rsid w:val="00A72EB5"/>
    <w:rsid w:val="00A73340"/>
    <w:rsid w:val="00A73A83"/>
    <w:rsid w:val="00A747B7"/>
    <w:rsid w:val="00A76D79"/>
    <w:rsid w:val="00A7711F"/>
    <w:rsid w:val="00A77486"/>
    <w:rsid w:val="00A80420"/>
    <w:rsid w:val="00A8138C"/>
    <w:rsid w:val="00A81511"/>
    <w:rsid w:val="00A8209E"/>
    <w:rsid w:val="00A8307C"/>
    <w:rsid w:val="00A84CFA"/>
    <w:rsid w:val="00A852C2"/>
    <w:rsid w:val="00A8544C"/>
    <w:rsid w:val="00A87ACB"/>
    <w:rsid w:val="00A87B98"/>
    <w:rsid w:val="00A90341"/>
    <w:rsid w:val="00A906BA"/>
    <w:rsid w:val="00A93455"/>
    <w:rsid w:val="00A935D1"/>
    <w:rsid w:val="00A96172"/>
    <w:rsid w:val="00A968A2"/>
    <w:rsid w:val="00A974D7"/>
    <w:rsid w:val="00A9756B"/>
    <w:rsid w:val="00AA1479"/>
    <w:rsid w:val="00AA1C71"/>
    <w:rsid w:val="00AA2C89"/>
    <w:rsid w:val="00AA2E87"/>
    <w:rsid w:val="00AA33B2"/>
    <w:rsid w:val="00AA48FC"/>
    <w:rsid w:val="00AA5CAB"/>
    <w:rsid w:val="00AA6DC5"/>
    <w:rsid w:val="00AA7F52"/>
    <w:rsid w:val="00AB2157"/>
    <w:rsid w:val="00AB3463"/>
    <w:rsid w:val="00AB5D29"/>
    <w:rsid w:val="00AB628C"/>
    <w:rsid w:val="00AB7564"/>
    <w:rsid w:val="00AC01E8"/>
    <w:rsid w:val="00AC01F4"/>
    <w:rsid w:val="00AC044D"/>
    <w:rsid w:val="00AC2873"/>
    <w:rsid w:val="00AC30BF"/>
    <w:rsid w:val="00AC4861"/>
    <w:rsid w:val="00AC4C31"/>
    <w:rsid w:val="00AC6647"/>
    <w:rsid w:val="00AC68AC"/>
    <w:rsid w:val="00AD1741"/>
    <w:rsid w:val="00AD2577"/>
    <w:rsid w:val="00AD4046"/>
    <w:rsid w:val="00AD5DBE"/>
    <w:rsid w:val="00AD5FDD"/>
    <w:rsid w:val="00AD6208"/>
    <w:rsid w:val="00AD652B"/>
    <w:rsid w:val="00AD661A"/>
    <w:rsid w:val="00AD7042"/>
    <w:rsid w:val="00AD728D"/>
    <w:rsid w:val="00AD79A7"/>
    <w:rsid w:val="00AE00BD"/>
    <w:rsid w:val="00AE2699"/>
    <w:rsid w:val="00AE3F6C"/>
    <w:rsid w:val="00AE4506"/>
    <w:rsid w:val="00AE4865"/>
    <w:rsid w:val="00AE4FF8"/>
    <w:rsid w:val="00AE5035"/>
    <w:rsid w:val="00AE71F7"/>
    <w:rsid w:val="00AE720E"/>
    <w:rsid w:val="00AE73E7"/>
    <w:rsid w:val="00AE77BC"/>
    <w:rsid w:val="00AE7BC2"/>
    <w:rsid w:val="00AE7D63"/>
    <w:rsid w:val="00AF053E"/>
    <w:rsid w:val="00AF08F5"/>
    <w:rsid w:val="00AF207E"/>
    <w:rsid w:val="00AF34CF"/>
    <w:rsid w:val="00AF3928"/>
    <w:rsid w:val="00AF440A"/>
    <w:rsid w:val="00AF5374"/>
    <w:rsid w:val="00AF5816"/>
    <w:rsid w:val="00AF6DD8"/>
    <w:rsid w:val="00AF7CE4"/>
    <w:rsid w:val="00B00C12"/>
    <w:rsid w:val="00B01BC4"/>
    <w:rsid w:val="00B0207D"/>
    <w:rsid w:val="00B02129"/>
    <w:rsid w:val="00B0305E"/>
    <w:rsid w:val="00B034FF"/>
    <w:rsid w:val="00B04C2F"/>
    <w:rsid w:val="00B04DFA"/>
    <w:rsid w:val="00B06A93"/>
    <w:rsid w:val="00B13F52"/>
    <w:rsid w:val="00B1489F"/>
    <w:rsid w:val="00B15321"/>
    <w:rsid w:val="00B16E4F"/>
    <w:rsid w:val="00B2088F"/>
    <w:rsid w:val="00B27231"/>
    <w:rsid w:val="00B32885"/>
    <w:rsid w:val="00B32B18"/>
    <w:rsid w:val="00B352E9"/>
    <w:rsid w:val="00B37142"/>
    <w:rsid w:val="00B4027D"/>
    <w:rsid w:val="00B41D24"/>
    <w:rsid w:val="00B421C1"/>
    <w:rsid w:val="00B42652"/>
    <w:rsid w:val="00B435E3"/>
    <w:rsid w:val="00B43C42"/>
    <w:rsid w:val="00B43CDB"/>
    <w:rsid w:val="00B44068"/>
    <w:rsid w:val="00B45D20"/>
    <w:rsid w:val="00B475B7"/>
    <w:rsid w:val="00B5100A"/>
    <w:rsid w:val="00B5184E"/>
    <w:rsid w:val="00B526EC"/>
    <w:rsid w:val="00B52957"/>
    <w:rsid w:val="00B551E2"/>
    <w:rsid w:val="00B5593C"/>
    <w:rsid w:val="00B55C47"/>
    <w:rsid w:val="00B5660A"/>
    <w:rsid w:val="00B57D6B"/>
    <w:rsid w:val="00B61535"/>
    <w:rsid w:val="00B65067"/>
    <w:rsid w:val="00B673D0"/>
    <w:rsid w:val="00B67789"/>
    <w:rsid w:val="00B679B0"/>
    <w:rsid w:val="00B67E20"/>
    <w:rsid w:val="00B70C8A"/>
    <w:rsid w:val="00B72AEE"/>
    <w:rsid w:val="00B73F20"/>
    <w:rsid w:val="00B74B83"/>
    <w:rsid w:val="00B74CCE"/>
    <w:rsid w:val="00B75113"/>
    <w:rsid w:val="00B75349"/>
    <w:rsid w:val="00B77860"/>
    <w:rsid w:val="00B8062D"/>
    <w:rsid w:val="00B80642"/>
    <w:rsid w:val="00B807CA"/>
    <w:rsid w:val="00B82F86"/>
    <w:rsid w:val="00B8387B"/>
    <w:rsid w:val="00B854F6"/>
    <w:rsid w:val="00B85506"/>
    <w:rsid w:val="00B865A7"/>
    <w:rsid w:val="00B87583"/>
    <w:rsid w:val="00B9164C"/>
    <w:rsid w:val="00B92449"/>
    <w:rsid w:val="00B92CD6"/>
    <w:rsid w:val="00B94914"/>
    <w:rsid w:val="00B967DD"/>
    <w:rsid w:val="00B975F7"/>
    <w:rsid w:val="00B97E6E"/>
    <w:rsid w:val="00BA11AE"/>
    <w:rsid w:val="00BA33D2"/>
    <w:rsid w:val="00BA683C"/>
    <w:rsid w:val="00BA6CFD"/>
    <w:rsid w:val="00BA7138"/>
    <w:rsid w:val="00BB074E"/>
    <w:rsid w:val="00BB1B44"/>
    <w:rsid w:val="00BB4905"/>
    <w:rsid w:val="00BB509B"/>
    <w:rsid w:val="00BB5F79"/>
    <w:rsid w:val="00BB792E"/>
    <w:rsid w:val="00BC025A"/>
    <w:rsid w:val="00BC068B"/>
    <w:rsid w:val="00BC0D20"/>
    <w:rsid w:val="00BC0D5E"/>
    <w:rsid w:val="00BC2BBC"/>
    <w:rsid w:val="00BC3646"/>
    <w:rsid w:val="00BC62DE"/>
    <w:rsid w:val="00BD0FC7"/>
    <w:rsid w:val="00BD1DD1"/>
    <w:rsid w:val="00BD3702"/>
    <w:rsid w:val="00BD372B"/>
    <w:rsid w:val="00BD3739"/>
    <w:rsid w:val="00BD3EF7"/>
    <w:rsid w:val="00BD4B21"/>
    <w:rsid w:val="00BD4D41"/>
    <w:rsid w:val="00BD5C61"/>
    <w:rsid w:val="00BD62DD"/>
    <w:rsid w:val="00BD66E5"/>
    <w:rsid w:val="00BD73B2"/>
    <w:rsid w:val="00BE084A"/>
    <w:rsid w:val="00BE24FA"/>
    <w:rsid w:val="00BE3F8D"/>
    <w:rsid w:val="00BE4645"/>
    <w:rsid w:val="00BE4709"/>
    <w:rsid w:val="00BE4ECE"/>
    <w:rsid w:val="00BE54F8"/>
    <w:rsid w:val="00BE6136"/>
    <w:rsid w:val="00BF02B1"/>
    <w:rsid w:val="00BF0961"/>
    <w:rsid w:val="00BF0E29"/>
    <w:rsid w:val="00BF1463"/>
    <w:rsid w:val="00BF26EC"/>
    <w:rsid w:val="00BF5CC4"/>
    <w:rsid w:val="00BF6552"/>
    <w:rsid w:val="00BF66E2"/>
    <w:rsid w:val="00BF7061"/>
    <w:rsid w:val="00BF78E3"/>
    <w:rsid w:val="00C01B65"/>
    <w:rsid w:val="00C02076"/>
    <w:rsid w:val="00C035DB"/>
    <w:rsid w:val="00C054B5"/>
    <w:rsid w:val="00C05E50"/>
    <w:rsid w:val="00C071D9"/>
    <w:rsid w:val="00C07EEA"/>
    <w:rsid w:val="00C10D2D"/>
    <w:rsid w:val="00C1129E"/>
    <w:rsid w:val="00C11CCB"/>
    <w:rsid w:val="00C15AC8"/>
    <w:rsid w:val="00C20B07"/>
    <w:rsid w:val="00C21314"/>
    <w:rsid w:val="00C23A90"/>
    <w:rsid w:val="00C300DF"/>
    <w:rsid w:val="00C301B0"/>
    <w:rsid w:val="00C30ACB"/>
    <w:rsid w:val="00C31E97"/>
    <w:rsid w:val="00C32764"/>
    <w:rsid w:val="00C32EB2"/>
    <w:rsid w:val="00C35DF7"/>
    <w:rsid w:val="00C377A3"/>
    <w:rsid w:val="00C378D1"/>
    <w:rsid w:val="00C37F32"/>
    <w:rsid w:val="00C41AE1"/>
    <w:rsid w:val="00C41B18"/>
    <w:rsid w:val="00C425BC"/>
    <w:rsid w:val="00C4282C"/>
    <w:rsid w:val="00C44BFB"/>
    <w:rsid w:val="00C453F6"/>
    <w:rsid w:val="00C4682D"/>
    <w:rsid w:val="00C46A5D"/>
    <w:rsid w:val="00C46CE5"/>
    <w:rsid w:val="00C46FB4"/>
    <w:rsid w:val="00C504CD"/>
    <w:rsid w:val="00C54854"/>
    <w:rsid w:val="00C56615"/>
    <w:rsid w:val="00C56929"/>
    <w:rsid w:val="00C57686"/>
    <w:rsid w:val="00C57F20"/>
    <w:rsid w:val="00C60D07"/>
    <w:rsid w:val="00C61336"/>
    <w:rsid w:val="00C63A65"/>
    <w:rsid w:val="00C63EE9"/>
    <w:rsid w:val="00C64195"/>
    <w:rsid w:val="00C64F82"/>
    <w:rsid w:val="00C6585A"/>
    <w:rsid w:val="00C658BA"/>
    <w:rsid w:val="00C66520"/>
    <w:rsid w:val="00C6770B"/>
    <w:rsid w:val="00C67A13"/>
    <w:rsid w:val="00C7192C"/>
    <w:rsid w:val="00C72597"/>
    <w:rsid w:val="00C73FBB"/>
    <w:rsid w:val="00C742FC"/>
    <w:rsid w:val="00C74BF6"/>
    <w:rsid w:val="00C756D0"/>
    <w:rsid w:val="00C768F8"/>
    <w:rsid w:val="00C76F52"/>
    <w:rsid w:val="00C80C33"/>
    <w:rsid w:val="00C80DA1"/>
    <w:rsid w:val="00C84E95"/>
    <w:rsid w:val="00C8568E"/>
    <w:rsid w:val="00C8659B"/>
    <w:rsid w:val="00C870CA"/>
    <w:rsid w:val="00C87AFD"/>
    <w:rsid w:val="00C87C77"/>
    <w:rsid w:val="00C87E02"/>
    <w:rsid w:val="00C91272"/>
    <w:rsid w:val="00C94EA1"/>
    <w:rsid w:val="00C95C34"/>
    <w:rsid w:val="00C96AD9"/>
    <w:rsid w:val="00CA1D39"/>
    <w:rsid w:val="00CA2DD9"/>
    <w:rsid w:val="00CA3472"/>
    <w:rsid w:val="00CA3B03"/>
    <w:rsid w:val="00CA4FF5"/>
    <w:rsid w:val="00CA53EE"/>
    <w:rsid w:val="00CA5B4B"/>
    <w:rsid w:val="00CA7FF5"/>
    <w:rsid w:val="00CB0FC7"/>
    <w:rsid w:val="00CB2427"/>
    <w:rsid w:val="00CB6C15"/>
    <w:rsid w:val="00CC02E1"/>
    <w:rsid w:val="00CC0808"/>
    <w:rsid w:val="00CC162D"/>
    <w:rsid w:val="00CC37CF"/>
    <w:rsid w:val="00CC4B29"/>
    <w:rsid w:val="00CC66C0"/>
    <w:rsid w:val="00CC6AAE"/>
    <w:rsid w:val="00CC6FBC"/>
    <w:rsid w:val="00CD0054"/>
    <w:rsid w:val="00CD2E2A"/>
    <w:rsid w:val="00CD52FE"/>
    <w:rsid w:val="00CD5902"/>
    <w:rsid w:val="00CD63DF"/>
    <w:rsid w:val="00CE174B"/>
    <w:rsid w:val="00CE293B"/>
    <w:rsid w:val="00CE315B"/>
    <w:rsid w:val="00CE33BD"/>
    <w:rsid w:val="00CE58C4"/>
    <w:rsid w:val="00CE5C12"/>
    <w:rsid w:val="00CE5C2C"/>
    <w:rsid w:val="00CF1214"/>
    <w:rsid w:val="00CF15C1"/>
    <w:rsid w:val="00CF2CA4"/>
    <w:rsid w:val="00CF5777"/>
    <w:rsid w:val="00CF5FF3"/>
    <w:rsid w:val="00D01F68"/>
    <w:rsid w:val="00D02397"/>
    <w:rsid w:val="00D057DA"/>
    <w:rsid w:val="00D07A87"/>
    <w:rsid w:val="00D107F5"/>
    <w:rsid w:val="00D1123A"/>
    <w:rsid w:val="00D125C3"/>
    <w:rsid w:val="00D141CC"/>
    <w:rsid w:val="00D17D11"/>
    <w:rsid w:val="00D20162"/>
    <w:rsid w:val="00D2019A"/>
    <w:rsid w:val="00D202BF"/>
    <w:rsid w:val="00D20540"/>
    <w:rsid w:val="00D20DD2"/>
    <w:rsid w:val="00D216D6"/>
    <w:rsid w:val="00D2196F"/>
    <w:rsid w:val="00D21A7E"/>
    <w:rsid w:val="00D22AB5"/>
    <w:rsid w:val="00D234B5"/>
    <w:rsid w:val="00D25193"/>
    <w:rsid w:val="00D26B8F"/>
    <w:rsid w:val="00D27966"/>
    <w:rsid w:val="00D279BC"/>
    <w:rsid w:val="00D30C8D"/>
    <w:rsid w:val="00D30D7C"/>
    <w:rsid w:val="00D316C4"/>
    <w:rsid w:val="00D33C28"/>
    <w:rsid w:val="00D3454F"/>
    <w:rsid w:val="00D359CC"/>
    <w:rsid w:val="00D3775A"/>
    <w:rsid w:val="00D37952"/>
    <w:rsid w:val="00D37E36"/>
    <w:rsid w:val="00D40F46"/>
    <w:rsid w:val="00D43504"/>
    <w:rsid w:val="00D44FF3"/>
    <w:rsid w:val="00D4584B"/>
    <w:rsid w:val="00D4680E"/>
    <w:rsid w:val="00D526EB"/>
    <w:rsid w:val="00D527C7"/>
    <w:rsid w:val="00D53705"/>
    <w:rsid w:val="00D53759"/>
    <w:rsid w:val="00D60294"/>
    <w:rsid w:val="00D629AA"/>
    <w:rsid w:val="00D63FFF"/>
    <w:rsid w:val="00D641C2"/>
    <w:rsid w:val="00D648EC"/>
    <w:rsid w:val="00D65145"/>
    <w:rsid w:val="00D66355"/>
    <w:rsid w:val="00D674AD"/>
    <w:rsid w:val="00D67D5C"/>
    <w:rsid w:val="00D67DD8"/>
    <w:rsid w:val="00D70832"/>
    <w:rsid w:val="00D70F86"/>
    <w:rsid w:val="00D71DCF"/>
    <w:rsid w:val="00D73A66"/>
    <w:rsid w:val="00D73BDC"/>
    <w:rsid w:val="00D76095"/>
    <w:rsid w:val="00D766B5"/>
    <w:rsid w:val="00D80B4D"/>
    <w:rsid w:val="00D8170D"/>
    <w:rsid w:val="00D830D6"/>
    <w:rsid w:val="00D83436"/>
    <w:rsid w:val="00D83858"/>
    <w:rsid w:val="00D84141"/>
    <w:rsid w:val="00D84985"/>
    <w:rsid w:val="00D859F7"/>
    <w:rsid w:val="00D85F6C"/>
    <w:rsid w:val="00D86748"/>
    <w:rsid w:val="00D873CB"/>
    <w:rsid w:val="00D90599"/>
    <w:rsid w:val="00D910D2"/>
    <w:rsid w:val="00D91BDB"/>
    <w:rsid w:val="00D91F3B"/>
    <w:rsid w:val="00D94657"/>
    <w:rsid w:val="00D9559E"/>
    <w:rsid w:val="00D95D63"/>
    <w:rsid w:val="00D96E3C"/>
    <w:rsid w:val="00D97214"/>
    <w:rsid w:val="00D9779B"/>
    <w:rsid w:val="00DA1B52"/>
    <w:rsid w:val="00DA4588"/>
    <w:rsid w:val="00DA6754"/>
    <w:rsid w:val="00DA6B90"/>
    <w:rsid w:val="00DA6FE8"/>
    <w:rsid w:val="00DA7673"/>
    <w:rsid w:val="00DB0AED"/>
    <w:rsid w:val="00DB1332"/>
    <w:rsid w:val="00DB2526"/>
    <w:rsid w:val="00DB3433"/>
    <w:rsid w:val="00DB5F44"/>
    <w:rsid w:val="00DB7D81"/>
    <w:rsid w:val="00DC0A40"/>
    <w:rsid w:val="00DC1A74"/>
    <w:rsid w:val="00DC26E5"/>
    <w:rsid w:val="00DC4267"/>
    <w:rsid w:val="00DC4842"/>
    <w:rsid w:val="00DC5053"/>
    <w:rsid w:val="00DC66D1"/>
    <w:rsid w:val="00DD0914"/>
    <w:rsid w:val="00DD1216"/>
    <w:rsid w:val="00DD192F"/>
    <w:rsid w:val="00DD208B"/>
    <w:rsid w:val="00DD2B1F"/>
    <w:rsid w:val="00DD331F"/>
    <w:rsid w:val="00DD37E1"/>
    <w:rsid w:val="00DD499A"/>
    <w:rsid w:val="00DD4DA6"/>
    <w:rsid w:val="00DD6970"/>
    <w:rsid w:val="00DE1C68"/>
    <w:rsid w:val="00DE2458"/>
    <w:rsid w:val="00DE2616"/>
    <w:rsid w:val="00DE2655"/>
    <w:rsid w:val="00DE4E75"/>
    <w:rsid w:val="00DE54EC"/>
    <w:rsid w:val="00DE6BFF"/>
    <w:rsid w:val="00DF0A13"/>
    <w:rsid w:val="00DF3660"/>
    <w:rsid w:val="00DF3CD3"/>
    <w:rsid w:val="00DF3EF1"/>
    <w:rsid w:val="00DF4D60"/>
    <w:rsid w:val="00DF6DB7"/>
    <w:rsid w:val="00DF71F9"/>
    <w:rsid w:val="00E02FCC"/>
    <w:rsid w:val="00E05567"/>
    <w:rsid w:val="00E060BB"/>
    <w:rsid w:val="00E07FEC"/>
    <w:rsid w:val="00E1008E"/>
    <w:rsid w:val="00E124EE"/>
    <w:rsid w:val="00E12529"/>
    <w:rsid w:val="00E1287E"/>
    <w:rsid w:val="00E12965"/>
    <w:rsid w:val="00E12AA9"/>
    <w:rsid w:val="00E1590C"/>
    <w:rsid w:val="00E16D6D"/>
    <w:rsid w:val="00E175A9"/>
    <w:rsid w:val="00E21532"/>
    <w:rsid w:val="00E233EC"/>
    <w:rsid w:val="00E248F2"/>
    <w:rsid w:val="00E251C9"/>
    <w:rsid w:val="00E2564E"/>
    <w:rsid w:val="00E25BB4"/>
    <w:rsid w:val="00E3039C"/>
    <w:rsid w:val="00E30DE3"/>
    <w:rsid w:val="00E316B0"/>
    <w:rsid w:val="00E31C8F"/>
    <w:rsid w:val="00E32A2A"/>
    <w:rsid w:val="00E33127"/>
    <w:rsid w:val="00E335A3"/>
    <w:rsid w:val="00E33EBB"/>
    <w:rsid w:val="00E40F1F"/>
    <w:rsid w:val="00E410C1"/>
    <w:rsid w:val="00E41517"/>
    <w:rsid w:val="00E42FE3"/>
    <w:rsid w:val="00E43802"/>
    <w:rsid w:val="00E43922"/>
    <w:rsid w:val="00E444C0"/>
    <w:rsid w:val="00E446FD"/>
    <w:rsid w:val="00E44B04"/>
    <w:rsid w:val="00E44B0C"/>
    <w:rsid w:val="00E46E6E"/>
    <w:rsid w:val="00E478C8"/>
    <w:rsid w:val="00E50D4F"/>
    <w:rsid w:val="00E52C9B"/>
    <w:rsid w:val="00E53585"/>
    <w:rsid w:val="00E54188"/>
    <w:rsid w:val="00E542D5"/>
    <w:rsid w:val="00E607B9"/>
    <w:rsid w:val="00E62576"/>
    <w:rsid w:val="00E63FBD"/>
    <w:rsid w:val="00E64B2D"/>
    <w:rsid w:val="00E65BB3"/>
    <w:rsid w:val="00E67E2C"/>
    <w:rsid w:val="00E74DAB"/>
    <w:rsid w:val="00E76FD8"/>
    <w:rsid w:val="00E7742B"/>
    <w:rsid w:val="00E803CA"/>
    <w:rsid w:val="00E803FB"/>
    <w:rsid w:val="00E80AC4"/>
    <w:rsid w:val="00E818E5"/>
    <w:rsid w:val="00E81AAC"/>
    <w:rsid w:val="00E82A10"/>
    <w:rsid w:val="00E82DE7"/>
    <w:rsid w:val="00E847CF"/>
    <w:rsid w:val="00E85AC3"/>
    <w:rsid w:val="00E85DD2"/>
    <w:rsid w:val="00E91F9A"/>
    <w:rsid w:val="00E944A0"/>
    <w:rsid w:val="00E947D6"/>
    <w:rsid w:val="00E949DE"/>
    <w:rsid w:val="00E94C26"/>
    <w:rsid w:val="00E94CB8"/>
    <w:rsid w:val="00E95CF1"/>
    <w:rsid w:val="00E96624"/>
    <w:rsid w:val="00E97146"/>
    <w:rsid w:val="00E972AA"/>
    <w:rsid w:val="00EA0603"/>
    <w:rsid w:val="00EA28D0"/>
    <w:rsid w:val="00EA457C"/>
    <w:rsid w:val="00EA576F"/>
    <w:rsid w:val="00EA687F"/>
    <w:rsid w:val="00EA6CFA"/>
    <w:rsid w:val="00EA7BE6"/>
    <w:rsid w:val="00EA7C14"/>
    <w:rsid w:val="00EB05EA"/>
    <w:rsid w:val="00EB1D1A"/>
    <w:rsid w:val="00EB2076"/>
    <w:rsid w:val="00EB26B4"/>
    <w:rsid w:val="00EB34F4"/>
    <w:rsid w:val="00EB3AA1"/>
    <w:rsid w:val="00EB49AF"/>
    <w:rsid w:val="00EB636D"/>
    <w:rsid w:val="00EB7262"/>
    <w:rsid w:val="00EB7292"/>
    <w:rsid w:val="00EC0157"/>
    <w:rsid w:val="00EC261E"/>
    <w:rsid w:val="00EC2C6B"/>
    <w:rsid w:val="00EC36F8"/>
    <w:rsid w:val="00EC5FEF"/>
    <w:rsid w:val="00EC62EC"/>
    <w:rsid w:val="00ED09B7"/>
    <w:rsid w:val="00ED0C51"/>
    <w:rsid w:val="00ED4576"/>
    <w:rsid w:val="00ED4D41"/>
    <w:rsid w:val="00ED63BD"/>
    <w:rsid w:val="00ED774B"/>
    <w:rsid w:val="00ED7F34"/>
    <w:rsid w:val="00EE0B3C"/>
    <w:rsid w:val="00EE10E9"/>
    <w:rsid w:val="00EE2527"/>
    <w:rsid w:val="00EE2802"/>
    <w:rsid w:val="00EE3DAA"/>
    <w:rsid w:val="00EE3F3A"/>
    <w:rsid w:val="00EE42E2"/>
    <w:rsid w:val="00EE4A07"/>
    <w:rsid w:val="00EE73B4"/>
    <w:rsid w:val="00EE7E26"/>
    <w:rsid w:val="00EF1695"/>
    <w:rsid w:val="00EF1A12"/>
    <w:rsid w:val="00EF4608"/>
    <w:rsid w:val="00EF64B0"/>
    <w:rsid w:val="00F0067A"/>
    <w:rsid w:val="00F03948"/>
    <w:rsid w:val="00F055C0"/>
    <w:rsid w:val="00F0591F"/>
    <w:rsid w:val="00F06092"/>
    <w:rsid w:val="00F11B37"/>
    <w:rsid w:val="00F16724"/>
    <w:rsid w:val="00F171A7"/>
    <w:rsid w:val="00F2261A"/>
    <w:rsid w:val="00F22A06"/>
    <w:rsid w:val="00F22EA6"/>
    <w:rsid w:val="00F235AD"/>
    <w:rsid w:val="00F238A5"/>
    <w:rsid w:val="00F24A87"/>
    <w:rsid w:val="00F24D9C"/>
    <w:rsid w:val="00F25661"/>
    <w:rsid w:val="00F26482"/>
    <w:rsid w:val="00F31736"/>
    <w:rsid w:val="00F31D20"/>
    <w:rsid w:val="00F32337"/>
    <w:rsid w:val="00F3348E"/>
    <w:rsid w:val="00F33644"/>
    <w:rsid w:val="00F33D79"/>
    <w:rsid w:val="00F344D1"/>
    <w:rsid w:val="00F34A95"/>
    <w:rsid w:val="00F3528D"/>
    <w:rsid w:val="00F359AE"/>
    <w:rsid w:val="00F35EE4"/>
    <w:rsid w:val="00F374AF"/>
    <w:rsid w:val="00F40D6D"/>
    <w:rsid w:val="00F41FF7"/>
    <w:rsid w:val="00F42C92"/>
    <w:rsid w:val="00F43046"/>
    <w:rsid w:val="00F46DF9"/>
    <w:rsid w:val="00F475F5"/>
    <w:rsid w:val="00F477D8"/>
    <w:rsid w:val="00F51549"/>
    <w:rsid w:val="00F517C0"/>
    <w:rsid w:val="00F523EA"/>
    <w:rsid w:val="00F54378"/>
    <w:rsid w:val="00F5541D"/>
    <w:rsid w:val="00F56FF4"/>
    <w:rsid w:val="00F613BC"/>
    <w:rsid w:val="00F61E38"/>
    <w:rsid w:val="00F61F75"/>
    <w:rsid w:val="00F6279C"/>
    <w:rsid w:val="00F65B93"/>
    <w:rsid w:val="00F65E58"/>
    <w:rsid w:val="00F71BBE"/>
    <w:rsid w:val="00F71D2B"/>
    <w:rsid w:val="00F72B2B"/>
    <w:rsid w:val="00F735C2"/>
    <w:rsid w:val="00F74A33"/>
    <w:rsid w:val="00F75BFB"/>
    <w:rsid w:val="00F75F3F"/>
    <w:rsid w:val="00F761CC"/>
    <w:rsid w:val="00F764F6"/>
    <w:rsid w:val="00F76853"/>
    <w:rsid w:val="00F77BB2"/>
    <w:rsid w:val="00F81CC7"/>
    <w:rsid w:val="00F830AF"/>
    <w:rsid w:val="00F84818"/>
    <w:rsid w:val="00F84942"/>
    <w:rsid w:val="00F8597D"/>
    <w:rsid w:val="00F8750E"/>
    <w:rsid w:val="00F91B06"/>
    <w:rsid w:val="00F91C2D"/>
    <w:rsid w:val="00F92FE8"/>
    <w:rsid w:val="00F94275"/>
    <w:rsid w:val="00F9441A"/>
    <w:rsid w:val="00F94A89"/>
    <w:rsid w:val="00F957E1"/>
    <w:rsid w:val="00F9657D"/>
    <w:rsid w:val="00F97ABA"/>
    <w:rsid w:val="00F97D71"/>
    <w:rsid w:val="00FA1488"/>
    <w:rsid w:val="00FA3D5F"/>
    <w:rsid w:val="00FA3EBC"/>
    <w:rsid w:val="00FA4043"/>
    <w:rsid w:val="00FA44EC"/>
    <w:rsid w:val="00FA5511"/>
    <w:rsid w:val="00FA5514"/>
    <w:rsid w:val="00FA5C11"/>
    <w:rsid w:val="00FA7334"/>
    <w:rsid w:val="00FB0D3F"/>
    <w:rsid w:val="00FB242C"/>
    <w:rsid w:val="00FB50FA"/>
    <w:rsid w:val="00FC0A9B"/>
    <w:rsid w:val="00FC0E4F"/>
    <w:rsid w:val="00FC23D9"/>
    <w:rsid w:val="00FC2E8C"/>
    <w:rsid w:val="00FC329D"/>
    <w:rsid w:val="00FC365A"/>
    <w:rsid w:val="00FC4133"/>
    <w:rsid w:val="00FC5260"/>
    <w:rsid w:val="00FC5723"/>
    <w:rsid w:val="00FC7C3A"/>
    <w:rsid w:val="00FD2D76"/>
    <w:rsid w:val="00FD36F4"/>
    <w:rsid w:val="00FD394D"/>
    <w:rsid w:val="00FD3B0A"/>
    <w:rsid w:val="00FD4207"/>
    <w:rsid w:val="00FD550F"/>
    <w:rsid w:val="00FD585E"/>
    <w:rsid w:val="00FD5A4D"/>
    <w:rsid w:val="00FD5B4F"/>
    <w:rsid w:val="00FE020D"/>
    <w:rsid w:val="00FE0945"/>
    <w:rsid w:val="00FE21F4"/>
    <w:rsid w:val="00FE339D"/>
    <w:rsid w:val="00FE4B06"/>
    <w:rsid w:val="00FE6105"/>
    <w:rsid w:val="00FE6ED1"/>
    <w:rsid w:val="00FF005F"/>
    <w:rsid w:val="00FF0E7B"/>
    <w:rsid w:val="00FF0EAE"/>
    <w:rsid w:val="00FF11FE"/>
    <w:rsid w:val="00FF20AB"/>
    <w:rsid w:val="00FF3A4E"/>
    <w:rsid w:val="00FF4FA5"/>
    <w:rsid w:val="00FF554E"/>
    <w:rsid w:val="00FF5784"/>
    <w:rsid w:val="00FF5F1B"/>
    <w:rsid w:val="00FF6000"/>
    <w:rsid w:val="00FF7CEA"/>
    <w:rsid w:val="00FF7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4399C4-00D9-4589-AC7A-0F5E3E79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sz w:val="22"/>
      <w:szCs w:val="22"/>
    </w:rPr>
  </w:style>
  <w:style w:type="paragraph" w:styleId="1">
    <w:name w:val="heading 1"/>
    <w:aliases w:val="глава,раздел,ãëàâà,новая страница,Заголовок 1 Знак1 Знак1,Заголовок 1 Знак Знак Знак,Заголовок 1 Знак Знак Знак Знак Знак1,Заголовок 1 Знак Знак Знак Знак Знак Знак,Заголовок 1 Знак1 Знак Знак,1.,Заголовок 01"/>
    <w:basedOn w:val="a2"/>
    <w:next w:val="a2"/>
    <w:link w:val="10"/>
    <w:uiPriority w:val="9"/>
    <w:qFormat/>
    <w:rsid w:val="005F7EBC"/>
    <w:pPr>
      <w:keepNext/>
      <w:spacing w:before="240" w:after="60" w:line="240" w:lineRule="auto"/>
      <w:outlineLvl w:val="0"/>
    </w:pPr>
    <w:rPr>
      <w:rFonts w:ascii="Arial" w:hAnsi="Arial"/>
      <w:b/>
      <w:bCs/>
      <w:kern w:val="32"/>
      <w:sz w:val="32"/>
      <w:szCs w:val="32"/>
    </w:rPr>
  </w:style>
  <w:style w:type="paragraph" w:styleId="20">
    <w:name w:val="heading 2"/>
    <w:aliases w:val="h2,заголовок2,1. Заголовок 2 Знак,Заголовок 21,заголовок21,1. Заголовок 2 Знак1,1. Заголовок 2 Знак2,Заголовок 2-Подзаголовок"/>
    <w:basedOn w:val="a2"/>
    <w:next w:val="a2"/>
    <w:link w:val="21"/>
    <w:qFormat/>
    <w:rsid w:val="005F7EBC"/>
    <w:pPr>
      <w:keepNext/>
      <w:spacing w:before="240" w:after="60" w:line="240" w:lineRule="auto"/>
      <w:outlineLvl w:val="1"/>
    </w:pPr>
    <w:rPr>
      <w:rFonts w:ascii="Arial" w:hAnsi="Arial"/>
      <w:b/>
      <w:bCs/>
      <w:i/>
      <w:iCs/>
      <w:sz w:val="28"/>
      <w:szCs w:val="28"/>
    </w:rPr>
  </w:style>
  <w:style w:type="paragraph" w:styleId="3">
    <w:name w:val="heading 3"/>
    <w:aliases w:val="H3,- 1.1.1,Заголовок 3 пункт УГТП,Подпункт"/>
    <w:basedOn w:val="a2"/>
    <w:next w:val="a2"/>
    <w:link w:val="30"/>
    <w:qFormat/>
    <w:rsid w:val="005F7EBC"/>
    <w:pPr>
      <w:keepNext/>
      <w:spacing w:after="0" w:line="240" w:lineRule="auto"/>
      <w:ind w:firstLine="567"/>
      <w:outlineLvl w:val="2"/>
    </w:pPr>
    <w:rPr>
      <w:rFonts w:ascii="Times New Roman" w:hAnsi="Times New Roman"/>
      <w:sz w:val="24"/>
      <w:szCs w:val="20"/>
    </w:rPr>
  </w:style>
  <w:style w:type="paragraph" w:styleId="4">
    <w:name w:val="heading 4"/>
    <w:aliases w:val="Заголовок 4 подпункт УГТП"/>
    <w:basedOn w:val="a2"/>
    <w:next w:val="a2"/>
    <w:link w:val="40"/>
    <w:qFormat/>
    <w:rsid w:val="005F7EBC"/>
    <w:pPr>
      <w:keepNext/>
      <w:spacing w:after="0" w:line="240" w:lineRule="auto"/>
      <w:ind w:right="1409" w:hanging="1413"/>
      <w:jc w:val="center"/>
      <w:outlineLvl w:val="3"/>
    </w:pPr>
    <w:rPr>
      <w:rFonts w:ascii="Times New Roman" w:hAnsi="Times New Roman"/>
      <w:sz w:val="24"/>
      <w:szCs w:val="20"/>
    </w:rPr>
  </w:style>
  <w:style w:type="paragraph" w:styleId="5">
    <w:name w:val="heading 5"/>
    <w:basedOn w:val="a2"/>
    <w:next w:val="a2"/>
    <w:link w:val="50"/>
    <w:uiPriority w:val="9"/>
    <w:qFormat/>
    <w:rsid w:val="005F7EBC"/>
    <w:pPr>
      <w:keepNext/>
      <w:spacing w:after="0" w:line="240" w:lineRule="auto"/>
      <w:ind w:left="-391" w:hanging="1"/>
      <w:outlineLvl w:val="4"/>
    </w:pPr>
    <w:rPr>
      <w:rFonts w:ascii="Times New Roman" w:hAnsi="Times New Roman"/>
      <w:sz w:val="24"/>
      <w:szCs w:val="20"/>
    </w:rPr>
  </w:style>
  <w:style w:type="paragraph" w:styleId="6">
    <w:name w:val="heading 6"/>
    <w:basedOn w:val="a2"/>
    <w:next w:val="a2"/>
    <w:link w:val="60"/>
    <w:qFormat/>
    <w:rsid w:val="005F7EBC"/>
    <w:pPr>
      <w:keepNext/>
      <w:spacing w:after="0" w:line="240" w:lineRule="auto"/>
      <w:outlineLvl w:val="5"/>
    </w:pPr>
    <w:rPr>
      <w:rFonts w:ascii="Times New Roman" w:hAnsi="Times New Roman"/>
      <w:b/>
      <w:sz w:val="24"/>
      <w:szCs w:val="20"/>
    </w:rPr>
  </w:style>
  <w:style w:type="paragraph" w:styleId="7">
    <w:name w:val="heading 7"/>
    <w:basedOn w:val="a2"/>
    <w:next w:val="a2"/>
    <w:link w:val="70"/>
    <w:qFormat/>
    <w:rsid w:val="005F7EBC"/>
    <w:pPr>
      <w:spacing w:before="240" w:after="60" w:line="240" w:lineRule="auto"/>
      <w:outlineLvl w:val="6"/>
    </w:pPr>
    <w:rPr>
      <w:rFonts w:ascii="Times New Roman" w:hAnsi="Times New Roman"/>
      <w:sz w:val="24"/>
      <w:szCs w:val="24"/>
    </w:rPr>
  </w:style>
  <w:style w:type="paragraph" w:styleId="8">
    <w:name w:val="heading 8"/>
    <w:basedOn w:val="a2"/>
    <w:next w:val="a2"/>
    <w:link w:val="80"/>
    <w:qFormat/>
    <w:rsid w:val="005F7EBC"/>
    <w:pPr>
      <w:keepNext/>
      <w:spacing w:after="0" w:line="240" w:lineRule="auto"/>
      <w:jc w:val="both"/>
      <w:outlineLvl w:val="7"/>
    </w:pPr>
    <w:rPr>
      <w:rFonts w:ascii="Times New Roman" w:hAnsi="Times New Roman"/>
      <w:sz w:val="24"/>
      <w:szCs w:val="20"/>
    </w:rPr>
  </w:style>
  <w:style w:type="paragraph" w:styleId="9">
    <w:name w:val="heading 9"/>
    <w:basedOn w:val="a2"/>
    <w:next w:val="a2"/>
    <w:link w:val="90"/>
    <w:qFormat/>
    <w:rsid w:val="005F7EBC"/>
    <w:pPr>
      <w:keepNext/>
      <w:spacing w:after="0" w:line="240" w:lineRule="auto"/>
      <w:jc w:val="center"/>
      <w:outlineLvl w:val="8"/>
    </w:pPr>
    <w:rPr>
      <w:rFonts w:ascii="Times New Roman" w:hAnsi="Times New Roman"/>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55413F"/>
    <w:pPr>
      <w:ind w:left="720"/>
      <w:contextualSpacing/>
    </w:pPr>
  </w:style>
  <w:style w:type="character" w:customStyle="1" w:styleId="10">
    <w:name w:val="Заголовок 1 Знак"/>
    <w:aliases w:val="глава Знак,раздел Знак,ãëàâà Знак,новая страница Знак,Заголовок 1 Знак1 Знак1 Знак,Заголовок 1 Знак Знак Знак Знак,Заголовок 1 Знак Знак Знак Знак Знак1 Знак,Заголовок 1 Знак Знак Знак Знак Знак Знак Знак,1. Знак,Заголовок 01 Знак"/>
    <w:link w:val="1"/>
    <w:uiPriority w:val="9"/>
    <w:rsid w:val="005F7EBC"/>
    <w:rPr>
      <w:rFonts w:ascii="Arial" w:eastAsia="Times New Roman" w:hAnsi="Arial" w:cs="Times New Roman"/>
      <w:b/>
      <w:bCs/>
      <w:kern w:val="32"/>
      <w:sz w:val="32"/>
      <w:szCs w:val="32"/>
    </w:rPr>
  </w:style>
  <w:style w:type="character" w:customStyle="1" w:styleId="21">
    <w:name w:val="Заголовок 2 Знак"/>
    <w:aliases w:val="h2 Знак,заголовок2 Знак,1. Заголовок 2 Знак Знак,Заголовок 21 Знак,заголовок21 Знак,1. Заголовок 2 Знак1 Знак,1. Заголовок 2 Знак2 Знак,Заголовок 2-Подзаголовок Знак"/>
    <w:link w:val="20"/>
    <w:rsid w:val="005F7EBC"/>
    <w:rPr>
      <w:rFonts w:ascii="Arial" w:eastAsia="Times New Roman" w:hAnsi="Arial" w:cs="Times New Roman"/>
      <w:b/>
      <w:bCs/>
      <w:i/>
      <w:iCs/>
      <w:sz w:val="28"/>
      <w:szCs w:val="28"/>
    </w:rPr>
  </w:style>
  <w:style w:type="character" w:customStyle="1" w:styleId="30">
    <w:name w:val="Заголовок 3 Знак"/>
    <w:aliases w:val="H3 Знак,- 1.1.1 Знак,Заголовок 3 пункт УГТП Знак,Подпункт Знак"/>
    <w:link w:val="3"/>
    <w:rsid w:val="005F7EBC"/>
    <w:rPr>
      <w:rFonts w:ascii="Times New Roman" w:eastAsia="Times New Roman" w:hAnsi="Times New Roman" w:cs="Times New Roman"/>
      <w:sz w:val="24"/>
      <w:szCs w:val="20"/>
    </w:rPr>
  </w:style>
  <w:style w:type="character" w:customStyle="1" w:styleId="40">
    <w:name w:val="Заголовок 4 Знак"/>
    <w:aliases w:val="Заголовок 4 подпункт УГТП Знак"/>
    <w:link w:val="4"/>
    <w:rsid w:val="005F7EBC"/>
    <w:rPr>
      <w:rFonts w:ascii="Times New Roman" w:eastAsia="Times New Roman" w:hAnsi="Times New Roman" w:cs="Times New Roman"/>
      <w:sz w:val="24"/>
      <w:szCs w:val="20"/>
    </w:rPr>
  </w:style>
  <w:style w:type="character" w:customStyle="1" w:styleId="50">
    <w:name w:val="Заголовок 5 Знак"/>
    <w:link w:val="5"/>
    <w:uiPriority w:val="9"/>
    <w:rsid w:val="005F7EBC"/>
    <w:rPr>
      <w:rFonts w:ascii="Times New Roman" w:eastAsia="Times New Roman" w:hAnsi="Times New Roman" w:cs="Times New Roman"/>
      <w:sz w:val="24"/>
      <w:szCs w:val="20"/>
    </w:rPr>
  </w:style>
  <w:style w:type="character" w:customStyle="1" w:styleId="60">
    <w:name w:val="Заголовок 6 Знак"/>
    <w:link w:val="6"/>
    <w:rsid w:val="005F7EBC"/>
    <w:rPr>
      <w:rFonts w:ascii="Times New Roman" w:eastAsia="Times New Roman" w:hAnsi="Times New Roman" w:cs="Times New Roman"/>
      <w:b/>
      <w:sz w:val="24"/>
      <w:szCs w:val="20"/>
    </w:rPr>
  </w:style>
  <w:style w:type="character" w:customStyle="1" w:styleId="70">
    <w:name w:val="Заголовок 7 Знак"/>
    <w:link w:val="7"/>
    <w:rsid w:val="005F7EBC"/>
    <w:rPr>
      <w:rFonts w:ascii="Times New Roman" w:eastAsia="Times New Roman" w:hAnsi="Times New Roman" w:cs="Times New Roman"/>
      <w:sz w:val="24"/>
      <w:szCs w:val="24"/>
    </w:rPr>
  </w:style>
  <w:style w:type="character" w:customStyle="1" w:styleId="80">
    <w:name w:val="Заголовок 8 Знак"/>
    <w:link w:val="8"/>
    <w:rsid w:val="005F7EBC"/>
    <w:rPr>
      <w:rFonts w:ascii="Times New Roman" w:eastAsia="Times New Roman" w:hAnsi="Times New Roman" w:cs="Times New Roman"/>
      <w:sz w:val="24"/>
      <w:szCs w:val="20"/>
    </w:rPr>
  </w:style>
  <w:style w:type="character" w:customStyle="1" w:styleId="90">
    <w:name w:val="Заголовок 9 Знак"/>
    <w:link w:val="9"/>
    <w:rsid w:val="005F7EBC"/>
    <w:rPr>
      <w:rFonts w:ascii="Times New Roman" w:eastAsia="Times New Roman" w:hAnsi="Times New Roman" w:cs="Times New Roman"/>
      <w:sz w:val="28"/>
      <w:szCs w:val="20"/>
    </w:rPr>
  </w:style>
  <w:style w:type="numbering" w:customStyle="1" w:styleId="11">
    <w:name w:val="Нет списка1"/>
    <w:next w:val="a5"/>
    <w:uiPriority w:val="99"/>
    <w:semiHidden/>
    <w:rsid w:val="005F7EBC"/>
  </w:style>
  <w:style w:type="paragraph" w:styleId="a8">
    <w:name w:val="header"/>
    <w:aliases w:val="ВерхКолонтитул"/>
    <w:basedOn w:val="a2"/>
    <w:link w:val="a9"/>
    <w:uiPriority w:val="99"/>
    <w:rsid w:val="005F7EBC"/>
    <w:pPr>
      <w:tabs>
        <w:tab w:val="center" w:pos="4677"/>
        <w:tab w:val="right" w:pos="9355"/>
      </w:tabs>
      <w:spacing w:after="0" w:line="240" w:lineRule="auto"/>
    </w:pPr>
    <w:rPr>
      <w:rFonts w:ascii="Times New Roman" w:hAnsi="Times New Roman"/>
      <w:sz w:val="20"/>
      <w:szCs w:val="20"/>
    </w:rPr>
  </w:style>
  <w:style w:type="character" w:customStyle="1" w:styleId="a9">
    <w:name w:val="Верхний колонтитул Знак"/>
    <w:aliases w:val="ВерхКолонтитул Знак"/>
    <w:link w:val="a8"/>
    <w:uiPriority w:val="99"/>
    <w:rsid w:val="005F7EBC"/>
    <w:rPr>
      <w:rFonts w:ascii="Times New Roman" w:eastAsia="Times New Roman" w:hAnsi="Times New Roman" w:cs="Times New Roman"/>
      <w:sz w:val="20"/>
      <w:szCs w:val="20"/>
      <w:lang w:eastAsia="ru-RU"/>
    </w:rPr>
  </w:style>
  <w:style w:type="paragraph" w:styleId="aa">
    <w:name w:val="footer"/>
    <w:basedOn w:val="a2"/>
    <w:link w:val="ab"/>
    <w:uiPriority w:val="99"/>
    <w:rsid w:val="005F7EBC"/>
    <w:pPr>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5F7EBC"/>
    <w:rPr>
      <w:rFonts w:ascii="Times New Roman" w:eastAsia="Times New Roman" w:hAnsi="Times New Roman" w:cs="Times New Roman"/>
      <w:sz w:val="20"/>
      <w:szCs w:val="20"/>
      <w:lang w:eastAsia="ru-RU"/>
    </w:rPr>
  </w:style>
  <w:style w:type="character" w:styleId="ac">
    <w:name w:val="page number"/>
    <w:basedOn w:val="a3"/>
    <w:rsid w:val="005F7EBC"/>
  </w:style>
  <w:style w:type="paragraph" w:styleId="ad">
    <w:name w:val="Plain Text"/>
    <w:aliases w:val="Текст Знак2"/>
    <w:basedOn w:val="a2"/>
    <w:link w:val="ae"/>
    <w:qFormat/>
    <w:rsid w:val="005F7EBC"/>
    <w:pPr>
      <w:spacing w:after="0" w:line="240" w:lineRule="auto"/>
    </w:pPr>
    <w:rPr>
      <w:rFonts w:ascii="Courier New" w:hAnsi="Courier New"/>
      <w:sz w:val="20"/>
      <w:szCs w:val="20"/>
    </w:rPr>
  </w:style>
  <w:style w:type="character" w:customStyle="1" w:styleId="ae">
    <w:name w:val="Текст Знак"/>
    <w:aliases w:val="Текст Знак2 Знак"/>
    <w:link w:val="ad"/>
    <w:rsid w:val="005F7EBC"/>
    <w:rPr>
      <w:rFonts w:ascii="Courier New" w:eastAsia="Times New Roman" w:hAnsi="Courier New" w:cs="Times New Roman"/>
      <w:sz w:val="20"/>
      <w:szCs w:val="20"/>
    </w:rPr>
  </w:style>
  <w:style w:type="table" w:styleId="af">
    <w:name w:val="Table Grid"/>
    <w:basedOn w:val="a4"/>
    <w:rsid w:val="005F7EB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2"/>
    <w:link w:val="af1"/>
    <w:rsid w:val="005F7EBC"/>
    <w:pPr>
      <w:spacing w:after="0" w:line="240" w:lineRule="auto"/>
      <w:ind w:firstLine="567"/>
    </w:pPr>
    <w:rPr>
      <w:rFonts w:ascii="Times New Roman" w:hAnsi="Times New Roman"/>
      <w:sz w:val="24"/>
      <w:szCs w:val="20"/>
    </w:rPr>
  </w:style>
  <w:style w:type="character" w:customStyle="1" w:styleId="af1">
    <w:name w:val="Основной текст с отступом Знак"/>
    <w:link w:val="af0"/>
    <w:rsid w:val="005F7EBC"/>
    <w:rPr>
      <w:rFonts w:ascii="Times New Roman" w:eastAsia="Times New Roman" w:hAnsi="Times New Roman" w:cs="Times New Roman"/>
      <w:sz w:val="24"/>
      <w:szCs w:val="20"/>
    </w:rPr>
  </w:style>
  <w:style w:type="paragraph" w:styleId="af2">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2"/>
    <w:link w:val="af3"/>
    <w:rsid w:val="005F7EBC"/>
    <w:pPr>
      <w:spacing w:after="0" w:line="240" w:lineRule="auto"/>
    </w:pPr>
    <w:rPr>
      <w:rFonts w:ascii="Times New Roman" w:hAnsi="Times New Roman"/>
      <w:sz w:val="24"/>
      <w:szCs w:val="20"/>
    </w:rPr>
  </w:style>
  <w:style w:type="character" w:customStyle="1" w:styleId="af3">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link w:val="af2"/>
    <w:rsid w:val="005F7EBC"/>
    <w:rPr>
      <w:rFonts w:ascii="Times New Roman" w:eastAsia="Times New Roman" w:hAnsi="Times New Roman" w:cs="Times New Roman"/>
      <w:sz w:val="24"/>
      <w:szCs w:val="20"/>
    </w:rPr>
  </w:style>
  <w:style w:type="paragraph" w:styleId="22">
    <w:name w:val="Body Text Indent 2"/>
    <w:basedOn w:val="a2"/>
    <w:link w:val="23"/>
    <w:rsid w:val="005F7EBC"/>
    <w:pPr>
      <w:spacing w:after="0" w:line="240" w:lineRule="auto"/>
      <w:ind w:right="78" w:firstLine="567"/>
      <w:jc w:val="both"/>
    </w:pPr>
    <w:rPr>
      <w:rFonts w:ascii="Times New Roman" w:hAnsi="Times New Roman"/>
      <w:sz w:val="24"/>
      <w:szCs w:val="20"/>
    </w:rPr>
  </w:style>
  <w:style w:type="character" w:customStyle="1" w:styleId="23">
    <w:name w:val="Основной текст с отступом 2 Знак"/>
    <w:link w:val="22"/>
    <w:rsid w:val="005F7EBC"/>
    <w:rPr>
      <w:rFonts w:ascii="Times New Roman" w:eastAsia="Times New Roman" w:hAnsi="Times New Roman" w:cs="Times New Roman"/>
      <w:sz w:val="24"/>
      <w:szCs w:val="20"/>
    </w:rPr>
  </w:style>
  <w:style w:type="paragraph" w:styleId="31">
    <w:name w:val="Body Text Indent 3"/>
    <w:basedOn w:val="a2"/>
    <w:link w:val="32"/>
    <w:rsid w:val="005F7EBC"/>
    <w:pPr>
      <w:spacing w:after="0" w:line="240" w:lineRule="auto"/>
      <w:ind w:firstLine="567"/>
      <w:jc w:val="both"/>
    </w:pPr>
    <w:rPr>
      <w:rFonts w:ascii="Times New Roman" w:hAnsi="Times New Roman"/>
      <w:sz w:val="24"/>
      <w:szCs w:val="20"/>
    </w:rPr>
  </w:style>
  <w:style w:type="character" w:customStyle="1" w:styleId="32">
    <w:name w:val="Основной текст с отступом 3 Знак"/>
    <w:link w:val="31"/>
    <w:rsid w:val="005F7EBC"/>
    <w:rPr>
      <w:rFonts w:ascii="Times New Roman" w:eastAsia="Times New Roman" w:hAnsi="Times New Roman" w:cs="Times New Roman"/>
      <w:sz w:val="24"/>
      <w:szCs w:val="20"/>
    </w:rPr>
  </w:style>
  <w:style w:type="paragraph" w:styleId="24">
    <w:name w:val="Body Text 2"/>
    <w:basedOn w:val="a2"/>
    <w:link w:val="25"/>
    <w:rsid w:val="005F7EBC"/>
    <w:pPr>
      <w:spacing w:after="0" w:line="240" w:lineRule="auto"/>
      <w:jc w:val="both"/>
    </w:pPr>
    <w:rPr>
      <w:rFonts w:ascii="Times New Roman" w:hAnsi="Times New Roman"/>
      <w:sz w:val="24"/>
      <w:szCs w:val="20"/>
    </w:rPr>
  </w:style>
  <w:style w:type="character" w:customStyle="1" w:styleId="25">
    <w:name w:val="Основной текст 2 Знак"/>
    <w:link w:val="24"/>
    <w:rsid w:val="005F7EBC"/>
    <w:rPr>
      <w:rFonts w:ascii="Times New Roman" w:eastAsia="Times New Roman" w:hAnsi="Times New Roman" w:cs="Times New Roman"/>
      <w:sz w:val="24"/>
      <w:szCs w:val="20"/>
    </w:rPr>
  </w:style>
  <w:style w:type="paragraph" w:customStyle="1" w:styleId="Normal">
    <w:name w:val="[Normal]"/>
    <w:rsid w:val="005F7EBC"/>
    <w:pPr>
      <w:widowControl w:val="0"/>
      <w:autoSpaceDE w:val="0"/>
      <w:autoSpaceDN w:val="0"/>
      <w:adjustRightInd w:val="0"/>
    </w:pPr>
    <w:rPr>
      <w:rFonts w:ascii="Arial" w:hAnsi="Arial" w:cs="Arial"/>
      <w:sz w:val="24"/>
      <w:szCs w:val="24"/>
    </w:rPr>
  </w:style>
  <w:style w:type="paragraph" w:styleId="af4">
    <w:name w:val="List"/>
    <w:basedOn w:val="a2"/>
    <w:rsid w:val="005F7EBC"/>
    <w:pPr>
      <w:spacing w:after="0" w:line="240" w:lineRule="auto"/>
      <w:ind w:left="283" w:hanging="283"/>
    </w:pPr>
    <w:rPr>
      <w:rFonts w:ascii="MS Sans Serif" w:hAnsi="MS Sans Serif"/>
      <w:sz w:val="20"/>
      <w:szCs w:val="20"/>
      <w:lang w:val="en-US"/>
    </w:rPr>
  </w:style>
  <w:style w:type="paragraph" w:styleId="26">
    <w:name w:val="List 2"/>
    <w:basedOn w:val="a2"/>
    <w:rsid w:val="005F7EBC"/>
    <w:pPr>
      <w:spacing w:after="0" w:line="240" w:lineRule="auto"/>
      <w:ind w:left="566" w:hanging="283"/>
    </w:pPr>
    <w:rPr>
      <w:rFonts w:ascii="MS Sans Serif" w:hAnsi="MS Sans Serif"/>
      <w:sz w:val="20"/>
      <w:szCs w:val="20"/>
      <w:lang w:val="en-US"/>
    </w:rPr>
  </w:style>
  <w:style w:type="paragraph" w:styleId="33">
    <w:name w:val="List 3"/>
    <w:basedOn w:val="a2"/>
    <w:rsid w:val="005F7EBC"/>
    <w:pPr>
      <w:spacing w:after="0" w:line="240" w:lineRule="auto"/>
      <w:ind w:left="849" w:hanging="283"/>
    </w:pPr>
    <w:rPr>
      <w:rFonts w:ascii="MS Sans Serif" w:hAnsi="MS Sans Serif"/>
      <w:sz w:val="20"/>
      <w:szCs w:val="20"/>
      <w:lang w:val="en-US"/>
    </w:rPr>
  </w:style>
  <w:style w:type="paragraph" w:styleId="41">
    <w:name w:val="List 4"/>
    <w:basedOn w:val="a2"/>
    <w:rsid w:val="005F7EBC"/>
    <w:pPr>
      <w:spacing w:after="0" w:line="240" w:lineRule="auto"/>
      <w:ind w:left="1132" w:hanging="283"/>
    </w:pPr>
    <w:rPr>
      <w:rFonts w:ascii="MS Sans Serif" w:hAnsi="MS Sans Serif"/>
      <w:sz w:val="20"/>
      <w:szCs w:val="20"/>
      <w:lang w:val="en-US"/>
    </w:rPr>
  </w:style>
  <w:style w:type="paragraph" w:styleId="51">
    <w:name w:val="List 5"/>
    <w:basedOn w:val="a2"/>
    <w:rsid w:val="005F7EBC"/>
    <w:pPr>
      <w:spacing w:after="0" w:line="240" w:lineRule="auto"/>
      <w:ind w:left="1415" w:hanging="283"/>
    </w:pPr>
    <w:rPr>
      <w:rFonts w:ascii="MS Sans Serif" w:hAnsi="MS Sans Serif"/>
      <w:sz w:val="20"/>
      <w:szCs w:val="20"/>
      <w:lang w:val="en-US"/>
    </w:rPr>
  </w:style>
  <w:style w:type="paragraph" w:customStyle="1" w:styleId="12">
    <w:name w:val="Заголовок1"/>
    <w:aliases w:val="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2"/>
    <w:link w:val="af5"/>
    <w:qFormat/>
    <w:rsid w:val="005F7EBC"/>
    <w:pPr>
      <w:spacing w:after="0" w:line="240" w:lineRule="auto"/>
      <w:jc w:val="center"/>
    </w:pPr>
    <w:rPr>
      <w:rFonts w:ascii="Courier New" w:hAnsi="Courier New"/>
      <w:b/>
      <w:sz w:val="28"/>
      <w:szCs w:val="20"/>
    </w:rPr>
  </w:style>
  <w:style w:type="character" w:customStyle="1" w:styleId="af5">
    <w:name w:val="Заголовок Знак"/>
    <w:aliases w:val="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link w:val="12"/>
    <w:rsid w:val="005F7EBC"/>
    <w:rPr>
      <w:rFonts w:ascii="Courier New" w:eastAsia="Times New Roman" w:hAnsi="Courier New" w:cs="Times New Roman"/>
      <w:b/>
      <w:sz w:val="28"/>
      <w:szCs w:val="20"/>
    </w:rPr>
  </w:style>
  <w:style w:type="paragraph" w:styleId="2">
    <w:name w:val="List Continue 2"/>
    <w:basedOn w:val="a2"/>
    <w:rsid w:val="005F7EBC"/>
    <w:pPr>
      <w:numPr>
        <w:numId w:val="4"/>
      </w:numPr>
      <w:tabs>
        <w:tab w:val="clear" w:pos="1751"/>
      </w:tabs>
      <w:spacing w:after="120" w:line="240" w:lineRule="auto"/>
      <w:ind w:left="566"/>
    </w:pPr>
    <w:rPr>
      <w:rFonts w:ascii="MS Sans Serif" w:hAnsi="MS Sans Serif"/>
      <w:sz w:val="20"/>
      <w:szCs w:val="20"/>
      <w:lang w:val="en-US"/>
    </w:rPr>
  </w:style>
  <w:style w:type="paragraph" w:styleId="34">
    <w:name w:val="List Continue 3"/>
    <w:basedOn w:val="a2"/>
    <w:rsid w:val="005F7EBC"/>
    <w:pPr>
      <w:spacing w:after="120" w:line="240" w:lineRule="auto"/>
      <w:ind w:left="849"/>
    </w:pPr>
    <w:rPr>
      <w:rFonts w:ascii="MS Sans Serif" w:hAnsi="MS Sans Serif"/>
      <w:sz w:val="20"/>
      <w:szCs w:val="20"/>
      <w:lang w:val="en-US"/>
    </w:rPr>
  </w:style>
  <w:style w:type="paragraph" w:styleId="42">
    <w:name w:val="List Continue 4"/>
    <w:basedOn w:val="a2"/>
    <w:rsid w:val="005F7EBC"/>
    <w:pPr>
      <w:spacing w:after="120" w:line="240" w:lineRule="auto"/>
      <w:ind w:left="1132"/>
    </w:pPr>
    <w:rPr>
      <w:rFonts w:ascii="MS Sans Serif" w:hAnsi="MS Sans Serif"/>
      <w:sz w:val="20"/>
      <w:szCs w:val="20"/>
      <w:lang w:val="en-US"/>
    </w:rPr>
  </w:style>
  <w:style w:type="paragraph" w:styleId="35">
    <w:name w:val="Body Text 3"/>
    <w:basedOn w:val="a2"/>
    <w:link w:val="36"/>
    <w:rsid w:val="005F7EBC"/>
    <w:pPr>
      <w:spacing w:after="0" w:line="360" w:lineRule="auto"/>
      <w:jc w:val="center"/>
    </w:pPr>
    <w:rPr>
      <w:rFonts w:ascii="MS Sans Serif" w:hAnsi="MS Sans Serif"/>
      <w:sz w:val="20"/>
      <w:szCs w:val="20"/>
      <w:lang w:val="en-US"/>
    </w:rPr>
  </w:style>
  <w:style w:type="character" w:customStyle="1" w:styleId="36">
    <w:name w:val="Основной текст 3 Знак"/>
    <w:link w:val="35"/>
    <w:rsid w:val="005F7EBC"/>
    <w:rPr>
      <w:rFonts w:ascii="MS Sans Serif" w:eastAsia="Times New Roman" w:hAnsi="MS Sans Serif" w:cs="Times New Roman"/>
      <w:sz w:val="20"/>
      <w:szCs w:val="20"/>
      <w:lang w:val="en-US"/>
    </w:rPr>
  </w:style>
  <w:style w:type="paragraph" w:styleId="af6">
    <w:name w:val="Block Text"/>
    <w:basedOn w:val="a2"/>
    <w:rsid w:val="005F7EBC"/>
    <w:pPr>
      <w:spacing w:after="0" w:line="240" w:lineRule="auto"/>
      <w:ind w:left="-1276" w:right="327"/>
      <w:jc w:val="center"/>
    </w:pPr>
    <w:rPr>
      <w:rFonts w:ascii="Times New Roman" w:hAnsi="Times New Roman"/>
      <w:sz w:val="28"/>
      <w:szCs w:val="20"/>
    </w:rPr>
  </w:style>
  <w:style w:type="paragraph" w:styleId="a1">
    <w:name w:val="Balloon Text"/>
    <w:basedOn w:val="a2"/>
    <w:link w:val="af7"/>
    <w:rsid w:val="005F7EBC"/>
    <w:pPr>
      <w:numPr>
        <w:numId w:val="5"/>
      </w:numPr>
      <w:tabs>
        <w:tab w:val="clear" w:pos="990"/>
      </w:tabs>
      <w:spacing w:after="0" w:line="240" w:lineRule="auto"/>
      <w:ind w:left="0" w:firstLine="0"/>
    </w:pPr>
    <w:rPr>
      <w:rFonts w:ascii="Tahoma" w:hAnsi="Tahoma"/>
      <w:sz w:val="16"/>
      <w:szCs w:val="16"/>
    </w:rPr>
  </w:style>
  <w:style w:type="character" w:customStyle="1" w:styleId="af7">
    <w:name w:val="Текст выноски Знак"/>
    <w:link w:val="a1"/>
    <w:rsid w:val="005F7EBC"/>
    <w:rPr>
      <w:rFonts w:ascii="Tahoma" w:eastAsia="Times New Roman" w:hAnsi="Tahoma" w:cs="Times New Roman"/>
      <w:sz w:val="16"/>
      <w:szCs w:val="16"/>
    </w:rPr>
  </w:style>
  <w:style w:type="paragraph" w:customStyle="1" w:styleId="Heading">
    <w:name w:val="Heading"/>
    <w:rsid w:val="005F7EBC"/>
    <w:pPr>
      <w:autoSpaceDE w:val="0"/>
      <w:autoSpaceDN w:val="0"/>
      <w:adjustRightInd w:val="0"/>
    </w:pPr>
    <w:rPr>
      <w:rFonts w:ascii="Arial" w:hAnsi="Arial" w:cs="Arial"/>
      <w:b/>
      <w:bCs/>
      <w:sz w:val="22"/>
      <w:szCs w:val="22"/>
    </w:rPr>
  </w:style>
  <w:style w:type="paragraph" w:customStyle="1" w:styleId="af8">
    <w:name w:val="Чертежный"/>
    <w:rsid w:val="005F7EBC"/>
    <w:pPr>
      <w:jc w:val="both"/>
    </w:pPr>
    <w:rPr>
      <w:rFonts w:ascii="ISOCPEUR" w:hAnsi="ISOCPEUR"/>
      <w:i/>
      <w:sz w:val="28"/>
      <w:lang w:val="uk-UA"/>
    </w:rPr>
  </w:style>
  <w:style w:type="character" w:customStyle="1" w:styleId="a7">
    <w:name w:val="Абзац списка Знак"/>
    <w:link w:val="a6"/>
    <w:uiPriority w:val="34"/>
    <w:rsid w:val="005F7EBC"/>
  </w:style>
  <w:style w:type="paragraph" w:customStyle="1" w:styleId="Style4">
    <w:name w:val="Style4"/>
    <w:basedOn w:val="a2"/>
    <w:rsid w:val="005F7EBC"/>
    <w:pPr>
      <w:widowControl w:val="0"/>
      <w:autoSpaceDE w:val="0"/>
      <w:autoSpaceDN w:val="0"/>
      <w:adjustRightInd w:val="0"/>
      <w:spacing w:after="0" w:line="211" w:lineRule="exact"/>
      <w:jc w:val="right"/>
    </w:pPr>
    <w:rPr>
      <w:rFonts w:ascii="Lucida Sans Unicode" w:hAnsi="Lucida Sans Unicode"/>
      <w:sz w:val="24"/>
      <w:szCs w:val="24"/>
    </w:rPr>
  </w:style>
  <w:style w:type="character" w:customStyle="1" w:styleId="FontStyle11">
    <w:name w:val="Font Style11"/>
    <w:rsid w:val="005F7EBC"/>
    <w:rPr>
      <w:rFonts w:ascii="Times New Roman" w:hAnsi="Times New Roman" w:cs="Times New Roman" w:hint="default"/>
      <w:sz w:val="26"/>
      <w:szCs w:val="26"/>
    </w:rPr>
  </w:style>
  <w:style w:type="paragraph" w:customStyle="1" w:styleId="113">
    <w:name w:val="Стиль Заголовок 1 + 13 пт"/>
    <w:basedOn w:val="1"/>
    <w:rsid w:val="005F7EBC"/>
    <w:pPr>
      <w:pageBreakBefore/>
      <w:tabs>
        <w:tab w:val="num" w:pos="2559"/>
      </w:tabs>
      <w:spacing w:before="100" w:beforeAutospacing="1" w:after="100" w:afterAutospacing="1" w:line="360" w:lineRule="auto"/>
      <w:ind w:left="2559" w:hanging="432"/>
      <w:jc w:val="center"/>
    </w:pPr>
    <w:rPr>
      <w:rFonts w:ascii="Times New Roman" w:hAnsi="Times New Roman"/>
      <w:sz w:val="26"/>
    </w:rPr>
  </w:style>
  <w:style w:type="paragraph" w:customStyle="1" w:styleId="Normal0">
    <w:name w:val="Normal 0"/>
    <w:basedOn w:val="a2"/>
    <w:link w:val="Normal00"/>
    <w:qFormat/>
    <w:rsid w:val="005F7EBC"/>
    <w:pPr>
      <w:spacing w:after="0" w:line="240" w:lineRule="auto"/>
      <w:ind w:firstLine="567"/>
      <w:jc w:val="both"/>
    </w:pPr>
    <w:rPr>
      <w:rFonts w:ascii="Times New Roman" w:hAnsi="Times New Roman"/>
      <w:sz w:val="28"/>
      <w:szCs w:val="28"/>
    </w:rPr>
  </w:style>
  <w:style w:type="character" w:customStyle="1" w:styleId="Normal00">
    <w:name w:val="Normal 0 Знак"/>
    <w:link w:val="Normal0"/>
    <w:locked/>
    <w:rsid w:val="005F7EBC"/>
    <w:rPr>
      <w:rFonts w:ascii="Times New Roman" w:eastAsia="Times New Roman" w:hAnsi="Times New Roman" w:cs="Times New Roman"/>
      <w:sz w:val="28"/>
      <w:szCs w:val="28"/>
    </w:rPr>
  </w:style>
  <w:style w:type="paragraph" w:customStyle="1" w:styleId="a0">
    <w:name w:val="Маркер"/>
    <w:basedOn w:val="a2"/>
    <w:link w:val="af9"/>
    <w:rsid w:val="005F7EBC"/>
    <w:pPr>
      <w:numPr>
        <w:numId w:val="2"/>
      </w:numPr>
      <w:spacing w:after="0" w:line="240" w:lineRule="auto"/>
      <w:jc w:val="both"/>
    </w:pPr>
    <w:rPr>
      <w:rFonts w:ascii="Times New Roman" w:hAnsi="Times New Roman"/>
      <w:sz w:val="28"/>
      <w:szCs w:val="20"/>
    </w:rPr>
  </w:style>
  <w:style w:type="character" w:customStyle="1" w:styleId="af9">
    <w:name w:val="Маркер Знак Знак"/>
    <w:link w:val="a0"/>
    <w:locked/>
    <w:rsid w:val="005F7EBC"/>
    <w:rPr>
      <w:rFonts w:ascii="Times New Roman" w:eastAsia="Times New Roman" w:hAnsi="Times New Roman" w:cs="Times New Roman"/>
      <w:sz w:val="28"/>
      <w:szCs w:val="20"/>
    </w:rPr>
  </w:style>
  <w:style w:type="paragraph" w:customStyle="1" w:styleId="afa">
    <w:name w:val="Осн_текст"/>
    <w:basedOn w:val="a2"/>
    <w:link w:val="afb"/>
    <w:rsid w:val="005F7EBC"/>
    <w:pPr>
      <w:spacing w:after="0" w:line="240" w:lineRule="auto"/>
      <w:ind w:firstLine="709"/>
      <w:jc w:val="both"/>
    </w:pPr>
    <w:rPr>
      <w:rFonts w:ascii="Times New Roman" w:eastAsia="Calibri" w:hAnsi="Times New Roman"/>
      <w:sz w:val="28"/>
      <w:szCs w:val="24"/>
    </w:rPr>
  </w:style>
  <w:style w:type="character" w:customStyle="1" w:styleId="afb">
    <w:name w:val="Осн_текст Знак"/>
    <w:link w:val="afa"/>
    <w:locked/>
    <w:rsid w:val="005F7EBC"/>
    <w:rPr>
      <w:rFonts w:ascii="Times New Roman" w:eastAsia="Calibri" w:hAnsi="Times New Roman" w:cs="Times New Roman"/>
      <w:sz w:val="28"/>
      <w:szCs w:val="24"/>
    </w:rPr>
  </w:style>
  <w:style w:type="paragraph" w:customStyle="1" w:styleId="ConsPlusNormal">
    <w:name w:val="ConsPlusNormal"/>
    <w:link w:val="ConsPlusNormal0"/>
    <w:rsid w:val="005F7EB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F7EBC"/>
    <w:rPr>
      <w:rFonts w:ascii="Arial" w:eastAsia="Times New Roman" w:hAnsi="Arial" w:cs="Arial"/>
      <w:sz w:val="20"/>
      <w:szCs w:val="20"/>
      <w:lang w:eastAsia="ru-RU"/>
    </w:rPr>
  </w:style>
  <w:style w:type="paragraph" w:styleId="a">
    <w:name w:val="List Bullet"/>
    <w:basedOn w:val="a2"/>
    <w:rsid w:val="005F7EBC"/>
    <w:pPr>
      <w:numPr>
        <w:numId w:val="3"/>
      </w:numPr>
      <w:spacing w:after="0" w:line="240" w:lineRule="auto"/>
      <w:jc w:val="both"/>
    </w:pPr>
    <w:rPr>
      <w:rFonts w:ascii="Times New Roman" w:hAnsi="Times New Roman"/>
      <w:sz w:val="28"/>
      <w:szCs w:val="20"/>
    </w:rPr>
  </w:style>
  <w:style w:type="paragraph" w:customStyle="1" w:styleId="110">
    <w:name w:val="Основной текст с отступом.об11"/>
    <w:basedOn w:val="a2"/>
    <w:rsid w:val="005F7EBC"/>
    <w:pPr>
      <w:spacing w:after="0" w:line="240" w:lineRule="atLeast"/>
      <w:ind w:firstLine="720"/>
      <w:jc w:val="both"/>
    </w:pPr>
    <w:rPr>
      <w:rFonts w:ascii="Times New Roman" w:hAnsi="Times New Roman"/>
      <w:sz w:val="28"/>
      <w:szCs w:val="20"/>
    </w:rPr>
  </w:style>
  <w:style w:type="paragraph" w:customStyle="1" w:styleId="Default">
    <w:name w:val="Default"/>
    <w:rsid w:val="005F7EBC"/>
    <w:pPr>
      <w:autoSpaceDE w:val="0"/>
      <w:autoSpaceDN w:val="0"/>
      <w:adjustRightInd w:val="0"/>
    </w:pPr>
    <w:rPr>
      <w:rFonts w:ascii="Times New Roman" w:hAnsi="Times New Roman"/>
      <w:color w:val="000000"/>
      <w:sz w:val="24"/>
      <w:szCs w:val="24"/>
    </w:rPr>
  </w:style>
  <w:style w:type="paragraph" w:styleId="afc">
    <w:name w:val="Normal (Web)"/>
    <w:aliases w:val="Обычный (Web)"/>
    <w:basedOn w:val="a2"/>
    <w:unhideWhenUsed/>
    <w:rsid w:val="005F7EBC"/>
    <w:pPr>
      <w:spacing w:before="225" w:after="100" w:afterAutospacing="1" w:line="288" w:lineRule="atLeast"/>
      <w:ind w:left="225" w:right="375"/>
    </w:pPr>
    <w:rPr>
      <w:rFonts w:ascii="Verdana" w:hAnsi="Verdana"/>
      <w:sz w:val="21"/>
      <w:szCs w:val="21"/>
    </w:rPr>
  </w:style>
  <w:style w:type="character" w:styleId="afd">
    <w:name w:val="Strong"/>
    <w:qFormat/>
    <w:rsid w:val="005F7EBC"/>
    <w:rPr>
      <w:b/>
      <w:bCs/>
    </w:rPr>
  </w:style>
  <w:style w:type="character" w:customStyle="1" w:styleId="27">
    <w:name w:val="Основной текст (2)_"/>
    <w:link w:val="28"/>
    <w:rsid w:val="005F7EBC"/>
    <w:rPr>
      <w:shd w:val="clear" w:color="auto" w:fill="FFFFFF"/>
    </w:rPr>
  </w:style>
  <w:style w:type="paragraph" w:customStyle="1" w:styleId="28">
    <w:name w:val="Основной текст (2)"/>
    <w:basedOn w:val="a2"/>
    <w:link w:val="27"/>
    <w:rsid w:val="005F7EBC"/>
    <w:pPr>
      <w:widowControl w:val="0"/>
      <w:shd w:val="clear" w:color="auto" w:fill="FFFFFF"/>
      <w:spacing w:before="480" w:after="0" w:line="413" w:lineRule="exact"/>
      <w:jc w:val="both"/>
    </w:pPr>
  </w:style>
  <w:style w:type="paragraph" w:customStyle="1" w:styleId="310">
    <w:name w:val="Основной текст 31"/>
    <w:basedOn w:val="a2"/>
    <w:rsid w:val="005F7EBC"/>
    <w:pPr>
      <w:widowControl w:val="0"/>
      <w:suppressAutoHyphens/>
      <w:spacing w:after="0" w:line="360" w:lineRule="auto"/>
      <w:jc w:val="center"/>
    </w:pPr>
    <w:rPr>
      <w:rFonts w:ascii="MS Sans Serif" w:hAnsi="MS Sans Serif" w:cs="MS Sans Serif"/>
      <w:sz w:val="20"/>
      <w:szCs w:val="20"/>
      <w:lang w:val="en-US" w:eastAsia="ar-SA"/>
    </w:rPr>
  </w:style>
  <w:style w:type="paragraph" w:customStyle="1" w:styleId="210">
    <w:name w:val="Основной текст с отступом 21"/>
    <w:basedOn w:val="a2"/>
    <w:uiPriority w:val="99"/>
    <w:rsid w:val="005F7EBC"/>
    <w:pPr>
      <w:widowControl w:val="0"/>
      <w:spacing w:after="0" w:line="240" w:lineRule="auto"/>
      <w:ind w:firstLine="851"/>
      <w:jc w:val="both"/>
    </w:pPr>
    <w:rPr>
      <w:rFonts w:ascii="Arial" w:hAnsi="Arial"/>
      <w:kern w:val="2"/>
      <w:sz w:val="24"/>
      <w:szCs w:val="20"/>
      <w:lang w:eastAsia="ja-JP"/>
    </w:rPr>
  </w:style>
  <w:style w:type="paragraph" w:styleId="afe">
    <w:name w:val="caption"/>
    <w:aliases w:val="Номер объекта,Знак, Знак,Название объекта Знак1 Знак,Название объекта Знак2 Знак Знак Знак,Название объекта Знак1 Знак Знак Знак Знак,Название объекта Знак Знак Знак Знак Знак Знак"/>
    <w:basedOn w:val="a2"/>
    <w:next w:val="a2"/>
    <w:link w:val="aff"/>
    <w:qFormat/>
    <w:rsid w:val="005F7EBC"/>
    <w:pPr>
      <w:spacing w:after="0" w:line="240" w:lineRule="auto"/>
    </w:pPr>
    <w:rPr>
      <w:rFonts w:ascii="Times New Roman" w:hAnsi="Times New Roman"/>
      <w:b/>
      <w:bCs/>
      <w:sz w:val="20"/>
      <w:szCs w:val="20"/>
    </w:rPr>
  </w:style>
  <w:style w:type="character" w:customStyle="1" w:styleId="aff">
    <w:name w:val="Название объекта Знак"/>
    <w:aliases w:val="Номер объекта Знак,Знак Знак1, Знак Знак1,Название объекта Знак1 Знак Знак,Название объекта Знак2 Знак Знак Знак Знак,Название объекта Знак1 Знак Знак Знак Знак Знак,Название объекта Знак Знак Знак Знак Знак Знак Знак"/>
    <w:link w:val="afe"/>
    <w:rsid w:val="005F7EBC"/>
    <w:rPr>
      <w:rFonts w:ascii="Times New Roman" w:eastAsia="Times New Roman" w:hAnsi="Times New Roman" w:cs="Times New Roman"/>
      <w:b/>
      <w:bCs/>
      <w:sz w:val="20"/>
      <w:szCs w:val="20"/>
    </w:rPr>
  </w:style>
  <w:style w:type="character" w:customStyle="1" w:styleId="apple-converted-space">
    <w:name w:val="apple-converted-space"/>
    <w:rsid w:val="005F7EBC"/>
  </w:style>
  <w:style w:type="character" w:customStyle="1" w:styleId="13">
    <w:name w:val="Обычный 1 Знак"/>
    <w:link w:val="14"/>
    <w:locked/>
    <w:rsid w:val="005F7EBC"/>
    <w:rPr>
      <w:rFonts w:ascii="Calibri" w:eastAsia="Calibri" w:hAnsi="Calibri"/>
    </w:rPr>
  </w:style>
  <w:style w:type="paragraph" w:customStyle="1" w:styleId="14">
    <w:name w:val="Обычный 1"/>
    <w:basedOn w:val="a2"/>
    <w:link w:val="13"/>
    <w:rsid w:val="005F7EBC"/>
    <w:pPr>
      <w:spacing w:after="0" w:line="360" w:lineRule="auto"/>
      <w:ind w:firstLine="720"/>
      <w:jc w:val="both"/>
    </w:pPr>
    <w:rPr>
      <w:rFonts w:eastAsia="Calibri"/>
    </w:rPr>
  </w:style>
  <w:style w:type="paragraph" w:customStyle="1" w:styleId="aff0">
    <w:name w:val="Шапка таблицы"/>
    <w:basedOn w:val="a2"/>
    <w:link w:val="aff1"/>
    <w:rsid w:val="005F7EBC"/>
    <w:pPr>
      <w:spacing w:after="0" w:line="240" w:lineRule="auto"/>
      <w:jc w:val="center"/>
    </w:pPr>
    <w:rPr>
      <w:rFonts w:ascii="Times New Roman" w:hAnsi="Times New Roman"/>
      <w:sz w:val="24"/>
      <w:szCs w:val="24"/>
    </w:rPr>
  </w:style>
  <w:style w:type="character" w:customStyle="1" w:styleId="aff1">
    <w:name w:val="Шапка таблицы Знак"/>
    <w:link w:val="aff0"/>
    <w:rsid w:val="005F7EBC"/>
    <w:rPr>
      <w:rFonts w:ascii="Times New Roman" w:eastAsia="Times New Roman" w:hAnsi="Times New Roman" w:cs="Times New Roman"/>
      <w:sz w:val="24"/>
      <w:szCs w:val="24"/>
    </w:rPr>
  </w:style>
  <w:style w:type="paragraph" w:customStyle="1" w:styleId="aff2">
    <w:name w:val="Маркированный"/>
    <w:basedOn w:val="a2"/>
    <w:link w:val="aff3"/>
    <w:rsid w:val="005F7EBC"/>
    <w:pPr>
      <w:tabs>
        <w:tab w:val="left" w:pos="567"/>
        <w:tab w:val="num" w:pos="1751"/>
      </w:tabs>
      <w:spacing w:after="0" w:line="240" w:lineRule="auto"/>
      <w:ind w:left="900"/>
      <w:jc w:val="both"/>
    </w:pPr>
    <w:rPr>
      <w:rFonts w:ascii="Times New Roman" w:hAnsi="Times New Roman"/>
      <w:sz w:val="28"/>
      <w:szCs w:val="24"/>
    </w:rPr>
  </w:style>
  <w:style w:type="character" w:customStyle="1" w:styleId="aff3">
    <w:name w:val="Маркированный Знак Знак"/>
    <w:link w:val="aff2"/>
    <w:rsid w:val="005F7EBC"/>
    <w:rPr>
      <w:rFonts w:ascii="Times New Roman" w:eastAsia="Times New Roman" w:hAnsi="Times New Roman" w:cs="Times New Roman"/>
      <w:sz w:val="28"/>
      <w:szCs w:val="24"/>
    </w:rPr>
  </w:style>
  <w:style w:type="character" w:styleId="aff4">
    <w:name w:val="Emphasis"/>
    <w:uiPriority w:val="20"/>
    <w:qFormat/>
    <w:rsid w:val="005F7EBC"/>
    <w:rPr>
      <w:rFonts w:ascii="Arial Black" w:hAnsi="Arial Black" w:cs="Arial Black"/>
      <w:spacing w:val="-4"/>
      <w:sz w:val="18"/>
      <w:szCs w:val="18"/>
    </w:rPr>
  </w:style>
  <w:style w:type="paragraph" w:styleId="aff5">
    <w:name w:val="No Spacing"/>
    <w:link w:val="aff6"/>
    <w:uiPriority w:val="1"/>
    <w:qFormat/>
    <w:rsid w:val="005F7EBC"/>
    <w:rPr>
      <w:sz w:val="22"/>
      <w:szCs w:val="22"/>
    </w:rPr>
  </w:style>
  <w:style w:type="character" w:customStyle="1" w:styleId="aff6">
    <w:name w:val="Без интервала Знак"/>
    <w:link w:val="aff5"/>
    <w:uiPriority w:val="1"/>
    <w:rsid w:val="005F7EBC"/>
    <w:rPr>
      <w:rFonts w:ascii="Calibri" w:eastAsia="Times New Roman" w:hAnsi="Calibri" w:cs="Times New Roman"/>
    </w:rPr>
  </w:style>
  <w:style w:type="character" w:styleId="aff7">
    <w:name w:val="Hyperlink"/>
    <w:uiPriority w:val="99"/>
    <w:rsid w:val="005F7EBC"/>
    <w:rPr>
      <w:color w:val="0000FF"/>
      <w:u w:val="single"/>
    </w:rPr>
  </w:style>
  <w:style w:type="paragraph" w:customStyle="1" w:styleId="37">
    <w:name w:val="стиль3"/>
    <w:basedOn w:val="a2"/>
    <w:rsid w:val="005F7EBC"/>
    <w:pPr>
      <w:spacing w:before="100" w:beforeAutospacing="1" w:after="100" w:afterAutospacing="1" w:line="240" w:lineRule="auto"/>
    </w:pPr>
    <w:rPr>
      <w:rFonts w:ascii="Times New Roman" w:hAnsi="Times New Roman"/>
      <w:sz w:val="24"/>
      <w:szCs w:val="24"/>
    </w:rPr>
  </w:style>
  <w:style w:type="paragraph" w:customStyle="1" w:styleId="Twordnaim">
    <w:name w:val="Tword_naim"/>
    <w:basedOn w:val="a2"/>
    <w:rsid w:val="005F7EBC"/>
    <w:pPr>
      <w:spacing w:after="0" w:line="240" w:lineRule="auto"/>
      <w:jc w:val="center"/>
    </w:pPr>
    <w:rPr>
      <w:rFonts w:ascii="ISOCPEUR" w:hAnsi="ISOCPEUR" w:cs="Arial"/>
      <w:i/>
      <w:sz w:val="28"/>
      <w:szCs w:val="28"/>
    </w:rPr>
  </w:style>
  <w:style w:type="paragraph" w:customStyle="1" w:styleId="15">
    <w:name w:val="Стиль1"/>
    <w:basedOn w:val="a2"/>
    <w:link w:val="16"/>
    <w:rsid w:val="005F7EBC"/>
    <w:pPr>
      <w:spacing w:after="0" w:line="288" w:lineRule="auto"/>
      <w:jc w:val="both"/>
    </w:pPr>
    <w:rPr>
      <w:rFonts w:ascii="Times New Roman" w:hAnsi="Times New Roman"/>
      <w:sz w:val="24"/>
      <w:szCs w:val="20"/>
    </w:rPr>
  </w:style>
  <w:style w:type="character" w:customStyle="1" w:styleId="16">
    <w:name w:val="Стиль1 Знак"/>
    <w:link w:val="15"/>
    <w:locked/>
    <w:rsid w:val="005F7EBC"/>
    <w:rPr>
      <w:rFonts w:ascii="Times New Roman" w:eastAsia="Times New Roman" w:hAnsi="Times New Roman" w:cs="Times New Roman"/>
      <w:sz w:val="24"/>
      <w:szCs w:val="20"/>
    </w:rPr>
  </w:style>
  <w:style w:type="paragraph" w:customStyle="1" w:styleId="aff8">
    <w:name w:val="ДБ_ТЕКСТ"/>
    <w:basedOn w:val="a2"/>
    <w:link w:val="aff9"/>
    <w:qFormat/>
    <w:rsid w:val="005F7EBC"/>
    <w:pPr>
      <w:spacing w:after="0" w:line="288" w:lineRule="auto"/>
      <w:ind w:firstLine="709"/>
      <w:jc w:val="both"/>
    </w:pPr>
    <w:rPr>
      <w:rFonts w:ascii="Times New Roman" w:hAnsi="Times New Roman"/>
      <w:sz w:val="24"/>
      <w:szCs w:val="24"/>
    </w:rPr>
  </w:style>
  <w:style w:type="character" w:customStyle="1" w:styleId="aff9">
    <w:name w:val="ДБ_ТЕКСТ Знак"/>
    <w:link w:val="aff8"/>
    <w:locked/>
    <w:rsid w:val="005F7EBC"/>
    <w:rPr>
      <w:rFonts w:ascii="Times New Roman" w:eastAsia="Times New Roman" w:hAnsi="Times New Roman" w:cs="Times New Roman"/>
      <w:sz w:val="24"/>
      <w:szCs w:val="24"/>
    </w:rPr>
  </w:style>
  <w:style w:type="character" w:customStyle="1" w:styleId="17">
    <w:name w:val="Название объекта Знак1"/>
    <w:aliases w:val="Название объекта Знак Знак,Знак Знак, Знак Знак,Название объекта Знак1 Знак Знак1,Название объекта Знак2 Знак Знак Знак Знак1,Название объекта Знак1 Знак Знак Знак Знак Знак1,Название объекта Знак Знак Знак Знак Знак Знак Знак1"/>
    <w:locked/>
    <w:rsid w:val="005F7EBC"/>
    <w:rPr>
      <w:rFonts w:ascii="Times New Roman" w:eastAsia="Times New Roman" w:hAnsi="Times New Roman" w:cs="Times New Roman"/>
      <w:b/>
      <w:bCs/>
      <w:sz w:val="24"/>
      <w:szCs w:val="26"/>
      <w:lang w:eastAsia="ru-RU"/>
    </w:rPr>
  </w:style>
  <w:style w:type="paragraph" w:customStyle="1" w:styleId="Style9">
    <w:name w:val="Style9"/>
    <w:basedOn w:val="a2"/>
    <w:uiPriority w:val="99"/>
    <w:rsid w:val="005F7EBC"/>
    <w:pPr>
      <w:widowControl w:val="0"/>
      <w:autoSpaceDE w:val="0"/>
      <w:autoSpaceDN w:val="0"/>
      <w:adjustRightInd w:val="0"/>
      <w:spacing w:after="0" w:line="240" w:lineRule="auto"/>
    </w:pPr>
    <w:rPr>
      <w:rFonts w:ascii="Georgia" w:hAnsi="Georgia"/>
      <w:sz w:val="24"/>
      <w:szCs w:val="24"/>
    </w:rPr>
  </w:style>
  <w:style w:type="character" w:customStyle="1" w:styleId="FontStyle102">
    <w:name w:val="Font Style102"/>
    <w:uiPriority w:val="99"/>
    <w:rsid w:val="005F7EBC"/>
    <w:rPr>
      <w:rFonts w:ascii="Times New Roman" w:hAnsi="Times New Roman" w:cs="Times New Roman"/>
      <w:sz w:val="22"/>
      <w:szCs w:val="22"/>
    </w:rPr>
  </w:style>
  <w:style w:type="character" w:styleId="affa">
    <w:name w:val="FollowedHyperlink"/>
    <w:uiPriority w:val="99"/>
    <w:unhideWhenUsed/>
    <w:rsid w:val="005F7EBC"/>
    <w:rPr>
      <w:color w:val="800080"/>
      <w:u w:val="single"/>
    </w:rPr>
  </w:style>
  <w:style w:type="paragraph" w:styleId="affb">
    <w:name w:val="Intense Quote"/>
    <w:basedOn w:val="a2"/>
    <w:next w:val="a2"/>
    <w:link w:val="affc"/>
    <w:uiPriority w:val="30"/>
    <w:qFormat/>
    <w:rsid w:val="00D141CC"/>
    <w:pPr>
      <w:pBdr>
        <w:bottom w:val="single" w:sz="4" w:space="4" w:color="4F81BD"/>
      </w:pBdr>
      <w:spacing w:before="200" w:after="280"/>
      <w:ind w:left="936" w:right="936"/>
    </w:pPr>
    <w:rPr>
      <w:b/>
      <w:bCs/>
      <w:i/>
      <w:iCs/>
      <w:color w:val="4F81BD"/>
    </w:rPr>
  </w:style>
  <w:style w:type="character" w:customStyle="1" w:styleId="affc">
    <w:name w:val="Выделенная цитата Знак"/>
    <w:link w:val="affb"/>
    <w:uiPriority w:val="30"/>
    <w:rsid w:val="00D141CC"/>
    <w:rPr>
      <w:rFonts w:eastAsia="Times New Roman"/>
      <w:b/>
      <w:bCs/>
      <w:i/>
      <w:iCs/>
      <w:color w:val="4F81BD"/>
      <w:lang w:eastAsia="ru-RU"/>
    </w:rPr>
  </w:style>
  <w:style w:type="numbering" w:customStyle="1" w:styleId="29">
    <w:name w:val="Нет списка2"/>
    <w:next w:val="a5"/>
    <w:uiPriority w:val="99"/>
    <w:semiHidden/>
    <w:unhideWhenUsed/>
    <w:rsid w:val="00234ABA"/>
  </w:style>
  <w:style w:type="paragraph" w:customStyle="1" w:styleId="TableParagraph">
    <w:name w:val="Table Paragraph"/>
    <w:basedOn w:val="a2"/>
    <w:uiPriority w:val="1"/>
    <w:qFormat/>
    <w:rsid w:val="00234ABA"/>
    <w:pPr>
      <w:widowControl w:val="0"/>
      <w:autoSpaceDE w:val="0"/>
      <w:autoSpaceDN w:val="0"/>
      <w:adjustRightInd w:val="0"/>
      <w:spacing w:after="0" w:line="240" w:lineRule="auto"/>
    </w:pPr>
    <w:rPr>
      <w:rFonts w:ascii="Times New Roman" w:hAnsi="Times New Roman"/>
      <w:sz w:val="24"/>
      <w:szCs w:val="24"/>
    </w:rPr>
  </w:style>
  <w:style w:type="numbering" w:customStyle="1" w:styleId="38">
    <w:name w:val="Нет списка3"/>
    <w:next w:val="a5"/>
    <w:uiPriority w:val="99"/>
    <w:semiHidden/>
    <w:unhideWhenUsed/>
    <w:rsid w:val="00364A8F"/>
  </w:style>
  <w:style w:type="table" w:customStyle="1" w:styleId="18">
    <w:name w:val="Сетка таблицы1"/>
    <w:basedOn w:val="a4"/>
    <w:next w:val="af"/>
    <w:rsid w:val="00364A8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uiPriority w:val="99"/>
    <w:semiHidden/>
    <w:unhideWhenUsed/>
    <w:rsid w:val="00E07FEC"/>
    <w:rPr>
      <w:sz w:val="16"/>
      <w:szCs w:val="16"/>
    </w:rPr>
  </w:style>
  <w:style w:type="paragraph" w:styleId="affe">
    <w:name w:val="annotation text"/>
    <w:basedOn w:val="a2"/>
    <w:link w:val="afff"/>
    <w:uiPriority w:val="99"/>
    <w:semiHidden/>
    <w:unhideWhenUsed/>
    <w:rsid w:val="00E07FEC"/>
    <w:pPr>
      <w:spacing w:line="240" w:lineRule="auto"/>
    </w:pPr>
    <w:rPr>
      <w:sz w:val="20"/>
      <w:szCs w:val="20"/>
    </w:rPr>
  </w:style>
  <w:style w:type="character" w:customStyle="1" w:styleId="afff">
    <w:name w:val="Текст примечания Знак"/>
    <w:link w:val="affe"/>
    <w:uiPriority w:val="99"/>
    <w:semiHidden/>
    <w:rsid w:val="00E07FEC"/>
    <w:rPr>
      <w:sz w:val="20"/>
      <w:szCs w:val="20"/>
    </w:rPr>
  </w:style>
  <w:style w:type="paragraph" w:styleId="afff0">
    <w:name w:val="annotation subject"/>
    <w:basedOn w:val="affe"/>
    <w:next w:val="affe"/>
    <w:link w:val="afff1"/>
    <w:uiPriority w:val="99"/>
    <w:semiHidden/>
    <w:unhideWhenUsed/>
    <w:rsid w:val="00E07FEC"/>
    <w:rPr>
      <w:b/>
      <w:bCs/>
    </w:rPr>
  </w:style>
  <w:style w:type="character" w:customStyle="1" w:styleId="afff1">
    <w:name w:val="Тема примечания Знак"/>
    <w:link w:val="afff0"/>
    <w:uiPriority w:val="99"/>
    <w:semiHidden/>
    <w:rsid w:val="00E07FEC"/>
    <w:rPr>
      <w:b/>
      <w:bCs/>
      <w:sz w:val="20"/>
      <w:szCs w:val="20"/>
    </w:rPr>
  </w:style>
  <w:style w:type="paragraph" w:styleId="afff2">
    <w:name w:val="Revision"/>
    <w:hidden/>
    <w:uiPriority w:val="99"/>
    <w:semiHidden/>
    <w:rsid w:val="00052174"/>
    <w:rPr>
      <w:sz w:val="22"/>
      <w:szCs w:val="22"/>
    </w:rPr>
  </w:style>
  <w:style w:type="paragraph" w:customStyle="1" w:styleId="150">
    <w:name w:val="Обычный + 15 пт"/>
    <w:basedOn w:val="a2"/>
    <w:rsid w:val="008B0EFF"/>
    <w:pPr>
      <w:spacing w:after="0" w:line="336" w:lineRule="auto"/>
      <w:ind w:firstLine="709"/>
      <w:jc w:val="both"/>
    </w:pPr>
    <w:rPr>
      <w:rFonts w:ascii="Times New Roman" w:hAnsi="Times New Roman"/>
      <w:sz w:val="30"/>
      <w:szCs w:val="30"/>
    </w:rPr>
  </w:style>
  <w:style w:type="paragraph" w:customStyle="1" w:styleId="afff3">
    <w:name w:val="Д.к.н.: Таблица"/>
    <w:basedOn w:val="a2"/>
    <w:autoRedefine/>
    <w:rsid w:val="008B0EFF"/>
    <w:pPr>
      <w:spacing w:after="0" w:line="360" w:lineRule="auto"/>
      <w:jc w:val="center"/>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6815">
      <w:bodyDiv w:val="1"/>
      <w:marLeft w:val="0"/>
      <w:marRight w:val="0"/>
      <w:marTop w:val="0"/>
      <w:marBottom w:val="0"/>
      <w:divBdr>
        <w:top w:val="none" w:sz="0" w:space="0" w:color="auto"/>
        <w:left w:val="none" w:sz="0" w:space="0" w:color="auto"/>
        <w:bottom w:val="none" w:sz="0" w:space="0" w:color="auto"/>
        <w:right w:val="none" w:sz="0" w:space="0" w:color="auto"/>
      </w:divBdr>
    </w:div>
    <w:div w:id="152918334">
      <w:bodyDiv w:val="1"/>
      <w:marLeft w:val="0"/>
      <w:marRight w:val="0"/>
      <w:marTop w:val="0"/>
      <w:marBottom w:val="0"/>
      <w:divBdr>
        <w:top w:val="none" w:sz="0" w:space="0" w:color="auto"/>
        <w:left w:val="none" w:sz="0" w:space="0" w:color="auto"/>
        <w:bottom w:val="none" w:sz="0" w:space="0" w:color="auto"/>
        <w:right w:val="none" w:sz="0" w:space="0" w:color="auto"/>
      </w:divBdr>
    </w:div>
    <w:div w:id="191496672">
      <w:bodyDiv w:val="1"/>
      <w:marLeft w:val="0"/>
      <w:marRight w:val="0"/>
      <w:marTop w:val="0"/>
      <w:marBottom w:val="0"/>
      <w:divBdr>
        <w:top w:val="none" w:sz="0" w:space="0" w:color="auto"/>
        <w:left w:val="none" w:sz="0" w:space="0" w:color="auto"/>
        <w:bottom w:val="none" w:sz="0" w:space="0" w:color="auto"/>
        <w:right w:val="none" w:sz="0" w:space="0" w:color="auto"/>
      </w:divBdr>
    </w:div>
    <w:div w:id="326398399">
      <w:bodyDiv w:val="1"/>
      <w:marLeft w:val="0"/>
      <w:marRight w:val="0"/>
      <w:marTop w:val="0"/>
      <w:marBottom w:val="0"/>
      <w:divBdr>
        <w:top w:val="none" w:sz="0" w:space="0" w:color="auto"/>
        <w:left w:val="none" w:sz="0" w:space="0" w:color="auto"/>
        <w:bottom w:val="none" w:sz="0" w:space="0" w:color="auto"/>
        <w:right w:val="none" w:sz="0" w:space="0" w:color="auto"/>
      </w:divBdr>
    </w:div>
    <w:div w:id="582303273">
      <w:bodyDiv w:val="1"/>
      <w:marLeft w:val="0"/>
      <w:marRight w:val="0"/>
      <w:marTop w:val="0"/>
      <w:marBottom w:val="0"/>
      <w:divBdr>
        <w:top w:val="none" w:sz="0" w:space="0" w:color="auto"/>
        <w:left w:val="none" w:sz="0" w:space="0" w:color="auto"/>
        <w:bottom w:val="none" w:sz="0" w:space="0" w:color="auto"/>
        <w:right w:val="none" w:sz="0" w:space="0" w:color="auto"/>
      </w:divBdr>
    </w:div>
    <w:div w:id="696659020">
      <w:bodyDiv w:val="1"/>
      <w:marLeft w:val="0"/>
      <w:marRight w:val="0"/>
      <w:marTop w:val="0"/>
      <w:marBottom w:val="0"/>
      <w:divBdr>
        <w:top w:val="none" w:sz="0" w:space="0" w:color="auto"/>
        <w:left w:val="none" w:sz="0" w:space="0" w:color="auto"/>
        <w:bottom w:val="none" w:sz="0" w:space="0" w:color="auto"/>
        <w:right w:val="none" w:sz="0" w:space="0" w:color="auto"/>
      </w:divBdr>
    </w:div>
    <w:div w:id="764960090">
      <w:bodyDiv w:val="1"/>
      <w:marLeft w:val="0"/>
      <w:marRight w:val="0"/>
      <w:marTop w:val="0"/>
      <w:marBottom w:val="0"/>
      <w:divBdr>
        <w:top w:val="none" w:sz="0" w:space="0" w:color="auto"/>
        <w:left w:val="none" w:sz="0" w:space="0" w:color="auto"/>
        <w:bottom w:val="none" w:sz="0" w:space="0" w:color="auto"/>
        <w:right w:val="none" w:sz="0" w:space="0" w:color="auto"/>
      </w:divBdr>
    </w:div>
    <w:div w:id="776020882">
      <w:bodyDiv w:val="1"/>
      <w:marLeft w:val="0"/>
      <w:marRight w:val="0"/>
      <w:marTop w:val="0"/>
      <w:marBottom w:val="0"/>
      <w:divBdr>
        <w:top w:val="none" w:sz="0" w:space="0" w:color="auto"/>
        <w:left w:val="none" w:sz="0" w:space="0" w:color="auto"/>
        <w:bottom w:val="none" w:sz="0" w:space="0" w:color="auto"/>
        <w:right w:val="none" w:sz="0" w:space="0" w:color="auto"/>
      </w:divBdr>
    </w:div>
    <w:div w:id="833178296">
      <w:bodyDiv w:val="1"/>
      <w:marLeft w:val="0"/>
      <w:marRight w:val="0"/>
      <w:marTop w:val="0"/>
      <w:marBottom w:val="0"/>
      <w:divBdr>
        <w:top w:val="none" w:sz="0" w:space="0" w:color="auto"/>
        <w:left w:val="none" w:sz="0" w:space="0" w:color="auto"/>
        <w:bottom w:val="none" w:sz="0" w:space="0" w:color="auto"/>
        <w:right w:val="none" w:sz="0" w:space="0" w:color="auto"/>
      </w:divBdr>
    </w:div>
    <w:div w:id="853500396">
      <w:bodyDiv w:val="1"/>
      <w:marLeft w:val="0"/>
      <w:marRight w:val="0"/>
      <w:marTop w:val="0"/>
      <w:marBottom w:val="0"/>
      <w:divBdr>
        <w:top w:val="none" w:sz="0" w:space="0" w:color="auto"/>
        <w:left w:val="none" w:sz="0" w:space="0" w:color="auto"/>
        <w:bottom w:val="none" w:sz="0" w:space="0" w:color="auto"/>
        <w:right w:val="none" w:sz="0" w:space="0" w:color="auto"/>
      </w:divBdr>
    </w:div>
    <w:div w:id="967392277">
      <w:bodyDiv w:val="1"/>
      <w:marLeft w:val="0"/>
      <w:marRight w:val="0"/>
      <w:marTop w:val="0"/>
      <w:marBottom w:val="0"/>
      <w:divBdr>
        <w:top w:val="none" w:sz="0" w:space="0" w:color="auto"/>
        <w:left w:val="none" w:sz="0" w:space="0" w:color="auto"/>
        <w:bottom w:val="none" w:sz="0" w:space="0" w:color="auto"/>
        <w:right w:val="none" w:sz="0" w:space="0" w:color="auto"/>
      </w:divBdr>
    </w:div>
    <w:div w:id="1108043973">
      <w:bodyDiv w:val="1"/>
      <w:marLeft w:val="0"/>
      <w:marRight w:val="0"/>
      <w:marTop w:val="0"/>
      <w:marBottom w:val="0"/>
      <w:divBdr>
        <w:top w:val="none" w:sz="0" w:space="0" w:color="auto"/>
        <w:left w:val="none" w:sz="0" w:space="0" w:color="auto"/>
        <w:bottom w:val="none" w:sz="0" w:space="0" w:color="auto"/>
        <w:right w:val="none" w:sz="0" w:space="0" w:color="auto"/>
      </w:divBdr>
    </w:div>
    <w:div w:id="1114636808">
      <w:bodyDiv w:val="1"/>
      <w:marLeft w:val="0"/>
      <w:marRight w:val="0"/>
      <w:marTop w:val="0"/>
      <w:marBottom w:val="0"/>
      <w:divBdr>
        <w:top w:val="none" w:sz="0" w:space="0" w:color="auto"/>
        <w:left w:val="none" w:sz="0" w:space="0" w:color="auto"/>
        <w:bottom w:val="none" w:sz="0" w:space="0" w:color="auto"/>
        <w:right w:val="none" w:sz="0" w:space="0" w:color="auto"/>
      </w:divBdr>
    </w:div>
    <w:div w:id="1141310018">
      <w:bodyDiv w:val="1"/>
      <w:marLeft w:val="0"/>
      <w:marRight w:val="0"/>
      <w:marTop w:val="0"/>
      <w:marBottom w:val="0"/>
      <w:divBdr>
        <w:top w:val="none" w:sz="0" w:space="0" w:color="auto"/>
        <w:left w:val="none" w:sz="0" w:space="0" w:color="auto"/>
        <w:bottom w:val="none" w:sz="0" w:space="0" w:color="auto"/>
        <w:right w:val="none" w:sz="0" w:space="0" w:color="auto"/>
      </w:divBdr>
      <w:divsChild>
        <w:div w:id="1905675513">
          <w:marLeft w:val="0"/>
          <w:marRight w:val="0"/>
          <w:marTop w:val="0"/>
          <w:marBottom w:val="0"/>
          <w:divBdr>
            <w:top w:val="none" w:sz="0" w:space="0" w:color="auto"/>
            <w:left w:val="none" w:sz="0" w:space="0" w:color="auto"/>
            <w:bottom w:val="none" w:sz="0" w:space="0" w:color="auto"/>
            <w:right w:val="none" w:sz="0" w:space="0" w:color="auto"/>
          </w:divBdr>
        </w:div>
      </w:divsChild>
    </w:div>
    <w:div w:id="1164397692">
      <w:bodyDiv w:val="1"/>
      <w:marLeft w:val="0"/>
      <w:marRight w:val="0"/>
      <w:marTop w:val="0"/>
      <w:marBottom w:val="0"/>
      <w:divBdr>
        <w:top w:val="none" w:sz="0" w:space="0" w:color="auto"/>
        <w:left w:val="none" w:sz="0" w:space="0" w:color="auto"/>
        <w:bottom w:val="none" w:sz="0" w:space="0" w:color="auto"/>
        <w:right w:val="none" w:sz="0" w:space="0" w:color="auto"/>
      </w:divBdr>
    </w:div>
    <w:div w:id="1220895781">
      <w:bodyDiv w:val="1"/>
      <w:marLeft w:val="0"/>
      <w:marRight w:val="0"/>
      <w:marTop w:val="0"/>
      <w:marBottom w:val="0"/>
      <w:divBdr>
        <w:top w:val="none" w:sz="0" w:space="0" w:color="auto"/>
        <w:left w:val="none" w:sz="0" w:space="0" w:color="auto"/>
        <w:bottom w:val="none" w:sz="0" w:space="0" w:color="auto"/>
        <w:right w:val="none" w:sz="0" w:space="0" w:color="auto"/>
      </w:divBdr>
    </w:div>
    <w:div w:id="1411539404">
      <w:bodyDiv w:val="1"/>
      <w:marLeft w:val="0"/>
      <w:marRight w:val="0"/>
      <w:marTop w:val="0"/>
      <w:marBottom w:val="0"/>
      <w:divBdr>
        <w:top w:val="none" w:sz="0" w:space="0" w:color="auto"/>
        <w:left w:val="none" w:sz="0" w:space="0" w:color="auto"/>
        <w:bottom w:val="none" w:sz="0" w:space="0" w:color="auto"/>
        <w:right w:val="none" w:sz="0" w:space="0" w:color="auto"/>
      </w:divBdr>
      <w:divsChild>
        <w:div w:id="1716155679">
          <w:marLeft w:val="0"/>
          <w:marRight w:val="0"/>
          <w:marTop w:val="0"/>
          <w:marBottom w:val="0"/>
          <w:divBdr>
            <w:top w:val="none" w:sz="0" w:space="0" w:color="auto"/>
            <w:left w:val="none" w:sz="0" w:space="0" w:color="auto"/>
            <w:bottom w:val="none" w:sz="0" w:space="0" w:color="auto"/>
            <w:right w:val="none" w:sz="0" w:space="0" w:color="auto"/>
          </w:divBdr>
          <w:divsChild>
            <w:div w:id="862480037">
              <w:marLeft w:val="0"/>
              <w:marRight w:val="0"/>
              <w:marTop w:val="0"/>
              <w:marBottom w:val="0"/>
              <w:divBdr>
                <w:top w:val="none" w:sz="0" w:space="0" w:color="auto"/>
                <w:left w:val="none" w:sz="0" w:space="0" w:color="auto"/>
                <w:bottom w:val="none" w:sz="0" w:space="0" w:color="auto"/>
                <w:right w:val="none" w:sz="0" w:space="0" w:color="auto"/>
              </w:divBdr>
              <w:divsChild>
                <w:div w:id="1742216462">
                  <w:marLeft w:val="0"/>
                  <w:marRight w:val="0"/>
                  <w:marTop w:val="0"/>
                  <w:marBottom w:val="0"/>
                  <w:divBdr>
                    <w:top w:val="single" w:sz="6" w:space="0" w:color="auto"/>
                    <w:left w:val="single" w:sz="6" w:space="0" w:color="auto"/>
                    <w:bottom w:val="single" w:sz="2" w:space="0" w:color="auto"/>
                    <w:right w:val="single" w:sz="6" w:space="0" w:color="auto"/>
                  </w:divBdr>
                  <w:divsChild>
                    <w:div w:id="574583608">
                      <w:marLeft w:val="0"/>
                      <w:marRight w:val="0"/>
                      <w:marTop w:val="0"/>
                      <w:marBottom w:val="0"/>
                      <w:divBdr>
                        <w:top w:val="none" w:sz="0" w:space="0" w:color="auto"/>
                        <w:left w:val="none" w:sz="0" w:space="0" w:color="auto"/>
                        <w:bottom w:val="none" w:sz="0" w:space="0" w:color="auto"/>
                        <w:right w:val="none" w:sz="0" w:space="0" w:color="auto"/>
                      </w:divBdr>
                      <w:divsChild>
                        <w:div w:id="1288779063">
                          <w:marLeft w:val="0"/>
                          <w:marRight w:val="0"/>
                          <w:marTop w:val="0"/>
                          <w:marBottom w:val="0"/>
                          <w:divBdr>
                            <w:top w:val="none" w:sz="0" w:space="0" w:color="auto"/>
                            <w:left w:val="none" w:sz="0" w:space="0" w:color="auto"/>
                            <w:bottom w:val="none" w:sz="0" w:space="0" w:color="auto"/>
                            <w:right w:val="none" w:sz="0" w:space="0" w:color="auto"/>
                          </w:divBdr>
                          <w:divsChild>
                            <w:div w:id="2102489722">
                              <w:marLeft w:val="0"/>
                              <w:marRight w:val="0"/>
                              <w:marTop w:val="0"/>
                              <w:marBottom w:val="0"/>
                              <w:divBdr>
                                <w:top w:val="none" w:sz="0" w:space="0" w:color="auto"/>
                                <w:left w:val="none" w:sz="0" w:space="0" w:color="auto"/>
                                <w:bottom w:val="none" w:sz="0" w:space="0" w:color="auto"/>
                                <w:right w:val="none" w:sz="0" w:space="0" w:color="auto"/>
                              </w:divBdr>
                              <w:divsChild>
                                <w:div w:id="1881742505">
                                  <w:marLeft w:val="0"/>
                                  <w:marRight w:val="0"/>
                                  <w:marTop w:val="0"/>
                                  <w:marBottom w:val="0"/>
                                  <w:divBdr>
                                    <w:top w:val="none" w:sz="0" w:space="0" w:color="auto"/>
                                    <w:left w:val="none" w:sz="0" w:space="0" w:color="auto"/>
                                    <w:bottom w:val="none" w:sz="0" w:space="0" w:color="auto"/>
                                    <w:right w:val="none" w:sz="0" w:space="0" w:color="auto"/>
                                  </w:divBdr>
                                  <w:divsChild>
                                    <w:div w:id="1083993936">
                                      <w:marLeft w:val="0"/>
                                      <w:marRight w:val="0"/>
                                      <w:marTop w:val="0"/>
                                      <w:marBottom w:val="0"/>
                                      <w:divBdr>
                                        <w:top w:val="none" w:sz="0" w:space="0" w:color="auto"/>
                                        <w:left w:val="none" w:sz="0" w:space="0" w:color="auto"/>
                                        <w:bottom w:val="none" w:sz="0" w:space="0" w:color="auto"/>
                                        <w:right w:val="none" w:sz="0" w:space="0" w:color="auto"/>
                                      </w:divBdr>
                                      <w:divsChild>
                                        <w:div w:id="1587298877">
                                          <w:marLeft w:val="0"/>
                                          <w:marRight w:val="-255"/>
                                          <w:marTop w:val="0"/>
                                          <w:marBottom w:val="0"/>
                                          <w:divBdr>
                                            <w:top w:val="none" w:sz="0" w:space="0" w:color="auto"/>
                                            <w:left w:val="none" w:sz="0" w:space="0" w:color="auto"/>
                                            <w:bottom w:val="none" w:sz="0" w:space="0" w:color="auto"/>
                                            <w:right w:val="none" w:sz="0" w:space="0" w:color="auto"/>
                                          </w:divBdr>
                                          <w:divsChild>
                                            <w:div w:id="419523470">
                                              <w:marLeft w:val="0"/>
                                              <w:marRight w:val="0"/>
                                              <w:marTop w:val="0"/>
                                              <w:marBottom w:val="0"/>
                                              <w:divBdr>
                                                <w:top w:val="single" w:sz="6" w:space="8" w:color="CCCCCC"/>
                                                <w:left w:val="none" w:sz="0" w:space="0" w:color="auto"/>
                                                <w:bottom w:val="none" w:sz="0" w:space="0" w:color="auto"/>
                                                <w:right w:val="none" w:sz="0" w:space="0" w:color="auto"/>
                                              </w:divBdr>
                                              <w:divsChild>
                                                <w:div w:id="1201167000">
                                                  <w:marLeft w:val="0"/>
                                                  <w:marRight w:val="0"/>
                                                  <w:marTop w:val="0"/>
                                                  <w:marBottom w:val="0"/>
                                                  <w:divBdr>
                                                    <w:top w:val="single" w:sz="6" w:space="0" w:color="CCCCCC"/>
                                                    <w:left w:val="single" w:sz="6" w:space="0" w:color="CCCCCC"/>
                                                    <w:bottom w:val="single" w:sz="6" w:space="0" w:color="CCCCCC"/>
                                                    <w:right w:val="single" w:sz="6" w:space="0" w:color="CCCCCC"/>
                                                  </w:divBdr>
                                                  <w:divsChild>
                                                    <w:div w:id="1870334231">
                                                      <w:marLeft w:val="0"/>
                                                      <w:marRight w:val="0"/>
                                                      <w:marTop w:val="0"/>
                                                      <w:marBottom w:val="0"/>
                                                      <w:divBdr>
                                                        <w:top w:val="none" w:sz="0" w:space="0" w:color="auto"/>
                                                        <w:left w:val="none" w:sz="0" w:space="0" w:color="auto"/>
                                                        <w:bottom w:val="none" w:sz="0" w:space="0" w:color="auto"/>
                                                        <w:right w:val="none" w:sz="0" w:space="0" w:color="auto"/>
                                                      </w:divBdr>
                                                      <w:divsChild>
                                                        <w:div w:id="1828668704">
                                                          <w:marLeft w:val="0"/>
                                                          <w:marRight w:val="0"/>
                                                          <w:marTop w:val="0"/>
                                                          <w:marBottom w:val="0"/>
                                                          <w:divBdr>
                                                            <w:top w:val="none" w:sz="0" w:space="0" w:color="auto"/>
                                                            <w:left w:val="none" w:sz="0" w:space="0" w:color="auto"/>
                                                            <w:bottom w:val="none" w:sz="0" w:space="0" w:color="auto"/>
                                                            <w:right w:val="none" w:sz="0" w:space="0" w:color="auto"/>
                                                          </w:divBdr>
                                                          <w:divsChild>
                                                            <w:div w:id="393941259">
                                                              <w:marLeft w:val="0"/>
                                                              <w:marRight w:val="-255"/>
                                                              <w:marTop w:val="0"/>
                                                              <w:marBottom w:val="0"/>
                                                              <w:divBdr>
                                                                <w:top w:val="none" w:sz="0" w:space="0" w:color="auto"/>
                                                                <w:left w:val="none" w:sz="0" w:space="0" w:color="auto"/>
                                                                <w:bottom w:val="none" w:sz="0" w:space="0" w:color="auto"/>
                                                                <w:right w:val="none" w:sz="0" w:space="0" w:color="auto"/>
                                                              </w:divBdr>
                                                              <w:divsChild>
                                                                <w:div w:id="958490295">
                                                                  <w:marLeft w:val="0"/>
                                                                  <w:marRight w:val="0"/>
                                                                  <w:marTop w:val="0"/>
                                                                  <w:marBottom w:val="0"/>
                                                                  <w:divBdr>
                                                                    <w:top w:val="none" w:sz="0" w:space="0" w:color="auto"/>
                                                                    <w:left w:val="none" w:sz="0" w:space="0" w:color="auto"/>
                                                                    <w:bottom w:val="none" w:sz="0" w:space="0" w:color="auto"/>
                                                                    <w:right w:val="none" w:sz="0" w:space="0" w:color="auto"/>
                                                                  </w:divBdr>
                                                                  <w:divsChild>
                                                                    <w:div w:id="1631858125">
                                                                      <w:marLeft w:val="0"/>
                                                                      <w:marRight w:val="0"/>
                                                                      <w:marTop w:val="0"/>
                                                                      <w:marBottom w:val="0"/>
                                                                      <w:divBdr>
                                                                        <w:top w:val="none" w:sz="0" w:space="0" w:color="auto"/>
                                                                        <w:left w:val="none" w:sz="0" w:space="0" w:color="auto"/>
                                                                        <w:bottom w:val="none" w:sz="0" w:space="0" w:color="auto"/>
                                                                        <w:right w:val="none" w:sz="0" w:space="0" w:color="auto"/>
                                                                      </w:divBdr>
                                                                      <w:divsChild>
                                                                        <w:div w:id="729424914">
                                                                          <w:marLeft w:val="0"/>
                                                                          <w:marRight w:val="0"/>
                                                                          <w:marTop w:val="0"/>
                                                                          <w:marBottom w:val="0"/>
                                                                          <w:divBdr>
                                                                            <w:top w:val="none" w:sz="0" w:space="0" w:color="auto"/>
                                                                            <w:left w:val="none" w:sz="0" w:space="0" w:color="auto"/>
                                                                            <w:bottom w:val="none" w:sz="0" w:space="0" w:color="auto"/>
                                                                            <w:right w:val="none" w:sz="0" w:space="0" w:color="auto"/>
                                                                          </w:divBdr>
                                                                          <w:divsChild>
                                                                            <w:div w:id="18088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548851">
      <w:bodyDiv w:val="1"/>
      <w:marLeft w:val="0"/>
      <w:marRight w:val="0"/>
      <w:marTop w:val="0"/>
      <w:marBottom w:val="0"/>
      <w:divBdr>
        <w:top w:val="none" w:sz="0" w:space="0" w:color="auto"/>
        <w:left w:val="none" w:sz="0" w:space="0" w:color="auto"/>
        <w:bottom w:val="none" w:sz="0" w:space="0" w:color="auto"/>
        <w:right w:val="none" w:sz="0" w:space="0" w:color="auto"/>
      </w:divBdr>
    </w:div>
    <w:div w:id="1458521994">
      <w:bodyDiv w:val="1"/>
      <w:marLeft w:val="0"/>
      <w:marRight w:val="0"/>
      <w:marTop w:val="0"/>
      <w:marBottom w:val="0"/>
      <w:divBdr>
        <w:top w:val="none" w:sz="0" w:space="0" w:color="auto"/>
        <w:left w:val="none" w:sz="0" w:space="0" w:color="auto"/>
        <w:bottom w:val="none" w:sz="0" w:space="0" w:color="auto"/>
        <w:right w:val="none" w:sz="0" w:space="0" w:color="auto"/>
      </w:divBdr>
    </w:div>
    <w:div w:id="1486821156">
      <w:bodyDiv w:val="1"/>
      <w:marLeft w:val="0"/>
      <w:marRight w:val="0"/>
      <w:marTop w:val="0"/>
      <w:marBottom w:val="0"/>
      <w:divBdr>
        <w:top w:val="none" w:sz="0" w:space="0" w:color="auto"/>
        <w:left w:val="none" w:sz="0" w:space="0" w:color="auto"/>
        <w:bottom w:val="none" w:sz="0" w:space="0" w:color="auto"/>
        <w:right w:val="none" w:sz="0" w:space="0" w:color="auto"/>
      </w:divBdr>
    </w:div>
    <w:div w:id="1508325453">
      <w:bodyDiv w:val="1"/>
      <w:marLeft w:val="0"/>
      <w:marRight w:val="0"/>
      <w:marTop w:val="0"/>
      <w:marBottom w:val="0"/>
      <w:divBdr>
        <w:top w:val="none" w:sz="0" w:space="0" w:color="auto"/>
        <w:left w:val="none" w:sz="0" w:space="0" w:color="auto"/>
        <w:bottom w:val="none" w:sz="0" w:space="0" w:color="auto"/>
        <w:right w:val="none" w:sz="0" w:space="0" w:color="auto"/>
      </w:divBdr>
    </w:div>
    <w:div w:id="1607805020">
      <w:bodyDiv w:val="1"/>
      <w:marLeft w:val="0"/>
      <w:marRight w:val="0"/>
      <w:marTop w:val="0"/>
      <w:marBottom w:val="0"/>
      <w:divBdr>
        <w:top w:val="none" w:sz="0" w:space="0" w:color="auto"/>
        <w:left w:val="none" w:sz="0" w:space="0" w:color="auto"/>
        <w:bottom w:val="none" w:sz="0" w:space="0" w:color="auto"/>
        <w:right w:val="none" w:sz="0" w:space="0" w:color="auto"/>
      </w:divBdr>
    </w:div>
    <w:div w:id="1757243585">
      <w:bodyDiv w:val="1"/>
      <w:marLeft w:val="0"/>
      <w:marRight w:val="0"/>
      <w:marTop w:val="0"/>
      <w:marBottom w:val="0"/>
      <w:divBdr>
        <w:top w:val="none" w:sz="0" w:space="0" w:color="auto"/>
        <w:left w:val="none" w:sz="0" w:space="0" w:color="auto"/>
        <w:bottom w:val="none" w:sz="0" w:space="0" w:color="auto"/>
        <w:right w:val="none" w:sz="0" w:space="0" w:color="auto"/>
      </w:divBdr>
    </w:div>
    <w:div w:id="1935819027">
      <w:bodyDiv w:val="1"/>
      <w:marLeft w:val="0"/>
      <w:marRight w:val="0"/>
      <w:marTop w:val="0"/>
      <w:marBottom w:val="0"/>
      <w:divBdr>
        <w:top w:val="none" w:sz="0" w:space="0" w:color="auto"/>
        <w:left w:val="none" w:sz="0" w:space="0" w:color="auto"/>
        <w:bottom w:val="none" w:sz="0" w:space="0" w:color="auto"/>
        <w:right w:val="none" w:sz="0" w:space="0" w:color="auto"/>
      </w:divBdr>
    </w:div>
    <w:div w:id="2016573800">
      <w:bodyDiv w:val="1"/>
      <w:marLeft w:val="0"/>
      <w:marRight w:val="0"/>
      <w:marTop w:val="0"/>
      <w:marBottom w:val="0"/>
      <w:divBdr>
        <w:top w:val="none" w:sz="0" w:space="0" w:color="auto"/>
        <w:left w:val="none" w:sz="0" w:space="0" w:color="auto"/>
        <w:bottom w:val="none" w:sz="0" w:space="0" w:color="auto"/>
        <w:right w:val="none" w:sz="0" w:space="0" w:color="auto"/>
      </w:divBdr>
    </w:div>
    <w:div w:id="20308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DD42-F2C6-4453-839B-1278649B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CharactersWithSpaces>
  <SharedDoc>false</SharedDoc>
  <HLinks>
    <vt:vector size="6" baseType="variant">
      <vt:variant>
        <vt:i4>7536753</vt:i4>
      </vt:variant>
      <vt:variant>
        <vt:i4>0</vt:i4>
      </vt:variant>
      <vt:variant>
        <vt:i4>0</vt:i4>
      </vt:variant>
      <vt:variant>
        <vt:i4>5</vt:i4>
      </vt:variant>
      <vt:variant>
        <vt:lpwstr>http://www.kzn.ru/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 Олег Михайлович</dc:creator>
  <cp:keywords/>
  <cp:lastModifiedBy>Лилия З. Судницына</cp:lastModifiedBy>
  <cp:revision>2</cp:revision>
  <cp:lastPrinted>2021-02-04T14:02:00Z</cp:lastPrinted>
  <dcterms:created xsi:type="dcterms:W3CDTF">2023-10-24T07:04:00Z</dcterms:created>
  <dcterms:modified xsi:type="dcterms:W3CDTF">2023-10-24T07:04:00Z</dcterms:modified>
</cp:coreProperties>
</file>