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uppressAutoHyphens w:val="0"/>
        <w:autoSpaceDE w:val="0"/>
        <w:autoSpaceDN w:val="0"/>
        <w:adjustRightInd w:val="0"/>
        <w:spacing w:after="0" w:line="240" w:lineRule="auto"/>
        <w:ind w:left="5103"/>
        <w:outlineLvl w:val="0"/>
        <w:rPr>
          <w:rFonts w:ascii="Times New Roman" w:eastAsia="Times New Roman" w:hAnsi="Times New Roman" w:cs="Times New Roman"/>
          <w:bCs/>
          <w:color w:val="auto"/>
          <w:sz w:val="28"/>
          <w:szCs w:val="28"/>
          <w:lang w:eastAsia="ru-RU" w:bidi="ar-SA"/>
        </w:rPr>
      </w:pPr>
      <w:r>
        <w:rPr>
          <w:rFonts w:ascii="Times New Roman" w:eastAsia="Times New Roman" w:hAnsi="Times New Roman" w:cs="Times New Roman"/>
          <w:bCs/>
          <w:color w:val="auto"/>
          <w:sz w:val="28"/>
          <w:szCs w:val="28"/>
          <w:lang w:eastAsia="ru-RU" w:bidi="ar-SA"/>
        </w:rPr>
        <w:t>Контактные лица для направления</w:t>
      </w:r>
    </w:p>
    <w:p>
      <w:pPr>
        <w:suppressAutoHyphens w:val="0"/>
        <w:autoSpaceDE w:val="0"/>
        <w:autoSpaceDN w:val="0"/>
        <w:adjustRightInd w:val="0"/>
        <w:spacing w:after="0" w:line="240" w:lineRule="auto"/>
        <w:ind w:left="5103"/>
        <w:outlineLvl w:val="0"/>
        <w:rPr>
          <w:rFonts w:ascii="Times New Roman" w:eastAsia="Times New Roman" w:hAnsi="Times New Roman" w:cs="Times New Roman"/>
          <w:bCs/>
          <w:color w:val="auto"/>
          <w:sz w:val="28"/>
          <w:szCs w:val="28"/>
          <w:lang w:eastAsia="ru-RU" w:bidi="ar-SA"/>
        </w:rPr>
      </w:pPr>
      <w:r>
        <w:rPr>
          <w:rFonts w:ascii="Times New Roman" w:eastAsia="Times New Roman" w:hAnsi="Times New Roman" w:cs="Times New Roman"/>
          <w:bCs/>
          <w:color w:val="auto"/>
          <w:sz w:val="28"/>
          <w:szCs w:val="28"/>
          <w:lang w:eastAsia="ru-RU" w:bidi="ar-SA"/>
        </w:rPr>
        <w:t>замечаний и предложений:</w:t>
      </w:r>
    </w:p>
    <w:p>
      <w:pPr>
        <w:suppressAutoHyphens w:val="0"/>
        <w:autoSpaceDE w:val="0"/>
        <w:autoSpaceDN w:val="0"/>
        <w:adjustRightInd w:val="0"/>
        <w:spacing w:after="0" w:line="240" w:lineRule="auto"/>
        <w:ind w:left="5103"/>
        <w:outlineLvl w:val="0"/>
        <w:rPr>
          <w:rFonts w:ascii="Times New Roman" w:eastAsia="Times New Roman" w:hAnsi="Times New Roman" w:cs="Times New Roman"/>
          <w:bCs/>
          <w:color w:val="auto"/>
          <w:sz w:val="28"/>
          <w:szCs w:val="28"/>
          <w:lang w:eastAsia="ru-RU" w:bidi="ar-SA"/>
        </w:rPr>
      </w:pPr>
    </w:p>
    <w:p>
      <w:pPr>
        <w:suppressAutoHyphens w:val="0"/>
        <w:autoSpaceDE w:val="0"/>
        <w:autoSpaceDN w:val="0"/>
        <w:adjustRightInd w:val="0"/>
        <w:spacing w:after="0" w:line="240" w:lineRule="auto"/>
        <w:ind w:left="5103"/>
        <w:outlineLvl w:val="0"/>
        <w:rPr>
          <w:rFonts w:ascii="Times New Roman" w:eastAsia="Times New Roman" w:hAnsi="Times New Roman" w:cs="Times New Roman"/>
          <w:bCs/>
          <w:color w:val="auto"/>
          <w:sz w:val="28"/>
          <w:szCs w:val="28"/>
          <w:lang w:eastAsia="ru-RU" w:bidi="ar-SA"/>
        </w:rPr>
      </w:pPr>
      <w:proofErr w:type="spellStart"/>
      <w:r>
        <w:rPr>
          <w:rFonts w:ascii="Times New Roman" w:eastAsia="Times New Roman" w:hAnsi="Times New Roman" w:cs="Times New Roman"/>
          <w:bCs/>
          <w:color w:val="auto"/>
          <w:sz w:val="28"/>
          <w:szCs w:val="28"/>
          <w:lang w:eastAsia="ru-RU" w:bidi="ar-SA"/>
        </w:rPr>
        <w:t>Исхаков</w:t>
      </w:r>
      <w:proofErr w:type="spellEnd"/>
      <w:r>
        <w:rPr>
          <w:rFonts w:ascii="Times New Roman" w:eastAsia="Times New Roman" w:hAnsi="Times New Roman" w:cs="Times New Roman"/>
          <w:bCs/>
          <w:color w:val="auto"/>
          <w:sz w:val="28"/>
          <w:szCs w:val="28"/>
          <w:lang w:eastAsia="ru-RU" w:bidi="ar-SA"/>
        </w:rPr>
        <w:t xml:space="preserve"> Рузаль </w:t>
      </w:r>
      <w:proofErr w:type="spellStart"/>
      <w:r>
        <w:rPr>
          <w:rFonts w:ascii="Times New Roman" w:eastAsia="Times New Roman" w:hAnsi="Times New Roman" w:cs="Times New Roman"/>
          <w:bCs/>
          <w:color w:val="auto"/>
          <w:sz w:val="28"/>
          <w:szCs w:val="28"/>
          <w:lang w:eastAsia="ru-RU" w:bidi="ar-SA"/>
        </w:rPr>
        <w:t>Гарифзянович</w:t>
      </w:r>
      <w:proofErr w:type="spellEnd"/>
    </w:p>
    <w:p>
      <w:pPr>
        <w:suppressAutoHyphens w:val="0"/>
        <w:autoSpaceDE w:val="0"/>
        <w:autoSpaceDN w:val="0"/>
        <w:adjustRightInd w:val="0"/>
        <w:spacing w:after="0" w:line="240" w:lineRule="auto"/>
        <w:ind w:left="5103"/>
        <w:outlineLvl w:val="0"/>
        <w:rPr>
          <w:rFonts w:ascii="Times New Roman" w:eastAsia="Times New Roman" w:hAnsi="Times New Roman" w:cs="Times New Roman"/>
          <w:bCs/>
          <w:color w:val="auto"/>
          <w:sz w:val="28"/>
          <w:szCs w:val="28"/>
          <w:lang w:eastAsia="ru-RU" w:bidi="ar-SA"/>
        </w:rPr>
      </w:pPr>
      <w:r>
        <w:rPr>
          <w:rFonts w:ascii="Times New Roman" w:eastAsia="Times New Roman" w:hAnsi="Times New Roman" w:cs="Times New Roman"/>
          <w:bCs/>
          <w:color w:val="auto"/>
          <w:sz w:val="28"/>
          <w:szCs w:val="28"/>
          <w:lang w:eastAsia="ru-RU" w:bidi="ar-SA"/>
        </w:rPr>
        <w:t>Начальник отдела инвестиционной политики и целевых программ</w:t>
      </w:r>
    </w:p>
    <w:p>
      <w:pPr>
        <w:suppressAutoHyphens w:val="0"/>
        <w:autoSpaceDE w:val="0"/>
        <w:autoSpaceDN w:val="0"/>
        <w:adjustRightInd w:val="0"/>
        <w:spacing w:after="0" w:line="240" w:lineRule="auto"/>
        <w:ind w:left="5103"/>
        <w:outlineLvl w:val="0"/>
        <w:rPr>
          <w:rFonts w:ascii="Times New Roman" w:eastAsia="Times New Roman" w:hAnsi="Times New Roman" w:cs="Times New Roman"/>
          <w:bCs/>
          <w:color w:val="auto"/>
          <w:sz w:val="28"/>
          <w:szCs w:val="28"/>
          <w:lang w:eastAsia="ru-RU" w:bidi="ar-SA"/>
        </w:rPr>
      </w:pPr>
      <w:r>
        <w:rPr>
          <w:rFonts w:ascii="Times New Roman" w:eastAsia="Times New Roman" w:hAnsi="Times New Roman" w:cs="Times New Roman"/>
          <w:bCs/>
          <w:color w:val="auto"/>
          <w:sz w:val="28"/>
          <w:szCs w:val="28"/>
          <w:lang w:eastAsia="ru-RU" w:bidi="ar-SA"/>
        </w:rPr>
        <w:t>Телефон: +7 (843) 221-76-88</w:t>
      </w:r>
    </w:p>
    <w:p>
      <w:pPr>
        <w:suppressAutoHyphens w:val="0"/>
        <w:autoSpaceDE w:val="0"/>
        <w:autoSpaceDN w:val="0"/>
        <w:adjustRightInd w:val="0"/>
        <w:spacing w:after="0" w:line="240" w:lineRule="auto"/>
        <w:ind w:left="5103"/>
        <w:outlineLvl w:val="0"/>
        <w:rPr>
          <w:rFonts w:ascii="Times New Roman" w:eastAsia="Times New Roman" w:hAnsi="Times New Roman" w:cs="Times New Roman"/>
          <w:bCs/>
          <w:color w:val="auto"/>
          <w:sz w:val="28"/>
          <w:szCs w:val="28"/>
          <w:lang w:eastAsia="ru-RU" w:bidi="ar-SA"/>
        </w:rPr>
      </w:pPr>
      <w:r>
        <w:rPr>
          <w:rFonts w:ascii="Times New Roman" w:eastAsia="Times New Roman" w:hAnsi="Times New Roman" w:cs="Times New Roman"/>
          <w:bCs/>
          <w:color w:val="auto"/>
          <w:sz w:val="28"/>
          <w:szCs w:val="28"/>
          <w:lang w:val="en-US" w:eastAsia="ru-RU" w:bidi="ar-SA"/>
        </w:rPr>
        <w:t>Email</w:t>
      </w:r>
      <w:r>
        <w:rPr>
          <w:rFonts w:ascii="Times New Roman" w:eastAsia="Times New Roman" w:hAnsi="Times New Roman" w:cs="Times New Roman"/>
          <w:bCs/>
          <w:color w:val="auto"/>
          <w:sz w:val="28"/>
          <w:szCs w:val="28"/>
          <w:lang w:eastAsia="ru-RU" w:bidi="ar-SA"/>
        </w:rPr>
        <w:t xml:space="preserve">: </w:t>
      </w:r>
      <w:r>
        <w:rPr>
          <w:rFonts w:ascii="Times New Roman" w:eastAsia="Times New Roman" w:hAnsi="Times New Roman" w:cs="Times New Roman"/>
          <w:sz w:val="28"/>
          <w:lang w:eastAsia="ru-RU" w:bidi="ar-SA"/>
        </w:rPr>
        <w:t>ruzal.iskhakov@tatarstan.ru</w:t>
      </w:r>
    </w:p>
    <w:p>
      <w:pPr>
        <w:suppressAutoHyphens w:val="0"/>
        <w:autoSpaceDE w:val="0"/>
        <w:autoSpaceDN w:val="0"/>
        <w:adjustRightInd w:val="0"/>
        <w:spacing w:after="0" w:line="240" w:lineRule="auto"/>
        <w:ind w:left="5103"/>
        <w:outlineLvl w:val="0"/>
        <w:rPr>
          <w:rFonts w:ascii="Times New Roman" w:eastAsia="Times New Roman" w:hAnsi="Times New Roman" w:cs="Times New Roman"/>
          <w:bCs/>
          <w:color w:val="auto"/>
          <w:sz w:val="28"/>
          <w:szCs w:val="28"/>
          <w:lang w:eastAsia="ru-RU" w:bidi="ar-SA"/>
        </w:rPr>
      </w:pPr>
    </w:p>
    <w:p>
      <w:pPr>
        <w:suppressAutoHyphens w:val="0"/>
        <w:autoSpaceDE w:val="0"/>
        <w:autoSpaceDN w:val="0"/>
        <w:adjustRightInd w:val="0"/>
        <w:spacing w:after="0" w:line="240" w:lineRule="auto"/>
        <w:ind w:left="5103"/>
        <w:outlineLvl w:val="0"/>
        <w:rPr>
          <w:rFonts w:ascii="Times New Roman" w:eastAsia="Times New Roman" w:hAnsi="Times New Roman" w:cs="Times New Roman"/>
          <w:bCs/>
          <w:color w:val="auto"/>
          <w:sz w:val="28"/>
          <w:szCs w:val="28"/>
          <w:lang w:eastAsia="ru-RU" w:bidi="ar-SA"/>
        </w:rPr>
      </w:pPr>
      <w:r>
        <w:rPr>
          <w:rFonts w:ascii="Times New Roman" w:eastAsia="Times New Roman" w:hAnsi="Times New Roman" w:cs="Times New Roman"/>
          <w:bCs/>
          <w:color w:val="auto"/>
          <w:sz w:val="28"/>
          <w:szCs w:val="28"/>
          <w:lang w:eastAsia="ru-RU" w:bidi="ar-SA"/>
        </w:rPr>
        <w:t>Калимуллин Ильнар Ирекович</w:t>
      </w:r>
    </w:p>
    <w:p>
      <w:pPr>
        <w:suppressAutoHyphens w:val="0"/>
        <w:autoSpaceDE w:val="0"/>
        <w:autoSpaceDN w:val="0"/>
        <w:adjustRightInd w:val="0"/>
        <w:spacing w:after="0" w:line="240" w:lineRule="auto"/>
        <w:ind w:left="5103"/>
        <w:outlineLvl w:val="0"/>
        <w:rPr>
          <w:rFonts w:ascii="Times New Roman" w:eastAsia="Times New Roman" w:hAnsi="Times New Roman" w:cs="Times New Roman"/>
          <w:bCs/>
          <w:color w:val="auto"/>
          <w:sz w:val="28"/>
          <w:szCs w:val="28"/>
          <w:lang w:eastAsia="ru-RU" w:bidi="ar-SA"/>
        </w:rPr>
      </w:pPr>
      <w:r>
        <w:rPr>
          <w:rFonts w:ascii="Times New Roman" w:eastAsia="Times New Roman" w:hAnsi="Times New Roman" w:cs="Times New Roman"/>
          <w:bCs/>
          <w:color w:val="auto"/>
          <w:sz w:val="28"/>
          <w:szCs w:val="28"/>
          <w:lang w:eastAsia="ru-RU" w:bidi="ar-SA"/>
        </w:rPr>
        <w:t>Начальник юридического отдела</w:t>
      </w:r>
    </w:p>
    <w:p>
      <w:pPr>
        <w:suppressAutoHyphens w:val="0"/>
        <w:autoSpaceDE w:val="0"/>
        <w:autoSpaceDN w:val="0"/>
        <w:adjustRightInd w:val="0"/>
        <w:spacing w:after="0" w:line="240" w:lineRule="auto"/>
        <w:ind w:left="5103"/>
        <w:outlineLvl w:val="0"/>
        <w:rPr>
          <w:rFonts w:ascii="Times New Roman" w:eastAsia="Times New Roman" w:hAnsi="Times New Roman" w:cs="Times New Roman"/>
          <w:bCs/>
          <w:color w:val="auto"/>
          <w:sz w:val="28"/>
          <w:szCs w:val="28"/>
          <w:lang w:eastAsia="ru-RU" w:bidi="ar-SA"/>
        </w:rPr>
      </w:pPr>
      <w:r>
        <w:rPr>
          <w:rFonts w:ascii="Times New Roman" w:eastAsia="Times New Roman" w:hAnsi="Times New Roman" w:cs="Times New Roman"/>
          <w:bCs/>
          <w:color w:val="auto"/>
          <w:sz w:val="28"/>
          <w:szCs w:val="28"/>
          <w:lang w:eastAsia="ru-RU" w:bidi="ar-SA"/>
        </w:rPr>
        <w:t>Адрес: г. Казань, ул.</w:t>
      </w:r>
      <w:r>
        <w:rPr>
          <w:rFonts w:ascii="Times New Roman" w:eastAsia="Times New Roman" w:hAnsi="Times New Roman" w:cs="Times New Roman"/>
          <w:bCs/>
          <w:color w:val="auto"/>
          <w:sz w:val="28"/>
          <w:szCs w:val="28"/>
          <w:lang w:val="en-US" w:eastAsia="ru-RU" w:bidi="ar-SA"/>
        </w:rPr>
        <w:t> </w:t>
      </w:r>
      <w:r>
        <w:rPr>
          <w:rFonts w:ascii="Times New Roman" w:eastAsia="Times New Roman" w:hAnsi="Times New Roman" w:cs="Times New Roman"/>
          <w:bCs/>
          <w:color w:val="auto"/>
          <w:sz w:val="28"/>
          <w:szCs w:val="28"/>
          <w:lang w:eastAsia="ru-RU" w:bidi="ar-SA"/>
        </w:rPr>
        <w:t>Федосеевская, 36</w:t>
      </w:r>
    </w:p>
    <w:p>
      <w:pPr>
        <w:suppressAutoHyphens w:val="0"/>
        <w:autoSpaceDE w:val="0"/>
        <w:autoSpaceDN w:val="0"/>
        <w:adjustRightInd w:val="0"/>
        <w:spacing w:after="0" w:line="240" w:lineRule="auto"/>
        <w:ind w:left="5103"/>
        <w:outlineLvl w:val="0"/>
        <w:rPr>
          <w:rFonts w:ascii="Times New Roman" w:eastAsia="Times New Roman" w:hAnsi="Times New Roman" w:cs="Times New Roman"/>
          <w:bCs/>
          <w:color w:val="auto"/>
          <w:sz w:val="28"/>
          <w:szCs w:val="28"/>
          <w:lang w:eastAsia="ru-RU" w:bidi="ar-SA"/>
        </w:rPr>
      </w:pPr>
      <w:r>
        <w:rPr>
          <w:rFonts w:ascii="Times New Roman" w:eastAsia="Times New Roman" w:hAnsi="Times New Roman" w:cs="Times New Roman"/>
          <w:bCs/>
          <w:color w:val="auto"/>
          <w:sz w:val="28"/>
          <w:szCs w:val="28"/>
          <w:lang w:eastAsia="ru-RU" w:bidi="ar-SA"/>
        </w:rPr>
        <w:t>Телефон: +7 (843) 221-76-14</w:t>
      </w:r>
    </w:p>
    <w:p>
      <w:pPr>
        <w:suppressAutoHyphens w:val="0"/>
        <w:autoSpaceDE w:val="0"/>
        <w:autoSpaceDN w:val="0"/>
        <w:adjustRightInd w:val="0"/>
        <w:spacing w:after="0" w:line="240" w:lineRule="auto"/>
        <w:ind w:left="5103"/>
        <w:outlineLvl w:val="0"/>
        <w:rPr>
          <w:rFonts w:ascii="Times New Roman" w:eastAsia="Times New Roman" w:hAnsi="Times New Roman" w:cs="Times New Roman"/>
          <w:bCs/>
          <w:color w:val="auto"/>
          <w:sz w:val="28"/>
          <w:szCs w:val="28"/>
          <w:lang w:eastAsia="ru-RU" w:bidi="ar-SA"/>
        </w:rPr>
      </w:pPr>
      <w:r>
        <w:rPr>
          <w:rFonts w:ascii="Times New Roman" w:eastAsia="Times New Roman" w:hAnsi="Times New Roman" w:cs="Times New Roman"/>
          <w:bCs/>
          <w:color w:val="auto"/>
          <w:sz w:val="28"/>
          <w:szCs w:val="28"/>
          <w:lang w:val="en-US" w:eastAsia="ru-RU" w:bidi="ar-SA"/>
        </w:rPr>
        <w:t>E</w:t>
      </w:r>
      <w:r>
        <w:rPr>
          <w:rFonts w:ascii="Times New Roman" w:eastAsia="Times New Roman" w:hAnsi="Times New Roman" w:cs="Times New Roman"/>
          <w:bCs/>
          <w:color w:val="auto"/>
          <w:sz w:val="28"/>
          <w:szCs w:val="28"/>
          <w:lang w:eastAsia="ru-RU" w:bidi="ar-SA"/>
        </w:rPr>
        <w:t>-</w:t>
      </w:r>
      <w:r>
        <w:rPr>
          <w:rFonts w:ascii="Times New Roman" w:eastAsia="Times New Roman" w:hAnsi="Times New Roman" w:cs="Times New Roman"/>
          <w:bCs/>
          <w:color w:val="auto"/>
          <w:sz w:val="28"/>
          <w:szCs w:val="28"/>
          <w:lang w:val="en-US" w:eastAsia="ru-RU" w:bidi="ar-SA"/>
        </w:rPr>
        <w:t>mail</w:t>
      </w:r>
      <w:r>
        <w:rPr>
          <w:rFonts w:ascii="Times New Roman" w:eastAsia="Times New Roman" w:hAnsi="Times New Roman" w:cs="Times New Roman"/>
          <w:bCs/>
          <w:color w:val="auto"/>
          <w:sz w:val="28"/>
          <w:szCs w:val="28"/>
          <w:lang w:eastAsia="ru-RU" w:bidi="ar-SA"/>
        </w:rPr>
        <w:t xml:space="preserve">: </w:t>
      </w:r>
      <w:hyperlink r:id="rId7" w:history="1">
        <w:r>
          <w:rPr>
            <w:rFonts w:ascii="Times New Roman" w:eastAsia="Times New Roman" w:hAnsi="Times New Roman" w:cs="Times New Roman"/>
            <w:bCs/>
            <w:color w:val="auto"/>
            <w:sz w:val="28"/>
            <w:szCs w:val="28"/>
            <w:lang w:val="en-US" w:eastAsia="ru-RU" w:bidi="ar-SA"/>
          </w:rPr>
          <w:t>Ilnar</w:t>
        </w:r>
        <w:r>
          <w:rPr>
            <w:rFonts w:ascii="Times New Roman" w:eastAsia="Times New Roman" w:hAnsi="Times New Roman" w:cs="Times New Roman"/>
            <w:bCs/>
            <w:color w:val="auto"/>
            <w:sz w:val="28"/>
            <w:szCs w:val="28"/>
            <w:lang w:eastAsia="ru-RU" w:bidi="ar-SA"/>
          </w:rPr>
          <w:t>.</w:t>
        </w:r>
        <w:r>
          <w:rPr>
            <w:rFonts w:ascii="Times New Roman" w:eastAsia="Times New Roman" w:hAnsi="Times New Roman" w:cs="Times New Roman"/>
            <w:bCs/>
            <w:color w:val="auto"/>
            <w:sz w:val="28"/>
            <w:szCs w:val="28"/>
            <w:lang w:val="en-US" w:eastAsia="ru-RU" w:bidi="ar-SA"/>
          </w:rPr>
          <w:t>Kalimullin</w:t>
        </w:r>
        <w:r>
          <w:rPr>
            <w:rFonts w:ascii="Times New Roman" w:eastAsia="Times New Roman" w:hAnsi="Times New Roman" w:cs="Times New Roman"/>
            <w:bCs/>
            <w:color w:val="auto"/>
            <w:sz w:val="28"/>
            <w:szCs w:val="28"/>
            <w:lang w:eastAsia="ru-RU" w:bidi="ar-SA"/>
          </w:rPr>
          <w:t>@</w:t>
        </w:r>
        <w:proofErr w:type="spellStart"/>
        <w:r>
          <w:rPr>
            <w:rFonts w:ascii="Times New Roman" w:eastAsia="Times New Roman" w:hAnsi="Times New Roman" w:cs="Times New Roman"/>
            <w:bCs/>
            <w:color w:val="auto"/>
            <w:sz w:val="28"/>
            <w:szCs w:val="28"/>
            <w:lang w:val="en-US" w:eastAsia="ru-RU" w:bidi="ar-SA"/>
          </w:rPr>
          <w:t>tatar</w:t>
        </w:r>
        <w:proofErr w:type="spellEnd"/>
        <w:r>
          <w:rPr>
            <w:rFonts w:ascii="Times New Roman" w:eastAsia="Times New Roman" w:hAnsi="Times New Roman" w:cs="Times New Roman"/>
            <w:bCs/>
            <w:color w:val="auto"/>
            <w:sz w:val="28"/>
            <w:szCs w:val="28"/>
            <w:lang w:eastAsia="ru-RU" w:bidi="ar-SA"/>
          </w:rPr>
          <w:t>.</w:t>
        </w:r>
        <w:proofErr w:type="spellStart"/>
        <w:r>
          <w:rPr>
            <w:rFonts w:ascii="Times New Roman" w:eastAsia="Times New Roman" w:hAnsi="Times New Roman" w:cs="Times New Roman"/>
            <w:bCs/>
            <w:color w:val="auto"/>
            <w:sz w:val="28"/>
            <w:szCs w:val="28"/>
            <w:lang w:val="en-US" w:eastAsia="ru-RU" w:bidi="ar-SA"/>
          </w:rPr>
          <w:t>ru</w:t>
        </w:r>
        <w:proofErr w:type="spellEnd"/>
      </w:hyperlink>
    </w:p>
    <w:p>
      <w:pPr>
        <w:widowControl w:val="0"/>
        <w:spacing w:after="0" w:line="240" w:lineRule="auto"/>
        <w:ind w:right="5243"/>
        <w:jc w:val="both"/>
        <w:rPr>
          <w:rFonts w:ascii="Times New Roman" w:hAnsi="Times New Roman"/>
          <w:sz w:val="28"/>
        </w:rPr>
      </w:pPr>
    </w:p>
    <w:p>
      <w:pPr>
        <w:widowControl w:val="0"/>
        <w:spacing w:after="0" w:line="240" w:lineRule="auto"/>
        <w:ind w:right="5243"/>
        <w:jc w:val="both"/>
        <w:rPr>
          <w:rFonts w:ascii="Times New Roman" w:hAnsi="Times New Roman"/>
          <w:sz w:val="28"/>
        </w:rPr>
      </w:pPr>
      <w:r>
        <w:rPr>
          <w:rFonts w:ascii="Times New Roman" w:hAnsi="Times New Roman"/>
          <w:sz w:val="28"/>
        </w:rPr>
        <w:t xml:space="preserve">О внесении изменений в постановление Кабинета Министров Республики Татарстан от 14.05.2020 № 387 «О реализации государственной программы </w:t>
      </w:r>
      <w:bookmarkStart w:id="0" w:name="_GoBack"/>
      <w:bookmarkEnd w:id="0"/>
      <w:r>
        <w:rPr>
          <w:rFonts w:ascii="Times New Roman" w:hAnsi="Times New Roman"/>
          <w:sz w:val="28"/>
        </w:rPr>
        <w:t>Российской Федерации «Комплексное развитие сельских территорий» в Республике</w:t>
      </w:r>
      <w:r>
        <w:rPr>
          <w:rFonts w:ascii="PT Astra Serif" w:hAnsi="PT Astra Serif"/>
          <w:sz w:val="28"/>
        </w:rPr>
        <w:t> </w:t>
      </w:r>
      <w:r>
        <w:rPr>
          <w:rFonts w:ascii="Times New Roman" w:hAnsi="Times New Roman"/>
          <w:sz w:val="28"/>
        </w:rPr>
        <w:t>Татарстан»</w:t>
      </w:r>
    </w:p>
    <w:p>
      <w:pPr>
        <w:widowControl w:val="0"/>
        <w:spacing w:after="0" w:line="240" w:lineRule="auto"/>
        <w:jc w:val="both"/>
        <w:rPr>
          <w:rFonts w:ascii="Times New Roman" w:hAnsi="Times New Roman"/>
          <w:sz w:val="28"/>
        </w:rPr>
      </w:pPr>
    </w:p>
    <w:p>
      <w:pPr>
        <w:widowControl w:val="0"/>
        <w:spacing w:after="0" w:line="240" w:lineRule="auto"/>
        <w:ind w:firstLine="709"/>
        <w:jc w:val="both"/>
        <w:rPr>
          <w:rFonts w:ascii="Times New Roman" w:hAnsi="Times New Roman"/>
          <w:sz w:val="20"/>
        </w:rPr>
      </w:pPr>
    </w:p>
    <w:p>
      <w:pPr>
        <w:widowControl w:val="0"/>
        <w:spacing w:after="0"/>
        <w:ind w:firstLine="709"/>
        <w:jc w:val="both"/>
        <w:rPr>
          <w:rFonts w:ascii="Times New Roman" w:hAnsi="Times New Roman"/>
          <w:sz w:val="28"/>
        </w:rPr>
      </w:pPr>
      <w:r>
        <w:rPr>
          <w:rFonts w:ascii="Times New Roman" w:hAnsi="Times New Roman"/>
          <w:sz w:val="28"/>
        </w:rPr>
        <w:t xml:space="preserve">Кабинет Министров Республики Татарстан ПОСТАНОВЛЯЕТ: </w:t>
      </w:r>
    </w:p>
    <w:p>
      <w:pPr>
        <w:widowControl w:val="0"/>
        <w:spacing w:after="0"/>
        <w:ind w:firstLine="709"/>
        <w:jc w:val="both"/>
        <w:rPr>
          <w:rFonts w:ascii="Times New Roman" w:hAnsi="Times New Roman"/>
          <w:sz w:val="28"/>
        </w:rPr>
      </w:pPr>
    </w:p>
    <w:p>
      <w:pPr>
        <w:widowControl w:val="0"/>
        <w:spacing w:after="0"/>
        <w:ind w:firstLine="709"/>
        <w:jc w:val="both"/>
        <w:rPr>
          <w:rFonts w:ascii="Times New Roman" w:hAnsi="Times New Roman"/>
          <w:sz w:val="28"/>
        </w:rPr>
      </w:pPr>
      <w:r>
        <w:rPr>
          <w:rFonts w:ascii="Times New Roman" w:hAnsi="Times New Roman"/>
          <w:sz w:val="28"/>
        </w:rPr>
        <w:t>Внести в постановление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(с изменениями, внесенными постановлениями Кабинета Министров Республики Татарстан  от 25.08.2020 № 741, от 23.11.2020 № 1049, от 19.12.2020   № 1165,</w:t>
      </w:r>
      <w:r>
        <w:rPr>
          <w:rFonts w:ascii="Times New Roman" w:hAnsi="Times New Roman"/>
          <w:sz w:val="28"/>
        </w:rPr>
        <w:br/>
        <w:t xml:space="preserve">от 11.05.2021 № 325, от 31.05.2021 № 416, от 12.06.2021 № 446, от 03.06.2022 № 514, от 11.06.2022 № 550, от 20.12.2022 № 1374, от 25.05.2023 № 639) следующие изменения: </w:t>
      </w:r>
    </w:p>
    <w:p>
      <w:pPr>
        <w:widowControl w:val="0"/>
        <w:spacing w:after="0"/>
        <w:ind w:firstLine="709"/>
        <w:jc w:val="both"/>
      </w:pPr>
      <w:r>
        <w:rPr>
          <w:rFonts w:ascii="Times New Roman" w:hAnsi="Times New Roman"/>
          <w:sz w:val="28"/>
        </w:rPr>
        <w:t>в Правилах предоставления и распределения иных межбюджетных трансфертов из бюджета Республики Татарстан бюджетам муниципальных районов Республики Татарстан на улучшение жилищных условий граждан, проживающих на сельских территориях, утвержденных указанным постановлением:</w:t>
      </w:r>
    </w:p>
    <w:p>
      <w:pPr>
        <w:widowControl w:val="0"/>
        <w:spacing w:after="0"/>
        <w:ind w:firstLine="709"/>
        <w:jc w:val="both"/>
      </w:pPr>
      <w:r>
        <w:rPr>
          <w:rFonts w:ascii="Times New Roman" w:hAnsi="Times New Roman"/>
          <w:sz w:val="28"/>
        </w:rPr>
        <w:t>в пункте 5:</w:t>
      </w:r>
    </w:p>
    <w:p>
      <w:pPr>
        <w:widowControl w:val="0"/>
        <w:spacing w:after="0"/>
        <w:ind w:firstLine="709"/>
        <w:jc w:val="both"/>
      </w:pPr>
      <w:r>
        <w:rPr>
          <w:rFonts w:ascii="Times New Roman" w:hAnsi="Times New Roman"/>
          <w:sz w:val="28"/>
        </w:rPr>
        <w:t>абзац первый изложить в следующей редакции:</w:t>
      </w:r>
    </w:p>
    <w:p>
      <w:pPr>
        <w:widowControl w:val="0"/>
        <w:spacing w:after="0"/>
        <w:ind w:firstLine="709"/>
        <w:jc w:val="both"/>
        <w:rPr>
          <w:rFonts w:ascii="Times New Roman" w:hAnsi="Times New Roman"/>
          <w:sz w:val="28"/>
        </w:rPr>
      </w:pPr>
      <w:r>
        <w:rPr>
          <w:rFonts w:ascii="Times New Roman" w:hAnsi="Times New Roman"/>
          <w:sz w:val="28"/>
        </w:rPr>
        <w:t xml:space="preserve">«5. Размер иного межбюджетного трансферта </w:t>
      </w:r>
      <w:proofErr w:type="gramStart"/>
      <w:r>
        <w:rPr>
          <w:rFonts w:ascii="Times New Roman" w:hAnsi="Times New Roman"/>
          <w:sz w:val="28"/>
        </w:rPr>
        <w:t>бюджету  i</w:t>
      </w:r>
      <w:proofErr w:type="gramEnd"/>
      <w:r>
        <w:rPr>
          <w:rFonts w:ascii="Times New Roman" w:hAnsi="Times New Roman"/>
          <w:sz w:val="28"/>
        </w:rPr>
        <w:t>-</w:t>
      </w:r>
      <w:proofErr w:type="spellStart"/>
      <w:r>
        <w:rPr>
          <w:rFonts w:ascii="Times New Roman" w:hAnsi="Times New Roman"/>
          <w:sz w:val="28"/>
        </w:rPr>
        <w:t>го</w:t>
      </w:r>
      <w:proofErr w:type="spellEnd"/>
      <w:r>
        <w:rPr>
          <w:rFonts w:ascii="Times New Roman" w:hAnsi="Times New Roman"/>
          <w:sz w:val="28"/>
        </w:rPr>
        <w:t xml:space="preserve"> муниципального района на соответствующий финансовый год (</w:t>
      </w:r>
      <w:proofErr w:type="spellStart"/>
      <w:r>
        <w:rPr>
          <w:rFonts w:ascii="Times New Roman" w:hAnsi="Times New Roman"/>
          <w:sz w:val="28"/>
        </w:rPr>
        <w:t>Vi</w:t>
      </w:r>
      <w:proofErr w:type="spellEnd"/>
      <w:r>
        <w:rPr>
          <w:rFonts w:ascii="Times New Roman" w:hAnsi="Times New Roman"/>
          <w:sz w:val="28"/>
        </w:rPr>
        <w:t xml:space="preserve">) для предоставления гражданам </w:t>
      </w:r>
      <w:r>
        <w:rPr>
          <w:rFonts w:ascii="Times New Roman" w:hAnsi="Times New Roman"/>
          <w:sz w:val="28"/>
        </w:rPr>
        <w:lastRenderedPageBreak/>
        <w:t>социальных выплат в соответствии со сводным списком получателей указанных выплат, утвержденным но соответствующий финансовый год Министерством, рассчитывается по следующей формуле:»;</w:t>
      </w:r>
    </w:p>
    <w:p>
      <w:pPr>
        <w:widowControl w:val="0"/>
        <w:spacing w:after="0"/>
        <w:ind w:firstLine="709"/>
        <w:jc w:val="both"/>
        <w:rPr>
          <w:rFonts w:ascii="Times New Roman" w:hAnsi="Times New Roman"/>
          <w:sz w:val="28"/>
        </w:rPr>
      </w:pPr>
      <w:r>
        <w:rPr>
          <w:rFonts w:ascii="Times New Roman" w:hAnsi="Times New Roman"/>
          <w:sz w:val="28"/>
        </w:rPr>
        <w:t>в абзаце четвертом слова «уточненный сводный список на текущий финансовый год» заменить словами «сводный список получателей социальных выплат на соответствующий финансовый год»;</w:t>
      </w:r>
    </w:p>
    <w:p>
      <w:pPr>
        <w:widowControl w:val="0"/>
        <w:spacing w:after="0"/>
        <w:ind w:firstLine="709"/>
        <w:jc w:val="both"/>
        <w:rPr>
          <w:rFonts w:ascii="Times New Roman" w:hAnsi="Times New Roman"/>
          <w:sz w:val="28"/>
        </w:rPr>
      </w:pPr>
      <w:r>
        <w:rPr>
          <w:rFonts w:ascii="Times New Roman" w:hAnsi="Times New Roman"/>
          <w:sz w:val="28"/>
        </w:rPr>
        <w:t>в абзаце пятом слова «уточненный сводный список на текущий финансовый год» заменить словами «сводный список получателей социальных выплат на соответствующий финансовый год»;</w:t>
      </w:r>
    </w:p>
    <w:p>
      <w:pPr>
        <w:widowControl w:val="0"/>
        <w:spacing w:after="0"/>
        <w:ind w:firstLine="709"/>
        <w:jc w:val="both"/>
        <w:rPr>
          <w:rFonts w:ascii="Times New Roman" w:hAnsi="Times New Roman"/>
          <w:sz w:val="28"/>
        </w:rPr>
      </w:pPr>
      <w:r>
        <w:rPr>
          <w:rFonts w:ascii="Times New Roman" w:hAnsi="Times New Roman"/>
          <w:sz w:val="28"/>
        </w:rPr>
        <w:t>в абзаце шестом слова «уточненный сводный список на текущий финансовый год» заменить словами «сводный список получателей социальных выплат на соответствующий финансовый год»;</w:t>
      </w:r>
    </w:p>
    <w:p>
      <w:pPr>
        <w:widowControl w:val="0"/>
        <w:spacing w:after="0"/>
        <w:ind w:firstLine="709"/>
        <w:jc w:val="both"/>
        <w:rPr>
          <w:rFonts w:ascii="Times New Roman" w:hAnsi="Times New Roman"/>
          <w:sz w:val="28"/>
          <w:szCs w:val="28"/>
        </w:rPr>
      </w:pPr>
      <w:r>
        <w:rPr>
          <w:rFonts w:ascii="Times New Roman" w:hAnsi="Times New Roman"/>
          <w:sz w:val="28"/>
        </w:rPr>
        <w:t xml:space="preserve">абзац восьмой после слова </w:t>
      </w:r>
      <w:r>
        <w:rPr>
          <w:rFonts w:ascii="Times New Roman" w:hAnsi="Times New Roman" w:cs="Times New Roman"/>
          <w:sz w:val="28"/>
          <w:szCs w:val="28"/>
        </w:rPr>
        <w:t>«дома» дополнить словами «более 30%»;</w:t>
      </w:r>
    </w:p>
    <w:p>
      <w:pPr>
        <w:widowControl w:val="0"/>
        <w:spacing w:after="0"/>
        <w:ind w:firstLine="709"/>
        <w:jc w:val="both"/>
        <w:rPr>
          <w:rFonts w:ascii="Times New Roman" w:hAnsi="Times New Roman"/>
          <w:sz w:val="28"/>
        </w:rPr>
      </w:pPr>
      <w:r>
        <w:rPr>
          <w:rFonts w:ascii="Times New Roman" w:hAnsi="Times New Roman"/>
          <w:sz w:val="28"/>
        </w:rPr>
        <w:t>в абзаце девятом слова «уточненный сводный список получателей социальных выплат, утвержденный Министерством на текущий финансовый год» заменить словами «сводный список получателей социальных выплат на соответствующий финансовый год»;</w:t>
      </w:r>
    </w:p>
    <w:p>
      <w:pPr>
        <w:widowControl w:val="0"/>
        <w:spacing w:after="0"/>
        <w:ind w:firstLine="709"/>
        <w:jc w:val="both"/>
        <w:rPr>
          <w:rFonts w:ascii="Times New Roman" w:hAnsi="Times New Roman"/>
          <w:sz w:val="28"/>
        </w:rPr>
      </w:pPr>
      <w:r>
        <w:rPr>
          <w:rFonts w:ascii="Times New Roman" w:hAnsi="Times New Roman"/>
          <w:sz w:val="28"/>
        </w:rPr>
        <w:t>пункт 7 признать утратившим силу;</w:t>
      </w:r>
    </w:p>
    <w:p>
      <w:pPr>
        <w:widowControl w:val="0"/>
        <w:spacing w:after="0"/>
        <w:ind w:firstLine="709"/>
        <w:jc w:val="both"/>
      </w:pPr>
      <w:r>
        <w:rPr>
          <w:rFonts w:ascii="Times New Roman" w:hAnsi="Times New Roman"/>
          <w:sz w:val="28"/>
        </w:rPr>
        <w:t>подпункт «б» пункта 11 признать утратившим силу;</w:t>
      </w:r>
    </w:p>
    <w:p>
      <w:pPr>
        <w:widowControl w:val="0"/>
        <w:spacing w:after="0"/>
        <w:ind w:firstLine="709"/>
        <w:jc w:val="both"/>
        <w:rPr>
          <w:rFonts w:ascii="Times New Roman" w:hAnsi="Times New Roman"/>
          <w:sz w:val="28"/>
        </w:rPr>
      </w:pPr>
      <w:r>
        <w:rPr>
          <w:rFonts w:ascii="Times New Roman" w:hAnsi="Times New Roman"/>
          <w:sz w:val="28"/>
        </w:rPr>
        <w:t>абзац второй пункта 12 изложить в следующей редакции:</w:t>
      </w:r>
    </w:p>
    <w:p>
      <w:pPr>
        <w:widowControl w:val="0"/>
        <w:spacing w:after="0"/>
        <w:ind w:firstLine="709"/>
        <w:jc w:val="both"/>
        <w:rPr>
          <w:rFonts w:ascii="Times New Roman" w:hAnsi="Times New Roman"/>
          <w:sz w:val="28"/>
        </w:rPr>
      </w:pPr>
      <w:r>
        <w:rPr>
          <w:rFonts w:ascii="Times New Roman" w:hAnsi="Times New Roman"/>
          <w:sz w:val="28"/>
        </w:rPr>
        <w:t xml:space="preserve">«Соглашение заключается по форме, аналогичной форме, установленной в соответствии с </w:t>
      </w:r>
      <w:hyperlink r:id="rId8">
        <w:r>
          <w:rPr>
            <w:rFonts w:ascii="Times New Roman" w:hAnsi="Times New Roman"/>
            <w:sz w:val="28"/>
          </w:rPr>
          <w:t>пунктом 12</w:t>
        </w:r>
      </w:hyperlink>
      <w:r>
        <w:rPr>
          <w:rFonts w:ascii="Times New Roman" w:hAnsi="Times New Roman"/>
          <w:sz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от 30 сентября 2014 г. № 999 «О формировании, предоставлении и распределении субсидий из федерального бюджета бюджетам субъектов Российской Федерации», с учетом условий, предусмотренных подпунктом «л(1)» пункта 10 указанных Правил.»; </w:t>
      </w:r>
    </w:p>
    <w:p>
      <w:pPr>
        <w:widowControl w:val="0"/>
        <w:spacing w:after="0"/>
        <w:ind w:firstLine="709"/>
        <w:jc w:val="both"/>
        <w:rPr>
          <w:rFonts w:ascii="Times New Roman" w:hAnsi="Times New Roman"/>
          <w:sz w:val="28"/>
        </w:rPr>
      </w:pPr>
      <w:r>
        <w:rPr>
          <w:rFonts w:ascii="Times New Roman" w:hAnsi="Times New Roman"/>
          <w:sz w:val="28"/>
        </w:rPr>
        <w:t>пункт 13.1 изложить в следующей редакции:</w:t>
      </w:r>
    </w:p>
    <w:p>
      <w:pPr>
        <w:widowControl w:val="0"/>
        <w:spacing w:after="0"/>
        <w:ind w:firstLine="709"/>
        <w:jc w:val="both"/>
        <w:rPr>
          <w:rFonts w:ascii="Times New Roman" w:hAnsi="Times New Roman"/>
          <w:sz w:val="28"/>
        </w:rPr>
      </w:pPr>
      <w:r>
        <w:rPr>
          <w:rFonts w:ascii="Times New Roman" w:hAnsi="Times New Roman"/>
          <w:sz w:val="28"/>
        </w:rPr>
        <w:t>«13.1. Внесение изменений в распределение иных межбюджетных трансфертов между бюджетами муниципальных образований осуществляется Министерством до 1 декабря текущего года в случае внесения Министерством изменений в сводный список получателей социальных выплат.»;</w:t>
      </w:r>
    </w:p>
    <w:p>
      <w:pPr>
        <w:widowControl w:val="0"/>
        <w:spacing w:after="0"/>
        <w:ind w:firstLine="709"/>
        <w:jc w:val="both"/>
      </w:pPr>
      <w:r>
        <w:rPr>
          <w:rFonts w:ascii="Times New Roman" w:hAnsi="Times New Roman"/>
          <w:sz w:val="28"/>
        </w:rPr>
        <w:t>пункт 15 изложить в следующей редакции:</w:t>
      </w:r>
    </w:p>
    <w:p>
      <w:pPr>
        <w:widowControl w:val="0"/>
        <w:spacing w:after="0"/>
        <w:ind w:firstLine="709"/>
        <w:jc w:val="both"/>
        <w:rPr>
          <w:rFonts w:ascii="Times New Roman" w:hAnsi="Times New Roman"/>
          <w:sz w:val="28"/>
        </w:rPr>
      </w:pPr>
      <w:r>
        <w:rPr>
          <w:rFonts w:ascii="Times New Roman" w:hAnsi="Times New Roman"/>
          <w:sz w:val="28"/>
        </w:rPr>
        <w:t>«15. Эффективность использования иных межбюджетных трансфертов оценивается Министерством на основе достижения значения следующего результата использования иных межбюджетных трансфертов:</w:t>
      </w:r>
    </w:p>
    <w:p>
      <w:pPr>
        <w:widowControl w:val="0"/>
        <w:spacing w:after="0"/>
        <w:ind w:firstLine="709"/>
        <w:jc w:val="both"/>
        <w:rPr>
          <w:rFonts w:ascii="Times New Roman" w:hAnsi="Times New Roman"/>
          <w:sz w:val="28"/>
        </w:rPr>
      </w:pPr>
      <w:r>
        <w:rPr>
          <w:rFonts w:ascii="Times New Roman" w:hAnsi="Times New Roman"/>
          <w:sz w:val="28"/>
        </w:rPr>
        <w:t xml:space="preserve">осуществлено строительство (приобретение) жилья гражданами, проживающими на сельских территориях или изъявившими желание постоянно </w:t>
      </w:r>
      <w:r>
        <w:rPr>
          <w:rFonts w:ascii="Times New Roman" w:hAnsi="Times New Roman"/>
          <w:sz w:val="28"/>
        </w:rPr>
        <w:lastRenderedPageBreak/>
        <w:t>проживать на сельских территориях и нуждающимися в улучшении жилищных условий, которым предоставлены социальные выплаты, кв. метров.»;</w:t>
      </w:r>
    </w:p>
    <w:p>
      <w:pPr>
        <w:widowControl w:val="0"/>
        <w:spacing w:after="0"/>
        <w:ind w:firstLine="709"/>
        <w:jc w:val="both"/>
        <w:rPr>
          <w:rFonts w:ascii="Times New Roman" w:hAnsi="Times New Roman"/>
          <w:sz w:val="28"/>
        </w:rPr>
      </w:pPr>
      <w:r>
        <w:rPr>
          <w:rFonts w:ascii="Times New Roman" w:hAnsi="Times New Roman"/>
          <w:sz w:val="28"/>
        </w:rPr>
        <w:t xml:space="preserve">в пункте 18 цифры «15» заменить цифрами «17», слова «1 июня» заменить словами «15 мая», слова «Правил предоставления иных межбюджетных трансфертов» заменить словами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от 30 сентября 2014 г. № 999 «О формировании, предоставлении и распределении субсидий из федерального бюджета бюджетам субъектов Российской Федерации»; </w:t>
      </w:r>
    </w:p>
    <w:p>
      <w:pPr>
        <w:widowControl w:val="0"/>
        <w:spacing w:after="0"/>
        <w:ind w:firstLine="709"/>
        <w:jc w:val="both"/>
      </w:pPr>
      <w:r>
        <w:rPr>
          <w:rFonts w:ascii="Times New Roman" w:hAnsi="Times New Roman"/>
          <w:sz w:val="28"/>
        </w:rPr>
        <w:t>в Правилах предоставления и распределения субсидий из бюджета Республики Татарстан бюджетам муниципальных районов Республики Татарстан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 утвержденных указанным постановлением:</w:t>
      </w:r>
    </w:p>
    <w:p>
      <w:pPr>
        <w:widowControl w:val="0"/>
        <w:spacing w:after="0"/>
        <w:ind w:firstLine="709"/>
        <w:jc w:val="both"/>
        <w:rPr>
          <w:rFonts w:ascii="Times New Roman" w:hAnsi="Times New Roman"/>
          <w:sz w:val="28"/>
        </w:rPr>
      </w:pPr>
      <w:r>
        <w:rPr>
          <w:rFonts w:ascii="Times New Roman" w:hAnsi="Times New Roman"/>
          <w:sz w:val="28"/>
        </w:rPr>
        <w:t>в пункте 5:</w:t>
      </w:r>
    </w:p>
    <w:p>
      <w:pPr>
        <w:widowControl w:val="0"/>
        <w:spacing w:after="0"/>
        <w:ind w:firstLine="709"/>
        <w:jc w:val="both"/>
        <w:rPr>
          <w:rFonts w:ascii="Times New Roman" w:hAnsi="Times New Roman"/>
          <w:sz w:val="28"/>
        </w:rPr>
      </w:pPr>
      <w:r>
        <w:rPr>
          <w:rFonts w:ascii="Times New Roman" w:hAnsi="Times New Roman"/>
          <w:sz w:val="28"/>
        </w:rPr>
        <w:t>абзац первый изложить в следующей редакции:</w:t>
      </w:r>
    </w:p>
    <w:p>
      <w:pPr>
        <w:spacing w:before="120" w:after="120"/>
        <w:ind w:left="120" w:right="120" w:firstLine="420"/>
        <w:jc w:val="both"/>
        <w:rPr>
          <w:rFonts w:ascii="Times New Roman" w:hAnsi="Times New Roman"/>
          <w:sz w:val="28"/>
        </w:rPr>
      </w:pPr>
      <w:r>
        <w:rPr>
          <w:rFonts w:ascii="Times New Roman" w:hAnsi="Times New Roman"/>
          <w:sz w:val="28"/>
        </w:rPr>
        <w:t>«5. Размер субсидии бюджету i-</w:t>
      </w:r>
      <w:proofErr w:type="spellStart"/>
      <w:r>
        <w:rPr>
          <w:rFonts w:ascii="Times New Roman" w:hAnsi="Times New Roman"/>
          <w:sz w:val="28"/>
        </w:rPr>
        <w:t>го</w:t>
      </w:r>
      <w:proofErr w:type="spellEnd"/>
      <w:r>
        <w:rPr>
          <w:rFonts w:ascii="Times New Roman" w:hAnsi="Times New Roman"/>
          <w:sz w:val="28"/>
        </w:rPr>
        <w:t xml:space="preserve"> муниципального района на соответствующий финансовый год (</w:t>
      </w:r>
      <w:proofErr w:type="spellStart"/>
      <w:r>
        <w:rPr>
          <w:rFonts w:ascii="Times New Roman" w:hAnsi="Times New Roman"/>
          <w:sz w:val="28"/>
        </w:rPr>
        <w:t>Vi</w:t>
      </w:r>
      <w:proofErr w:type="spellEnd"/>
      <w:r>
        <w:rPr>
          <w:rFonts w:ascii="Times New Roman" w:hAnsi="Times New Roman"/>
          <w:sz w:val="28"/>
        </w:rPr>
        <w:t>) определяется по следующей формуле:»;</w:t>
      </w:r>
    </w:p>
    <w:p>
      <w:pPr>
        <w:widowControl w:val="0"/>
        <w:spacing w:after="0"/>
        <w:ind w:firstLine="709"/>
        <w:jc w:val="both"/>
        <w:rPr>
          <w:rFonts w:ascii="Times New Roman" w:hAnsi="Times New Roman"/>
          <w:sz w:val="28"/>
        </w:rPr>
      </w:pPr>
      <w:r>
        <w:rPr>
          <w:rFonts w:ascii="Times New Roman" w:hAnsi="Times New Roman"/>
          <w:sz w:val="28"/>
        </w:rPr>
        <w:t>в абзаце четвертом слова «уточненный сводный список на очередной финансовый год» заменить словами «сводный список получателей жилья по договорам найма на соответствующий финансовый год»;</w:t>
      </w:r>
    </w:p>
    <w:p>
      <w:pPr>
        <w:widowControl w:val="0"/>
        <w:spacing w:after="0"/>
        <w:ind w:firstLine="709"/>
        <w:jc w:val="both"/>
        <w:rPr>
          <w:rFonts w:ascii="Times New Roman" w:hAnsi="Times New Roman"/>
          <w:sz w:val="28"/>
        </w:rPr>
      </w:pPr>
      <w:r>
        <w:rPr>
          <w:rFonts w:ascii="Times New Roman" w:hAnsi="Times New Roman"/>
          <w:sz w:val="28"/>
        </w:rPr>
        <w:t>абзаце пятом слова «уточненный сводный список на очередной финансовый год» заменить словами «сводный список получателей жилья по договорам найма на соответствующий финансовый год»;</w:t>
      </w:r>
    </w:p>
    <w:p>
      <w:pPr>
        <w:widowControl w:val="0"/>
        <w:spacing w:after="0"/>
        <w:ind w:firstLine="709"/>
        <w:jc w:val="both"/>
        <w:rPr>
          <w:rFonts w:ascii="Times New Roman" w:hAnsi="Times New Roman"/>
          <w:sz w:val="28"/>
        </w:rPr>
      </w:pPr>
      <w:r>
        <w:rPr>
          <w:rFonts w:ascii="Times New Roman" w:hAnsi="Times New Roman"/>
          <w:sz w:val="28"/>
        </w:rPr>
        <w:t>абзаце седьмом слова «уточненный сводный список на очередной финансовый год» заменить словами «сводный список получателей жилья по договорам найма на соответствующий финансовый год»;</w:t>
      </w:r>
    </w:p>
    <w:p>
      <w:pPr>
        <w:widowControl w:val="0"/>
        <w:spacing w:after="0"/>
        <w:ind w:firstLine="709"/>
        <w:jc w:val="both"/>
        <w:rPr>
          <w:rFonts w:ascii="Times New Roman" w:hAnsi="Times New Roman"/>
          <w:sz w:val="28"/>
        </w:rPr>
      </w:pPr>
      <w:r>
        <w:rPr>
          <w:rFonts w:ascii="Times New Roman" w:hAnsi="Times New Roman"/>
          <w:sz w:val="28"/>
        </w:rPr>
        <w:t>пункт 7 признать утратившим силу;</w:t>
      </w:r>
    </w:p>
    <w:p>
      <w:pPr>
        <w:widowControl w:val="0"/>
        <w:spacing w:after="0"/>
        <w:ind w:firstLine="709"/>
        <w:jc w:val="both"/>
      </w:pPr>
      <w:r>
        <w:rPr>
          <w:rFonts w:ascii="Times New Roman" w:hAnsi="Times New Roman"/>
          <w:sz w:val="28"/>
        </w:rPr>
        <w:t>подпункт «б» пункта 11 признать утратившим силу;</w:t>
      </w:r>
    </w:p>
    <w:p>
      <w:pPr>
        <w:widowControl w:val="0"/>
        <w:spacing w:after="0"/>
        <w:ind w:firstLine="709"/>
        <w:jc w:val="both"/>
        <w:rPr>
          <w:rFonts w:ascii="Times New Roman" w:hAnsi="Times New Roman"/>
          <w:sz w:val="28"/>
        </w:rPr>
      </w:pPr>
      <w:r>
        <w:rPr>
          <w:rFonts w:ascii="Times New Roman" w:hAnsi="Times New Roman"/>
          <w:sz w:val="28"/>
        </w:rPr>
        <w:t>пункт 15 изложить в следующей редакции:</w:t>
      </w:r>
    </w:p>
    <w:p>
      <w:pPr>
        <w:spacing w:before="120" w:after="120"/>
        <w:ind w:right="113" w:firstLine="850"/>
        <w:jc w:val="both"/>
        <w:rPr>
          <w:rFonts w:ascii="Times New Roman" w:hAnsi="Times New Roman"/>
          <w:sz w:val="28"/>
        </w:rPr>
      </w:pPr>
      <w:r>
        <w:rPr>
          <w:rFonts w:ascii="Times New Roman" w:hAnsi="Times New Roman"/>
          <w:sz w:val="28"/>
        </w:rPr>
        <w:t>«15. Эффективность использования субсидий оценивается Министерством на основе достижения значения следующего результата использования субсидии:</w:t>
      </w:r>
    </w:p>
    <w:p>
      <w:pPr>
        <w:tabs>
          <w:tab w:val="left" w:pos="175"/>
        </w:tabs>
        <w:spacing w:before="120" w:after="120"/>
        <w:ind w:right="113" w:firstLine="850"/>
        <w:jc w:val="both"/>
        <w:rPr>
          <w:rFonts w:ascii="Times New Roman" w:hAnsi="Times New Roman"/>
          <w:sz w:val="28"/>
        </w:rPr>
      </w:pPr>
      <w:r>
        <w:rPr>
          <w:rFonts w:ascii="Times New Roman" w:hAnsi="Times New Roman"/>
          <w:sz w:val="28"/>
        </w:rPr>
        <w:t>осуществлено строительство (приобретение) жилья, предоставляемого гражданам Российской Федерации, проживающим на сельских территориях, по договору найма жилого помещения, кв. метров.»;</w:t>
      </w:r>
    </w:p>
    <w:p>
      <w:pPr>
        <w:widowControl w:val="0"/>
        <w:spacing w:after="0"/>
        <w:ind w:firstLine="709"/>
        <w:jc w:val="both"/>
        <w:rPr>
          <w:rFonts w:ascii="Times New Roman" w:hAnsi="Times New Roman"/>
          <w:sz w:val="28"/>
        </w:rPr>
      </w:pPr>
      <w:r>
        <w:rPr>
          <w:rFonts w:ascii="Times New Roman" w:hAnsi="Times New Roman"/>
          <w:sz w:val="28"/>
        </w:rPr>
        <w:t>в пункте 18 цифры «15» заменить цифрами «17», слова «1 июня» заменить словами «15 мая»;</w:t>
      </w:r>
    </w:p>
    <w:p>
      <w:pPr>
        <w:widowControl w:val="0"/>
        <w:spacing w:after="0"/>
        <w:ind w:firstLine="709"/>
        <w:jc w:val="both"/>
        <w:rPr>
          <w:rFonts w:ascii="Times New Roman" w:hAnsi="Times New Roman"/>
          <w:sz w:val="28"/>
        </w:rPr>
      </w:pPr>
      <w:r>
        <w:rPr>
          <w:rFonts w:ascii="Times New Roman" w:hAnsi="Times New Roman"/>
          <w:sz w:val="28"/>
        </w:rPr>
        <w:lastRenderedPageBreak/>
        <w:t>в Правилах предоставления и распределения субсидий из бюджета Республики Татарстан бюджетам муниципальных образований Республики Татарстан на реализацию мероприятий по благоустройству сельских территорий, утвержденных указанным постановлением:</w:t>
      </w:r>
    </w:p>
    <w:p>
      <w:pPr>
        <w:widowControl w:val="0"/>
        <w:spacing w:after="0"/>
        <w:ind w:firstLine="709"/>
        <w:jc w:val="both"/>
      </w:pPr>
      <w:r>
        <w:rPr>
          <w:rFonts w:ascii="Times New Roman" w:hAnsi="Times New Roman"/>
          <w:sz w:val="28"/>
        </w:rPr>
        <w:t>подпункт «б» пункта 10 признать утратившим силу;</w:t>
      </w:r>
    </w:p>
    <w:p>
      <w:pPr>
        <w:widowControl w:val="0"/>
        <w:spacing w:after="0"/>
        <w:ind w:firstLine="709"/>
        <w:jc w:val="both"/>
      </w:pPr>
      <w:r>
        <w:rPr>
          <w:rFonts w:ascii="Times New Roman" w:hAnsi="Times New Roman"/>
          <w:sz w:val="28"/>
        </w:rPr>
        <w:t>в Порядке формирования, утверждения и изменения списков участников мероприятий по улучшению жилищных условий в рамках государственной программы Российской Федерации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утвержденном указанным постановлением:</w:t>
      </w:r>
    </w:p>
    <w:p>
      <w:pPr>
        <w:widowControl w:val="0"/>
        <w:spacing w:after="0"/>
        <w:ind w:firstLine="709"/>
        <w:jc w:val="both"/>
      </w:pPr>
      <w:r>
        <w:rPr>
          <w:rFonts w:ascii="Times New Roman" w:hAnsi="Times New Roman"/>
          <w:sz w:val="28"/>
        </w:rPr>
        <w:t>пункт 14 изложить в следующей редакции:</w:t>
      </w:r>
    </w:p>
    <w:p>
      <w:pPr>
        <w:widowControl w:val="0"/>
        <w:spacing w:after="0"/>
        <w:ind w:firstLine="709"/>
        <w:jc w:val="both"/>
      </w:pPr>
      <w:r>
        <w:rPr>
          <w:rFonts w:ascii="Times New Roman" w:hAnsi="Times New Roman"/>
          <w:sz w:val="28"/>
        </w:rPr>
        <w:t>«14. Органы местного самоуправления ежегодно, до 1 февраля года, предшествующего очередному финансовому году, организуют работу по уведомлению граждан, изъявивших желание улучшить жилищные условия с использованием социальных выплат, о необходимости подтверждения своего согласия на участие в мероприятиях по улучшению жилищных условий граждан в рамках Госпрограммы на очередной финансовый год и на плановый период путем подачи заявления по форме согласно приложению № 2 к настоящему Порядку (далее – согласие на участие в мероприятиях), а также необходимости обновления документов, указанных в пункте 21 Положения и пункте 5 настоящего Порядка. Уведомление граждан должно осуществляться способом, позволяющим подтвердить факт и дату уведомления.»;</w:t>
      </w:r>
    </w:p>
    <w:p>
      <w:pPr>
        <w:widowControl w:val="0"/>
        <w:spacing w:after="0"/>
        <w:ind w:firstLine="709"/>
        <w:jc w:val="both"/>
        <w:rPr>
          <w:rFonts w:ascii="Times New Roman" w:hAnsi="Times New Roman"/>
          <w:sz w:val="28"/>
        </w:rPr>
      </w:pPr>
      <w:r>
        <w:rPr>
          <w:rFonts w:ascii="Times New Roman" w:hAnsi="Times New Roman"/>
          <w:sz w:val="28"/>
        </w:rPr>
        <w:t>абзац первый пункта 15 изложить в следующей редакции:</w:t>
      </w:r>
    </w:p>
    <w:p>
      <w:pPr>
        <w:widowControl w:val="0"/>
        <w:spacing w:after="0"/>
        <w:ind w:firstLine="709"/>
        <w:jc w:val="both"/>
        <w:rPr>
          <w:rFonts w:ascii="Times New Roman" w:hAnsi="Times New Roman"/>
          <w:sz w:val="28"/>
        </w:rPr>
      </w:pPr>
      <w:r>
        <w:rPr>
          <w:rFonts w:ascii="Times New Roman" w:hAnsi="Times New Roman"/>
          <w:sz w:val="28"/>
        </w:rPr>
        <w:t xml:space="preserve">«15. В случае </w:t>
      </w:r>
      <w:proofErr w:type="spellStart"/>
      <w:r>
        <w:rPr>
          <w:rFonts w:ascii="Times New Roman" w:hAnsi="Times New Roman"/>
          <w:sz w:val="28"/>
        </w:rPr>
        <w:t>неподтверждения</w:t>
      </w:r>
      <w:proofErr w:type="spellEnd"/>
      <w:r>
        <w:rPr>
          <w:rFonts w:ascii="Times New Roman" w:hAnsi="Times New Roman"/>
          <w:sz w:val="28"/>
        </w:rPr>
        <w:t xml:space="preserve"> гражданином до 1 мая года, предшествующего очередному финансовому году, согласия на участие в мероприятиях в соответствии с пунктом 14 настоящего Порядка либо непредставления обновленных документов, а также выявившегося в результате обновления документов несоответствия гражданина условиям предоставления социальной выплаты, установленным пунктом 5 Положения, орган местного самоуправления не включает его в соответствующую группу очередности списка граждан, изъявивших желание улучшить жилищные условия с использованием социальных выплат на очередной финансовый год и на плановый период, и не позднее 15 календарных дней со дня окончания срока, установленного настоящим пунктом для подтверждения согласия на участие в мероприятиях, готовит и направляет гражданину письменное уведомление о том, что он не подлежит включению в указанные списки.»; </w:t>
      </w:r>
    </w:p>
    <w:p>
      <w:pPr>
        <w:widowControl w:val="0"/>
        <w:spacing w:after="0"/>
        <w:ind w:firstLine="709"/>
        <w:jc w:val="both"/>
        <w:rPr>
          <w:rFonts w:ascii="Times New Roman" w:hAnsi="Times New Roman"/>
          <w:sz w:val="28"/>
        </w:rPr>
      </w:pPr>
      <w:r>
        <w:rPr>
          <w:rFonts w:ascii="Times New Roman" w:hAnsi="Times New Roman"/>
          <w:sz w:val="28"/>
        </w:rPr>
        <w:t>пункт 16 изложить в следующей редакции:</w:t>
      </w:r>
    </w:p>
    <w:p>
      <w:pPr>
        <w:widowControl w:val="0"/>
        <w:spacing w:after="0"/>
        <w:ind w:firstLine="709"/>
        <w:jc w:val="both"/>
        <w:rPr>
          <w:rFonts w:ascii="Times New Roman" w:hAnsi="Times New Roman"/>
          <w:sz w:val="28"/>
        </w:rPr>
      </w:pPr>
      <w:r>
        <w:rPr>
          <w:rFonts w:ascii="Times New Roman" w:hAnsi="Times New Roman"/>
          <w:sz w:val="28"/>
        </w:rPr>
        <w:t xml:space="preserve">«16. Орган местного самоуправления ежегодно, до 15 мая года, </w:t>
      </w:r>
      <w:r>
        <w:rPr>
          <w:rFonts w:ascii="Times New Roman" w:hAnsi="Times New Roman"/>
          <w:sz w:val="28"/>
        </w:rPr>
        <w:lastRenderedPageBreak/>
        <w:t xml:space="preserve">предшествующего очередному финансовому году формирует с учетом очередности и первоочередного предоставления социальных выплат, установленных пунктами 7, 8 Положения, список граждан, изъявивших желание улучшить жилищные условия с использованием социальных выплат на очередной финансовый год и на плановый период по форме согласно приложению № 3 к настоящему Порядку и направляет его в Министерство сельского хозяйства и продовольствия Республики Татарстан (далее - Министерство). </w:t>
      </w:r>
    </w:p>
    <w:p>
      <w:pPr>
        <w:widowControl w:val="0"/>
        <w:spacing w:after="0"/>
        <w:ind w:firstLine="709"/>
        <w:jc w:val="both"/>
        <w:rPr>
          <w:rFonts w:ascii="Times New Roman" w:hAnsi="Times New Roman"/>
          <w:sz w:val="28"/>
        </w:rPr>
      </w:pPr>
      <w:r>
        <w:rPr>
          <w:rFonts w:ascii="Times New Roman" w:hAnsi="Times New Roman"/>
          <w:sz w:val="28"/>
        </w:rPr>
        <w:t xml:space="preserve">В указанный список включаются граждане, подавшие заявление по форме согласно приложению № 1 к настоящему </w:t>
      </w:r>
      <w:proofErr w:type="gramStart"/>
      <w:r>
        <w:rPr>
          <w:rFonts w:ascii="Times New Roman" w:hAnsi="Times New Roman"/>
          <w:sz w:val="28"/>
        </w:rPr>
        <w:t>Порядку  до</w:t>
      </w:r>
      <w:proofErr w:type="gramEnd"/>
      <w:r>
        <w:rPr>
          <w:rFonts w:ascii="Times New Roman" w:hAnsi="Times New Roman"/>
          <w:sz w:val="28"/>
        </w:rPr>
        <w:t xml:space="preserve"> 1 апреля года, предшествующего очередному финансовому году, и подтвердившие согласие на участие в мероприятиях до 1 мая года, предшествующего очередному финансовому году, в отношении которых отсутствуют основания для отказа во включении в списки, установленные в пункте 12 настоящего Порядка.»;</w:t>
      </w:r>
    </w:p>
    <w:p>
      <w:pPr>
        <w:widowControl w:val="0"/>
        <w:spacing w:after="0"/>
        <w:ind w:firstLine="709"/>
        <w:jc w:val="both"/>
        <w:rPr>
          <w:rFonts w:ascii="Times New Roman" w:hAnsi="Times New Roman"/>
          <w:sz w:val="28"/>
        </w:rPr>
      </w:pPr>
      <w:r>
        <w:rPr>
          <w:rFonts w:ascii="Times New Roman" w:hAnsi="Times New Roman"/>
          <w:sz w:val="28"/>
        </w:rPr>
        <w:t>пункт 18 изложить в следующей редакции:</w:t>
      </w:r>
    </w:p>
    <w:p>
      <w:pPr>
        <w:widowControl w:val="0"/>
        <w:spacing w:after="0"/>
        <w:ind w:firstLine="709"/>
        <w:jc w:val="both"/>
        <w:rPr>
          <w:rFonts w:ascii="Times New Roman" w:hAnsi="Times New Roman"/>
          <w:sz w:val="28"/>
        </w:rPr>
      </w:pPr>
      <w:r>
        <w:rPr>
          <w:rFonts w:ascii="Times New Roman" w:hAnsi="Times New Roman"/>
          <w:sz w:val="28"/>
        </w:rPr>
        <w:t xml:space="preserve">«18. Министерство на основании представленных органами местного самоуправления списков утверждает сводный список участников мероприятий по улучшению жилищных условий с использованием социальных выплат на очередной финансовый год (далее - сводный список участников) и формирует сводный список на плановый </w:t>
      </w:r>
      <w:proofErr w:type="gramStart"/>
      <w:r>
        <w:rPr>
          <w:rFonts w:ascii="Times New Roman" w:hAnsi="Times New Roman"/>
          <w:sz w:val="28"/>
        </w:rPr>
        <w:t>период,  по</w:t>
      </w:r>
      <w:proofErr w:type="gramEnd"/>
      <w:r>
        <w:rPr>
          <w:rFonts w:ascii="Times New Roman" w:hAnsi="Times New Roman"/>
          <w:sz w:val="28"/>
        </w:rPr>
        <w:t xml:space="preserve"> форме согласно приложению № 7 к настоящему Порядку с учетом очередности и первоочередного предоставления социальных выплат, установленных пунктами 7, 8 Положения.</w:t>
      </w:r>
    </w:p>
    <w:p>
      <w:pPr>
        <w:widowControl w:val="0"/>
        <w:spacing w:after="0"/>
        <w:ind w:firstLine="709"/>
        <w:jc w:val="both"/>
        <w:rPr>
          <w:rFonts w:ascii="Times New Roman" w:hAnsi="Times New Roman"/>
          <w:sz w:val="28"/>
        </w:rPr>
      </w:pPr>
      <w:r>
        <w:rPr>
          <w:rFonts w:ascii="Times New Roman" w:hAnsi="Times New Roman"/>
          <w:sz w:val="28"/>
        </w:rPr>
        <w:t>пункт 20 изложить в следующей редакции:</w:t>
      </w:r>
    </w:p>
    <w:p>
      <w:pPr>
        <w:widowControl w:val="0"/>
        <w:spacing w:after="0"/>
        <w:ind w:firstLine="709"/>
        <w:jc w:val="both"/>
        <w:rPr>
          <w:rFonts w:ascii="Times New Roman" w:hAnsi="Times New Roman"/>
          <w:sz w:val="28"/>
        </w:rPr>
      </w:pPr>
      <w:r>
        <w:rPr>
          <w:rFonts w:ascii="Times New Roman" w:hAnsi="Times New Roman"/>
          <w:sz w:val="28"/>
        </w:rPr>
        <w:t>«20. С учетом предусмотренных в бюджете Республики Татарстан средств субсидии из федерального бюджета бюджету Республики Татарстан и средств бюджета Республики Татарстан на очередной финансовый год на мероприятия по улучшению жилищных условий</w:t>
      </w:r>
      <w:r>
        <w:rPr>
          <w:rFonts w:ascii="PT Astra Serif" w:hAnsi="PT Astra Serif"/>
          <w:sz w:val="28"/>
        </w:rPr>
        <w:t xml:space="preserve"> </w:t>
      </w:r>
      <w:r>
        <w:rPr>
          <w:rFonts w:ascii="Times New Roman" w:hAnsi="Times New Roman"/>
          <w:sz w:val="28"/>
        </w:rPr>
        <w:t xml:space="preserve">граждан, проживающих на сельских территориях, Министерство не позднее 10 рабочих дней со дня принятия закона Республики Татарстан о бюджете Республики Татарстан на очередной финансовый год и на плановый период вносит изменение в сводный список участников в части утверждения сводного списка получателей социальных выплат в пределах лимитов бюджетных обязательств </w:t>
      </w:r>
      <w:r>
        <w:rPr>
          <w:rFonts w:ascii="Times New Roman" w:hAnsi="Times New Roman" w:cs="Times New Roman"/>
          <w:sz w:val="28"/>
          <w:szCs w:val="28"/>
        </w:rPr>
        <w:t>по форме аналогичной форме сводного списка участников</w:t>
      </w:r>
      <w:r>
        <w:rPr>
          <w:rFonts w:ascii="Times New Roman" w:hAnsi="Times New Roman"/>
          <w:sz w:val="28"/>
        </w:rPr>
        <w:t xml:space="preserve"> и уведомляет органы местного самоуправления о принятом решении для доведения до сведения граждан. </w:t>
      </w:r>
    </w:p>
    <w:p>
      <w:pPr>
        <w:widowControl w:val="0"/>
        <w:spacing w:after="0"/>
        <w:ind w:firstLine="709"/>
        <w:jc w:val="both"/>
        <w:rPr>
          <w:rFonts w:ascii="Times New Roman" w:hAnsi="Times New Roman"/>
          <w:sz w:val="28"/>
        </w:rPr>
      </w:pPr>
      <w:r>
        <w:rPr>
          <w:rFonts w:ascii="Times New Roman" w:hAnsi="Times New Roman"/>
          <w:sz w:val="28"/>
        </w:rPr>
        <w:t xml:space="preserve">В соответствии с пунктом 24 Положения в сводный список получателей социальных выплат включается один получатель социальной выплаты (с его согласия) на условиях частичного предоставления социальной выплаты. При формировании следующего сводного списка участников на очередной финансовый год данный участник мероприятия включается в указанный список под номером один </w:t>
      </w:r>
      <w:r>
        <w:rPr>
          <w:rFonts w:ascii="Times New Roman" w:hAnsi="Times New Roman"/>
          <w:sz w:val="28"/>
        </w:rPr>
        <w:lastRenderedPageBreak/>
        <w:t>для предоставления оставшейся части социальной выплаты.</w:t>
      </w:r>
    </w:p>
    <w:p>
      <w:pPr>
        <w:widowControl w:val="0"/>
        <w:spacing w:after="0"/>
        <w:ind w:firstLine="709"/>
        <w:jc w:val="both"/>
        <w:rPr>
          <w:rFonts w:ascii="Times New Roman" w:hAnsi="Times New Roman"/>
          <w:sz w:val="28"/>
        </w:rPr>
      </w:pPr>
      <w:r>
        <w:rPr>
          <w:rFonts w:ascii="Times New Roman" w:hAnsi="Times New Roman"/>
          <w:sz w:val="28"/>
        </w:rPr>
        <w:t>В случае увеличения ассигнований из федерального бюджета бюджету Республики Татарстан и средств бюджета Республики Татарстан в текущем финансовом году на мероприятия по улучшению жилищных условий</w:t>
      </w:r>
      <w:r>
        <w:rPr>
          <w:rFonts w:ascii="PT Astra Serif" w:hAnsi="PT Astra Serif"/>
          <w:sz w:val="28"/>
        </w:rPr>
        <w:t xml:space="preserve"> </w:t>
      </w:r>
      <w:r>
        <w:rPr>
          <w:rFonts w:ascii="Times New Roman" w:hAnsi="Times New Roman"/>
          <w:sz w:val="28"/>
        </w:rPr>
        <w:t>граждан, проживающих на сельских территориях, Министерство с учетом дополнительно предусмотренных средств в бюджете Республики Татарстан вносит изменение  в сводный список получателей социальных выплат в части включения в него очередных участников мероприятий из сводного списка участников и уведомляет органы местного самоуправления о принятом решении для доведения до сведения граждан.»;</w:t>
      </w:r>
    </w:p>
    <w:p>
      <w:pPr>
        <w:widowControl w:val="0"/>
        <w:spacing w:after="0"/>
        <w:ind w:firstLine="709"/>
        <w:jc w:val="both"/>
        <w:rPr>
          <w:rFonts w:ascii="Times New Roman" w:hAnsi="Times New Roman"/>
          <w:sz w:val="28"/>
        </w:rPr>
      </w:pPr>
      <w:r>
        <w:rPr>
          <w:rFonts w:ascii="Times New Roman" w:hAnsi="Times New Roman"/>
          <w:sz w:val="28"/>
        </w:rPr>
        <w:t>пункты 21 - 25 признать утратившими силу;</w:t>
      </w:r>
    </w:p>
    <w:p>
      <w:pPr>
        <w:widowControl w:val="0"/>
        <w:spacing w:after="0"/>
        <w:ind w:firstLine="709"/>
        <w:jc w:val="both"/>
        <w:rPr>
          <w:rFonts w:ascii="Times New Roman" w:hAnsi="Times New Roman"/>
          <w:sz w:val="28"/>
        </w:rPr>
      </w:pPr>
      <w:r>
        <w:rPr>
          <w:rFonts w:ascii="Times New Roman" w:hAnsi="Times New Roman"/>
          <w:sz w:val="28"/>
        </w:rPr>
        <w:t xml:space="preserve"> в пункте 25.1: </w:t>
      </w:r>
    </w:p>
    <w:p>
      <w:pPr>
        <w:widowControl w:val="0"/>
        <w:spacing w:after="0"/>
        <w:ind w:firstLine="709"/>
        <w:jc w:val="both"/>
        <w:rPr>
          <w:rFonts w:ascii="Times New Roman" w:hAnsi="Times New Roman"/>
          <w:sz w:val="28"/>
        </w:rPr>
      </w:pPr>
      <w:r>
        <w:rPr>
          <w:rFonts w:ascii="Times New Roman" w:hAnsi="Times New Roman"/>
          <w:sz w:val="28"/>
        </w:rPr>
        <w:t>в абзаце первом слова «уточненный сводный список, утвержденный Министерством на текущий финансовый год» заменить словами «сводный список получателей социальных выплат»;</w:t>
      </w:r>
    </w:p>
    <w:p>
      <w:pPr>
        <w:widowControl w:val="0"/>
        <w:spacing w:after="0"/>
        <w:ind w:firstLine="709"/>
        <w:jc w:val="both"/>
        <w:rPr>
          <w:rFonts w:ascii="Times New Roman" w:hAnsi="Times New Roman"/>
          <w:sz w:val="28"/>
        </w:rPr>
      </w:pPr>
      <w:r>
        <w:rPr>
          <w:rFonts w:ascii="Times New Roman" w:hAnsi="Times New Roman"/>
          <w:sz w:val="28"/>
        </w:rPr>
        <w:t>абзац второй изложить в следующей редакции:</w:t>
      </w:r>
    </w:p>
    <w:p>
      <w:pPr>
        <w:widowControl w:val="0"/>
        <w:spacing w:after="0"/>
        <w:ind w:firstLine="709"/>
        <w:jc w:val="both"/>
      </w:pPr>
      <w:r>
        <w:rPr>
          <w:rFonts w:ascii="Times New Roman" w:hAnsi="Times New Roman"/>
          <w:sz w:val="28"/>
        </w:rPr>
        <w:t>«В случае отсутствия у гражданина, включенного в сводный список получателей социальных выплат, потребности в социальной выплате на основании обращения органа местного самоуправления Министерство на сумму высвободившихся средств до 1 ноября текущего финансового года вносит изменение в сводный список получателей социальных выплат в части включения в него очередного участника мероприятий из сводного списка и вносит предложение по перераспределению средств между муниципальными образованиями.»;</w:t>
      </w:r>
    </w:p>
    <w:p>
      <w:pPr>
        <w:widowControl w:val="0"/>
        <w:spacing w:after="0"/>
        <w:ind w:firstLine="709"/>
        <w:jc w:val="both"/>
        <w:rPr>
          <w:rFonts w:ascii="Times New Roman" w:hAnsi="Times New Roman"/>
          <w:sz w:val="28"/>
        </w:rPr>
      </w:pPr>
      <w:r>
        <w:rPr>
          <w:rFonts w:ascii="Times New Roman" w:hAnsi="Times New Roman"/>
          <w:sz w:val="28"/>
        </w:rPr>
        <w:t>пункт 26 изложить в следующей редакции:</w:t>
      </w:r>
    </w:p>
    <w:p>
      <w:pPr>
        <w:widowControl w:val="0"/>
        <w:spacing w:after="0"/>
        <w:ind w:firstLine="709"/>
        <w:jc w:val="both"/>
        <w:rPr>
          <w:rFonts w:ascii="Times New Roman" w:hAnsi="Times New Roman"/>
          <w:sz w:val="28"/>
        </w:rPr>
      </w:pPr>
      <w:r>
        <w:rPr>
          <w:rFonts w:ascii="Times New Roman" w:hAnsi="Times New Roman"/>
          <w:sz w:val="28"/>
        </w:rPr>
        <w:t>«26. В соответствии с утвержденным списком получателей социальных выплат Министерство оформляет свидетельства по форме согласно приложению</w:t>
      </w:r>
      <w:r>
        <w:rPr>
          <w:rFonts w:ascii="Times New Roman" w:hAnsi="Times New Roman"/>
          <w:sz w:val="28"/>
        </w:rPr>
        <w:br/>
        <w:t xml:space="preserve">№ 5 к настоящему Порядку. </w:t>
      </w:r>
    </w:p>
    <w:p>
      <w:pPr>
        <w:widowControl w:val="0"/>
        <w:spacing w:after="0"/>
        <w:ind w:firstLine="709"/>
        <w:jc w:val="both"/>
        <w:rPr>
          <w:rFonts w:ascii="Times New Roman" w:hAnsi="Times New Roman"/>
          <w:sz w:val="28"/>
        </w:rPr>
      </w:pPr>
      <w:r>
        <w:rPr>
          <w:rFonts w:ascii="Times New Roman" w:hAnsi="Times New Roman"/>
          <w:sz w:val="28"/>
        </w:rPr>
        <w:t xml:space="preserve">Граждане, которым оформляются свидетельства, по запросу Министерства предоставляют на текущую дату информацию по форме согласно </w:t>
      </w:r>
      <w:proofErr w:type="gramStart"/>
      <w:r>
        <w:rPr>
          <w:rFonts w:ascii="Times New Roman" w:hAnsi="Times New Roman"/>
          <w:sz w:val="28"/>
        </w:rPr>
        <w:t>приложению  №</w:t>
      </w:r>
      <w:proofErr w:type="gramEnd"/>
      <w:r>
        <w:rPr>
          <w:rFonts w:ascii="Times New Roman" w:hAnsi="Times New Roman"/>
          <w:sz w:val="28"/>
        </w:rPr>
        <w:t xml:space="preserve"> 2 к настоящему Порядку.»;</w:t>
      </w:r>
    </w:p>
    <w:p>
      <w:pPr>
        <w:widowControl w:val="0"/>
        <w:spacing w:after="0"/>
        <w:ind w:firstLine="709"/>
        <w:jc w:val="both"/>
      </w:pPr>
      <w:r>
        <w:rPr>
          <w:rFonts w:ascii="Times New Roman" w:hAnsi="Times New Roman"/>
          <w:sz w:val="28"/>
        </w:rPr>
        <w:t>в пункте 39 цифры «25» заменить цифрами «20»;</w:t>
      </w:r>
    </w:p>
    <w:p>
      <w:pPr>
        <w:widowControl w:val="0"/>
        <w:spacing w:after="0"/>
        <w:ind w:firstLine="709"/>
        <w:jc w:val="both"/>
      </w:pPr>
      <w:r>
        <w:rPr>
          <w:rFonts w:ascii="Times New Roman" w:hAnsi="Times New Roman"/>
          <w:sz w:val="28"/>
        </w:rPr>
        <w:t>приложения № 2, 3, 7 к указанному Порядку изложить в новой редакции (прилагаются);</w:t>
      </w:r>
    </w:p>
    <w:p>
      <w:pPr>
        <w:widowControl w:val="0"/>
        <w:spacing w:after="0"/>
        <w:ind w:firstLine="709"/>
        <w:jc w:val="both"/>
        <w:rPr>
          <w:rFonts w:ascii="Times New Roman" w:hAnsi="Times New Roman"/>
          <w:sz w:val="28"/>
        </w:rPr>
      </w:pPr>
      <w:r>
        <w:rPr>
          <w:rFonts w:ascii="Times New Roman" w:hAnsi="Times New Roman"/>
          <w:sz w:val="28"/>
        </w:rPr>
        <w:t>приложение № 4 к указанному Порядку признать утратившим силу.</w:t>
      </w:r>
    </w:p>
    <w:p>
      <w:pPr>
        <w:widowControl w:val="0"/>
        <w:spacing w:after="0"/>
        <w:ind w:firstLine="709"/>
        <w:jc w:val="both"/>
      </w:pPr>
      <w:r>
        <w:rPr>
          <w:rFonts w:ascii="Times New Roman" w:hAnsi="Times New Roman"/>
          <w:sz w:val="28"/>
        </w:rPr>
        <w:t>в Порядке формирования, утверждения и изменения списков граждан - получателей жилья по договорам найма жилых помещений, утвержденном указанным постановлением:</w:t>
      </w:r>
    </w:p>
    <w:p>
      <w:pPr>
        <w:widowControl w:val="0"/>
        <w:spacing w:after="0"/>
        <w:ind w:firstLine="709"/>
        <w:jc w:val="both"/>
      </w:pPr>
      <w:r>
        <w:rPr>
          <w:rFonts w:ascii="Times New Roman" w:hAnsi="Times New Roman"/>
          <w:sz w:val="28"/>
        </w:rPr>
        <w:t>пункт 13 изложить в следующей редакции:</w:t>
      </w:r>
    </w:p>
    <w:p>
      <w:pPr>
        <w:widowControl w:val="0"/>
        <w:spacing w:after="0"/>
        <w:ind w:firstLine="709"/>
        <w:jc w:val="both"/>
      </w:pPr>
      <w:r>
        <w:rPr>
          <w:rFonts w:ascii="Times New Roman" w:hAnsi="Times New Roman"/>
          <w:sz w:val="28"/>
        </w:rPr>
        <w:lastRenderedPageBreak/>
        <w:t xml:space="preserve">«13. Министерство в течение 30 календарных дней с даты предоставления </w:t>
      </w:r>
      <w:r>
        <w:rPr>
          <w:rFonts w:ascii="Times New Roman" w:hAnsi="Times New Roman" w:cs="Times New Roman"/>
          <w:sz w:val="28"/>
          <w:szCs w:val="28"/>
        </w:rPr>
        <w:t>органами местного самоуправления списков, указанных в пункте 12 настоящего Порядка, и документов утверждает сводный список граждан - получателей жилья по договорам найма жилых помещений на очередной финансовый год</w:t>
      </w:r>
      <w:r>
        <w:t xml:space="preserve"> </w:t>
      </w:r>
      <w:r>
        <w:rPr>
          <w:rFonts w:ascii="Times New Roman" w:hAnsi="Times New Roman"/>
          <w:sz w:val="28"/>
        </w:rPr>
        <w:t>(далее - сводный список участников) и формирует сводный список на плановый период по форме, согласно приложению № 4 к настоящему Порядку с учетом хронологической последовательности по дате подачи заявлений участниками мероприятий.»;</w:t>
      </w:r>
    </w:p>
    <w:p>
      <w:pPr>
        <w:widowControl w:val="0"/>
        <w:spacing w:after="0"/>
        <w:ind w:firstLine="709"/>
        <w:jc w:val="both"/>
        <w:rPr>
          <w:rFonts w:ascii="Times New Roman" w:hAnsi="Times New Roman"/>
          <w:sz w:val="28"/>
        </w:rPr>
      </w:pPr>
      <w:r>
        <w:rPr>
          <w:rFonts w:ascii="Times New Roman" w:hAnsi="Times New Roman"/>
          <w:sz w:val="28"/>
        </w:rPr>
        <w:t>пункт 15 изложить в следующей редакции:</w:t>
      </w:r>
    </w:p>
    <w:p>
      <w:pPr>
        <w:widowControl w:val="0"/>
        <w:spacing w:after="0"/>
        <w:ind w:firstLine="709"/>
        <w:jc w:val="both"/>
        <w:rPr>
          <w:rFonts w:ascii="Times New Roman" w:hAnsi="Times New Roman"/>
          <w:sz w:val="28"/>
        </w:rPr>
      </w:pPr>
      <w:r>
        <w:rPr>
          <w:rFonts w:ascii="Times New Roman" w:hAnsi="Times New Roman"/>
          <w:sz w:val="28"/>
        </w:rPr>
        <w:t xml:space="preserve">«15. С учетом размера субсидии, предусмотренного из федерального бюджета бюджету Республики Татарстан и средств бюджета Республики Татарстан на очередной финансовый год на строительство (приобретение) жилья, предоставляемого по договору найма жилого помещения, Министерство не позднее 10 рабочих дней со дня принятия закона о бюджете Республики Татарстан на очередной финансовый год и на плановый период вносит изменение в сводный список участников,  в части утверждения сводного списка получателей жилья по договорам найма жилых помещений в пределах лимитов бюджетных обязательств </w:t>
      </w:r>
      <w:r>
        <w:rPr>
          <w:rFonts w:ascii="Times New Roman" w:hAnsi="Times New Roman" w:cs="Times New Roman"/>
          <w:sz w:val="28"/>
          <w:szCs w:val="28"/>
        </w:rPr>
        <w:t>по форме аналогичной форме сводного списка участников</w:t>
      </w:r>
      <w:r>
        <w:rPr>
          <w:rFonts w:ascii="Times New Roman" w:hAnsi="Times New Roman"/>
          <w:sz w:val="28"/>
        </w:rPr>
        <w:t xml:space="preserve"> и уведомляет органы местного самоуправления о гражданах, включенных в него. </w:t>
      </w:r>
    </w:p>
    <w:p>
      <w:pPr>
        <w:widowControl w:val="0"/>
        <w:spacing w:after="0"/>
        <w:ind w:firstLine="709"/>
        <w:jc w:val="both"/>
        <w:rPr>
          <w:rFonts w:ascii="Times New Roman" w:hAnsi="Times New Roman"/>
          <w:sz w:val="28"/>
        </w:rPr>
      </w:pPr>
      <w:r>
        <w:rPr>
          <w:rFonts w:ascii="Times New Roman" w:hAnsi="Times New Roman"/>
          <w:sz w:val="28"/>
        </w:rPr>
        <w:t>В случае если размер субсидии недостаточен для предоставления полного объема субсидии, в размере 80 процентов от расчетной стоимости строительства (приобретения) жилья для одного участника мероприятий, включенного в сводный список получателей жилья по договорам найма указанный получатель субсидии включается (с его согласия) на условиях частичного предоставления субсидии. При формировании следующего сводного списка участников этот участник мероприятий включается в указанный список под номером 1 для предоставления оставшейся части субсидии.</w:t>
      </w:r>
    </w:p>
    <w:p>
      <w:pPr>
        <w:widowControl w:val="0"/>
        <w:spacing w:after="0"/>
        <w:ind w:firstLine="709"/>
        <w:jc w:val="both"/>
        <w:rPr>
          <w:rFonts w:ascii="Times New Roman" w:hAnsi="Times New Roman"/>
          <w:sz w:val="28"/>
        </w:rPr>
      </w:pPr>
      <w:r>
        <w:rPr>
          <w:rFonts w:ascii="Times New Roman" w:hAnsi="Times New Roman"/>
          <w:sz w:val="28"/>
        </w:rPr>
        <w:t>В случае увеличения ассигнований из федерального бюджета бюджету Республики Татарстан и средств бюджета Республики Татарстан в текущем финансовом году на строительство (приобретение) жилья, предоставляемого по договору найма жилого помещения, Министерство с учетом дополнительно предусмотренных средств в бюджете Республики Татарстан вносит изменение в сводный список получателей жилья по договорам найма в части включения в него очередных участников мероприятий из сводного списка участников и уведомляет органы местного самоуправления о принятом решении для доведения до сведения граждан.»;</w:t>
      </w:r>
    </w:p>
    <w:p>
      <w:pPr>
        <w:widowControl w:val="0"/>
        <w:spacing w:after="0"/>
        <w:ind w:firstLine="709"/>
        <w:jc w:val="both"/>
      </w:pPr>
      <w:r>
        <w:rPr>
          <w:rFonts w:ascii="Times New Roman" w:hAnsi="Times New Roman"/>
          <w:sz w:val="28"/>
        </w:rPr>
        <w:t>пункты 16 - 19 признать утратившими силу;</w:t>
      </w:r>
    </w:p>
    <w:p>
      <w:pPr>
        <w:widowControl w:val="0"/>
        <w:spacing w:after="0"/>
        <w:ind w:firstLine="709"/>
        <w:jc w:val="both"/>
      </w:pPr>
      <w:r>
        <w:rPr>
          <w:rFonts w:ascii="Times New Roman" w:hAnsi="Times New Roman"/>
          <w:sz w:val="28"/>
        </w:rPr>
        <w:t xml:space="preserve">в пункте 20: </w:t>
      </w:r>
    </w:p>
    <w:p>
      <w:pPr>
        <w:widowControl w:val="0"/>
        <w:spacing w:after="0"/>
        <w:ind w:firstLine="709"/>
        <w:jc w:val="both"/>
      </w:pPr>
      <w:r>
        <w:rPr>
          <w:rFonts w:ascii="Times New Roman" w:hAnsi="Times New Roman"/>
          <w:sz w:val="28"/>
        </w:rPr>
        <w:t xml:space="preserve">в абзаце первом слова «уточненный сводный список» заменить словами           </w:t>
      </w:r>
      <w:proofErr w:type="gramStart"/>
      <w:r>
        <w:rPr>
          <w:rFonts w:ascii="Times New Roman" w:hAnsi="Times New Roman"/>
          <w:sz w:val="28"/>
        </w:rPr>
        <w:t xml:space="preserve">   </w:t>
      </w:r>
      <w:r>
        <w:rPr>
          <w:rFonts w:ascii="Times New Roman" w:hAnsi="Times New Roman"/>
          <w:sz w:val="28"/>
        </w:rPr>
        <w:lastRenderedPageBreak/>
        <w:t>«</w:t>
      </w:r>
      <w:proofErr w:type="gramEnd"/>
      <w:r>
        <w:rPr>
          <w:rFonts w:ascii="Times New Roman" w:hAnsi="Times New Roman"/>
          <w:sz w:val="28"/>
        </w:rPr>
        <w:t>сводный список получателей жилья по договорам найма»;</w:t>
      </w:r>
    </w:p>
    <w:p>
      <w:pPr>
        <w:widowControl w:val="0"/>
        <w:spacing w:after="0"/>
        <w:ind w:firstLine="709"/>
        <w:jc w:val="both"/>
      </w:pPr>
      <w:r>
        <w:rPr>
          <w:rFonts w:ascii="Times New Roman" w:hAnsi="Times New Roman"/>
          <w:sz w:val="28"/>
        </w:rPr>
        <w:t>абзац второй изложить в следующей редакции:</w:t>
      </w:r>
    </w:p>
    <w:p>
      <w:pPr>
        <w:widowControl w:val="0"/>
        <w:spacing w:after="0"/>
        <w:ind w:firstLine="709"/>
        <w:jc w:val="both"/>
      </w:pPr>
      <w:r>
        <w:rPr>
          <w:rFonts w:ascii="Times New Roman" w:hAnsi="Times New Roman"/>
          <w:sz w:val="28"/>
        </w:rPr>
        <w:t>«В случае отсутствия у гражданина включенного в сводный список получателей жилья по договорам найма потребности в субсидии на основании обращения органа местного самоуправления Министерство на сумму высвободившихся средств до 1 ноября текущего финансового года вносит изменение в сводный список получателей жилья по договорам найма в части включения в него очередного участника мероприятий из сводного списка участников и вносит предложение по перераспределению средств между муниципальными образованиями.»;</w:t>
      </w:r>
    </w:p>
    <w:p>
      <w:pPr>
        <w:widowControl w:val="0"/>
        <w:spacing w:after="0"/>
        <w:ind w:firstLine="709"/>
        <w:jc w:val="both"/>
      </w:pPr>
      <w:r>
        <w:rPr>
          <w:rFonts w:ascii="Times New Roman" w:hAnsi="Times New Roman"/>
          <w:sz w:val="28"/>
        </w:rPr>
        <w:t>абзац третий признать утратившим силу;</w:t>
      </w:r>
    </w:p>
    <w:p>
      <w:pPr>
        <w:widowControl w:val="0"/>
        <w:spacing w:after="0"/>
        <w:ind w:firstLine="709"/>
        <w:jc w:val="both"/>
      </w:pPr>
      <w:r>
        <w:rPr>
          <w:rFonts w:ascii="Times New Roman" w:hAnsi="Times New Roman"/>
          <w:sz w:val="28"/>
        </w:rPr>
        <w:t>приложения № 2, 3, 4 к указанному Порядку изложить в новой редакции (прилагаются).</w:t>
      </w:r>
    </w:p>
    <w:p>
      <w:pPr>
        <w:widowControl w:val="0"/>
        <w:spacing w:after="0"/>
        <w:ind w:firstLine="709"/>
        <w:jc w:val="both"/>
        <w:rPr>
          <w:rFonts w:ascii="Times New Roman" w:hAnsi="Times New Roman"/>
          <w:sz w:val="28"/>
        </w:rPr>
      </w:pPr>
    </w:p>
    <w:p>
      <w:pPr>
        <w:widowControl w:val="0"/>
        <w:spacing w:after="0"/>
        <w:jc w:val="both"/>
        <w:rPr>
          <w:rFonts w:ascii="Times New Roman" w:hAnsi="Times New Roman"/>
          <w:sz w:val="28"/>
        </w:rPr>
      </w:pPr>
    </w:p>
    <w:p>
      <w:pPr>
        <w:widowControl w:val="0"/>
        <w:spacing w:after="0"/>
        <w:jc w:val="both"/>
        <w:rPr>
          <w:rFonts w:ascii="Times New Roman" w:hAnsi="Times New Roman"/>
          <w:sz w:val="28"/>
        </w:rPr>
      </w:pPr>
    </w:p>
    <w:p>
      <w:pPr>
        <w:widowControl w:val="0"/>
        <w:spacing w:after="0"/>
        <w:jc w:val="both"/>
        <w:rPr>
          <w:rFonts w:ascii="Times New Roman" w:hAnsi="Times New Roman"/>
          <w:sz w:val="28"/>
        </w:rPr>
      </w:pPr>
      <w:r>
        <w:rPr>
          <w:rFonts w:ascii="Times New Roman" w:hAnsi="Times New Roman"/>
          <w:sz w:val="28"/>
        </w:rPr>
        <w:t>Премьер-министр</w:t>
      </w:r>
    </w:p>
    <w:p>
      <w:pPr>
        <w:widowControl w:val="0"/>
        <w:spacing w:after="0"/>
        <w:jc w:val="both"/>
        <w:rPr>
          <w:rFonts w:ascii="Times New Roman" w:hAnsi="Times New Roman"/>
          <w:sz w:val="28"/>
        </w:rPr>
      </w:pPr>
      <w:r>
        <w:rPr>
          <w:rFonts w:ascii="Times New Roman" w:hAnsi="Times New Roman"/>
          <w:sz w:val="28"/>
        </w:rPr>
        <w:t xml:space="preserve">Республики Татарстан                                                                              </w:t>
      </w:r>
      <w:proofErr w:type="spellStart"/>
      <w:r>
        <w:rPr>
          <w:rFonts w:ascii="Times New Roman" w:hAnsi="Times New Roman"/>
          <w:sz w:val="28"/>
        </w:rPr>
        <w:t>А.В.Песошин</w:t>
      </w:r>
      <w:proofErr w:type="spellEnd"/>
    </w:p>
    <w:p>
      <w:pPr>
        <w:widowControl w:val="0"/>
        <w:spacing w:after="0"/>
        <w:jc w:val="both"/>
        <w:rPr>
          <w:rFonts w:ascii="Times New Roman" w:hAnsi="Times New Roman"/>
          <w:sz w:val="28"/>
        </w:rPr>
        <w:sectPr>
          <w:headerReference w:type="default" r:id="rId9"/>
          <w:headerReference w:type="first" r:id="rId10"/>
          <w:pgSz w:w="11906" w:h="16838"/>
          <w:pgMar w:top="1134" w:right="617" w:bottom="1276" w:left="1134" w:header="709" w:footer="0" w:gutter="0"/>
          <w:cols w:space="720"/>
          <w:formProt w:val="0"/>
          <w:titlePg/>
          <w:docGrid w:linePitch="100" w:charSpace="4096"/>
        </w:sectPr>
      </w:pPr>
    </w:p>
    <w:p>
      <w:pPr>
        <w:spacing w:after="0" w:line="240" w:lineRule="auto"/>
        <w:ind w:left="6237"/>
        <w:rPr>
          <w:rFonts w:ascii="Times New Roman" w:hAnsi="Times New Roman"/>
          <w:sz w:val="28"/>
        </w:rPr>
      </w:pPr>
      <w:r>
        <w:rPr>
          <w:rFonts w:ascii="Times New Roman" w:hAnsi="Times New Roman"/>
          <w:sz w:val="28"/>
        </w:rPr>
        <w:lastRenderedPageBreak/>
        <w:t>Приложение № 2</w:t>
      </w:r>
    </w:p>
    <w:p>
      <w:pPr>
        <w:spacing w:after="0" w:line="240" w:lineRule="auto"/>
        <w:ind w:left="6237"/>
        <w:rPr>
          <w:rFonts w:ascii="Times New Roman" w:hAnsi="Times New Roman"/>
          <w:sz w:val="28"/>
        </w:rPr>
      </w:pPr>
      <w:r>
        <w:rPr>
          <w:rFonts w:ascii="Times New Roman" w:hAnsi="Times New Roman"/>
          <w:sz w:val="28"/>
        </w:rPr>
        <w:t>к Порядку формирования,</w:t>
      </w:r>
    </w:p>
    <w:p>
      <w:pPr>
        <w:spacing w:after="0" w:line="240" w:lineRule="auto"/>
        <w:ind w:left="6237"/>
        <w:rPr>
          <w:rFonts w:ascii="Times New Roman" w:hAnsi="Times New Roman"/>
          <w:sz w:val="28"/>
        </w:rPr>
      </w:pPr>
      <w:r>
        <w:rPr>
          <w:rFonts w:ascii="Times New Roman" w:hAnsi="Times New Roman"/>
          <w:sz w:val="28"/>
        </w:rPr>
        <w:t>утверждения и изменения списков</w:t>
      </w:r>
    </w:p>
    <w:p>
      <w:pPr>
        <w:spacing w:after="0" w:line="240" w:lineRule="auto"/>
        <w:ind w:left="6237"/>
        <w:rPr>
          <w:rFonts w:ascii="Times New Roman" w:hAnsi="Times New Roman"/>
          <w:sz w:val="28"/>
        </w:rPr>
      </w:pPr>
      <w:r>
        <w:rPr>
          <w:rFonts w:ascii="Times New Roman" w:hAnsi="Times New Roman"/>
          <w:sz w:val="28"/>
        </w:rPr>
        <w:t>участников мероприятий</w:t>
      </w:r>
    </w:p>
    <w:p>
      <w:pPr>
        <w:spacing w:after="0" w:line="240" w:lineRule="auto"/>
        <w:ind w:left="6237"/>
        <w:rPr>
          <w:rFonts w:ascii="Times New Roman" w:hAnsi="Times New Roman"/>
          <w:sz w:val="28"/>
        </w:rPr>
      </w:pPr>
      <w:r>
        <w:rPr>
          <w:rFonts w:ascii="Times New Roman" w:hAnsi="Times New Roman"/>
          <w:sz w:val="28"/>
        </w:rPr>
        <w:t>по улучшению жилищных условий в рамках государственной программы Российской Федерации</w:t>
      </w:r>
    </w:p>
    <w:p>
      <w:pPr>
        <w:spacing w:after="0" w:line="240" w:lineRule="auto"/>
        <w:ind w:left="6237"/>
        <w:rPr>
          <w:rFonts w:ascii="Times New Roman" w:hAnsi="Times New Roman"/>
          <w:sz w:val="28"/>
        </w:rPr>
      </w:pPr>
      <w:r>
        <w:rPr>
          <w:rFonts w:ascii="Times New Roman" w:hAnsi="Times New Roman"/>
          <w:sz w:val="28"/>
        </w:rPr>
        <w:t>«Комплексное развитие сельских территорий» и выдачи свидетельств</w:t>
      </w:r>
    </w:p>
    <w:p>
      <w:pPr>
        <w:spacing w:after="0" w:line="240" w:lineRule="auto"/>
        <w:ind w:left="6237"/>
        <w:rPr>
          <w:rFonts w:ascii="Times New Roman" w:hAnsi="Times New Roman"/>
          <w:sz w:val="28"/>
        </w:rPr>
      </w:pPr>
      <w:r>
        <w:rPr>
          <w:rFonts w:ascii="Times New Roman" w:hAnsi="Times New Roman"/>
          <w:sz w:val="28"/>
        </w:rPr>
        <w:t xml:space="preserve">о предоставлении социальной выплаты на строительство (приобретение) жилья на сельских территориях,   </w:t>
      </w:r>
    </w:p>
    <w:p>
      <w:pPr>
        <w:spacing w:after="0" w:line="240" w:lineRule="auto"/>
        <w:ind w:left="6237"/>
        <w:rPr>
          <w:rFonts w:ascii="Times New Roman" w:hAnsi="Times New Roman"/>
          <w:sz w:val="28"/>
        </w:rPr>
      </w:pPr>
      <w:r>
        <w:rPr>
          <w:rFonts w:ascii="Times New Roman" w:hAnsi="Times New Roman"/>
          <w:sz w:val="28"/>
        </w:rPr>
        <w:t>утвержденному постановлением</w:t>
      </w:r>
    </w:p>
    <w:p>
      <w:pPr>
        <w:spacing w:after="0" w:line="240" w:lineRule="auto"/>
        <w:ind w:left="6237"/>
        <w:rPr>
          <w:rFonts w:ascii="Times New Roman" w:hAnsi="Times New Roman"/>
          <w:sz w:val="28"/>
        </w:rPr>
      </w:pPr>
      <w:r>
        <w:rPr>
          <w:rFonts w:ascii="Times New Roman" w:hAnsi="Times New Roman"/>
          <w:sz w:val="28"/>
        </w:rPr>
        <w:t xml:space="preserve">Кабинета Министров Республики Татарстан от 14.05.2020 № 387         </w:t>
      </w:r>
    </w:p>
    <w:p>
      <w:pPr>
        <w:spacing w:after="0" w:line="240" w:lineRule="auto"/>
        <w:ind w:left="6237"/>
        <w:rPr>
          <w:rFonts w:ascii="Times New Roman" w:hAnsi="Times New Roman"/>
          <w:sz w:val="28"/>
        </w:rPr>
      </w:pPr>
      <w:r>
        <w:rPr>
          <w:rFonts w:ascii="Times New Roman" w:hAnsi="Times New Roman"/>
          <w:sz w:val="28"/>
        </w:rPr>
        <w:t>(в редакции постановления Кабинета Министров</w:t>
      </w:r>
      <w:r>
        <w:rPr>
          <w:rFonts w:ascii="Times New Roman" w:hAnsi="Times New Roman"/>
          <w:sz w:val="28"/>
        </w:rPr>
        <w:br/>
        <w:t>Республики Татарстан</w:t>
      </w:r>
      <w:r>
        <w:rPr>
          <w:rFonts w:ascii="Times New Roman" w:hAnsi="Times New Roman"/>
          <w:sz w:val="28"/>
        </w:rPr>
        <w:br/>
        <w:t>от ______ 2023  № ______)</w:t>
      </w:r>
    </w:p>
    <w:p>
      <w:pPr>
        <w:spacing w:after="0" w:line="240" w:lineRule="auto"/>
        <w:jc w:val="right"/>
        <w:rPr>
          <w:rFonts w:ascii="Calibri" w:hAnsi="Calibri"/>
          <w:sz w:val="20"/>
        </w:rPr>
      </w:pPr>
      <w:r>
        <w:rPr>
          <w:rFonts w:ascii="Times New Roman" w:hAnsi="Times New Roman"/>
          <w:sz w:val="28"/>
        </w:rPr>
        <w:t>Форма</w:t>
      </w:r>
    </w:p>
    <w:p>
      <w:pPr>
        <w:ind w:left="2552"/>
        <w:jc w:val="both"/>
        <w:rPr>
          <w:rFonts w:ascii="Times New Roman" w:hAnsi="Times New Roman"/>
          <w:sz w:val="24"/>
        </w:rPr>
      </w:pPr>
      <w:r>
        <w:rPr>
          <w:sz w:val="20"/>
        </w:rPr>
        <w:t xml:space="preserve">  </w:t>
      </w:r>
      <w:r>
        <w:rPr>
          <w:rFonts w:ascii="Times New Roman" w:hAnsi="Times New Roman"/>
          <w:sz w:val="24"/>
        </w:rPr>
        <w:t xml:space="preserve">                             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Times New Roman" w:hAnsi="Times New Roman"/>
          <w:sz w:val="24"/>
        </w:rPr>
      </w:pPr>
      <w:r>
        <w:rPr>
          <w:rFonts w:ascii="Times New Roman" w:hAnsi="Times New Roman"/>
          <w:sz w:val="24"/>
        </w:rPr>
        <w:t xml:space="preserve">                              (наименование органа местного самоуправления)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Times New Roman" w:hAnsi="Times New Roman"/>
          <w:sz w:val="24"/>
        </w:rPr>
      </w:pPr>
      <w:r>
        <w:rPr>
          <w:rFonts w:ascii="Times New Roman" w:hAnsi="Times New Roman"/>
          <w:sz w:val="24"/>
        </w:rPr>
        <w:t xml:space="preserve">                              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Times New Roman" w:hAnsi="Times New Roman"/>
          <w:sz w:val="24"/>
        </w:rPr>
      </w:pPr>
      <w:r>
        <w:rPr>
          <w:rFonts w:ascii="Times New Roman" w:hAnsi="Times New Roman"/>
          <w:sz w:val="24"/>
        </w:rPr>
        <w:t xml:space="preserve">                              от гражданина(-</w:t>
      </w:r>
      <w:proofErr w:type="spellStart"/>
      <w:r>
        <w:rPr>
          <w:rFonts w:ascii="Times New Roman" w:hAnsi="Times New Roman"/>
          <w:sz w:val="24"/>
        </w:rPr>
        <w:t>ки</w:t>
      </w:r>
      <w:proofErr w:type="spellEnd"/>
      <w:r>
        <w:rPr>
          <w:rFonts w:ascii="Times New Roman" w:hAnsi="Times New Roman"/>
          <w:sz w:val="24"/>
        </w:rPr>
        <w:t>) 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Times New Roman" w:hAnsi="Times New Roman"/>
          <w:sz w:val="24"/>
        </w:rPr>
      </w:pPr>
      <w:r>
        <w:rPr>
          <w:rFonts w:ascii="Times New Roman" w:hAnsi="Times New Roman"/>
          <w:sz w:val="24"/>
        </w:rPr>
        <w:t xml:space="preserve">                                                                    (фамилия, имя, отчество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Times New Roman" w:hAnsi="Times New Roman"/>
          <w:sz w:val="24"/>
        </w:rPr>
      </w:pPr>
      <w:r>
        <w:rPr>
          <w:rFonts w:ascii="Times New Roman" w:hAnsi="Times New Roman"/>
          <w:sz w:val="24"/>
        </w:rPr>
        <w:t xml:space="preserve">                                                                  (последнее - при наличии),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Times New Roman" w:hAnsi="Times New Roman"/>
          <w:sz w:val="24"/>
        </w:rPr>
      </w:pPr>
      <w:r>
        <w:rPr>
          <w:rFonts w:ascii="Times New Roman" w:hAnsi="Times New Roman"/>
          <w:sz w:val="24"/>
        </w:rPr>
        <w:t xml:space="preserve">                              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Times New Roman" w:hAnsi="Times New Roman"/>
          <w:sz w:val="24"/>
        </w:rPr>
      </w:pPr>
      <w:r>
        <w:rPr>
          <w:rFonts w:ascii="Times New Roman" w:hAnsi="Times New Roman"/>
          <w:sz w:val="24"/>
        </w:rPr>
        <w:t xml:space="preserve">                              проживающего(-ей) по адресу: 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Times New Roman" w:hAnsi="Times New Roman"/>
          <w:sz w:val="24"/>
        </w:rPr>
      </w:pPr>
      <w:r>
        <w:rPr>
          <w:rFonts w:ascii="Times New Roman" w:hAnsi="Times New Roman"/>
          <w:sz w:val="24"/>
        </w:rPr>
        <w:t xml:space="preserve">                              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Times New Roman" w:hAnsi="Times New Roman"/>
          <w:sz w:val="24"/>
        </w:rPr>
      </w:pPr>
      <w:r>
        <w:rPr>
          <w:rFonts w:ascii="Times New Roman" w:hAnsi="Times New Roman"/>
          <w:sz w:val="24"/>
        </w:rPr>
        <w:t xml:space="preserve">                              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Times New Roman" w:hAnsi="Times New Roman"/>
          <w:sz w:val="28"/>
        </w:rPr>
      </w:pPr>
      <w:r>
        <w:rPr>
          <w:rFonts w:ascii="Times New Roman" w:hAnsi="Times New Roman"/>
          <w:sz w:val="24"/>
        </w:rPr>
        <w:t xml:space="preserve">                              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rPr>
      </w:pPr>
      <w:r>
        <w:rPr>
          <w:rFonts w:ascii="Times New Roman" w:hAnsi="Times New Roman"/>
          <w:sz w:val="28"/>
        </w:rPr>
        <w:t>Заявление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rPr>
      </w:pPr>
      <w:r>
        <w:rPr>
          <w:rFonts w:ascii="Times New Roman" w:hAnsi="Times New Roman"/>
          <w:sz w:val="28"/>
        </w:rPr>
        <w:t xml:space="preserve">о подтверждении согласия на участие в мероприятиях по </w:t>
      </w:r>
      <w:proofErr w:type="gramStart"/>
      <w:r>
        <w:rPr>
          <w:rFonts w:ascii="Times New Roman" w:hAnsi="Times New Roman"/>
          <w:sz w:val="28"/>
        </w:rPr>
        <w:t>улучшению  жилищных</w:t>
      </w:r>
      <w:proofErr w:type="gramEnd"/>
      <w:r>
        <w:rPr>
          <w:rFonts w:ascii="Times New Roman" w:hAnsi="Times New Roman"/>
          <w:sz w:val="28"/>
        </w:rPr>
        <w:t xml:space="preserve"> условий с использованием социальных выплат в рамках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 696 «Об утверждении государственной </w:t>
      </w:r>
      <w:r>
        <w:rPr>
          <w:rFonts w:ascii="Times New Roman" w:hAnsi="Times New Roman"/>
          <w:sz w:val="28"/>
        </w:rPr>
        <w:lastRenderedPageBreak/>
        <w:t xml:space="preserve">программы Российской Федерации «Комплексное развитие сельских территорий» и о внесении изменений в некоторые акты Правительства Российской Федерации»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 xml:space="preserve">    Я, 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 xml:space="preserve">                             </w:t>
      </w:r>
      <w:r>
        <w:rPr>
          <w:rFonts w:ascii="Times New Roman" w:hAnsi="Times New Roman"/>
          <w:sz w:val="24"/>
        </w:rPr>
        <w:t>(фамилия, имя, отчество (последнее - при наличии)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 xml:space="preserve"> 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                                             (основное место работы, должность) </w:t>
      </w:r>
    </w:p>
    <w:p>
      <w:pPr>
        <w:spacing w:after="0" w:line="240" w:lineRule="auto"/>
        <w:jc w:val="both"/>
        <w:rPr>
          <w:rFonts w:ascii="Times New Roman" w:hAnsi="Times New Roman"/>
          <w:sz w:val="28"/>
        </w:rPr>
      </w:pPr>
      <w:r>
        <w:rPr>
          <w:rFonts w:ascii="Times New Roman" w:hAnsi="Times New Roman"/>
          <w:sz w:val="28"/>
        </w:rPr>
        <w:t>подтверждаю свое намерение на участие в мероприятиях по улучшению жилищных условий граждан с использованием социальных выплат в рамках вышеуказанной государственной   программы на ________год и на плановый период ____________________________годов.</w:t>
      </w:r>
    </w:p>
    <w:p>
      <w:pPr>
        <w:spacing w:after="0" w:line="240" w:lineRule="auto"/>
        <w:jc w:val="both"/>
        <w:rPr>
          <w:rFonts w:ascii="Times New Roman" w:hAnsi="Times New Roman"/>
          <w:sz w:val="24"/>
        </w:rPr>
      </w:pPr>
      <w:r>
        <w:rPr>
          <w:rFonts w:ascii="Times New Roman" w:hAnsi="Times New Roman"/>
          <w:sz w:val="28"/>
        </w:rPr>
        <w:t>Жилищные условия планирую улучшить путем 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rPr>
      </w:pPr>
      <w:r>
        <w:rPr>
          <w:rFonts w:ascii="Times New Roman" w:hAnsi="Times New Roman"/>
          <w:sz w:val="24"/>
        </w:rPr>
        <w:t>(строительство жилого дома (пристраиваемого жилого помещения), приобретение жилого помещения, участие в долевом строительстве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______________________________________________________________________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многоквартирного дома – нужное указать)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rPr>
      </w:pPr>
      <w:r>
        <w:rPr>
          <w:rFonts w:ascii="Times New Roman" w:hAnsi="Times New Roman"/>
          <w:sz w:val="28"/>
        </w:rPr>
        <w:t>в_____________________________________________________________________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rPr>
      </w:pPr>
      <w:r>
        <w:rPr>
          <w:rFonts w:ascii="Times New Roman" w:hAnsi="Times New Roman"/>
          <w:sz w:val="24"/>
        </w:rPr>
        <w:t>(наименование поселения, в котором гражданин желает приобрести (построить) жилое помещение)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__________________________________________________________________________________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rPr>
      </w:pPr>
      <w:r>
        <w:rPr>
          <w:rFonts w:ascii="Times New Roman" w:hAnsi="Times New Roman"/>
          <w:sz w:val="28"/>
        </w:rPr>
        <w:t>Обстоятельства, имеющие значение для первоочередного предоставления социальных выплат, расчета размера и предоставления социальных выплат, включения граждан в ту или иную группу очередности ______________________________________________________________________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                                             (изменились, не изменились – нужное указать)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 xml:space="preserve">Наличие собственных и (или) заемных средств в </w:t>
      </w:r>
      <w:proofErr w:type="gramStart"/>
      <w:r>
        <w:rPr>
          <w:rFonts w:ascii="Times New Roman" w:hAnsi="Times New Roman"/>
          <w:sz w:val="28"/>
        </w:rPr>
        <w:t>размере  не</w:t>
      </w:r>
      <w:proofErr w:type="gramEnd"/>
      <w:r>
        <w:rPr>
          <w:rFonts w:ascii="Times New Roman" w:hAnsi="Times New Roman"/>
          <w:sz w:val="28"/>
        </w:rPr>
        <w:t xml:space="preserve"> менее 30,0 процента расчетной стоимости строительства (приобретения) жилья  ______________________________________________________________________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rPr>
      </w:pPr>
      <w:r>
        <w:rPr>
          <w:rFonts w:ascii="Times New Roman" w:hAnsi="Times New Roman"/>
          <w:sz w:val="24"/>
        </w:rPr>
        <w:t xml:space="preserve">(подтверждаю, не подтверждаю — нужное указать)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Pr>
          <w:rFonts w:ascii="Times New Roman" w:hAnsi="Times New Roman"/>
          <w:sz w:val="28"/>
        </w:rPr>
        <w:t>__________________________________________________________</w:t>
      </w:r>
      <w:r>
        <w:rPr>
          <w:rFonts w:ascii="Times New Roman" w:hAnsi="Times New Roman"/>
          <w:b/>
          <w:sz w:val="28"/>
        </w:rPr>
        <w:t>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4"/>
        </w:rPr>
      </w:pPr>
      <w:r>
        <w:rPr>
          <w:rFonts w:ascii="Times New Roman" w:hAnsi="Times New Roman"/>
          <w:b/>
          <w:sz w:val="24"/>
        </w:rPr>
        <w:t>________________________________________________________________________________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Признан (-а) в установленном порядке нуждающимся в улучшении жилищных условий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 xml:space="preserve"> 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(подтверждаю, не подтверждаю — нужное указать)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rPr>
      </w:pPr>
      <w:r>
        <w:rPr>
          <w:rFonts w:ascii="Times New Roman" w:hAnsi="Times New Roman"/>
          <w:sz w:val="28"/>
        </w:rPr>
        <w:t>Об изменении обстоятельств, имеющих значение для расчета и предоставления социальной выплаты, свидетельствуют следующие документы: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1)____________________________________________________________________;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(наименование и номер документа, кем и когда выдан)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2)____________________________________________________________________;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(наименование и номер документа, кем и когда выдан)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lastRenderedPageBreak/>
        <w:t>3) 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(наименование и номер документа, кем и когда выдан)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4) 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(наименование и номер документа, кем и когда выдан)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5) 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(наименование и номер документа, кем и когда выдан)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 xml:space="preserve"> Состав семьи: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жена (муж) _______________________________________________ 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(фамилия, имя, отчество (последнее - при </w:t>
      </w:r>
      <w:proofErr w:type="gramStart"/>
      <w:r>
        <w:rPr>
          <w:rFonts w:ascii="Times New Roman" w:hAnsi="Times New Roman"/>
          <w:sz w:val="24"/>
        </w:rPr>
        <w:t xml:space="preserve">наличии)   </w:t>
      </w:r>
      <w:proofErr w:type="gramEnd"/>
      <w:r>
        <w:rPr>
          <w:rFonts w:ascii="Times New Roman" w:hAnsi="Times New Roman"/>
          <w:sz w:val="24"/>
        </w:rPr>
        <w:t xml:space="preserve">                                  (дата рождения)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проживает по адресу: 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дети: ______________________________________________ 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(фамилия, имя, отчество (последнее - при </w:t>
      </w:r>
      <w:proofErr w:type="gramStart"/>
      <w:r>
        <w:rPr>
          <w:rFonts w:ascii="Times New Roman" w:hAnsi="Times New Roman"/>
          <w:sz w:val="24"/>
        </w:rPr>
        <w:t xml:space="preserve">наличии)   </w:t>
      </w:r>
      <w:proofErr w:type="gramEnd"/>
      <w:r>
        <w:rPr>
          <w:rFonts w:ascii="Times New Roman" w:hAnsi="Times New Roman"/>
          <w:sz w:val="24"/>
        </w:rPr>
        <w:t xml:space="preserve">                                (дата рождения)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проживает по адресу: 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_______________________________________________ 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(фамилия, имя, отчество (последнее - при </w:t>
      </w:r>
      <w:proofErr w:type="gramStart"/>
      <w:r>
        <w:rPr>
          <w:rFonts w:ascii="Times New Roman" w:hAnsi="Times New Roman"/>
          <w:sz w:val="24"/>
        </w:rPr>
        <w:t xml:space="preserve">наличии)   </w:t>
      </w:r>
      <w:proofErr w:type="gramEnd"/>
      <w:r>
        <w:rPr>
          <w:rFonts w:ascii="Times New Roman" w:hAnsi="Times New Roman"/>
          <w:sz w:val="24"/>
        </w:rPr>
        <w:t xml:space="preserve">                            (дата рождения)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 xml:space="preserve">проживает по </w:t>
      </w:r>
      <w:proofErr w:type="gramStart"/>
      <w:r>
        <w:rPr>
          <w:rFonts w:ascii="Times New Roman" w:hAnsi="Times New Roman"/>
          <w:sz w:val="28"/>
        </w:rPr>
        <w:t>адресу:_</w:t>
      </w:r>
      <w:proofErr w:type="gramEnd"/>
      <w:r>
        <w:rPr>
          <w:rFonts w:ascii="Times New Roman" w:hAnsi="Times New Roman"/>
          <w:sz w:val="28"/>
        </w:rPr>
        <w:t>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Совершеннолетние члены семьи: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1) ________________________________________________________ 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(фамилия, имя, отчество (последнее - при наличии</w:t>
      </w:r>
      <w:proofErr w:type="gramStart"/>
      <w:r>
        <w:rPr>
          <w:rFonts w:ascii="Times New Roman" w:hAnsi="Times New Roman"/>
          <w:sz w:val="24"/>
        </w:rPr>
        <w:t>),  (</w:t>
      </w:r>
      <w:proofErr w:type="gramEnd"/>
      <w:r>
        <w:rPr>
          <w:rFonts w:ascii="Times New Roman" w:hAnsi="Times New Roman"/>
          <w:sz w:val="24"/>
        </w:rPr>
        <w:t>подпись)                                  (дата)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2) ________________________________________________________ 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(фамилия, имя, отчество (последнее - при наличии</w:t>
      </w:r>
      <w:proofErr w:type="gramStart"/>
      <w:r>
        <w:rPr>
          <w:rFonts w:ascii="Times New Roman" w:hAnsi="Times New Roman"/>
          <w:sz w:val="24"/>
        </w:rPr>
        <w:t>),  (</w:t>
      </w:r>
      <w:proofErr w:type="gramEnd"/>
      <w:r>
        <w:rPr>
          <w:rFonts w:ascii="Times New Roman" w:hAnsi="Times New Roman"/>
          <w:sz w:val="24"/>
        </w:rPr>
        <w:t>подпись)                                  (дата)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3) _________________________________________________________ 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(фамилия, имя, отчество (последнее - при наличии</w:t>
      </w:r>
      <w:proofErr w:type="gramStart"/>
      <w:r>
        <w:rPr>
          <w:rFonts w:ascii="Times New Roman" w:hAnsi="Times New Roman"/>
          <w:sz w:val="24"/>
        </w:rPr>
        <w:t>),  (</w:t>
      </w:r>
      <w:proofErr w:type="gramEnd"/>
      <w:r>
        <w:rPr>
          <w:rFonts w:ascii="Times New Roman" w:hAnsi="Times New Roman"/>
          <w:sz w:val="24"/>
        </w:rPr>
        <w:t>подпись)                                  (дата)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4) _________________________________________________________ 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(фамилия, имя, отчество (последнее - при наличии</w:t>
      </w:r>
      <w:proofErr w:type="gramStart"/>
      <w:r>
        <w:rPr>
          <w:rFonts w:ascii="Times New Roman" w:hAnsi="Times New Roman"/>
          <w:sz w:val="24"/>
        </w:rPr>
        <w:t>),  (</w:t>
      </w:r>
      <w:proofErr w:type="gramEnd"/>
      <w:r>
        <w:rPr>
          <w:rFonts w:ascii="Times New Roman" w:hAnsi="Times New Roman"/>
          <w:sz w:val="24"/>
        </w:rPr>
        <w:t>подпись)                                  (дата)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 xml:space="preserve">  К заявлению прилагаются следующие документы: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1) 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rPr>
      </w:pPr>
      <w:r>
        <w:rPr>
          <w:rFonts w:ascii="Times New Roman" w:hAnsi="Times New Roman"/>
          <w:sz w:val="24"/>
        </w:rPr>
        <w:t>(наименование документа и его реквизиты)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2) 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rPr>
      </w:pPr>
      <w:r>
        <w:rPr>
          <w:rFonts w:ascii="Times New Roman" w:hAnsi="Times New Roman"/>
          <w:sz w:val="24"/>
        </w:rPr>
        <w:t>(наименование документа и его реквизиты)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3) 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rPr>
      </w:pPr>
      <w:r>
        <w:rPr>
          <w:rFonts w:ascii="Times New Roman" w:hAnsi="Times New Roman"/>
          <w:sz w:val="24"/>
        </w:rPr>
        <w:t>(наименование документа и его реквизиты)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4) ____________________________________________________________________.</w:t>
      </w:r>
    </w:p>
    <w:p>
      <w:pPr>
        <w:spacing w:after="0" w:line="240" w:lineRule="auto"/>
        <w:ind w:left="3119"/>
        <w:jc w:val="center"/>
        <w:outlineLvl w:val="0"/>
        <w:rPr>
          <w:rFonts w:ascii="Times New Roman" w:hAnsi="Times New Roman"/>
          <w:sz w:val="28"/>
        </w:rPr>
      </w:pPr>
      <w:r>
        <w:rPr>
          <w:rFonts w:ascii="Times New Roman" w:hAnsi="Times New Roman"/>
          <w:sz w:val="24"/>
        </w:rPr>
        <w:t>(наименование документа и его реквизиты)</w:t>
      </w:r>
    </w:p>
    <w:p>
      <w:pPr>
        <w:spacing w:after="0" w:line="240" w:lineRule="auto"/>
        <w:ind w:left="3119"/>
        <w:outlineLvl w:val="0"/>
        <w:rPr>
          <w:rFonts w:ascii="Times New Roman" w:hAnsi="Times New Roman"/>
          <w:sz w:val="28"/>
        </w:rPr>
      </w:pPr>
    </w:p>
    <w:p>
      <w:pPr>
        <w:spacing w:after="0" w:line="240" w:lineRule="auto"/>
        <w:ind w:left="3119"/>
        <w:outlineLvl w:val="0"/>
        <w:rPr>
          <w:rFonts w:ascii="Times New Roman" w:hAnsi="Times New Roman"/>
          <w:sz w:val="28"/>
        </w:rPr>
      </w:pPr>
    </w:p>
    <w:p>
      <w:pPr>
        <w:spacing w:after="0" w:line="240" w:lineRule="auto"/>
        <w:ind w:left="3119"/>
        <w:outlineLvl w:val="0"/>
        <w:rPr>
          <w:rFonts w:ascii="Times New Roman" w:hAnsi="Times New Roman"/>
          <w:sz w:val="28"/>
        </w:rPr>
      </w:pPr>
    </w:p>
    <w:p>
      <w:pPr>
        <w:spacing w:after="0" w:line="240" w:lineRule="auto"/>
        <w:ind w:left="5954"/>
        <w:outlineLvl w:val="0"/>
        <w:rPr>
          <w:rFonts w:ascii="Times New Roman" w:hAnsi="Times New Roman"/>
          <w:sz w:val="28"/>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 xml:space="preserve"> ________________________________________________________ 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   (фамилия, имя, отчество </w:t>
      </w:r>
      <w:proofErr w:type="gramStart"/>
      <w:r>
        <w:rPr>
          <w:rFonts w:ascii="Times New Roman" w:hAnsi="Times New Roman"/>
          <w:sz w:val="24"/>
        </w:rPr>
        <w:t>заявителя  (</w:t>
      </w:r>
      <w:proofErr w:type="gramEnd"/>
      <w:r>
        <w:rPr>
          <w:rFonts w:ascii="Times New Roman" w:hAnsi="Times New Roman"/>
          <w:sz w:val="24"/>
        </w:rPr>
        <w:t xml:space="preserve">последнее - при наличии),                         (подпись)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sectPr>
          <w:headerReference w:type="default" r:id="rId11"/>
          <w:headerReference w:type="first" r:id="rId12"/>
          <w:pgSz w:w="11906" w:h="16838"/>
          <w:pgMar w:top="1134" w:right="851" w:bottom="1276" w:left="1134" w:header="709" w:footer="0" w:gutter="0"/>
          <w:cols w:space="720"/>
          <w:formProt w:val="0"/>
          <w:titlePg/>
          <w:docGrid w:linePitch="100" w:charSpace="4096"/>
        </w:sectPr>
      </w:pPr>
      <w:r>
        <w:rPr>
          <w:rFonts w:ascii="Times New Roman" w:hAnsi="Times New Roman"/>
          <w:sz w:val="24"/>
        </w:rPr>
        <w:t xml:space="preserve">      (дата)</w:t>
      </w:r>
    </w:p>
    <w:p>
      <w:pPr>
        <w:spacing w:after="0" w:line="240" w:lineRule="auto"/>
        <w:ind w:left="5954"/>
        <w:rPr>
          <w:rFonts w:ascii="Times New Roman" w:hAnsi="Times New Roman"/>
          <w:sz w:val="28"/>
        </w:rPr>
      </w:pPr>
      <w:r>
        <w:rPr>
          <w:rFonts w:ascii="Times New Roman" w:hAnsi="Times New Roman"/>
          <w:sz w:val="28"/>
        </w:rPr>
        <w:lastRenderedPageBreak/>
        <w:t>Приложение № 3</w:t>
      </w:r>
    </w:p>
    <w:p>
      <w:pPr>
        <w:spacing w:after="0" w:line="240" w:lineRule="auto"/>
        <w:ind w:left="5954"/>
        <w:rPr>
          <w:rFonts w:ascii="Times New Roman" w:hAnsi="Times New Roman"/>
          <w:sz w:val="28"/>
        </w:rPr>
      </w:pPr>
      <w:r>
        <w:rPr>
          <w:rFonts w:ascii="Times New Roman" w:hAnsi="Times New Roman"/>
          <w:sz w:val="28"/>
        </w:rPr>
        <w:t>к Порядку формирования, утверждения и изменения списков участников мероприятий по улучшению жилищных условий в рамках государственной программы Российской Федерации «Комплексное развитие сельских территорий» и выдачи свидетельств о предоставлении социальной выплаты на строительство (приобретение)</w:t>
      </w:r>
    </w:p>
    <w:p>
      <w:pPr>
        <w:spacing w:after="0" w:line="240" w:lineRule="auto"/>
        <w:ind w:left="5954"/>
        <w:rPr>
          <w:rFonts w:ascii="Times New Roman" w:hAnsi="Times New Roman"/>
          <w:sz w:val="28"/>
        </w:rPr>
      </w:pPr>
      <w:r>
        <w:rPr>
          <w:rFonts w:ascii="Times New Roman" w:hAnsi="Times New Roman"/>
          <w:sz w:val="28"/>
        </w:rPr>
        <w:t>жилья на сельских территориях, утвержденному постановлением Кабинета Министров Республики Татарстан от 14.05.2020 № 387</w:t>
      </w:r>
    </w:p>
    <w:p>
      <w:pPr>
        <w:spacing w:after="0" w:line="240" w:lineRule="auto"/>
        <w:ind w:left="5954"/>
        <w:rPr>
          <w:rFonts w:ascii="Times New Roman" w:hAnsi="Times New Roman"/>
          <w:sz w:val="28"/>
        </w:rPr>
      </w:pPr>
      <w:r>
        <w:rPr>
          <w:rFonts w:ascii="Times New Roman" w:hAnsi="Times New Roman"/>
          <w:sz w:val="28"/>
        </w:rPr>
        <w:t>(в редакции постановления</w:t>
      </w:r>
      <w:r>
        <w:rPr>
          <w:rFonts w:ascii="Times New Roman" w:hAnsi="Times New Roman"/>
          <w:sz w:val="28"/>
        </w:rPr>
        <w:br/>
        <w:t>Кабинета Министров</w:t>
      </w:r>
      <w:r>
        <w:rPr>
          <w:rFonts w:ascii="Times New Roman" w:hAnsi="Times New Roman"/>
          <w:sz w:val="28"/>
        </w:rPr>
        <w:br/>
        <w:t>Республики Татарстан</w:t>
      </w:r>
      <w:r>
        <w:rPr>
          <w:rFonts w:ascii="Times New Roman" w:hAnsi="Times New Roman"/>
          <w:sz w:val="28"/>
        </w:rPr>
        <w:br/>
        <w:t>от ______ 2023  № ______)</w:t>
      </w:r>
    </w:p>
    <w:p>
      <w:pPr>
        <w:spacing w:after="0" w:line="240" w:lineRule="auto"/>
        <w:ind w:left="5954"/>
        <w:jc w:val="right"/>
        <w:rPr>
          <w:rFonts w:ascii="Times New Roman" w:hAnsi="Times New Roman"/>
          <w:sz w:val="28"/>
        </w:rPr>
      </w:pPr>
      <w:r>
        <w:rPr>
          <w:rFonts w:ascii="Times New Roman" w:hAnsi="Times New Roman"/>
          <w:sz w:val="28"/>
        </w:rPr>
        <w:t>Форма</w:t>
      </w:r>
    </w:p>
    <w:p>
      <w:pPr>
        <w:spacing w:after="0" w:line="240" w:lineRule="auto"/>
        <w:ind w:left="5954"/>
        <w:jc w:val="both"/>
        <w:rPr>
          <w:rFonts w:ascii="Times New Roman" w:hAnsi="Times New Roman"/>
          <w:sz w:val="28"/>
        </w:rPr>
      </w:pPr>
    </w:p>
    <w:p>
      <w:pPr>
        <w:spacing w:after="0" w:line="240" w:lineRule="auto"/>
        <w:ind w:left="5954"/>
        <w:rPr>
          <w:rFonts w:ascii="Times New Roman" w:hAnsi="Times New Roman"/>
          <w:sz w:val="28"/>
        </w:rPr>
      </w:pPr>
      <w:r>
        <w:rPr>
          <w:rFonts w:ascii="Times New Roman" w:hAnsi="Times New Roman"/>
          <w:sz w:val="28"/>
        </w:rPr>
        <w:t>«Утверждаю»</w:t>
      </w:r>
    </w:p>
    <w:p>
      <w:pPr>
        <w:spacing w:after="0" w:line="240" w:lineRule="auto"/>
        <w:ind w:left="5954"/>
        <w:rPr>
          <w:rFonts w:ascii="Times New Roman" w:hAnsi="Times New Roman"/>
          <w:sz w:val="28"/>
        </w:rPr>
      </w:pPr>
      <w:r>
        <w:rPr>
          <w:rFonts w:ascii="Times New Roman" w:hAnsi="Times New Roman"/>
          <w:sz w:val="28"/>
        </w:rPr>
        <w:t>Глава __________________________ муниципального района</w:t>
      </w:r>
    </w:p>
    <w:p>
      <w:pPr>
        <w:spacing w:after="0" w:line="240" w:lineRule="auto"/>
        <w:ind w:left="5954"/>
        <w:rPr>
          <w:rFonts w:ascii="Times New Roman" w:hAnsi="Times New Roman"/>
          <w:sz w:val="28"/>
        </w:rPr>
      </w:pPr>
      <w:r>
        <w:rPr>
          <w:rFonts w:ascii="Times New Roman" w:hAnsi="Times New Roman"/>
          <w:sz w:val="28"/>
        </w:rPr>
        <w:t>Республики Татарстан</w:t>
      </w:r>
    </w:p>
    <w:p>
      <w:pPr>
        <w:spacing w:after="0" w:line="240" w:lineRule="auto"/>
        <w:ind w:left="5954"/>
        <w:rPr>
          <w:rFonts w:ascii="Times New Roman" w:hAnsi="Times New Roman"/>
          <w:sz w:val="24"/>
        </w:rPr>
      </w:pPr>
      <w:r>
        <w:rPr>
          <w:rFonts w:ascii="Times New Roman" w:hAnsi="Times New Roman"/>
          <w:sz w:val="28"/>
        </w:rPr>
        <w:t>__________________________</w:t>
      </w:r>
    </w:p>
    <w:p>
      <w:pPr>
        <w:spacing w:after="0" w:line="240" w:lineRule="auto"/>
        <w:ind w:left="5954"/>
        <w:rPr>
          <w:rFonts w:ascii="Times New Roman" w:hAnsi="Times New Roman"/>
          <w:sz w:val="28"/>
        </w:rPr>
      </w:pPr>
      <w:r>
        <w:rPr>
          <w:rFonts w:ascii="Times New Roman" w:hAnsi="Times New Roman"/>
          <w:sz w:val="24"/>
        </w:rPr>
        <w:t>(</w:t>
      </w:r>
      <w:proofErr w:type="gramStart"/>
      <w:r>
        <w:rPr>
          <w:rFonts w:ascii="Times New Roman" w:hAnsi="Times New Roman"/>
          <w:sz w:val="24"/>
        </w:rPr>
        <w:t xml:space="preserve">подпись)   </w:t>
      </w:r>
      <w:proofErr w:type="gramEnd"/>
      <w:r>
        <w:rPr>
          <w:rFonts w:ascii="Times New Roman" w:hAnsi="Times New Roman"/>
          <w:sz w:val="24"/>
        </w:rPr>
        <w:t xml:space="preserve"> (фамилия, имя, отчество (последнее - при наличии))</w:t>
      </w:r>
    </w:p>
    <w:p>
      <w:pPr>
        <w:spacing w:after="0" w:line="240" w:lineRule="auto"/>
        <w:ind w:left="5954"/>
        <w:rPr>
          <w:rFonts w:ascii="Times New Roman" w:hAnsi="Times New Roman"/>
          <w:sz w:val="28"/>
        </w:rPr>
      </w:pPr>
      <w:r>
        <w:rPr>
          <w:rFonts w:ascii="Times New Roman" w:hAnsi="Times New Roman"/>
          <w:sz w:val="28"/>
        </w:rPr>
        <w:t>«__» ________ 20__ г.</w:t>
      </w:r>
    </w:p>
    <w:p>
      <w:pPr>
        <w:spacing w:after="0" w:line="240" w:lineRule="auto"/>
        <w:jc w:val="center"/>
        <w:rPr>
          <w:rFonts w:ascii="Times New Roman" w:hAnsi="Times New Roman"/>
          <w:sz w:val="28"/>
        </w:rPr>
      </w:pPr>
    </w:p>
    <w:p>
      <w:pPr>
        <w:spacing w:after="0" w:line="240" w:lineRule="auto"/>
        <w:jc w:val="center"/>
        <w:rPr>
          <w:rFonts w:ascii="Times New Roman" w:hAnsi="Times New Roman"/>
          <w:sz w:val="28"/>
        </w:rPr>
      </w:pPr>
      <w:r>
        <w:rPr>
          <w:rFonts w:ascii="Times New Roman" w:hAnsi="Times New Roman"/>
          <w:sz w:val="28"/>
        </w:rPr>
        <w:t>Список</w:t>
      </w:r>
    </w:p>
    <w:p>
      <w:pPr>
        <w:spacing w:after="0" w:line="240" w:lineRule="auto"/>
        <w:jc w:val="center"/>
        <w:rPr>
          <w:rFonts w:ascii="Times New Roman" w:hAnsi="Times New Roman"/>
          <w:sz w:val="28"/>
        </w:rPr>
      </w:pPr>
      <w:r>
        <w:rPr>
          <w:rFonts w:ascii="Times New Roman" w:hAnsi="Times New Roman"/>
          <w:sz w:val="28"/>
        </w:rPr>
        <w:t xml:space="preserve">граждан, изъявивших желание улучшить жилищные условия с использованием </w:t>
      </w:r>
    </w:p>
    <w:p>
      <w:pPr>
        <w:spacing w:after="0" w:line="240" w:lineRule="auto"/>
        <w:jc w:val="center"/>
        <w:rPr>
          <w:rFonts w:ascii="Times New Roman" w:hAnsi="Times New Roman"/>
          <w:sz w:val="28"/>
        </w:rPr>
      </w:pPr>
      <w:r>
        <w:rPr>
          <w:rFonts w:ascii="Times New Roman" w:hAnsi="Times New Roman"/>
          <w:sz w:val="28"/>
        </w:rPr>
        <w:t>социальных выплат в рамках реализации</w:t>
      </w:r>
    </w:p>
    <w:p>
      <w:pPr>
        <w:spacing w:after="0" w:line="240" w:lineRule="auto"/>
        <w:jc w:val="center"/>
        <w:rPr>
          <w:rFonts w:ascii="Times New Roman" w:hAnsi="Times New Roman"/>
          <w:sz w:val="28"/>
        </w:rPr>
      </w:pPr>
      <w:r>
        <w:rPr>
          <w:rFonts w:ascii="Times New Roman" w:hAnsi="Times New Roman"/>
          <w:sz w:val="28"/>
        </w:rPr>
        <w:t>государственной программы Российской Федерации «Комплексное</w:t>
      </w:r>
    </w:p>
    <w:p>
      <w:pPr>
        <w:spacing w:after="0" w:line="240" w:lineRule="auto"/>
        <w:jc w:val="center"/>
        <w:rPr>
          <w:rFonts w:ascii="Times New Roman" w:hAnsi="Times New Roman"/>
          <w:sz w:val="28"/>
        </w:rPr>
      </w:pPr>
      <w:r>
        <w:rPr>
          <w:rFonts w:ascii="Times New Roman" w:hAnsi="Times New Roman"/>
          <w:sz w:val="28"/>
        </w:rPr>
        <w:t xml:space="preserve">развитие сельских </w:t>
      </w:r>
      <w:proofErr w:type="gramStart"/>
      <w:r>
        <w:rPr>
          <w:rFonts w:ascii="Times New Roman" w:hAnsi="Times New Roman"/>
          <w:sz w:val="28"/>
        </w:rPr>
        <w:t>территорий»  на</w:t>
      </w:r>
      <w:proofErr w:type="gramEnd"/>
      <w:r>
        <w:rPr>
          <w:rFonts w:ascii="Times New Roman" w:hAnsi="Times New Roman"/>
          <w:sz w:val="28"/>
        </w:rPr>
        <w:t xml:space="preserve"> 20_____ год</w:t>
      </w:r>
    </w:p>
    <w:p>
      <w:pPr>
        <w:spacing w:after="0" w:line="240" w:lineRule="auto"/>
        <w:jc w:val="center"/>
        <w:rPr>
          <w:rFonts w:ascii="Times New Roman" w:hAnsi="Times New Roman"/>
          <w:sz w:val="28"/>
        </w:rPr>
      </w:pPr>
      <w:r>
        <w:rPr>
          <w:rFonts w:ascii="Times New Roman" w:hAnsi="Times New Roman"/>
          <w:sz w:val="28"/>
        </w:rPr>
        <w:t>по ________________________________________________________________</w:t>
      </w:r>
    </w:p>
    <w:p>
      <w:pPr>
        <w:spacing w:after="0" w:line="240" w:lineRule="auto"/>
        <w:jc w:val="center"/>
        <w:rPr>
          <w:rFonts w:ascii="Times New Roman" w:hAnsi="Times New Roman"/>
          <w:sz w:val="28"/>
        </w:rPr>
      </w:pPr>
      <w:r>
        <w:rPr>
          <w:rFonts w:ascii="Times New Roman" w:hAnsi="Times New Roman"/>
          <w:sz w:val="28"/>
        </w:rPr>
        <w:t>(наименование муниципального образования Республики Татарстан)</w:t>
      </w:r>
    </w:p>
    <w:p>
      <w:pPr>
        <w:spacing w:after="0" w:line="240" w:lineRule="auto"/>
        <w:jc w:val="center"/>
        <w:rPr>
          <w:rFonts w:ascii="Times New Roman" w:hAnsi="Times New Roman"/>
          <w:sz w:val="28"/>
        </w:rPr>
      </w:pPr>
    </w:p>
    <w:p>
      <w:pPr>
        <w:spacing w:after="0" w:line="240" w:lineRule="auto"/>
        <w:jc w:val="center"/>
        <w:rPr>
          <w:rFonts w:ascii="Times New Roman" w:hAnsi="Times New Roman"/>
          <w:sz w:val="28"/>
        </w:rPr>
      </w:pPr>
    </w:p>
    <w:tbl>
      <w:tblPr>
        <w:tblW w:w="14469" w:type="dxa"/>
        <w:tblLayout w:type="fixed"/>
        <w:tblCellMar>
          <w:top w:w="102" w:type="dxa"/>
          <w:left w:w="62" w:type="dxa"/>
          <w:bottom w:w="102" w:type="dxa"/>
          <w:right w:w="62" w:type="dxa"/>
        </w:tblCellMar>
        <w:tblLook w:val="04A0" w:firstRow="1" w:lastRow="0" w:firstColumn="1" w:lastColumn="0" w:noHBand="0" w:noVBand="1"/>
      </w:tblPr>
      <w:tblGrid>
        <w:gridCol w:w="342"/>
        <w:gridCol w:w="884"/>
        <w:gridCol w:w="677"/>
        <w:gridCol w:w="848"/>
        <w:gridCol w:w="709"/>
        <w:gridCol w:w="712"/>
        <w:gridCol w:w="706"/>
        <w:gridCol w:w="709"/>
        <w:gridCol w:w="709"/>
        <w:gridCol w:w="852"/>
        <w:gridCol w:w="851"/>
        <w:gridCol w:w="716"/>
        <w:gridCol w:w="699"/>
        <w:gridCol w:w="149"/>
        <w:gridCol w:w="702"/>
        <w:gridCol w:w="292"/>
        <w:gridCol w:w="702"/>
        <w:gridCol w:w="289"/>
        <w:gridCol w:w="511"/>
        <w:gridCol w:w="152"/>
        <w:gridCol w:w="709"/>
        <w:gridCol w:w="707"/>
        <w:gridCol w:w="842"/>
      </w:tblGrid>
      <w:tr>
        <w:tc>
          <w:tcPr>
            <w:tcW w:w="341"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 п/п</w:t>
            </w:r>
          </w:p>
        </w:tc>
        <w:tc>
          <w:tcPr>
            <w:tcW w:w="1561" w:type="dxa"/>
            <w:gridSpan w:val="2"/>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Дата подачи заявления</w:t>
            </w:r>
          </w:p>
        </w:tc>
        <w:tc>
          <w:tcPr>
            <w:tcW w:w="848" w:type="dxa"/>
            <w:vMerge w:val="restart"/>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Наименование сельского поселения</w:t>
            </w:r>
          </w:p>
        </w:tc>
        <w:tc>
          <w:tcPr>
            <w:tcW w:w="709" w:type="dxa"/>
            <w:vMerge w:val="restart"/>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Фамилия, имя, отчество (последнее - при наличии)</w:t>
            </w: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Место работы (основное), должность</w:t>
            </w:r>
          </w:p>
        </w:tc>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Количественный состав семьи, человек</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Times New Roman" w:hAnsi="Times New Roman"/>
                <w:sz w:val="20"/>
              </w:rPr>
            </w:pPr>
            <w:r>
              <w:rPr>
                <w:rFonts w:ascii="Times New Roman" w:hAnsi="Times New Roman"/>
                <w:sz w:val="20"/>
              </w:rPr>
              <w:t>Участник имеет 3-х и более детей</w:t>
            </w:r>
          </w:p>
          <w:p>
            <w:pPr>
              <w:widowControl w:val="0"/>
              <w:spacing w:after="0" w:line="240" w:lineRule="auto"/>
              <w:jc w:val="center"/>
              <w:rPr>
                <w:rFonts w:ascii="Calibri" w:hAnsi="Calibri"/>
              </w:rPr>
            </w:pPr>
            <w:r>
              <w:rPr>
                <w:rFonts w:ascii="Times New Roman" w:hAnsi="Times New Roman"/>
                <w:sz w:val="20"/>
              </w:rPr>
              <w:t>(да/нет)</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Участие в ведомственной целевой программе  «Устойчивое развитие сельских территорий» (да/нет)</w:t>
            </w:r>
          </w:p>
        </w:tc>
        <w:tc>
          <w:tcPr>
            <w:tcW w:w="852" w:type="dxa"/>
            <w:vMerge w:val="restart"/>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Размер общей площади жилья, кв. метров</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Times New Roman" w:hAnsi="Times New Roman"/>
                <w:sz w:val="20"/>
              </w:rPr>
            </w:pPr>
            <w:r>
              <w:rPr>
                <w:rFonts w:ascii="Times New Roman" w:hAnsi="Times New Roman"/>
                <w:sz w:val="20"/>
              </w:rPr>
              <w:t>Участник начавший строительство</w:t>
            </w:r>
          </w:p>
          <w:p>
            <w:pPr>
              <w:widowControl w:val="0"/>
              <w:spacing w:after="0" w:line="240" w:lineRule="auto"/>
              <w:jc w:val="center"/>
              <w:rPr>
                <w:rFonts w:ascii="Calibri" w:hAnsi="Calibri"/>
              </w:rPr>
            </w:pPr>
            <w:r>
              <w:rPr>
                <w:rFonts w:ascii="Times New Roman" w:hAnsi="Times New Roman"/>
                <w:sz w:val="20"/>
              </w:rPr>
              <w:t>(% готовности жилого дома)</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Стоимость одного кв. метра общей площади жилья, рублей</w:t>
            </w:r>
          </w:p>
        </w:tc>
        <w:tc>
          <w:tcPr>
            <w:tcW w:w="5754" w:type="dxa"/>
            <w:gridSpan w:val="11"/>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Объем средств, необходимый на строительство (приобретение) жилья, рублей</w:t>
            </w:r>
          </w:p>
        </w:tc>
      </w:tr>
      <w:tr>
        <w:tc>
          <w:tcPr>
            <w:tcW w:w="34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84" w:type="dxa"/>
            <w:vMerge w:val="restart"/>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дата</w:t>
            </w:r>
          </w:p>
        </w:tc>
        <w:tc>
          <w:tcPr>
            <w:tcW w:w="677" w:type="dxa"/>
            <w:vMerge w:val="restart"/>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время</w:t>
            </w:r>
          </w:p>
        </w:tc>
        <w:tc>
          <w:tcPr>
            <w:tcW w:w="848" w:type="dxa"/>
            <w:vMerge/>
            <w:tcBorders>
              <w:top w:val="single" w:sz="4" w:space="0" w:color="000000"/>
              <w:left w:val="single" w:sz="4" w:space="0" w:color="000000"/>
              <w:bottom w:val="single" w:sz="4" w:space="0" w:color="000000"/>
              <w:right w:val="single" w:sz="4" w:space="0" w:color="000000"/>
            </w:tcBorders>
          </w:tcPr>
          <w:p>
            <w:pPr>
              <w:widowControl w:val="0"/>
            </w:pPr>
          </w:p>
        </w:tc>
        <w:tc>
          <w:tcPr>
            <w:tcW w:w="709" w:type="dxa"/>
            <w:vMerge/>
            <w:tcBorders>
              <w:top w:val="single" w:sz="4" w:space="0" w:color="000000"/>
              <w:left w:val="single" w:sz="4" w:space="0" w:color="000000"/>
              <w:bottom w:val="single" w:sz="4" w:space="0" w:color="000000"/>
              <w:right w:val="single" w:sz="4" w:space="0" w:color="000000"/>
            </w:tcBorders>
          </w:tcPr>
          <w:p>
            <w:pPr>
              <w:widowControl w:val="0"/>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6"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52" w:type="dxa"/>
            <w:vMerge/>
            <w:tcBorders>
              <w:top w:val="single" w:sz="4" w:space="0" w:color="000000"/>
              <w:left w:val="single" w:sz="4" w:space="0" w:color="000000"/>
              <w:bottom w:val="single" w:sz="4" w:space="0" w:color="000000"/>
              <w:right w:val="single" w:sz="4" w:space="0" w:color="000000"/>
            </w:tcBorders>
          </w:tcPr>
          <w:p>
            <w:pPr>
              <w:widowControl w:val="0"/>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всего</w:t>
            </w:r>
          </w:p>
        </w:tc>
        <w:tc>
          <w:tcPr>
            <w:tcW w:w="5055" w:type="dxa"/>
            <w:gridSpan w:val="10"/>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в том числе</w:t>
            </w:r>
          </w:p>
        </w:tc>
      </w:tr>
      <w:tr>
        <w:tc>
          <w:tcPr>
            <w:tcW w:w="34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84" w:type="dxa"/>
            <w:vMerge/>
            <w:tcBorders>
              <w:top w:val="single" w:sz="4" w:space="0" w:color="000000"/>
              <w:left w:val="single" w:sz="4" w:space="0" w:color="000000"/>
              <w:bottom w:val="single" w:sz="4" w:space="0" w:color="000000"/>
              <w:right w:val="single" w:sz="4" w:space="0" w:color="000000"/>
            </w:tcBorders>
          </w:tcPr>
          <w:p>
            <w:pPr>
              <w:widowControl w:val="0"/>
            </w:pPr>
          </w:p>
        </w:tc>
        <w:tc>
          <w:tcPr>
            <w:tcW w:w="677" w:type="dxa"/>
            <w:vMerge/>
            <w:tcBorders>
              <w:top w:val="single" w:sz="4" w:space="0" w:color="000000"/>
              <w:left w:val="single" w:sz="4" w:space="0" w:color="000000"/>
              <w:bottom w:val="single" w:sz="4" w:space="0" w:color="000000"/>
              <w:right w:val="single" w:sz="4" w:space="0" w:color="000000"/>
            </w:tcBorders>
          </w:tcPr>
          <w:p>
            <w:pPr>
              <w:widowControl w:val="0"/>
            </w:pPr>
          </w:p>
        </w:tc>
        <w:tc>
          <w:tcPr>
            <w:tcW w:w="848" w:type="dxa"/>
            <w:vMerge/>
            <w:tcBorders>
              <w:top w:val="single" w:sz="4" w:space="0" w:color="000000"/>
              <w:left w:val="single" w:sz="4" w:space="0" w:color="000000"/>
              <w:bottom w:val="single" w:sz="4" w:space="0" w:color="000000"/>
              <w:right w:val="single" w:sz="4" w:space="0" w:color="000000"/>
            </w:tcBorders>
          </w:tcPr>
          <w:p>
            <w:pPr>
              <w:widowControl w:val="0"/>
            </w:pPr>
          </w:p>
        </w:tc>
        <w:tc>
          <w:tcPr>
            <w:tcW w:w="709" w:type="dxa"/>
            <w:vMerge/>
            <w:tcBorders>
              <w:top w:val="single" w:sz="4" w:space="0" w:color="000000"/>
              <w:left w:val="single" w:sz="4" w:space="0" w:color="000000"/>
              <w:bottom w:val="single" w:sz="4" w:space="0" w:color="000000"/>
              <w:right w:val="single" w:sz="4" w:space="0" w:color="000000"/>
            </w:tcBorders>
          </w:tcPr>
          <w:p>
            <w:pPr>
              <w:widowControl w:val="0"/>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6"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52" w:type="dxa"/>
            <w:vMerge/>
            <w:tcBorders>
              <w:top w:val="single" w:sz="4" w:space="0" w:color="000000"/>
              <w:left w:val="single" w:sz="4" w:space="0" w:color="000000"/>
              <w:bottom w:val="single" w:sz="4" w:space="0" w:color="000000"/>
              <w:right w:val="single" w:sz="4" w:space="0" w:color="000000"/>
            </w:tcBorders>
          </w:tcPr>
          <w:p>
            <w:pPr>
              <w:widowControl w:val="0"/>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средства социальной выплаты</w:t>
            </w:r>
          </w:p>
        </w:tc>
        <w:tc>
          <w:tcPr>
            <w:tcW w:w="3362" w:type="dxa"/>
            <w:gridSpan w:val="7"/>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из них средства</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r>
      <w:tr>
        <w:tc>
          <w:tcPr>
            <w:tcW w:w="34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84" w:type="dxa"/>
            <w:vMerge/>
            <w:tcBorders>
              <w:top w:val="single" w:sz="4" w:space="0" w:color="000000"/>
              <w:left w:val="single" w:sz="4" w:space="0" w:color="000000"/>
              <w:bottom w:val="single" w:sz="4" w:space="0" w:color="000000"/>
              <w:right w:val="single" w:sz="4" w:space="0" w:color="000000"/>
            </w:tcBorders>
          </w:tcPr>
          <w:p>
            <w:pPr>
              <w:widowControl w:val="0"/>
            </w:pPr>
          </w:p>
        </w:tc>
        <w:tc>
          <w:tcPr>
            <w:tcW w:w="677" w:type="dxa"/>
            <w:vMerge/>
            <w:tcBorders>
              <w:top w:val="single" w:sz="4" w:space="0" w:color="000000"/>
              <w:left w:val="single" w:sz="4" w:space="0" w:color="000000"/>
              <w:bottom w:val="single" w:sz="4" w:space="0" w:color="000000"/>
              <w:right w:val="single" w:sz="4" w:space="0" w:color="000000"/>
            </w:tcBorders>
          </w:tcPr>
          <w:p>
            <w:pPr>
              <w:widowControl w:val="0"/>
            </w:pPr>
          </w:p>
        </w:tc>
        <w:tc>
          <w:tcPr>
            <w:tcW w:w="848" w:type="dxa"/>
            <w:vMerge/>
            <w:tcBorders>
              <w:top w:val="single" w:sz="4" w:space="0" w:color="000000"/>
              <w:left w:val="single" w:sz="4" w:space="0" w:color="000000"/>
              <w:bottom w:val="single" w:sz="4" w:space="0" w:color="000000"/>
              <w:right w:val="single" w:sz="4" w:space="0" w:color="000000"/>
            </w:tcBorders>
          </w:tcPr>
          <w:p>
            <w:pPr>
              <w:widowControl w:val="0"/>
            </w:pPr>
          </w:p>
        </w:tc>
        <w:tc>
          <w:tcPr>
            <w:tcW w:w="709" w:type="dxa"/>
            <w:vMerge/>
            <w:tcBorders>
              <w:top w:val="single" w:sz="4" w:space="0" w:color="000000"/>
              <w:left w:val="single" w:sz="4" w:space="0" w:color="000000"/>
              <w:bottom w:val="single" w:sz="4" w:space="0" w:color="000000"/>
              <w:right w:val="single" w:sz="4" w:space="0" w:color="000000"/>
            </w:tcBorders>
          </w:tcPr>
          <w:p>
            <w:pPr>
              <w:widowControl w:val="0"/>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6"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52" w:type="dxa"/>
            <w:vMerge/>
            <w:tcBorders>
              <w:top w:val="single" w:sz="4" w:space="0" w:color="000000"/>
              <w:left w:val="single" w:sz="4" w:space="0" w:color="000000"/>
              <w:bottom w:val="single" w:sz="4" w:space="0" w:color="000000"/>
              <w:right w:val="single" w:sz="4" w:space="0" w:color="000000"/>
            </w:tcBorders>
          </w:tcPr>
          <w:p>
            <w:pPr>
              <w:widowControl w:val="0"/>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средства социальной выплаты (федерального бюджета и бюджета Республики Татарстан)</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из них средства</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местного бюджета</w:t>
            </w:r>
          </w:p>
        </w:tc>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средства внебюджетных источников</w:t>
            </w:r>
          </w:p>
        </w:tc>
      </w:tr>
      <w:tr>
        <w:trPr>
          <w:trHeight w:val="2312"/>
        </w:trPr>
        <w:tc>
          <w:tcPr>
            <w:tcW w:w="34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84" w:type="dxa"/>
            <w:vMerge/>
            <w:tcBorders>
              <w:top w:val="single" w:sz="4" w:space="0" w:color="000000"/>
              <w:left w:val="single" w:sz="4" w:space="0" w:color="000000"/>
              <w:bottom w:val="single" w:sz="4" w:space="0" w:color="000000"/>
              <w:right w:val="single" w:sz="4" w:space="0" w:color="000000"/>
            </w:tcBorders>
          </w:tcPr>
          <w:p>
            <w:pPr>
              <w:widowControl w:val="0"/>
            </w:pPr>
          </w:p>
        </w:tc>
        <w:tc>
          <w:tcPr>
            <w:tcW w:w="677" w:type="dxa"/>
            <w:vMerge/>
            <w:tcBorders>
              <w:top w:val="single" w:sz="4" w:space="0" w:color="000000"/>
              <w:left w:val="single" w:sz="4" w:space="0" w:color="000000"/>
              <w:bottom w:val="single" w:sz="4" w:space="0" w:color="000000"/>
              <w:right w:val="single" w:sz="4" w:space="0" w:color="000000"/>
            </w:tcBorders>
          </w:tcPr>
          <w:p>
            <w:pPr>
              <w:widowControl w:val="0"/>
            </w:pPr>
          </w:p>
        </w:tc>
        <w:tc>
          <w:tcPr>
            <w:tcW w:w="848" w:type="dxa"/>
            <w:vMerge/>
            <w:tcBorders>
              <w:top w:val="single" w:sz="4" w:space="0" w:color="000000"/>
              <w:left w:val="single" w:sz="4" w:space="0" w:color="000000"/>
              <w:bottom w:val="single" w:sz="4" w:space="0" w:color="000000"/>
              <w:right w:val="single" w:sz="4" w:space="0" w:color="000000"/>
            </w:tcBorders>
          </w:tcPr>
          <w:p>
            <w:pPr>
              <w:widowControl w:val="0"/>
            </w:pPr>
          </w:p>
        </w:tc>
        <w:tc>
          <w:tcPr>
            <w:tcW w:w="709" w:type="dxa"/>
            <w:vMerge/>
            <w:tcBorders>
              <w:top w:val="single" w:sz="4" w:space="0" w:color="000000"/>
              <w:left w:val="single" w:sz="4" w:space="0" w:color="000000"/>
              <w:bottom w:val="single" w:sz="4" w:space="0" w:color="000000"/>
              <w:right w:val="single" w:sz="4" w:space="0" w:color="000000"/>
            </w:tcBorders>
          </w:tcPr>
          <w:p>
            <w:pPr>
              <w:widowControl w:val="0"/>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6"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52" w:type="dxa"/>
            <w:vMerge/>
            <w:tcBorders>
              <w:top w:val="single" w:sz="4" w:space="0" w:color="000000"/>
              <w:left w:val="single" w:sz="4" w:space="0" w:color="000000"/>
              <w:bottom w:val="single" w:sz="4" w:space="0" w:color="000000"/>
              <w:right w:val="single" w:sz="4" w:space="0" w:color="000000"/>
            </w:tcBorders>
          </w:tcPr>
          <w:p>
            <w:pPr>
              <w:widowControl w:val="0"/>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0"/>
              </w:rPr>
              <w:t>федерального бюджета</w:t>
            </w: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Times New Roman" w:hAnsi="Times New Roman"/>
                <w:sz w:val="20"/>
              </w:rPr>
            </w:pPr>
          </w:p>
          <w:p>
            <w:pPr>
              <w:widowControl w:val="0"/>
              <w:spacing w:after="0" w:line="240" w:lineRule="auto"/>
              <w:jc w:val="center"/>
              <w:rPr>
                <w:rFonts w:ascii="Times New Roman" w:hAnsi="Times New Roman"/>
                <w:sz w:val="20"/>
              </w:rPr>
            </w:pPr>
          </w:p>
          <w:p>
            <w:pPr>
              <w:widowControl w:val="0"/>
              <w:spacing w:after="0" w:line="240" w:lineRule="auto"/>
              <w:jc w:val="center"/>
              <w:rPr>
                <w:rFonts w:ascii="Calibri" w:hAnsi="Calibri"/>
              </w:rPr>
            </w:pPr>
            <w:r>
              <w:rPr>
                <w:rFonts w:ascii="Times New Roman" w:hAnsi="Times New Roman"/>
                <w:sz w:val="20"/>
              </w:rPr>
              <w:t>бюджета Республики Татарстан</w:t>
            </w: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42"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r>
      <w:tr>
        <w:trPr>
          <w:trHeight w:val="70"/>
        </w:trPr>
        <w:tc>
          <w:tcPr>
            <w:tcW w:w="34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0"/>
              </w:rPr>
              <w:t>1</w:t>
            </w:r>
          </w:p>
        </w:tc>
        <w:tc>
          <w:tcPr>
            <w:tcW w:w="884"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2</w:t>
            </w:r>
          </w:p>
        </w:tc>
        <w:tc>
          <w:tcPr>
            <w:tcW w:w="677"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3</w:t>
            </w:r>
          </w:p>
        </w:tc>
        <w:tc>
          <w:tcPr>
            <w:tcW w:w="848"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4</w:t>
            </w:r>
          </w:p>
        </w:tc>
        <w:tc>
          <w:tcPr>
            <w:tcW w:w="70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5</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0"/>
              </w:rPr>
              <w:t>6</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0"/>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t>9</w:t>
            </w:r>
          </w:p>
        </w:tc>
        <w:tc>
          <w:tcPr>
            <w:tcW w:w="85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0"/>
              </w:rPr>
              <w:t>11</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t>12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t>13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0"/>
              </w:rPr>
              <w:t>1</w:t>
            </w:r>
            <w:r>
              <w:t>4</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0"/>
              </w:rPr>
              <w:t>1</w:t>
            </w:r>
            <w:r>
              <w:t>5</w:t>
            </w:r>
          </w:p>
        </w:tc>
        <w:tc>
          <w:tcPr>
            <w:tcW w:w="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0"/>
              </w:rPr>
              <w:t>1</w:t>
            </w:r>
            <w:r>
              <w:t>6</w:t>
            </w: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0"/>
              </w:rPr>
              <w:t>1</w:t>
            </w:r>
            <w:r>
              <w:t>7</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0"/>
              </w:rPr>
              <w:t>1</w:t>
            </w:r>
            <w:r>
              <w:t>8</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t>19</w:t>
            </w:r>
          </w:p>
        </w:tc>
      </w:tr>
      <w:tr>
        <w:trPr>
          <w:trHeight w:val="748"/>
        </w:trPr>
        <w:tc>
          <w:tcPr>
            <w:tcW w:w="14468" w:type="dxa"/>
            <w:gridSpan w:val="23"/>
            <w:tcBorders>
              <w:top w:val="single" w:sz="4" w:space="0" w:color="000000"/>
              <w:left w:val="single" w:sz="4" w:space="0" w:color="000000"/>
              <w:bottom w:val="single" w:sz="4" w:space="0" w:color="000000"/>
              <w:right w:val="single" w:sz="4" w:space="0" w:color="000000"/>
            </w:tcBorders>
          </w:tcPr>
          <w:p>
            <w:pPr>
              <w:widowControl w:val="0"/>
              <w:spacing w:after="0" w:line="240" w:lineRule="auto"/>
              <w:ind w:firstLine="540"/>
              <w:jc w:val="both"/>
              <w:rPr>
                <w:rFonts w:ascii="Calibri" w:hAnsi="Calibri"/>
              </w:rPr>
            </w:pPr>
            <w:r>
              <w:rPr>
                <w:rFonts w:ascii="Times New Roman" w:hAnsi="Times New Roman"/>
                <w:sz w:val="20"/>
              </w:rPr>
              <w:t>1. Группа очередности «а»: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tc>
      </w:tr>
      <w:tr>
        <w:trPr>
          <w:trHeight w:val="147"/>
        </w:trPr>
        <w:tc>
          <w:tcPr>
            <w:tcW w:w="34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0"/>
              </w:rPr>
              <w:t>1.</w:t>
            </w:r>
          </w:p>
        </w:tc>
        <w:tc>
          <w:tcPr>
            <w:tcW w:w="884"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677"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48"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5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r>
      <w:tr>
        <w:tc>
          <w:tcPr>
            <w:tcW w:w="14468" w:type="dxa"/>
            <w:gridSpan w:val="23"/>
            <w:tcBorders>
              <w:top w:val="single" w:sz="4" w:space="0" w:color="000000"/>
              <w:left w:val="single" w:sz="4" w:space="0" w:color="000000"/>
              <w:bottom w:val="single" w:sz="4" w:space="0" w:color="000000"/>
              <w:right w:val="single" w:sz="4" w:space="0" w:color="000000"/>
            </w:tcBorders>
          </w:tcPr>
          <w:p>
            <w:pPr>
              <w:widowControl w:val="0"/>
              <w:spacing w:after="0" w:line="240" w:lineRule="auto"/>
              <w:ind w:firstLine="540"/>
              <w:jc w:val="both"/>
              <w:rPr>
                <w:rFonts w:ascii="Calibri" w:hAnsi="Calibri"/>
              </w:rPr>
            </w:pPr>
            <w:r>
              <w:rPr>
                <w:rFonts w:ascii="Times New Roman" w:hAnsi="Times New Roman"/>
                <w:sz w:val="20"/>
              </w:rPr>
              <w:t>2. Группа очередности «б»: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tc>
      </w:tr>
      <w:tr>
        <w:tc>
          <w:tcPr>
            <w:tcW w:w="341"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2.</w:t>
            </w:r>
          </w:p>
        </w:tc>
        <w:tc>
          <w:tcPr>
            <w:tcW w:w="884"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677"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48"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5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00"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r>
      <w:tr>
        <w:tc>
          <w:tcPr>
            <w:tcW w:w="14468" w:type="dxa"/>
            <w:gridSpan w:val="23"/>
            <w:tcBorders>
              <w:top w:val="single" w:sz="4" w:space="0" w:color="000000"/>
              <w:left w:val="single" w:sz="4" w:space="0" w:color="000000"/>
              <w:bottom w:val="single" w:sz="4" w:space="0" w:color="000000"/>
              <w:right w:val="single" w:sz="4" w:space="0" w:color="000000"/>
            </w:tcBorders>
          </w:tcPr>
          <w:p>
            <w:pPr>
              <w:widowControl w:val="0"/>
              <w:spacing w:after="0" w:line="240" w:lineRule="auto"/>
              <w:ind w:firstLine="540"/>
              <w:jc w:val="center"/>
              <w:rPr>
                <w:rFonts w:ascii="Calibri" w:hAnsi="Calibri"/>
              </w:rPr>
            </w:pPr>
            <w:r>
              <w:rPr>
                <w:rFonts w:ascii="Times New Roman" w:hAnsi="Times New Roman"/>
                <w:sz w:val="20"/>
              </w:rPr>
              <w:t>3. Группа очередности «в»: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строительства жилого дома или участия в долевом строительстве жилых домов (квартир)</w:t>
            </w:r>
          </w:p>
        </w:tc>
      </w:tr>
      <w:tr>
        <w:tc>
          <w:tcPr>
            <w:tcW w:w="341"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3.</w:t>
            </w:r>
          </w:p>
        </w:tc>
        <w:tc>
          <w:tcPr>
            <w:tcW w:w="884"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677"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48"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5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00"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r>
      <w:tr>
        <w:tc>
          <w:tcPr>
            <w:tcW w:w="14468" w:type="dxa"/>
            <w:gridSpan w:val="23"/>
            <w:tcBorders>
              <w:top w:val="single" w:sz="4" w:space="0" w:color="000000"/>
              <w:left w:val="single" w:sz="4" w:space="0" w:color="000000"/>
              <w:bottom w:val="single" w:sz="4" w:space="0" w:color="000000"/>
              <w:right w:val="single" w:sz="4" w:space="0" w:color="000000"/>
            </w:tcBorders>
          </w:tcPr>
          <w:p>
            <w:pPr>
              <w:widowControl w:val="0"/>
              <w:spacing w:after="0" w:line="240" w:lineRule="auto"/>
              <w:ind w:firstLine="540"/>
              <w:jc w:val="both"/>
              <w:rPr>
                <w:rFonts w:ascii="Calibri" w:hAnsi="Calibri"/>
              </w:rPr>
            </w:pPr>
            <w:r>
              <w:rPr>
                <w:rFonts w:ascii="Times New Roman" w:hAnsi="Times New Roman"/>
                <w:sz w:val="20"/>
              </w:rPr>
              <w:lastRenderedPageBreak/>
              <w:t>4. Группа очередности «г»: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 изъявившие желание улучшить жилищные условия путем приобретения жилых помещений</w:t>
            </w:r>
          </w:p>
        </w:tc>
      </w:tr>
      <w:tr>
        <w:tc>
          <w:tcPr>
            <w:tcW w:w="34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0"/>
              </w:rPr>
              <w:t>4.</w:t>
            </w:r>
          </w:p>
        </w:tc>
        <w:tc>
          <w:tcPr>
            <w:tcW w:w="884"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677"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48"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5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16" w:type="dxa"/>
            <w:tcBorders>
              <w:top w:val="single" w:sz="4" w:space="0" w:color="000000"/>
              <w:left w:val="single" w:sz="4" w:space="0" w:color="000000"/>
              <w:bottom w:val="single" w:sz="4" w:space="0" w:color="000000"/>
            </w:tcBorders>
            <w:shd w:val="clear" w:color="auto" w:fill="auto"/>
          </w:tcPr>
          <w:p>
            <w:pPr>
              <w:widowControl w:val="0"/>
              <w:spacing w:after="0" w:line="240" w:lineRule="auto"/>
              <w:rPr>
                <w:rFonts w:ascii="Times New Roman" w:hAnsi="Times New Roman"/>
                <w:sz w:val="20"/>
              </w:rPr>
            </w:pP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6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r>
      <w:tr>
        <w:tc>
          <w:tcPr>
            <w:tcW w:w="14468" w:type="dxa"/>
            <w:gridSpan w:val="23"/>
            <w:tcBorders>
              <w:top w:val="single" w:sz="4" w:space="0" w:color="000000"/>
              <w:left w:val="single" w:sz="4" w:space="0" w:color="000000"/>
              <w:bottom w:val="single" w:sz="4" w:space="0" w:color="000000"/>
              <w:right w:val="single" w:sz="4" w:space="0" w:color="000000"/>
            </w:tcBorders>
          </w:tcPr>
          <w:p>
            <w:pPr>
              <w:widowControl w:val="0"/>
              <w:spacing w:after="0" w:line="240" w:lineRule="auto"/>
              <w:ind w:firstLine="540"/>
              <w:jc w:val="center"/>
              <w:rPr>
                <w:rFonts w:ascii="Calibri" w:hAnsi="Calibri"/>
              </w:rPr>
            </w:pPr>
            <w:r>
              <w:rPr>
                <w:rFonts w:ascii="Times New Roman" w:hAnsi="Times New Roman"/>
                <w:sz w:val="20"/>
              </w:rPr>
              <w:t>5. Группа очередности «д»: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 изъявившие желание улучшить жилищные условия путем приобретения жилых помещений</w:t>
            </w:r>
          </w:p>
        </w:tc>
      </w:tr>
      <w:tr>
        <w:tc>
          <w:tcPr>
            <w:tcW w:w="341"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5.</w:t>
            </w:r>
          </w:p>
        </w:tc>
        <w:tc>
          <w:tcPr>
            <w:tcW w:w="884"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677"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48"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5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663"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r>
      <w:tr>
        <w:trPr>
          <w:trHeight w:val="539"/>
        </w:trPr>
        <w:tc>
          <w:tcPr>
            <w:tcW w:w="14468" w:type="dxa"/>
            <w:gridSpan w:val="23"/>
            <w:tcBorders>
              <w:top w:val="single" w:sz="4" w:space="0" w:color="000000"/>
              <w:left w:val="single" w:sz="4" w:space="0" w:color="000000"/>
              <w:bottom w:val="single" w:sz="4" w:space="0" w:color="000000"/>
              <w:right w:val="single" w:sz="4" w:space="0" w:color="000000"/>
            </w:tcBorders>
          </w:tcPr>
          <w:p>
            <w:pPr>
              <w:widowControl w:val="0"/>
              <w:spacing w:after="0" w:line="240" w:lineRule="auto"/>
              <w:ind w:firstLine="540"/>
              <w:jc w:val="center"/>
              <w:rPr>
                <w:rFonts w:ascii="Calibri" w:hAnsi="Calibri"/>
              </w:rPr>
            </w:pPr>
            <w:r>
              <w:rPr>
                <w:rFonts w:ascii="Times New Roman" w:hAnsi="Times New Roman"/>
                <w:sz w:val="20"/>
              </w:rPr>
              <w:t>6. Группа очередности «е»: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приобретения жилых помещений</w:t>
            </w:r>
          </w:p>
        </w:tc>
      </w:tr>
      <w:tr>
        <w:tc>
          <w:tcPr>
            <w:tcW w:w="34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0"/>
              </w:rPr>
              <w:t>6.</w:t>
            </w:r>
          </w:p>
        </w:tc>
        <w:tc>
          <w:tcPr>
            <w:tcW w:w="884"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677"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48"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5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16" w:type="dxa"/>
            <w:tcBorders>
              <w:top w:val="single" w:sz="4" w:space="0" w:color="000000"/>
              <w:left w:val="single" w:sz="4" w:space="0" w:color="000000"/>
              <w:bottom w:val="single" w:sz="4" w:space="0" w:color="000000"/>
            </w:tcBorders>
            <w:shd w:val="clear" w:color="auto" w:fill="auto"/>
          </w:tcPr>
          <w:p>
            <w:pPr>
              <w:widowControl w:val="0"/>
              <w:spacing w:after="0" w:line="240" w:lineRule="auto"/>
              <w:rPr>
                <w:rFonts w:ascii="Times New Roman" w:hAnsi="Times New Roman"/>
                <w:sz w:val="20"/>
              </w:rPr>
            </w:pP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6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r>
      <w:tr>
        <w:trPr>
          <w:trHeight w:val="286"/>
        </w:trPr>
        <w:tc>
          <w:tcPr>
            <w:tcW w:w="34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84"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677"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48"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Calibri" w:hAnsi="Calibri"/>
              </w:rPr>
            </w:pPr>
            <w:r>
              <w:rPr>
                <w:rFonts w:ascii="Times New Roman" w:hAnsi="Times New Roman"/>
                <w:sz w:val="20"/>
              </w:rPr>
              <w:t>Итого: __семьи</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5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16" w:type="dxa"/>
            <w:tcBorders>
              <w:top w:val="single" w:sz="4" w:space="0" w:color="000000"/>
              <w:left w:val="single" w:sz="4" w:space="0" w:color="000000"/>
              <w:bottom w:val="single" w:sz="4" w:space="0" w:color="000000"/>
            </w:tcBorders>
            <w:shd w:val="clear" w:color="auto" w:fill="auto"/>
          </w:tcPr>
          <w:p>
            <w:pPr>
              <w:widowControl w:val="0"/>
              <w:spacing w:after="0" w:line="240" w:lineRule="auto"/>
              <w:rPr>
                <w:rFonts w:ascii="Times New Roman" w:hAnsi="Times New Roman"/>
                <w:sz w:val="20"/>
              </w:rPr>
            </w:pP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6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r>
    </w:tbl>
    <w:p>
      <w:pPr>
        <w:spacing w:line="240" w:lineRule="auto"/>
        <w:jc w:val="both"/>
        <w:rPr>
          <w:rFonts w:ascii="Times New Roman" w:hAnsi="Times New Roman"/>
          <w:sz w:val="28"/>
        </w:rPr>
      </w:pPr>
    </w:p>
    <w:p>
      <w:pPr>
        <w:spacing w:line="240" w:lineRule="auto"/>
        <w:jc w:val="both"/>
        <w:rPr>
          <w:rFonts w:ascii="Times New Roman" w:hAnsi="Times New Roman"/>
          <w:sz w:val="28"/>
        </w:rPr>
      </w:pPr>
      <w:r>
        <w:rPr>
          <w:rFonts w:ascii="Times New Roman" w:hAnsi="Times New Roman"/>
          <w:sz w:val="20"/>
        </w:rPr>
        <w:t xml:space="preserve">Руководитель исполнительного комитета ________________   ________________________________                                                                </w:t>
      </w:r>
    </w:p>
    <w:p>
      <w:pPr>
        <w:spacing w:line="240" w:lineRule="auto"/>
        <w:jc w:val="both"/>
        <w:rPr>
          <w:rFonts w:ascii="Times New Roman" w:hAnsi="Times New Roman"/>
          <w:sz w:val="28"/>
        </w:rPr>
      </w:pPr>
      <w:r>
        <w:rPr>
          <w:rFonts w:ascii="Times New Roman" w:hAnsi="Times New Roman"/>
          <w:sz w:val="20"/>
        </w:rPr>
        <w:t xml:space="preserve">                                                                           (</w:t>
      </w:r>
      <w:proofErr w:type="gramStart"/>
      <w:r>
        <w:rPr>
          <w:rFonts w:ascii="Times New Roman" w:hAnsi="Times New Roman"/>
          <w:sz w:val="20"/>
        </w:rPr>
        <w:t xml:space="preserve">подпись)   </w:t>
      </w:r>
      <w:proofErr w:type="gramEnd"/>
      <w:r>
        <w:rPr>
          <w:rFonts w:ascii="Times New Roman" w:hAnsi="Times New Roman"/>
          <w:sz w:val="20"/>
        </w:rPr>
        <w:t xml:space="preserve">           (фамилия, имя, отчество) (последнее - при наличии)</w:t>
      </w:r>
    </w:p>
    <w:p>
      <w:pPr>
        <w:spacing w:line="240" w:lineRule="auto"/>
        <w:jc w:val="both"/>
        <w:rPr>
          <w:rFonts w:ascii="Times New Roman" w:hAnsi="Times New Roman"/>
          <w:sz w:val="28"/>
        </w:rPr>
      </w:pPr>
    </w:p>
    <w:p>
      <w:pPr>
        <w:spacing w:line="240" w:lineRule="auto"/>
        <w:jc w:val="both"/>
        <w:rPr>
          <w:rFonts w:ascii="Times New Roman" w:hAnsi="Times New Roman"/>
          <w:sz w:val="28"/>
        </w:rPr>
      </w:pPr>
    </w:p>
    <w:p>
      <w:pPr>
        <w:spacing w:line="240" w:lineRule="auto"/>
        <w:jc w:val="both"/>
        <w:rPr>
          <w:rFonts w:ascii="Times New Roman" w:hAnsi="Times New Roman"/>
          <w:sz w:val="28"/>
        </w:rPr>
      </w:pPr>
    </w:p>
    <w:p>
      <w:pPr>
        <w:spacing w:line="240" w:lineRule="auto"/>
        <w:jc w:val="both"/>
        <w:rPr>
          <w:rFonts w:ascii="Times New Roman" w:hAnsi="Times New Roman"/>
          <w:sz w:val="28"/>
        </w:rPr>
      </w:pPr>
    </w:p>
    <w:p>
      <w:pPr>
        <w:spacing w:line="240" w:lineRule="auto"/>
        <w:jc w:val="both"/>
        <w:rPr>
          <w:rFonts w:ascii="Times New Roman" w:hAnsi="Times New Roman"/>
          <w:sz w:val="28"/>
        </w:rPr>
      </w:pPr>
    </w:p>
    <w:p>
      <w:pPr>
        <w:spacing w:line="240" w:lineRule="auto"/>
        <w:jc w:val="both"/>
        <w:rPr>
          <w:rFonts w:ascii="Times New Roman" w:hAnsi="Times New Roman"/>
          <w:sz w:val="28"/>
        </w:rPr>
      </w:pPr>
    </w:p>
    <w:p>
      <w:pPr>
        <w:jc w:val="right"/>
        <w:rPr>
          <w:rFonts w:ascii="Times New Roman" w:hAnsi="Times New Roman"/>
          <w:sz w:val="28"/>
        </w:rPr>
      </w:pPr>
    </w:p>
    <w:p>
      <w:pPr>
        <w:spacing w:after="0" w:line="240" w:lineRule="auto"/>
        <w:ind w:left="5954"/>
        <w:rPr>
          <w:rFonts w:ascii="Times New Roman" w:hAnsi="Times New Roman"/>
          <w:sz w:val="28"/>
        </w:rPr>
      </w:pPr>
      <w:r>
        <w:rPr>
          <w:rFonts w:ascii="Times New Roman" w:hAnsi="Times New Roman"/>
          <w:sz w:val="28"/>
        </w:rPr>
        <w:lastRenderedPageBreak/>
        <w:t>Приложение № 7</w:t>
      </w:r>
    </w:p>
    <w:p>
      <w:pPr>
        <w:spacing w:after="0" w:line="240" w:lineRule="auto"/>
        <w:ind w:left="5954"/>
        <w:rPr>
          <w:rFonts w:ascii="Times New Roman" w:hAnsi="Times New Roman"/>
          <w:sz w:val="28"/>
        </w:rPr>
      </w:pPr>
      <w:r>
        <w:rPr>
          <w:rFonts w:ascii="Times New Roman" w:hAnsi="Times New Roman"/>
          <w:sz w:val="28"/>
        </w:rPr>
        <w:t>к Порядку формирования, утверждения и изменения списков участников мероприятий по улучшению жилищных условий в рамках государственной программы Российской Федерации «Комплексное развитие сельских территорий» и выдачи свидетельств о предоставлении социальной выплаты на строительство (приобретение)</w:t>
      </w:r>
    </w:p>
    <w:p>
      <w:pPr>
        <w:spacing w:after="0" w:line="240" w:lineRule="auto"/>
        <w:ind w:left="5954"/>
        <w:rPr>
          <w:rFonts w:ascii="Times New Roman" w:hAnsi="Times New Roman"/>
          <w:sz w:val="28"/>
        </w:rPr>
      </w:pPr>
      <w:r>
        <w:rPr>
          <w:rFonts w:ascii="Times New Roman" w:hAnsi="Times New Roman"/>
          <w:sz w:val="28"/>
        </w:rPr>
        <w:t>жилья на сельских территориях, утвержденному постановлением Кабинета Министров Республики Татарстан от 14.05.2020 № 387</w:t>
      </w:r>
    </w:p>
    <w:p>
      <w:pPr>
        <w:spacing w:after="0" w:line="240" w:lineRule="auto"/>
        <w:ind w:left="5954"/>
        <w:rPr>
          <w:rFonts w:ascii="Times New Roman" w:hAnsi="Times New Roman"/>
          <w:sz w:val="28"/>
        </w:rPr>
      </w:pPr>
      <w:r>
        <w:rPr>
          <w:rFonts w:ascii="Times New Roman" w:hAnsi="Times New Roman"/>
          <w:sz w:val="28"/>
        </w:rPr>
        <w:t>(в редакции постановления</w:t>
      </w:r>
      <w:r>
        <w:rPr>
          <w:rFonts w:ascii="Times New Roman" w:hAnsi="Times New Roman"/>
          <w:sz w:val="28"/>
        </w:rPr>
        <w:br/>
        <w:t>Кабинета Министров</w:t>
      </w:r>
      <w:r>
        <w:rPr>
          <w:rFonts w:ascii="Times New Roman" w:hAnsi="Times New Roman"/>
          <w:sz w:val="28"/>
        </w:rPr>
        <w:br/>
        <w:t>Республики Татарстан</w:t>
      </w:r>
      <w:r>
        <w:rPr>
          <w:rFonts w:ascii="Times New Roman" w:hAnsi="Times New Roman"/>
          <w:sz w:val="28"/>
        </w:rPr>
        <w:br/>
        <w:t>от ______ 2023  № ______)</w:t>
      </w:r>
    </w:p>
    <w:p>
      <w:pPr>
        <w:spacing w:after="0" w:line="240" w:lineRule="auto"/>
        <w:ind w:left="5954"/>
        <w:jc w:val="right"/>
        <w:rPr>
          <w:rFonts w:ascii="Times New Roman" w:hAnsi="Times New Roman"/>
          <w:sz w:val="12"/>
        </w:rPr>
      </w:pPr>
    </w:p>
    <w:p>
      <w:pPr>
        <w:spacing w:after="0" w:line="240" w:lineRule="auto"/>
        <w:ind w:left="5954"/>
        <w:jc w:val="right"/>
        <w:rPr>
          <w:rFonts w:ascii="Times New Roman" w:hAnsi="Times New Roman"/>
          <w:sz w:val="28"/>
        </w:rPr>
      </w:pPr>
      <w:r>
        <w:rPr>
          <w:rFonts w:ascii="Times New Roman" w:hAnsi="Times New Roman"/>
          <w:sz w:val="28"/>
        </w:rPr>
        <w:t>Форма</w:t>
      </w:r>
    </w:p>
    <w:p>
      <w:pPr>
        <w:spacing w:after="0" w:line="240" w:lineRule="auto"/>
        <w:ind w:left="5954"/>
        <w:jc w:val="both"/>
        <w:rPr>
          <w:rFonts w:ascii="Times New Roman" w:hAnsi="Times New Roman"/>
          <w:sz w:val="20"/>
        </w:rPr>
      </w:pPr>
    </w:p>
    <w:p>
      <w:pPr>
        <w:spacing w:after="0" w:line="240" w:lineRule="auto"/>
        <w:ind w:left="6009"/>
      </w:pPr>
      <w:r>
        <w:rPr>
          <w:rFonts w:ascii="Times New Roman" w:hAnsi="Times New Roman"/>
          <w:sz w:val="28"/>
        </w:rPr>
        <w:t>«Утверждаю»</w:t>
      </w:r>
    </w:p>
    <w:p>
      <w:pPr>
        <w:spacing w:after="0" w:line="240" w:lineRule="auto"/>
        <w:ind w:left="6009"/>
      </w:pPr>
      <w:r>
        <w:rPr>
          <w:rFonts w:ascii="Times New Roman" w:hAnsi="Times New Roman"/>
          <w:sz w:val="28"/>
        </w:rPr>
        <w:t>Заместитель Премьер-министра Республики Татарстан - министр сельского хозяйства и продовольствия Республики Татарстан</w:t>
      </w:r>
    </w:p>
    <w:p>
      <w:pPr>
        <w:spacing w:after="0" w:line="240" w:lineRule="auto"/>
        <w:ind w:left="6009"/>
      </w:pPr>
      <w:r>
        <w:rPr>
          <w:rFonts w:ascii="Times New Roman" w:hAnsi="Times New Roman"/>
          <w:sz w:val="28"/>
        </w:rPr>
        <w:t>_______    _______________________________________</w:t>
      </w:r>
    </w:p>
    <w:p>
      <w:pPr>
        <w:spacing w:after="0" w:line="240" w:lineRule="auto"/>
        <w:ind w:left="5954"/>
        <w:rPr>
          <w:rFonts w:ascii="Times New Roman" w:hAnsi="Times New Roman"/>
          <w:sz w:val="28"/>
        </w:rPr>
      </w:pPr>
      <w:r>
        <w:rPr>
          <w:rFonts w:ascii="Times New Roman" w:hAnsi="Times New Roman"/>
          <w:sz w:val="24"/>
        </w:rPr>
        <w:t>(</w:t>
      </w:r>
      <w:proofErr w:type="gramStart"/>
      <w:r>
        <w:rPr>
          <w:rFonts w:ascii="Times New Roman" w:hAnsi="Times New Roman"/>
          <w:sz w:val="24"/>
        </w:rPr>
        <w:t xml:space="preserve">подпись)   </w:t>
      </w:r>
      <w:proofErr w:type="gramEnd"/>
      <w:r>
        <w:rPr>
          <w:rFonts w:ascii="Times New Roman" w:hAnsi="Times New Roman"/>
          <w:sz w:val="24"/>
        </w:rPr>
        <w:t xml:space="preserve"> (фамилия, имя, отчество (последнее - при наличии))</w:t>
      </w:r>
    </w:p>
    <w:p>
      <w:pPr>
        <w:spacing w:after="0" w:line="240" w:lineRule="auto"/>
        <w:ind w:left="5954"/>
        <w:rPr>
          <w:rFonts w:ascii="Times New Roman" w:hAnsi="Times New Roman"/>
          <w:sz w:val="28"/>
        </w:rPr>
      </w:pPr>
      <w:r>
        <w:rPr>
          <w:rFonts w:ascii="Times New Roman" w:hAnsi="Times New Roman"/>
          <w:sz w:val="28"/>
        </w:rPr>
        <w:t>«__» ________ 20__ г.</w:t>
      </w:r>
    </w:p>
    <w:p>
      <w:pPr>
        <w:spacing w:after="0" w:line="240" w:lineRule="auto"/>
        <w:jc w:val="center"/>
        <w:rPr>
          <w:rFonts w:ascii="Times New Roman" w:hAnsi="Times New Roman"/>
          <w:sz w:val="12"/>
        </w:rPr>
      </w:pPr>
    </w:p>
    <w:p>
      <w:pPr>
        <w:spacing w:after="0" w:line="240" w:lineRule="auto"/>
        <w:jc w:val="center"/>
        <w:rPr>
          <w:rFonts w:ascii="Times New Roman" w:hAnsi="Times New Roman"/>
          <w:sz w:val="28"/>
        </w:rPr>
      </w:pPr>
      <w:r>
        <w:rPr>
          <w:rFonts w:ascii="Times New Roman" w:hAnsi="Times New Roman"/>
          <w:sz w:val="28"/>
        </w:rPr>
        <w:t>Сводный список</w:t>
      </w:r>
    </w:p>
    <w:p>
      <w:pPr>
        <w:spacing w:after="0" w:line="240" w:lineRule="auto"/>
        <w:jc w:val="center"/>
        <w:rPr>
          <w:rFonts w:ascii="Times New Roman" w:hAnsi="Times New Roman"/>
          <w:sz w:val="28"/>
        </w:rPr>
      </w:pPr>
      <w:r>
        <w:rPr>
          <w:rFonts w:ascii="Times New Roman" w:hAnsi="Times New Roman"/>
          <w:sz w:val="28"/>
        </w:rPr>
        <w:t xml:space="preserve">участников мероприятий по улучшению жилищных условий </w:t>
      </w:r>
    </w:p>
    <w:p>
      <w:pPr>
        <w:spacing w:after="0" w:line="240" w:lineRule="auto"/>
        <w:jc w:val="center"/>
        <w:rPr>
          <w:rFonts w:ascii="Times New Roman" w:hAnsi="Times New Roman"/>
          <w:sz w:val="28"/>
        </w:rPr>
      </w:pPr>
      <w:r>
        <w:rPr>
          <w:rFonts w:ascii="Times New Roman" w:hAnsi="Times New Roman"/>
          <w:sz w:val="28"/>
        </w:rPr>
        <w:t>с использованием социальных выплат в рамках реализации</w:t>
      </w:r>
    </w:p>
    <w:p>
      <w:pPr>
        <w:spacing w:after="0" w:line="240" w:lineRule="auto"/>
        <w:jc w:val="center"/>
        <w:rPr>
          <w:rFonts w:ascii="Times New Roman" w:hAnsi="Times New Roman"/>
          <w:sz w:val="28"/>
        </w:rPr>
      </w:pPr>
      <w:r>
        <w:rPr>
          <w:rFonts w:ascii="Times New Roman" w:hAnsi="Times New Roman"/>
          <w:sz w:val="28"/>
        </w:rPr>
        <w:t>государственной программы Российской Федерации «Комплексное</w:t>
      </w:r>
    </w:p>
    <w:p>
      <w:pPr>
        <w:spacing w:after="0" w:line="240" w:lineRule="auto"/>
        <w:jc w:val="center"/>
        <w:rPr>
          <w:rFonts w:ascii="Times New Roman" w:hAnsi="Times New Roman"/>
          <w:sz w:val="28"/>
        </w:rPr>
      </w:pPr>
      <w:r>
        <w:rPr>
          <w:rFonts w:ascii="Times New Roman" w:hAnsi="Times New Roman"/>
          <w:sz w:val="28"/>
        </w:rPr>
        <w:t xml:space="preserve">развитие сельских </w:t>
      </w:r>
      <w:proofErr w:type="gramStart"/>
      <w:r>
        <w:rPr>
          <w:rFonts w:ascii="Times New Roman" w:hAnsi="Times New Roman"/>
          <w:sz w:val="28"/>
        </w:rPr>
        <w:t>территорий»  на</w:t>
      </w:r>
      <w:proofErr w:type="gramEnd"/>
      <w:r>
        <w:rPr>
          <w:rFonts w:ascii="Times New Roman" w:hAnsi="Times New Roman"/>
          <w:sz w:val="28"/>
        </w:rPr>
        <w:t xml:space="preserve"> 20_____ год</w:t>
      </w:r>
    </w:p>
    <w:p>
      <w:pPr>
        <w:spacing w:after="0" w:line="240" w:lineRule="auto"/>
        <w:jc w:val="center"/>
        <w:rPr>
          <w:rFonts w:ascii="Times New Roman" w:hAnsi="Times New Roman"/>
          <w:sz w:val="28"/>
        </w:rPr>
      </w:pPr>
      <w:r>
        <w:rPr>
          <w:rFonts w:ascii="Times New Roman" w:hAnsi="Times New Roman"/>
          <w:sz w:val="28"/>
        </w:rPr>
        <w:t>по Республике Татарстан</w:t>
      </w:r>
    </w:p>
    <w:p>
      <w:pPr>
        <w:spacing w:after="0" w:line="240" w:lineRule="auto"/>
        <w:jc w:val="center"/>
        <w:rPr>
          <w:rFonts w:ascii="Times New Roman" w:hAnsi="Times New Roman"/>
          <w:sz w:val="28"/>
        </w:rPr>
      </w:pPr>
    </w:p>
    <w:p>
      <w:pPr>
        <w:spacing w:after="0" w:line="240" w:lineRule="auto"/>
        <w:jc w:val="center"/>
        <w:rPr>
          <w:rFonts w:ascii="Times New Roman" w:hAnsi="Times New Roman"/>
          <w:sz w:val="28"/>
        </w:rPr>
      </w:pPr>
    </w:p>
    <w:tbl>
      <w:tblPr>
        <w:tblW w:w="14488" w:type="dxa"/>
        <w:tblLayout w:type="fixed"/>
        <w:tblCellMar>
          <w:top w:w="102" w:type="dxa"/>
          <w:left w:w="62" w:type="dxa"/>
          <w:bottom w:w="102" w:type="dxa"/>
          <w:right w:w="62" w:type="dxa"/>
        </w:tblCellMar>
        <w:tblLook w:val="04A0" w:firstRow="1" w:lastRow="0" w:firstColumn="1" w:lastColumn="0" w:noHBand="0" w:noVBand="1"/>
      </w:tblPr>
      <w:tblGrid>
        <w:gridCol w:w="341"/>
        <w:gridCol w:w="885"/>
        <w:gridCol w:w="678"/>
        <w:gridCol w:w="849"/>
        <w:gridCol w:w="710"/>
        <w:gridCol w:w="710"/>
        <w:gridCol w:w="707"/>
        <w:gridCol w:w="707"/>
        <w:gridCol w:w="710"/>
        <w:gridCol w:w="849"/>
        <w:gridCol w:w="852"/>
        <w:gridCol w:w="717"/>
        <w:gridCol w:w="700"/>
        <w:gridCol w:w="149"/>
        <w:gridCol w:w="701"/>
        <w:gridCol w:w="293"/>
        <w:gridCol w:w="701"/>
        <w:gridCol w:w="288"/>
        <w:gridCol w:w="532"/>
        <w:gridCol w:w="151"/>
        <w:gridCol w:w="711"/>
        <w:gridCol w:w="707"/>
        <w:gridCol w:w="840"/>
      </w:tblGrid>
      <w:tr>
        <w:tc>
          <w:tcPr>
            <w:tcW w:w="340"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lastRenderedPageBreak/>
              <w:t>№ п/п</w:t>
            </w:r>
          </w:p>
        </w:tc>
        <w:tc>
          <w:tcPr>
            <w:tcW w:w="1563" w:type="dxa"/>
            <w:gridSpan w:val="2"/>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Дата подачи заявления</w:t>
            </w:r>
          </w:p>
        </w:tc>
        <w:tc>
          <w:tcPr>
            <w:tcW w:w="849" w:type="dxa"/>
            <w:vMerge w:val="restart"/>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Наименование муниципального района</w:t>
            </w:r>
          </w:p>
        </w:tc>
        <w:tc>
          <w:tcPr>
            <w:tcW w:w="710" w:type="dxa"/>
            <w:vMerge w:val="restart"/>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Фамилия, имя, отчество (последнее - при наличии)</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Место работы (основное), должность</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Количественный состав семьи, человек</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Times New Roman" w:hAnsi="Times New Roman"/>
                <w:sz w:val="20"/>
              </w:rPr>
            </w:pPr>
            <w:r>
              <w:rPr>
                <w:rFonts w:ascii="Times New Roman" w:hAnsi="Times New Roman"/>
                <w:sz w:val="20"/>
              </w:rPr>
              <w:t>Участник имеет 3-х и более детей</w:t>
            </w:r>
          </w:p>
          <w:p>
            <w:pPr>
              <w:widowControl w:val="0"/>
              <w:spacing w:after="0" w:line="240" w:lineRule="auto"/>
              <w:jc w:val="center"/>
              <w:rPr>
                <w:rFonts w:ascii="Calibri" w:hAnsi="Calibri"/>
              </w:rPr>
            </w:pPr>
            <w:r>
              <w:rPr>
                <w:rFonts w:ascii="Times New Roman" w:hAnsi="Times New Roman"/>
                <w:sz w:val="20"/>
              </w:rPr>
              <w:t>(да/нет)</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Участие в ведомственной целевой программе «Устойчивое развитие сельских территорий» (да/нет)</w:t>
            </w:r>
          </w:p>
        </w:tc>
        <w:tc>
          <w:tcPr>
            <w:tcW w:w="849" w:type="dxa"/>
            <w:vMerge w:val="restart"/>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Размер общей площади жилья, кв. метров</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Times New Roman" w:hAnsi="Times New Roman"/>
                <w:sz w:val="20"/>
              </w:rPr>
            </w:pPr>
            <w:r>
              <w:rPr>
                <w:rFonts w:ascii="Times New Roman" w:hAnsi="Times New Roman"/>
                <w:sz w:val="20"/>
              </w:rPr>
              <w:t>Участник начавший строительство</w:t>
            </w:r>
          </w:p>
          <w:p>
            <w:pPr>
              <w:widowControl w:val="0"/>
              <w:spacing w:after="0" w:line="240" w:lineRule="auto"/>
              <w:jc w:val="center"/>
              <w:rPr>
                <w:rFonts w:ascii="Calibri" w:hAnsi="Calibri"/>
              </w:rPr>
            </w:pPr>
            <w:r>
              <w:rPr>
                <w:rFonts w:ascii="Times New Roman" w:hAnsi="Times New Roman"/>
                <w:sz w:val="20"/>
              </w:rPr>
              <w:t>(% готовности жилого дома)</w:t>
            </w:r>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Стоимость одного кв. метра общей площади жилья, рублей</w:t>
            </w:r>
          </w:p>
        </w:tc>
        <w:tc>
          <w:tcPr>
            <w:tcW w:w="5773" w:type="dxa"/>
            <w:gridSpan w:val="11"/>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Объем средств, необходимый на строительство (приобретение) жилья, рублей</w:t>
            </w:r>
          </w:p>
        </w:tc>
      </w:tr>
      <w:tr>
        <w:tc>
          <w:tcPr>
            <w:tcW w:w="340"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85" w:type="dxa"/>
            <w:vMerge w:val="restart"/>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дата</w:t>
            </w:r>
          </w:p>
        </w:tc>
        <w:tc>
          <w:tcPr>
            <w:tcW w:w="678" w:type="dxa"/>
            <w:vMerge w:val="restart"/>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время</w:t>
            </w:r>
          </w:p>
        </w:tc>
        <w:tc>
          <w:tcPr>
            <w:tcW w:w="849" w:type="dxa"/>
            <w:vMerge/>
            <w:tcBorders>
              <w:top w:val="single" w:sz="4" w:space="0" w:color="000000"/>
              <w:left w:val="single" w:sz="4" w:space="0" w:color="000000"/>
              <w:bottom w:val="single" w:sz="4" w:space="0" w:color="000000"/>
              <w:right w:val="single" w:sz="4" w:space="0" w:color="000000"/>
            </w:tcBorders>
          </w:tcPr>
          <w:p>
            <w:pPr>
              <w:widowControl w:val="0"/>
            </w:pPr>
          </w:p>
        </w:tc>
        <w:tc>
          <w:tcPr>
            <w:tcW w:w="710" w:type="dxa"/>
            <w:vMerge/>
            <w:tcBorders>
              <w:top w:val="single" w:sz="4" w:space="0" w:color="000000"/>
              <w:left w:val="single" w:sz="4" w:space="0" w:color="000000"/>
              <w:bottom w:val="single" w:sz="4" w:space="0" w:color="000000"/>
              <w:right w:val="single" w:sz="4" w:space="0" w:color="000000"/>
            </w:tcBorders>
          </w:tcPr>
          <w:p>
            <w:pPr>
              <w:widowControl w:val="0"/>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49" w:type="dxa"/>
            <w:vMerge/>
            <w:tcBorders>
              <w:top w:val="single" w:sz="4" w:space="0" w:color="000000"/>
              <w:left w:val="single" w:sz="4" w:space="0" w:color="000000"/>
              <w:bottom w:val="single" w:sz="4" w:space="0" w:color="000000"/>
              <w:right w:val="single" w:sz="4" w:space="0" w:color="000000"/>
            </w:tcBorders>
          </w:tcPr>
          <w:p>
            <w:pPr>
              <w:widowControl w:val="0"/>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17"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всего</w:t>
            </w:r>
          </w:p>
        </w:tc>
        <w:tc>
          <w:tcPr>
            <w:tcW w:w="5073" w:type="dxa"/>
            <w:gridSpan w:val="10"/>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в том числе</w:t>
            </w:r>
          </w:p>
        </w:tc>
      </w:tr>
      <w:tr>
        <w:tc>
          <w:tcPr>
            <w:tcW w:w="340"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85" w:type="dxa"/>
            <w:vMerge/>
            <w:tcBorders>
              <w:top w:val="single" w:sz="4" w:space="0" w:color="000000"/>
              <w:left w:val="single" w:sz="4" w:space="0" w:color="000000"/>
              <w:bottom w:val="single" w:sz="4" w:space="0" w:color="000000"/>
              <w:right w:val="single" w:sz="4" w:space="0" w:color="000000"/>
            </w:tcBorders>
          </w:tcPr>
          <w:p>
            <w:pPr>
              <w:widowControl w:val="0"/>
            </w:pPr>
          </w:p>
        </w:tc>
        <w:tc>
          <w:tcPr>
            <w:tcW w:w="678" w:type="dxa"/>
            <w:vMerge/>
            <w:tcBorders>
              <w:top w:val="single" w:sz="4" w:space="0" w:color="000000"/>
              <w:left w:val="single" w:sz="4" w:space="0" w:color="000000"/>
              <w:bottom w:val="single" w:sz="4" w:space="0" w:color="000000"/>
              <w:right w:val="single" w:sz="4" w:space="0" w:color="000000"/>
            </w:tcBorders>
          </w:tcPr>
          <w:p>
            <w:pPr>
              <w:widowControl w:val="0"/>
            </w:pPr>
          </w:p>
        </w:tc>
        <w:tc>
          <w:tcPr>
            <w:tcW w:w="849" w:type="dxa"/>
            <w:vMerge/>
            <w:tcBorders>
              <w:top w:val="single" w:sz="4" w:space="0" w:color="000000"/>
              <w:left w:val="single" w:sz="4" w:space="0" w:color="000000"/>
              <w:bottom w:val="single" w:sz="4" w:space="0" w:color="000000"/>
              <w:right w:val="single" w:sz="4" w:space="0" w:color="000000"/>
            </w:tcBorders>
          </w:tcPr>
          <w:p>
            <w:pPr>
              <w:widowControl w:val="0"/>
            </w:pPr>
          </w:p>
        </w:tc>
        <w:tc>
          <w:tcPr>
            <w:tcW w:w="710" w:type="dxa"/>
            <w:vMerge/>
            <w:tcBorders>
              <w:top w:val="single" w:sz="4" w:space="0" w:color="000000"/>
              <w:left w:val="single" w:sz="4" w:space="0" w:color="000000"/>
              <w:bottom w:val="single" w:sz="4" w:space="0" w:color="000000"/>
              <w:right w:val="single" w:sz="4" w:space="0" w:color="000000"/>
            </w:tcBorders>
          </w:tcPr>
          <w:p>
            <w:pPr>
              <w:widowControl w:val="0"/>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49" w:type="dxa"/>
            <w:vMerge/>
            <w:tcBorders>
              <w:top w:val="single" w:sz="4" w:space="0" w:color="000000"/>
              <w:left w:val="single" w:sz="4" w:space="0" w:color="000000"/>
              <w:bottom w:val="single" w:sz="4" w:space="0" w:color="000000"/>
              <w:right w:val="single" w:sz="4" w:space="0" w:color="000000"/>
            </w:tcBorders>
          </w:tcPr>
          <w:p>
            <w:pPr>
              <w:widowControl w:val="0"/>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17"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средства социальной выплаты</w:t>
            </w:r>
          </w:p>
        </w:tc>
        <w:tc>
          <w:tcPr>
            <w:tcW w:w="3383" w:type="dxa"/>
            <w:gridSpan w:val="7"/>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из них средства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r>
      <w:tr>
        <w:tc>
          <w:tcPr>
            <w:tcW w:w="340"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85" w:type="dxa"/>
            <w:vMerge/>
            <w:tcBorders>
              <w:top w:val="single" w:sz="4" w:space="0" w:color="000000"/>
              <w:left w:val="single" w:sz="4" w:space="0" w:color="000000"/>
              <w:bottom w:val="single" w:sz="4" w:space="0" w:color="000000"/>
              <w:right w:val="single" w:sz="4" w:space="0" w:color="000000"/>
            </w:tcBorders>
          </w:tcPr>
          <w:p>
            <w:pPr>
              <w:widowControl w:val="0"/>
            </w:pPr>
          </w:p>
        </w:tc>
        <w:tc>
          <w:tcPr>
            <w:tcW w:w="678" w:type="dxa"/>
            <w:vMerge/>
            <w:tcBorders>
              <w:top w:val="single" w:sz="4" w:space="0" w:color="000000"/>
              <w:left w:val="single" w:sz="4" w:space="0" w:color="000000"/>
              <w:bottom w:val="single" w:sz="4" w:space="0" w:color="000000"/>
              <w:right w:val="single" w:sz="4" w:space="0" w:color="000000"/>
            </w:tcBorders>
          </w:tcPr>
          <w:p>
            <w:pPr>
              <w:widowControl w:val="0"/>
            </w:pPr>
          </w:p>
        </w:tc>
        <w:tc>
          <w:tcPr>
            <w:tcW w:w="849" w:type="dxa"/>
            <w:vMerge/>
            <w:tcBorders>
              <w:top w:val="single" w:sz="4" w:space="0" w:color="000000"/>
              <w:left w:val="single" w:sz="4" w:space="0" w:color="000000"/>
              <w:bottom w:val="single" w:sz="4" w:space="0" w:color="000000"/>
              <w:right w:val="single" w:sz="4" w:space="0" w:color="000000"/>
            </w:tcBorders>
          </w:tcPr>
          <w:p>
            <w:pPr>
              <w:widowControl w:val="0"/>
            </w:pPr>
          </w:p>
        </w:tc>
        <w:tc>
          <w:tcPr>
            <w:tcW w:w="710" w:type="dxa"/>
            <w:vMerge/>
            <w:tcBorders>
              <w:top w:val="single" w:sz="4" w:space="0" w:color="000000"/>
              <w:left w:val="single" w:sz="4" w:space="0" w:color="000000"/>
              <w:bottom w:val="single" w:sz="4" w:space="0" w:color="000000"/>
              <w:right w:val="single" w:sz="4" w:space="0" w:color="000000"/>
            </w:tcBorders>
          </w:tcPr>
          <w:p>
            <w:pPr>
              <w:widowControl w:val="0"/>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49" w:type="dxa"/>
            <w:vMerge/>
            <w:tcBorders>
              <w:top w:val="single" w:sz="4" w:space="0" w:color="000000"/>
              <w:left w:val="single" w:sz="4" w:space="0" w:color="000000"/>
              <w:bottom w:val="single" w:sz="4" w:space="0" w:color="000000"/>
              <w:right w:val="single" w:sz="4" w:space="0" w:color="000000"/>
            </w:tcBorders>
          </w:tcPr>
          <w:p>
            <w:pPr>
              <w:widowControl w:val="0"/>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17"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средства социальной выплаты (федерального бюджета и бюджета Республики Татарстан)</w:t>
            </w:r>
          </w:p>
        </w:tc>
        <w:tc>
          <w:tcPr>
            <w:tcW w:w="1682" w:type="dxa"/>
            <w:gridSpan w:val="4"/>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из них средства</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местного бюджета</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средства внебюджетных источников</w:t>
            </w:r>
          </w:p>
        </w:tc>
      </w:tr>
      <w:tr>
        <w:trPr>
          <w:trHeight w:val="2312"/>
        </w:trPr>
        <w:tc>
          <w:tcPr>
            <w:tcW w:w="340"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85" w:type="dxa"/>
            <w:vMerge/>
            <w:tcBorders>
              <w:top w:val="single" w:sz="4" w:space="0" w:color="000000"/>
              <w:left w:val="single" w:sz="4" w:space="0" w:color="000000"/>
              <w:bottom w:val="single" w:sz="4" w:space="0" w:color="000000"/>
              <w:right w:val="single" w:sz="4" w:space="0" w:color="000000"/>
            </w:tcBorders>
          </w:tcPr>
          <w:p>
            <w:pPr>
              <w:widowControl w:val="0"/>
            </w:pPr>
          </w:p>
        </w:tc>
        <w:tc>
          <w:tcPr>
            <w:tcW w:w="678" w:type="dxa"/>
            <w:vMerge/>
            <w:tcBorders>
              <w:top w:val="single" w:sz="4" w:space="0" w:color="000000"/>
              <w:left w:val="single" w:sz="4" w:space="0" w:color="000000"/>
              <w:bottom w:val="single" w:sz="4" w:space="0" w:color="000000"/>
              <w:right w:val="single" w:sz="4" w:space="0" w:color="000000"/>
            </w:tcBorders>
          </w:tcPr>
          <w:p>
            <w:pPr>
              <w:widowControl w:val="0"/>
            </w:pPr>
          </w:p>
        </w:tc>
        <w:tc>
          <w:tcPr>
            <w:tcW w:w="849" w:type="dxa"/>
            <w:vMerge/>
            <w:tcBorders>
              <w:top w:val="single" w:sz="4" w:space="0" w:color="000000"/>
              <w:left w:val="single" w:sz="4" w:space="0" w:color="000000"/>
              <w:bottom w:val="single" w:sz="4" w:space="0" w:color="000000"/>
              <w:right w:val="single" w:sz="4" w:space="0" w:color="000000"/>
            </w:tcBorders>
          </w:tcPr>
          <w:p>
            <w:pPr>
              <w:widowControl w:val="0"/>
            </w:pPr>
          </w:p>
        </w:tc>
        <w:tc>
          <w:tcPr>
            <w:tcW w:w="710" w:type="dxa"/>
            <w:vMerge/>
            <w:tcBorders>
              <w:top w:val="single" w:sz="4" w:space="0" w:color="000000"/>
              <w:left w:val="single" w:sz="4" w:space="0" w:color="000000"/>
              <w:bottom w:val="single" w:sz="4" w:space="0" w:color="000000"/>
              <w:right w:val="single" w:sz="4" w:space="0" w:color="000000"/>
            </w:tcBorders>
          </w:tcPr>
          <w:p>
            <w:pPr>
              <w:widowControl w:val="0"/>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49" w:type="dxa"/>
            <w:vMerge/>
            <w:tcBorders>
              <w:top w:val="single" w:sz="4" w:space="0" w:color="000000"/>
              <w:left w:val="single" w:sz="4" w:space="0" w:color="000000"/>
              <w:bottom w:val="single" w:sz="4" w:space="0" w:color="000000"/>
              <w:right w:val="single" w:sz="4" w:space="0" w:color="000000"/>
            </w:tcBorders>
          </w:tcPr>
          <w:p>
            <w:pPr>
              <w:widowControl w:val="0"/>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17"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0"/>
              </w:rPr>
              <w:t>федерального бюджета</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Times New Roman" w:hAnsi="Times New Roman"/>
                <w:sz w:val="20"/>
              </w:rPr>
            </w:pPr>
          </w:p>
          <w:p>
            <w:pPr>
              <w:widowControl w:val="0"/>
              <w:spacing w:after="0" w:line="240" w:lineRule="auto"/>
              <w:jc w:val="center"/>
              <w:rPr>
                <w:rFonts w:ascii="Times New Roman" w:hAnsi="Times New Roman"/>
                <w:sz w:val="20"/>
              </w:rPr>
            </w:pPr>
          </w:p>
          <w:p>
            <w:pPr>
              <w:widowControl w:val="0"/>
              <w:spacing w:after="0" w:line="240" w:lineRule="auto"/>
              <w:jc w:val="center"/>
              <w:rPr>
                <w:rFonts w:ascii="Calibri" w:hAnsi="Calibri"/>
              </w:rPr>
            </w:pPr>
            <w:r>
              <w:rPr>
                <w:rFonts w:ascii="Times New Roman" w:hAnsi="Times New Roman"/>
                <w:sz w:val="20"/>
              </w:rPr>
              <w:t>бюджета Республики Татарстан</w:t>
            </w: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r>
      <w:tr>
        <w:trPr>
          <w:trHeight w:val="70"/>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hAnsi="Times New Roman"/>
                <w:sz w:val="20"/>
              </w:rPr>
            </w:pPr>
            <w:r>
              <w:rPr>
                <w:rFonts w:ascii="Times New Roman" w:hAnsi="Times New Roman"/>
                <w:sz w:val="20"/>
              </w:rPr>
              <w:t>1</w:t>
            </w:r>
          </w:p>
        </w:tc>
        <w:tc>
          <w:tcPr>
            <w:tcW w:w="88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2</w:t>
            </w:r>
          </w:p>
        </w:tc>
        <w:tc>
          <w:tcPr>
            <w:tcW w:w="678"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3</w:t>
            </w:r>
          </w:p>
        </w:tc>
        <w:tc>
          <w:tcPr>
            <w:tcW w:w="84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4</w:t>
            </w:r>
          </w:p>
        </w:tc>
        <w:tc>
          <w:tcPr>
            <w:tcW w:w="710"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5</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hAnsi="Times New Roman"/>
                <w:sz w:val="20"/>
              </w:rPr>
            </w:pPr>
            <w:r>
              <w:rPr>
                <w:rFonts w:ascii="Times New Roman" w:hAnsi="Times New Roman"/>
                <w:sz w:val="20"/>
              </w:rPr>
              <w:t>6</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hAnsi="Times New Roman"/>
                <w:sz w:val="20"/>
              </w:rPr>
            </w:pPr>
            <w:r>
              <w:rPr>
                <w:rFonts w:ascii="Times New Roman" w:hAnsi="Times New Roman"/>
                <w:sz w:val="20"/>
              </w:rPr>
              <w:t>7</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hAnsi="Times New Roman"/>
                <w:sz w:val="20"/>
              </w:rPr>
            </w:pPr>
            <w:r>
              <w:rPr>
                <w:rFonts w:ascii="Times New Roman" w:hAnsi="Times New Roman"/>
                <w:sz w:val="20"/>
              </w:rPr>
              <w:t>8</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hAnsi="Times New Roman"/>
                <w:sz w:val="20"/>
              </w:rPr>
            </w:pPr>
            <w:r>
              <w:rPr>
                <w:rFonts w:ascii="Times New Roman" w:hAnsi="Times New Roman"/>
                <w:sz w:val="20"/>
              </w:rPr>
              <w:t>9</w:t>
            </w:r>
          </w:p>
        </w:tc>
        <w:tc>
          <w:tcPr>
            <w:tcW w:w="84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0"/>
              </w:rPr>
            </w:pPr>
            <w:r>
              <w:rPr>
                <w:rFonts w:ascii="Times New Roman" w:hAnsi="Times New Roman"/>
                <w:sz w:val="20"/>
              </w:rPr>
              <w:t>10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hAnsi="Times New Roman"/>
                <w:sz w:val="20"/>
              </w:rPr>
            </w:pPr>
            <w:r>
              <w:rPr>
                <w:rFonts w:ascii="Times New Roman" w:hAnsi="Times New Roman"/>
                <w:sz w:val="20"/>
              </w:rPr>
              <w:t>11</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hAnsi="Times New Roman"/>
                <w:sz w:val="20"/>
              </w:rPr>
            </w:pPr>
            <w:r>
              <w:rPr>
                <w:rFonts w:ascii="Times New Roman" w:hAnsi="Times New Roman"/>
                <w:sz w:val="20"/>
              </w:rPr>
              <w:t>12</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hAnsi="Times New Roman"/>
                <w:sz w:val="20"/>
              </w:rPr>
            </w:pPr>
            <w:r>
              <w:rPr>
                <w:rFonts w:ascii="Times New Roman" w:hAnsi="Times New Roman"/>
                <w:sz w:val="20"/>
              </w:rPr>
              <w:t>13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hAnsi="Times New Roman"/>
                <w:sz w:val="20"/>
              </w:rPr>
            </w:pPr>
            <w:r>
              <w:rPr>
                <w:rFonts w:ascii="Times New Roman" w:hAnsi="Times New Roman"/>
                <w:sz w:val="20"/>
              </w:rPr>
              <w:t>14</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hAnsi="Times New Roman"/>
                <w:sz w:val="20"/>
              </w:rPr>
            </w:pPr>
            <w:r>
              <w:rPr>
                <w:rFonts w:ascii="Times New Roman" w:hAnsi="Times New Roman"/>
                <w:sz w:val="20"/>
              </w:rPr>
              <w:t>15</w:t>
            </w:r>
          </w:p>
        </w:tc>
        <w:tc>
          <w:tcPr>
            <w:tcW w:w="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hAnsi="Times New Roman"/>
                <w:sz w:val="20"/>
              </w:rPr>
            </w:pPr>
            <w:r>
              <w:rPr>
                <w:rFonts w:ascii="Times New Roman" w:hAnsi="Times New Roman"/>
                <w:sz w:val="20"/>
              </w:rPr>
              <w:t>16</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hAnsi="Times New Roman"/>
                <w:sz w:val="20"/>
              </w:rPr>
            </w:pPr>
            <w:r>
              <w:rPr>
                <w:rFonts w:ascii="Times New Roman" w:hAnsi="Times New Roman"/>
                <w:sz w:val="20"/>
              </w:rPr>
              <w:t>17</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hAnsi="Times New Roman"/>
                <w:sz w:val="20"/>
              </w:rPr>
            </w:pPr>
            <w:r>
              <w:rPr>
                <w:rFonts w:ascii="Times New Roman" w:hAnsi="Times New Roman"/>
                <w:sz w:val="20"/>
              </w:rPr>
              <w:t>18</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Times New Roman" w:hAnsi="Times New Roman"/>
                <w:sz w:val="20"/>
              </w:rPr>
            </w:pPr>
            <w:r>
              <w:rPr>
                <w:rFonts w:ascii="Times New Roman" w:hAnsi="Times New Roman"/>
                <w:sz w:val="20"/>
              </w:rPr>
              <w:t>19</w:t>
            </w:r>
          </w:p>
        </w:tc>
      </w:tr>
      <w:tr>
        <w:trPr>
          <w:trHeight w:val="748"/>
        </w:trPr>
        <w:tc>
          <w:tcPr>
            <w:tcW w:w="14487" w:type="dxa"/>
            <w:gridSpan w:val="23"/>
            <w:tcBorders>
              <w:top w:val="single" w:sz="4" w:space="0" w:color="000000"/>
              <w:left w:val="single" w:sz="4" w:space="0" w:color="000000"/>
              <w:bottom w:val="single" w:sz="4" w:space="0" w:color="000000"/>
              <w:right w:val="single" w:sz="4" w:space="0" w:color="000000"/>
            </w:tcBorders>
          </w:tcPr>
          <w:p>
            <w:pPr>
              <w:widowControl w:val="0"/>
              <w:spacing w:after="0" w:line="240" w:lineRule="auto"/>
              <w:ind w:firstLine="540"/>
              <w:jc w:val="both"/>
              <w:rPr>
                <w:rFonts w:ascii="Calibri" w:hAnsi="Calibri"/>
              </w:rPr>
            </w:pPr>
            <w:r>
              <w:rPr>
                <w:rFonts w:ascii="Times New Roman" w:hAnsi="Times New Roman"/>
                <w:sz w:val="20"/>
              </w:rPr>
              <w:t>1. Группа очередности «а»: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tc>
      </w:tr>
      <w:tr>
        <w:trPr>
          <w:trHeight w:val="147"/>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0"/>
              </w:rPr>
              <w:t>1.</w:t>
            </w:r>
          </w:p>
        </w:tc>
        <w:tc>
          <w:tcPr>
            <w:tcW w:w="88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678"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4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4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r>
      <w:tr>
        <w:tc>
          <w:tcPr>
            <w:tcW w:w="14487" w:type="dxa"/>
            <w:gridSpan w:val="23"/>
            <w:tcBorders>
              <w:top w:val="single" w:sz="4" w:space="0" w:color="000000"/>
              <w:left w:val="single" w:sz="4" w:space="0" w:color="000000"/>
              <w:bottom w:val="single" w:sz="4" w:space="0" w:color="000000"/>
              <w:right w:val="single" w:sz="4" w:space="0" w:color="000000"/>
            </w:tcBorders>
          </w:tcPr>
          <w:p>
            <w:pPr>
              <w:widowControl w:val="0"/>
              <w:spacing w:after="0" w:line="240" w:lineRule="auto"/>
              <w:ind w:firstLine="540"/>
              <w:jc w:val="both"/>
              <w:rPr>
                <w:rFonts w:ascii="Calibri" w:hAnsi="Calibri"/>
              </w:rPr>
            </w:pPr>
            <w:r>
              <w:rPr>
                <w:rFonts w:ascii="Times New Roman" w:hAnsi="Times New Roman"/>
                <w:sz w:val="20"/>
              </w:rPr>
              <w:t>2. Группа очередности «б»: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tc>
      </w:tr>
      <w:tr>
        <w:tc>
          <w:tcPr>
            <w:tcW w:w="340"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2.</w:t>
            </w:r>
          </w:p>
        </w:tc>
        <w:tc>
          <w:tcPr>
            <w:tcW w:w="88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678"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4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4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20"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r>
      <w:tr>
        <w:tc>
          <w:tcPr>
            <w:tcW w:w="14487" w:type="dxa"/>
            <w:gridSpan w:val="23"/>
            <w:tcBorders>
              <w:top w:val="single" w:sz="4" w:space="0" w:color="000000"/>
              <w:left w:val="single" w:sz="4" w:space="0" w:color="000000"/>
              <w:bottom w:val="single" w:sz="4" w:space="0" w:color="000000"/>
              <w:right w:val="single" w:sz="4" w:space="0" w:color="000000"/>
            </w:tcBorders>
          </w:tcPr>
          <w:p>
            <w:pPr>
              <w:widowControl w:val="0"/>
              <w:spacing w:after="0" w:line="240" w:lineRule="auto"/>
              <w:ind w:firstLine="540"/>
              <w:jc w:val="center"/>
              <w:rPr>
                <w:rFonts w:ascii="Calibri" w:hAnsi="Calibri"/>
              </w:rPr>
            </w:pPr>
            <w:r>
              <w:rPr>
                <w:rFonts w:ascii="Times New Roman" w:hAnsi="Times New Roman"/>
                <w:sz w:val="20"/>
              </w:rPr>
              <w:t>3. Группа очередности «в»: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строительства жилого дома или участия в долевом строительстве жилых домов (квартир)</w:t>
            </w:r>
          </w:p>
        </w:tc>
      </w:tr>
      <w:tr>
        <w:tc>
          <w:tcPr>
            <w:tcW w:w="340"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3.</w:t>
            </w:r>
          </w:p>
        </w:tc>
        <w:tc>
          <w:tcPr>
            <w:tcW w:w="88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678"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4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4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20"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r>
      <w:tr>
        <w:tc>
          <w:tcPr>
            <w:tcW w:w="14487" w:type="dxa"/>
            <w:gridSpan w:val="23"/>
            <w:tcBorders>
              <w:top w:val="single" w:sz="4" w:space="0" w:color="000000"/>
              <w:left w:val="single" w:sz="4" w:space="0" w:color="000000"/>
              <w:bottom w:val="single" w:sz="4" w:space="0" w:color="000000"/>
              <w:right w:val="single" w:sz="4" w:space="0" w:color="000000"/>
            </w:tcBorders>
          </w:tcPr>
          <w:p>
            <w:pPr>
              <w:widowControl w:val="0"/>
              <w:spacing w:after="0" w:line="240" w:lineRule="auto"/>
              <w:ind w:firstLine="540"/>
              <w:jc w:val="both"/>
              <w:rPr>
                <w:rFonts w:ascii="Calibri" w:hAnsi="Calibri"/>
              </w:rPr>
            </w:pPr>
            <w:r>
              <w:rPr>
                <w:rFonts w:ascii="Times New Roman" w:hAnsi="Times New Roman"/>
                <w:sz w:val="20"/>
              </w:rPr>
              <w:t xml:space="preserve">4. Группа очередности «г»: граждане, работающие по трудовым договорам или осуществляющие индивидуальную предпринимательскую деятельность в сфере </w:t>
            </w:r>
            <w:r>
              <w:rPr>
                <w:rFonts w:ascii="Times New Roman" w:hAnsi="Times New Roman"/>
                <w:sz w:val="20"/>
              </w:rPr>
              <w:lastRenderedPageBreak/>
              <w:t>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 изъявившие желание улучшить жилищные условия путем приобретения жилых помещений</w:t>
            </w:r>
          </w:p>
        </w:tc>
      </w:tr>
      <w:t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0"/>
              </w:rPr>
              <w:lastRenderedPageBreak/>
              <w:t>4.</w:t>
            </w:r>
          </w:p>
        </w:tc>
        <w:tc>
          <w:tcPr>
            <w:tcW w:w="88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678"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4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4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17" w:type="dxa"/>
            <w:tcBorders>
              <w:top w:val="single" w:sz="4" w:space="0" w:color="000000"/>
              <w:left w:val="single" w:sz="4" w:space="0" w:color="000000"/>
              <w:bottom w:val="single" w:sz="4" w:space="0" w:color="000000"/>
            </w:tcBorders>
            <w:shd w:val="clear" w:color="auto" w:fill="auto"/>
          </w:tcPr>
          <w:p>
            <w:pPr>
              <w:widowControl w:val="0"/>
              <w:spacing w:after="0" w:line="240" w:lineRule="auto"/>
              <w:rPr>
                <w:rFonts w:ascii="Times New Roman" w:hAnsi="Times New Roman"/>
                <w:sz w:val="20"/>
              </w:rPr>
            </w:pP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6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r>
      <w:tr>
        <w:tc>
          <w:tcPr>
            <w:tcW w:w="14487" w:type="dxa"/>
            <w:gridSpan w:val="23"/>
            <w:tcBorders>
              <w:top w:val="single" w:sz="4" w:space="0" w:color="000000"/>
              <w:left w:val="single" w:sz="4" w:space="0" w:color="000000"/>
              <w:bottom w:val="single" w:sz="4" w:space="0" w:color="000000"/>
              <w:right w:val="single" w:sz="4" w:space="0" w:color="000000"/>
            </w:tcBorders>
          </w:tcPr>
          <w:p>
            <w:pPr>
              <w:widowControl w:val="0"/>
              <w:spacing w:after="0" w:line="240" w:lineRule="auto"/>
              <w:ind w:firstLine="540"/>
              <w:jc w:val="center"/>
              <w:rPr>
                <w:rFonts w:ascii="Calibri" w:hAnsi="Calibri"/>
              </w:rPr>
            </w:pPr>
            <w:r>
              <w:rPr>
                <w:rFonts w:ascii="Times New Roman" w:hAnsi="Times New Roman"/>
                <w:sz w:val="20"/>
              </w:rPr>
              <w:t>5. Группа очередности «д»: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 изъявившие желание улучшить жилищные условия путем приобретения жилых помещений</w:t>
            </w:r>
          </w:p>
        </w:tc>
      </w:tr>
      <w:tr>
        <w:tc>
          <w:tcPr>
            <w:tcW w:w="340"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0"/>
              </w:rPr>
              <w:t>5.</w:t>
            </w:r>
          </w:p>
        </w:tc>
        <w:tc>
          <w:tcPr>
            <w:tcW w:w="88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678"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4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4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683"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rPr>
                <w:rFonts w:ascii="Times New Roman" w:hAnsi="Times New Roman"/>
                <w:sz w:val="20"/>
              </w:rPr>
            </w:pPr>
          </w:p>
        </w:tc>
      </w:tr>
      <w:tr>
        <w:trPr>
          <w:trHeight w:val="539"/>
        </w:trPr>
        <w:tc>
          <w:tcPr>
            <w:tcW w:w="14487" w:type="dxa"/>
            <w:gridSpan w:val="23"/>
            <w:tcBorders>
              <w:top w:val="single" w:sz="4" w:space="0" w:color="000000"/>
              <w:left w:val="single" w:sz="4" w:space="0" w:color="000000"/>
              <w:bottom w:val="single" w:sz="4" w:space="0" w:color="000000"/>
              <w:right w:val="single" w:sz="4" w:space="0" w:color="000000"/>
            </w:tcBorders>
          </w:tcPr>
          <w:p>
            <w:pPr>
              <w:widowControl w:val="0"/>
              <w:spacing w:after="0" w:line="240" w:lineRule="auto"/>
              <w:ind w:firstLine="540"/>
              <w:jc w:val="center"/>
              <w:rPr>
                <w:rFonts w:ascii="Calibri" w:hAnsi="Calibri"/>
              </w:rPr>
            </w:pPr>
            <w:r>
              <w:rPr>
                <w:rFonts w:ascii="Times New Roman" w:hAnsi="Times New Roman"/>
                <w:sz w:val="20"/>
              </w:rPr>
              <w:t>6. Группа очередности «е»: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приобретения жилых помещений</w:t>
            </w:r>
          </w:p>
        </w:tc>
      </w:tr>
      <w:t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0"/>
              </w:rPr>
              <w:t>6.</w:t>
            </w:r>
          </w:p>
        </w:tc>
        <w:tc>
          <w:tcPr>
            <w:tcW w:w="88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678"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4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4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17" w:type="dxa"/>
            <w:tcBorders>
              <w:top w:val="single" w:sz="4" w:space="0" w:color="000000"/>
              <w:left w:val="single" w:sz="4" w:space="0" w:color="000000"/>
              <w:bottom w:val="single" w:sz="4" w:space="0" w:color="000000"/>
            </w:tcBorders>
            <w:shd w:val="clear" w:color="auto" w:fill="auto"/>
          </w:tcPr>
          <w:p>
            <w:pPr>
              <w:widowControl w:val="0"/>
              <w:spacing w:after="0" w:line="240" w:lineRule="auto"/>
              <w:rPr>
                <w:rFonts w:ascii="Times New Roman" w:hAnsi="Times New Roman"/>
                <w:sz w:val="20"/>
              </w:rPr>
            </w:pP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6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r>
      <w:tr>
        <w:trPr>
          <w:trHeight w:val="286"/>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8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678"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4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Calibri" w:hAnsi="Calibri"/>
              </w:rPr>
            </w:pPr>
            <w:r>
              <w:rPr>
                <w:rFonts w:ascii="Times New Roman" w:hAnsi="Times New Roman"/>
                <w:sz w:val="20"/>
              </w:rPr>
              <w:t>Итого: __семьи</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4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17" w:type="dxa"/>
            <w:tcBorders>
              <w:top w:val="single" w:sz="4" w:space="0" w:color="000000"/>
              <w:left w:val="single" w:sz="4" w:space="0" w:color="000000"/>
              <w:bottom w:val="single" w:sz="4" w:space="0" w:color="000000"/>
            </w:tcBorders>
            <w:shd w:val="clear" w:color="auto" w:fill="auto"/>
          </w:tcPr>
          <w:p>
            <w:pPr>
              <w:widowControl w:val="0"/>
              <w:spacing w:after="0" w:line="240" w:lineRule="auto"/>
              <w:rPr>
                <w:rFonts w:ascii="Times New Roman" w:hAnsi="Times New Roman"/>
                <w:sz w:val="20"/>
              </w:rPr>
            </w:pP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6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0"/>
              </w:rPr>
            </w:pPr>
          </w:p>
        </w:tc>
      </w:tr>
    </w:tbl>
    <w:p>
      <w:pPr>
        <w:spacing w:line="240" w:lineRule="auto"/>
        <w:jc w:val="both"/>
        <w:rPr>
          <w:rFonts w:ascii="Times New Roman" w:hAnsi="Times New Roman"/>
          <w:sz w:val="28"/>
        </w:rPr>
      </w:pPr>
    </w:p>
    <w:p>
      <w:pPr>
        <w:spacing w:line="240" w:lineRule="auto"/>
        <w:jc w:val="both"/>
        <w:rPr>
          <w:rFonts w:ascii="Times New Roman" w:hAnsi="Times New Roman"/>
          <w:sz w:val="28"/>
        </w:rPr>
      </w:pPr>
      <w:r>
        <w:rPr>
          <w:rFonts w:ascii="Times New Roman" w:hAnsi="Times New Roman"/>
          <w:sz w:val="20"/>
        </w:rPr>
        <w:t xml:space="preserve">Заместитель министра ________________   ________________________________                                                                           </w:t>
      </w:r>
    </w:p>
    <w:p>
      <w:pPr>
        <w:spacing w:line="240" w:lineRule="auto"/>
        <w:jc w:val="both"/>
        <w:rPr>
          <w:rFonts w:ascii="Times New Roman" w:hAnsi="Times New Roman"/>
          <w:sz w:val="28"/>
        </w:rPr>
        <w:sectPr>
          <w:headerReference w:type="default" r:id="rId13"/>
          <w:headerReference w:type="first" r:id="rId14"/>
          <w:pgSz w:w="16838" w:h="11906" w:orient="landscape"/>
          <w:pgMar w:top="1134" w:right="1134" w:bottom="851" w:left="1276" w:header="709" w:footer="0" w:gutter="0"/>
          <w:cols w:space="720"/>
          <w:formProt w:val="0"/>
          <w:titlePg/>
          <w:docGrid w:linePitch="100" w:charSpace="4096"/>
        </w:sectPr>
      </w:pPr>
      <w:r>
        <w:rPr>
          <w:rFonts w:ascii="Times New Roman" w:hAnsi="Times New Roman"/>
          <w:sz w:val="20"/>
        </w:rPr>
        <w:t xml:space="preserve">                                             (подпись)              (фамилия, имя, отчество)  (последнее - при наличии)</w:t>
      </w:r>
      <w:r>
        <w:br w:type="page"/>
      </w:r>
    </w:p>
    <w:p>
      <w:pPr>
        <w:tabs>
          <w:tab w:val="left" w:pos="9921"/>
        </w:tabs>
        <w:jc w:val="both"/>
      </w:pPr>
    </w:p>
    <w:p>
      <w:pPr>
        <w:spacing w:after="0" w:line="240" w:lineRule="auto"/>
        <w:ind w:left="6237"/>
        <w:rPr>
          <w:rFonts w:ascii="Times New Roman" w:hAnsi="Times New Roman"/>
          <w:sz w:val="28"/>
        </w:rPr>
      </w:pPr>
      <w:r>
        <w:rPr>
          <w:rFonts w:ascii="Times New Roman" w:hAnsi="Times New Roman"/>
          <w:sz w:val="28"/>
        </w:rPr>
        <w:t>Приложение № 2</w:t>
      </w:r>
    </w:p>
    <w:p>
      <w:pPr>
        <w:spacing w:after="0" w:line="240" w:lineRule="auto"/>
        <w:ind w:left="6237"/>
        <w:rPr>
          <w:rFonts w:ascii="Times New Roman" w:hAnsi="Times New Roman"/>
          <w:sz w:val="28"/>
        </w:rPr>
      </w:pPr>
      <w:r>
        <w:rPr>
          <w:rFonts w:ascii="Times New Roman" w:hAnsi="Times New Roman"/>
          <w:sz w:val="28"/>
        </w:rPr>
        <w:t>к Порядку формирования, утверждения и изменения</w:t>
      </w:r>
    </w:p>
    <w:p>
      <w:pPr>
        <w:spacing w:after="0" w:line="240" w:lineRule="auto"/>
        <w:ind w:left="6237"/>
        <w:rPr>
          <w:rFonts w:ascii="Times New Roman" w:hAnsi="Times New Roman"/>
          <w:sz w:val="28"/>
        </w:rPr>
      </w:pPr>
      <w:r>
        <w:rPr>
          <w:rFonts w:ascii="Times New Roman" w:hAnsi="Times New Roman"/>
          <w:sz w:val="28"/>
        </w:rPr>
        <w:t>списков граждан - получателей жилья</w:t>
      </w:r>
    </w:p>
    <w:p>
      <w:pPr>
        <w:spacing w:after="0" w:line="240" w:lineRule="auto"/>
        <w:ind w:left="6237"/>
        <w:rPr>
          <w:rFonts w:ascii="Times New Roman" w:hAnsi="Times New Roman"/>
          <w:sz w:val="28"/>
        </w:rPr>
      </w:pPr>
      <w:r>
        <w:rPr>
          <w:rFonts w:ascii="Times New Roman" w:hAnsi="Times New Roman"/>
          <w:sz w:val="28"/>
        </w:rPr>
        <w:t xml:space="preserve">по договорам найма жилых помещений, утвержденному постановлением Кабинета Министров Республики Татарстан </w:t>
      </w:r>
    </w:p>
    <w:p>
      <w:pPr>
        <w:spacing w:after="0" w:line="240" w:lineRule="auto"/>
        <w:ind w:left="6237"/>
        <w:rPr>
          <w:rFonts w:ascii="Times New Roman" w:hAnsi="Times New Roman"/>
          <w:sz w:val="28"/>
        </w:rPr>
      </w:pPr>
      <w:r>
        <w:rPr>
          <w:rFonts w:ascii="Times New Roman" w:hAnsi="Times New Roman"/>
          <w:sz w:val="28"/>
        </w:rPr>
        <w:t>от 14.05.2020 № 387</w:t>
      </w:r>
    </w:p>
    <w:p>
      <w:pPr>
        <w:spacing w:after="0" w:line="240" w:lineRule="auto"/>
        <w:ind w:left="6237"/>
        <w:rPr>
          <w:rFonts w:ascii="Times New Roman" w:hAnsi="Times New Roman"/>
          <w:sz w:val="28"/>
        </w:rPr>
      </w:pPr>
      <w:r>
        <w:rPr>
          <w:rFonts w:ascii="Times New Roman" w:hAnsi="Times New Roman"/>
          <w:sz w:val="28"/>
        </w:rPr>
        <w:t>(в редакции постановления</w:t>
      </w:r>
      <w:r>
        <w:rPr>
          <w:rFonts w:ascii="Times New Roman" w:hAnsi="Times New Roman"/>
          <w:sz w:val="28"/>
        </w:rPr>
        <w:br/>
        <w:t>Кабинета Министров</w:t>
      </w:r>
      <w:r>
        <w:rPr>
          <w:rFonts w:ascii="Times New Roman" w:hAnsi="Times New Roman"/>
          <w:sz w:val="28"/>
        </w:rPr>
        <w:br/>
        <w:t>Республики Татарстан</w:t>
      </w:r>
      <w:r>
        <w:rPr>
          <w:rFonts w:ascii="Times New Roman" w:hAnsi="Times New Roman"/>
          <w:sz w:val="28"/>
        </w:rPr>
        <w:br/>
        <w:t>от ______ 2023  № ______)</w:t>
      </w:r>
    </w:p>
    <w:p>
      <w:pPr>
        <w:spacing w:after="0" w:line="240" w:lineRule="auto"/>
        <w:jc w:val="right"/>
        <w:rPr>
          <w:rFonts w:ascii="Calibri" w:hAnsi="Calibri"/>
          <w:sz w:val="20"/>
        </w:rPr>
      </w:pPr>
      <w:r>
        <w:rPr>
          <w:rFonts w:ascii="Times New Roman" w:hAnsi="Times New Roman"/>
          <w:sz w:val="28"/>
        </w:rPr>
        <w:t>Форма</w:t>
      </w:r>
    </w:p>
    <w:p>
      <w:pPr>
        <w:ind w:left="2552"/>
        <w:jc w:val="both"/>
        <w:rPr>
          <w:rFonts w:ascii="Times New Roman" w:hAnsi="Times New Roman"/>
          <w:sz w:val="24"/>
        </w:rPr>
      </w:pPr>
      <w:r>
        <w:rPr>
          <w:sz w:val="20"/>
        </w:rPr>
        <w:t xml:space="preserve">  </w:t>
      </w:r>
      <w:r>
        <w:rPr>
          <w:rFonts w:ascii="Times New Roman" w:hAnsi="Times New Roman"/>
          <w:sz w:val="24"/>
        </w:rPr>
        <w:t xml:space="preserve">                             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Times New Roman" w:hAnsi="Times New Roman"/>
          <w:sz w:val="24"/>
        </w:rPr>
      </w:pPr>
      <w:r>
        <w:rPr>
          <w:rFonts w:ascii="Times New Roman" w:hAnsi="Times New Roman"/>
          <w:sz w:val="24"/>
        </w:rPr>
        <w:t xml:space="preserve">                              (наименование органа местного самоуправления)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Times New Roman" w:hAnsi="Times New Roman"/>
          <w:sz w:val="24"/>
        </w:rPr>
      </w:pPr>
      <w:r>
        <w:rPr>
          <w:rFonts w:ascii="Times New Roman" w:hAnsi="Times New Roman"/>
          <w:sz w:val="24"/>
        </w:rPr>
        <w:t xml:space="preserve">                              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Times New Roman" w:hAnsi="Times New Roman"/>
          <w:sz w:val="24"/>
        </w:rPr>
      </w:pPr>
      <w:r>
        <w:rPr>
          <w:rFonts w:ascii="Times New Roman" w:hAnsi="Times New Roman"/>
          <w:sz w:val="24"/>
        </w:rPr>
        <w:t xml:space="preserve">                              от гражданина(-</w:t>
      </w:r>
      <w:proofErr w:type="spellStart"/>
      <w:r>
        <w:rPr>
          <w:rFonts w:ascii="Times New Roman" w:hAnsi="Times New Roman"/>
          <w:sz w:val="24"/>
        </w:rPr>
        <w:t>ки</w:t>
      </w:r>
      <w:proofErr w:type="spellEnd"/>
      <w:r>
        <w:rPr>
          <w:rFonts w:ascii="Times New Roman" w:hAnsi="Times New Roman"/>
          <w:sz w:val="24"/>
        </w:rPr>
        <w:t>) 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Times New Roman" w:hAnsi="Times New Roman"/>
          <w:sz w:val="24"/>
        </w:rPr>
      </w:pPr>
      <w:r>
        <w:rPr>
          <w:rFonts w:ascii="Times New Roman" w:hAnsi="Times New Roman"/>
          <w:sz w:val="24"/>
        </w:rPr>
        <w:t xml:space="preserve">                                                 (фамилия, имя, отчество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Times New Roman" w:hAnsi="Times New Roman"/>
          <w:sz w:val="24"/>
        </w:rPr>
      </w:pPr>
      <w:r>
        <w:rPr>
          <w:rFonts w:ascii="Times New Roman" w:hAnsi="Times New Roman"/>
          <w:sz w:val="24"/>
        </w:rPr>
        <w:t xml:space="preserve">                                                (последнее - при наличии),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Times New Roman" w:hAnsi="Times New Roman"/>
          <w:sz w:val="24"/>
        </w:rPr>
      </w:pPr>
      <w:r>
        <w:rPr>
          <w:rFonts w:ascii="Times New Roman" w:hAnsi="Times New Roman"/>
          <w:sz w:val="24"/>
        </w:rPr>
        <w:t xml:space="preserve">                              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Times New Roman" w:hAnsi="Times New Roman"/>
          <w:sz w:val="24"/>
        </w:rPr>
      </w:pPr>
      <w:r>
        <w:rPr>
          <w:rFonts w:ascii="Times New Roman" w:hAnsi="Times New Roman"/>
          <w:sz w:val="24"/>
        </w:rPr>
        <w:t xml:space="preserve">                              проживающего(-ей) по адресу: 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Times New Roman" w:hAnsi="Times New Roman"/>
          <w:sz w:val="24"/>
        </w:rPr>
      </w:pPr>
      <w:r>
        <w:rPr>
          <w:rFonts w:ascii="Times New Roman" w:hAnsi="Times New Roman"/>
          <w:sz w:val="24"/>
        </w:rPr>
        <w:t xml:space="preserve">                              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Times New Roman" w:hAnsi="Times New Roman"/>
          <w:sz w:val="24"/>
        </w:rPr>
      </w:pPr>
      <w:r>
        <w:rPr>
          <w:rFonts w:ascii="Times New Roman" w:hAnsi="Times New Roman"/>
          <w:sz w:val="24"/>
        </w:rPr>
        <w:t xml:space="preserve">                              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52"/>
        <w:rPr>
          <w:rFonts w:ascii="Times New Roman" w:hAnsi="Times New Roman"/>
          <w:sz w:val="28"/>
        </w:rPr>
      </w:pPr>
      <w:r>
        <w:rPr>
          <w:rFonts w:ascii="Times New Roman" w:hAnsi="Times New Roman"/>
          <w:sz w:val="24"/>
        </w:rPr>
        <w:t xml:space="preserve">                              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rPr>
      </w:pPr>
      <w:r>
        <w:rPr>
          <w:rFonts w:ascii="Times New Roman" w:hAnsi="Times New Roman"/>
          <w:sz w:val="28"/>
        </w:rPr>
        <w:t>Заявление</w:t>
      </w:r>
    </w:p>
    <w:p>
      <w:pPr>
        <w:spacing w:after="0" w:line="240" w:lineRule="auto"/>
        <w:jc w:val="center"/>
        <w:rPr>
          <w:rFonts w:ascii="Times New Roman" w:hAnsi="Times New Roman"/>
          <w:sz w:val="28"/>
        </w:rPr>
      </w:pPr>
      <w:r>
        <w:rPr>
          <w:rFonts w:ascii="Times New Roman" w:hAnsi="Times New Roman"/>
          <w:sz w:val="28"/>
        </w:rPr>
        <w:t>о подтверждении согласия на участие в мероприятиях по строительству (приобретению) жилья, предоставляемого по договору найма жилого помещения в рамках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 696</w:t>
      </w:r>
      <w:r>
        <w:rPr>
          <w:rFonts w:ascii="Times New Roman" w:hAnsi="Times New Roman"/>
          <w:sz w:val="24"/>
        </w:rPr>
        <w:t xml:space="preserve"> «</w:t>
      </w:r>
      <w:r>
        <w:rPr>
          <w:rFonts w:ascii="Times New Roman" w:hAnsi="Times New Roman"/>
          <w:sz w:val="28"/>
        </w:rPr>
        <w:t>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 xml:space="preserve">    Я, 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 xml:space="preserve">                             </w:t>
      </w:r>
      <w:r>
        <w:rPr>
          <w:rFonts w:ascii="Times New Roman" w:hAnsi="Times New Roman"/>
          <w:sz w:val="24"/>
        </w:rPr>
        <w:t>(фамилия, имя, отчество (последнее - при наличии)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__________________________________________________________________________________</w:t>
      </w:r>
    </w:p>
    <w:p>
      <w:pPr>
        <w:spacing w:after="0" w:line="240" w:lineRule="auto"/>
        <w:jc w:val="center"/>
        <w:rPr>
          <w:rFonts w:ascii="Times New Roman" w:hAnsi="Times New Roman"/>
          <w:sz w:val="24"/>
        </w:rPr>
      </w:pPr>
      <w:r>
        <w:rPr>
          <w:rFonts w:ascii="Times New Roman" w:hAnsi="Times New Roman"/>
          <w:sz w:val="24"/>
        </w:rPr>
        <w:t>(место работы (основное), должность)</w:t>
      </w:r>
    </w:p>
    <w:p>
      <w:pPr>
        <w:spacing w:after="0" w:line="240" w:lineRule="auto"/>
        <w:jc w:val="both"/>
        <w:rPr>
          <w:rFonts w:ascii="Times New Roman" w:hAnsi="Times New Roman"/>
          <w:sz w:val="28"/>
        </w:rPr>
      </w:pPr>
      <w:r>
        <w:rPr>
          <w:rFonts w:ascii="Times New Roman" w:hAnsi="Times New Roman"/>
          <w:sz w:val="28"/>
        </w:rPr>
        <w:t xml:space="preserve">подтверждаю свое намерение на участие в мероприятиях по строительству (приобретению) жилья, предоставляемого по договору найма жилого помещения в </w:t>
      </w:r>
      <w:r>
        <w:rPr>
          <w:rFonts w:ascii="Times New Roman" w:hAnsi="Times New Roman"/>
          <w:sz w:val="28"/>
        </w:rPr>
        <w:lastRenderedPageBreak/>
        <w:t xml:space="preserve">рамках вышеуказанной государственной   программы на _____________год и на плановый период ______________________годов. </w:t>
      </w:r>
    </w:p>
    <w:p>
      <w:pPr>
        <w:spacing w:after="0" w:line="240" w:lineRule="auto"/>
        <w:jc w:val="both"/>
        <w:rPr>
          <w:rFonts w:ascii="Times New Roman" w:hAnsi="Times New Roman"/>
          <w:sz w:val="28"/>
        </w:rPr>
      </w:pPr>
      <w:r>
        <w:rPr>
          <w:rFonts w:ascii="Times New Roman" w:hAnsi="Times New Roman"/>
          <w:sz w:val="28"/>
        </w:rPr>
        <w:t xml:space="preserve">Признан (-а) в установленном порядке нуждающимся в улучшении жилищных условий или постоянно проживает с родителями (в том числе усыновителями) и (или) полнородными и </w:t>
      </w:r>
      <w:proofErr w:type="spellStart"/>
      <w:r>
        <w:rPr>
          <w:rFonts w:ascii="Times New Roman" w:hAnsi="Times New Roman"/>
          <w:sz w:val="28"/>
        </w:rPr>
        <w:t>неполнородными</w:t>
      </w:r>
      <w:proofErr w:type="spellEnd"/>
      <w:r>
        <w:rPr>
          <w:rFonts w:ascii="Times New Roman" w:hAnsi="Times New Roman"/>
          <w:sz w:val="28"/>
        </w:rPr>
        <w:t xml:space="preserve"> братьями и сестрами, дедушками (бабушками) при отсутствии в собственности жилого помещения (жилого дома) на сельских территориях в границах муниципального района (городского округа), в котором постоянно проживает (зарегистрирован):</w:t>
      </w:r>
    </w:p>
    <w:p>
      <w:pPr>
        <w:spacing w:after="0" w:line="240" w:lineRule="auto"/>
        <w:jc w:val="both"/>
        <w:rPr>
          <w:rFonts w:ascii="Times New Roman" w:hAnsi="Times New Roman"/>
          <w:sz w:val="28"/>
        </w:rPr>
      </w:pPr>
      <w:r>
        <w:rPr>
          <w:rFonts w:ascii="Times New Roman" w:hAnsi="Times New Roman"/>
          <w:sz w:val="28"/>
        </w:rPr>
        <w:t>______________________________________________________________________</w:t>
      </w:r>
    </w:p>
    <w:p>
      <w:pPr>
        <w:spacing w:after="0" w:line="240" w:lineRule="auto"/>
        <w:jc w:val="center"/>
        <w:rPr>
          <w:sz w:val="24"/>
        </w:rPr>
      </w:pPr>
      <w:r>
        <w:rPr>
          <w:rFonts w:ascii="Times New Roman" w:hAnsi="Times New Roman"/>
          <w:sz w:val="24"/>
        </w:rPr>
        <w:t>(указать нужное)</w:t>
      </w:r>
    </w:p>
    <w:p>
      <w:pPr>
        <w:spacing w:after="0" w:line="240" w:lineRule="auto"/>
        <w:jc w:val="both"/>
        <w:rPr>
          <w:rFonts w:ascii="Times New Roman" w:hAnsi="Times New Roman"/>
          <w:sz w:val="24"/>
        </w:rPr>
      </w:pPr>
      <w:r>
        <w:rPr>
          <w:rFonts w:ascii="Times New Roman" w:hAnsi="Times New Roman"/>
          <w:sz w:val="28"/>
        </w:rPr>
        <w:t>Жилищные условия планирую улучшить путем получения индивидуального жилого дома по договору найма жилого помещения в 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(наименование поселения, муниципального района, в котором гражданин желает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rPr>
      </w:pPr>
      <w:r>
        <w:rPr>
          <w:rFonts w:ascii="Times New Roman" w:hAnsi="Times New Roman"/>
          <w:sz w:val="24"/>
        </w:rPr>
        <w:t>получить жилое помещение)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______________________________________________________________________.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rPr>
      </w:pPr>
      <w:r>
        <w:rPr>
          <w:rFonts w:ascii="Times New Roman" w:hAnsi="Times New Roman"/>
          <w:sz w:val="28"/>
        </w:rPr>
        <w:t xml:space="preserve">    Об изменении обстоятельств, имеющих значение для участия в мероприятиях по   строительству (приобретению) жилья, предоставляемого по договору найма жилого помещения, свидетельствуют следующие документы: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1)____________________________________________________________________;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(наименование и номер документа, кем и когда выдан)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2)____________________________________________________________________;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(наименование и номер документа, кем и когда выдан)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3) 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(наименование и номер документа, кем и когда выдан)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4) 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(наименование и номер документа, кем и когда выдан)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5) 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(наименование и номер документа, кем и когда выдан)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 xml:space="preserve">    Состав семьи: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жена (муж) _______________________________________________ 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(фамилия, имя, отчество (последнее - при </w:t>
      </w:r>
      <w:proofErr w:type="gramStart"/>
      <w:r>
        <w:rPr>
          <w:rFonts w:ascii="Times New Roman" w:hAnsi="Times New Roman"/>
          <w:sz w:val="24"/>
        </w:rPr>
        <w:t xml:space="preserve">наличии)   </w:t>
      </w:r>
      <w:proofErr w:type="gramEnd"/>
      <w:r>
        <w:rPr>
          <w:rFonts w:ascii="Times New Roman" w:hAnsi="Times New Roman"/>
          <w:sz w:val="24"/>
        </w:rPr>
        <w:t xml:space="preserve">                                 (дата рождения)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проживает по адресу: 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дети: ______________________________________________ 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(фамилия, имя, отчество (последнее - при </w:t>
      </w:r>
      <w:proofErr w:type="gramStart"/>
      <w:r>
        <w:rPr>
          <w:rFonts w:ascii="Times New Roman" w:hAnsi="Times New Roman"/>
          <w:sz w:val="24"/>
        </w:rPr>
        <w:t xml:space="preserve">наличии)   </w:t>
      </w:r>
      <w:proofErr w:type="gramEnd"/>
      <w:r>
        <w:rPr>
          <w:rFonts w:ascii="Times New Roman" w:hAnsi="Times New Roman"/>
          <w:sz w:val="24"/>
        </w:rPr>
        <w:t xml:space="preserve">                                 (дата рождения)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проживает по адресу: 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_______________________________________________ 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(фамилия, имя, отчество (последнее - при </w:t>
      </w:r>
      <w:proofErr w:type="gramStart"/>
      <w:r>
        <w:rPr>
          <w:rFonts w:ascii="Times New Roman" w:hAnsi="Times New Roman"/>
          <w:sz w:val="24"/>
        </w:rPr>
        <w:t xml:space="preserve">наличии)   </w:t>
      </w:r>
      <w:proofErr w:type="gramEnd"/>
      <w:r>
        <w:rPr>
          <w:rFonts w:ascii="Times New Roman" w:hAnsi="Times New Roman"/>
          <w:sz w:val="24"/>
        </w:rPr>
        <w:t xml:space="preserve">                            (дата рождения)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 xml:space="preserve">проживает по </w:t>
      </w:r>
      <w:proofErr w:type="gramStart"/>
      <w:r>
        <w:rPr>
          <w:rFonts w:ascii="Times New Roman" w:hAnsi="Times New Roman"/>
          <w:sz w:val="28"/>
        </w:rPr>
        <w:t>адресу:_</w:t>
      </w:r>
      <w:proofErr w:type="gramEnd"/>
      <w:r>
        <w:rPr>
          <w:rFonts w:ascii="Times New Roman" w:hAnsi="Times New Roman"/>
          <w:sz w:val="28"/>
        </w:rPr>
        <w:t>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     Совершеннолетние члены семьи: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1) ________________________________________________________ 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(фамилия, имя, отчество (последнее - при наличии), </w:t>
      </w:r>
      <w:proofErr w:type="gramStart"/>
      <w:r>
        <w:rPr>
          <w:rFonts w:ascii="Times New Roman" w:hAnsi="Times New Roman"/>
          <w:sz w:val="24"/>
        </w:rPr>
        <w:t xml:space="preserve">подпись)   </w:t>
      </w:r>
      <w:proofErr w:type="gramEnd"/>
      <w:r>
        <w:rPr>
          <w:rFonts w:ascii="Times New Roman" w:hAnsi="Times New Roman"/>
          <w:sz w:val="24"/>
        </w:rPr>
        <w:t xml:space="preserve">                               (дата)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2) ________________________________________________________ 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(фамилия, имя, отчество (последнее - при наличии), </w:t>
      </w:r>
      <w:proofErr w:type="gramStart"/>
      <w:r>
        <w:rPr>
          <w:rFonts w:ascii="Times New Roman" w:hAnsi="Times New Roman"/>
          <w:sz w:val="24"/>
        </w:rPr>
        <w:t xml:space="preserve">подпись)   </w:t>
      </w:r>
      <w:proofErr w:type="gramEnd"/>
      <w:r>
        <w:rPr>
          <w:rFonts w:ascii="Times New Roman" w:hAnsi="Times New Roman"/>
          <w:sz w:val="24"/>
        </w:rPr>
        <w:t xml:space="preserve">                               (дата)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3) _________________________________________________________ 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(фамилия, имя, отчество (последнее - при наличии), </w:t>
      </w:r>
      <w:proofErr w:type="gramStart"/>
      <w:r>
        <w:rPr>
          <w:rFonts w:ascii="Times New Roman" w:hAnsi="Times New Roman"/>
          <w:sz w:val="24"/>
        </w:rPr>
        <w:t xml:space="preserve">подпись)   </w:t>
      </w:r>
      <w:proofErr w:type="gramEnd"/>
      <w:r>
        <w:rPr>
          <w:rFonts w:ascii="Times New Roman" w:hAnsi="Times New Roman"/>
          <w:sz w:val="24"/>
        </w:rPr>
        <w:t xml:space="preserve">                               (дата)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lastRenderedPageBreak/>
        <w:t>4) _________________________________________________________ 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(фамилия, имя, отчество (последнее - при наличии), </w:t>
      </w:r>
      <w:proofErr w:type="gramStart"/>
      <w:r>
        <w:rPr>
          <w:rFonts w:ascii="Times New Roman" w:hAnsi="Times New Roman"/>
          <w:sz w:val="24"/>
        </w:rPr>
        <w:t xml:space="preserve">подпись)   </w:t>
      </w:r>
      <w:proofErr w:type="gramEnd"/>
      <w:r>
        <w:rPr>
          <w:rFonts w:ascii="Times New Roman" w:hAnsi="Times New Roman"/>
          <w:sz w:val="24"/>
        </w:rPr>
        <w:t xml:space="preserve">                               (дата)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     К заявлению прилагаются следующие документы: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1) 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(наименование документа и его реквизиты)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2) 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(наименование документа и его реквизиты)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3) 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4"/>
        </w:rPr>
        <w:t xml:space="preserve">                  (наименование документа и его реквизиты)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4) 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                  (наименование документа и его реквизиты)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8"/>
        </w:rPr>
        <w:t>______________________________________________________ 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   (фамилия, имя, отчество </w:t>
      </w:r>
      <w:proofErr w:type="gramStart"/>
      <w:r>
        <w:rPr>
          <w:rFonts w:ascii="Times New Roman" w:hAnsi="Times New Roman"/>
          <w:sz w:val="24"/>
        </w:rPr>
        <w:t>заявителя  (</w:t>
      </w:r>
      <w:proofErr w:type="gramEnd"/>
      <w:r>
        <w:rPr>
          <w:rFonts w:ascii="Times New Roman" w:hAnsi="Times New Roman"/>
          <w:sz w:val="24"/>
        </w:rPr>
        <w:t xml:space="preserve">последнее - при наличии)                        (подпись)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sectPr>
          <w:headerReference w:type="default" r:id="rId15"/>
          <w:headerReference w:type="first" r:id="rId16"/>
          <w:pgSz w:w="11906" w:h="16838"/>
          <w:pgMar w:top="1134" w:right="851" w:bottom="1276" w:left="1134" w:header="709" w:footer="0" w:gutter="0"/>
          <w:cols w:space="720"/>
          <w:formProt w:val="0"/>
          <w:titlePg/>
          <w:docGrid w:linePitch="100" w:charSpace="4096"/>
        </w:sectPr>
      </w:pPr>
      <w:r>
        <w:rPr>
          <w:rFonts w:ascii="Times New Roman" w:hAnsi="Times New Roman"/>
          <w:sz w:val="24"/>
        </w:rPr>
        <w:t>_____________      (дата)</w:t>
      </w:r>
    </w:p>
    <w:p>
      <w:pPr>
        <w:spacing w:after="0" w:line="240" w:lineRule="auto"/>
        <w:ind w:left="9356"/>
        <w:outlineLvl w:val="0"/>
        <w:rPr>
          <w:rFonts w:ascii="Times New Roman" w:hAnsi="Times New Roman"/>
          <w:sz w:val="28"/>
        </w:rPr>
      </w:pPr>
      <w:r>
        <w:rPr>
          <w:rFonts w:ascii="Times New Roman" w:hAnsi="Times New Roman"/>
          <w:sz w:val="28"/>
        </w:rPr>
        <w:lastRenderedPageBreak/>
        <w:t>Приложение № 3</w:t>
      </w:r>
    </w:p>
    <w:p>
      <w:pPr>
        <w:spacing w:after="0" w:line="240" w:lineRule="auto"/>
        <w:ind w:left="9356"/>
        <w:rPr>
          <w:rFonts w:ascii="Times New Roman" w:hAnsi="Times New Roman"/>
          <w:sz w:val="28"/>
        </w:rPr>
      </w:pPr>
      <w:r>
        <w:rPr>
          <w:rFonts w:ascii="Times New Roman" w:hAnsi="Times New Roman"/>
          <w:sz w:val="28"/>
        </w:rPr>
        <w:t>к Порядку формирования, утверждения и изменения</w:t>
      </w:r>
    </w:p>
    <w:p>
      <w:pPr>
        <w:spacing w:after="0" w:line="240" w:lineRule="auto"/>
        <w:ind w:left="9356"/>
        <w:rPr>
          <w:rFonts w:ascii="Times New Roman" w:hAnsi="Times New Roman"/>
          <w:sz w:val="28"/>
        </w:rPr>
      </w:pPr>
      <w:r>
        <w:rPr>
          <w:rFonts w:ascii="Times New Roman" w:hAnsi="Times New Roman"/>
          <w:sz w:val="28"/>
        </w:rPr>
        <w:t>списков граждан - получателей жилья</w:t>
      </w:r>
    </w:p>
    <w:p>
      <w:pPr>
        <w:spacing w:after="0" w:line="240" w:lineRule="auto"/>
        <w:ind w:left="9356"/>
        <w:rPr>
          <w:rFonts w:ascii="Times New Roman" w:hAnsi="Times New Roman"/>
          <w:sz w:val="28"/>
        </w:rPr>
      </w:pPr>
      <w:r>
        <w:rPr>
          <w:rFonts w:ascii="Times New Roman" w:hAnsi="Times New Roman"/>
          <w:sz w:val="28"/>
        </w:rPr>
        <w:t xml:space="preserve">по договорам найма жилых помещений, утвержденному постановлением Кабинета Министров Республики Татарстан </w:t>
      </w:r>
    </w:p>
    <w:p>
      <w:pPr>
        <w:spacing w:after="0" w:line="240" w:lineRule="auto"/>
        <w:ind w:left="9356"/>
        <w:rPr>
          <w:rFonts w:ascii="Times New Roman" w:hAnsi="Times New Roman"/>
          <w:sz w:val="28"/>
        </w:rPr>
      </w:pPr>
      <w:r>
        <w:rPr>
          <w:rFonts w:ascii="Times New Roman" w:hAnsi="Times New Roman"/>
          <w:sz w:val="28"/>
        </w:rPr>
        <w:t>от 14.05.2020 № 387</w:t>
      </w:r>
    </w:p>
    <w:p>
      <w:pPr>
        <w:spacing w:after="0" w:line="240" w:lineRule="auto"/>
        <w:ind w:left="9356"/>
        <w:rPr>
          <w:rFonts w:ascii="Times New Roman" w:hAnsi="Times New Roman"/>
          <w:sz w:val="28"/>
        </w:rPr>
      </w:pPr>
      <w:r>
        <w:rPr>
          <w:rFonts w:ascii="Times New Roman" w:hAnsi="Times New Roman"/>
          <w:sz w:val="28"/>
        </w:rPr>
        <w:t>(в редакции постановления</w:t>
      </w:r>
      <w:r>
        <w:rPr>
          <w:rFonts w:ascii="Times New Roman" w:hAnsi="Times New Roman"/>
          <w:sz w:val="28"/>
        </w:rPr>
        <w:br/>
        <w:t>Кабинета Министров</w:t>
      </w:r>
      <w:r>
        <w:rPr>
          <w:rFonts w:ascii="Times New Roman" w:hAnsi="Times New Roman"/>
          <w:sz w:val="28"/>
        </w:rPr>
        <w:br/>
        <w:t>Республики Татарстан</w:t>
      </w:r>
      <w:r>
        <w:rPr>
          <w:rFonts w:ascii="Times New Roman" w:hAnsi="Times New Roman"/>
          <w:sz w:val="28"/>
        </w:rPr>
        <w:br/>
        <w:t>от ______ 2023  № ______)</w:t>
      </w:r>
    </w:p>
    <w:p>
      <w:pPr>
        <w:spacing w:after="0" w:line="240" w:lineRule="auto"/>
        <w:jc w:val="right"/>
        <w:rPr>
          <w:rFonts w:ascii="Times New Roman" w:hAnsi="Times New Roman"/>
          <w:sz w:val="28"/>
        </w:rPr>
      </w:pPr>
      <w:r>
        <w:rPr>
          <w:rFonts w:ascii="Times New Roman" w:hAnsi="Times New Roman"/>
          <w:sz w:val="28"/>
        </w:rPr>
        <w:t>Форма</w:t>
      </w:r>
    </w:p>
    <w:p>
      <w:pPr>
        <w:spacing w:after="0" w:line="240" w:lineRule="auto"/>
        <w:jc w:val="right"/>
        <w:rPr>
          <w:rFonts w:ascii="Times New Roman" w:hAnsi="Times New Roman"/>
          <w:sz w:val="28"/>
        </w:rPr>
      </w:pPr>
    </w:p>
    <w:p>
      <w:pPr>
        <w:spacing w:after="0" w:line="240" w:lineRule="auto"/>
        <w:ind w:left="9356"/>
        <w:rPr>
          <w:rFonts w:ascii="Times New Roman" w:hAnsi="Times New Roman"/>
          <w:sz w:val="28"/>
        </w:rPr>
      </w:pPr>
      <w:r>
        <w:rPr>
          <w:rFonts w:ascii="Times New Roman" w:hAnsi="Times New Roman"/>
          <w:sz w:val="28"/>
        </w:rPr>
        <w:t>«Утверждаю»</w:t>
      </w:r>
    </w:p>
    <w:p>
      <w:pPr>
        <w:spacing w:after="0" w:line="240" w:lineRule="auto"/>
        <w:ind w:left="9356"/>
        <w:rPr>
          <w:rFonts w:ascii="Times New Roman" w:hAnsi="Times New Roman"/>
          <w:sz w:val="28"/>
        </w:rPr>
      </w:pPr>
      <w:r>
        <w:rPr>
          <w:rFonts w:ascii="Times New Roman" w:hAnsi="Times New Roman"/>
          <w:sz w:val="28"/>
        </w:rPr>
        <w:t>Глава ________________________</w:t>
      </w:r>
    </w:p>
    <w:p>
      <w:pPr>
        <w:spacing w:after="0" w:line="240" w:lineRule="auto"/>
        <w:ind w:left="9356"/>
        <w:rPr>
          <w:rFonts w:ascii="Times New Roman" w:hAnsi="Times New Roman"/>
          <w:sz w:val="28"/>
        </w:rPr>
      </w:pPr>
      <w:r>
        <w:rPr>
          <w:rFonts w:ascii="Times New Roman" w:hAnsi="Times New Roman"/>
          <w:sz w:val="28"/>
        </w:rPr>
        <w:t>муниципального района Республики Татарстан</w:t>
      </w:r>
    </w:p>
    <w:p>
      <w:pPr>
        <w:spacing w:after="0" w:line="240" w:lineRule="auto"/>
        <w:ind w:left="9356"/>
        <w:rPr>
          <w:rFonts w:ascii="Times New Roman" w:hAnsi="Times New Roman"/>
          <w:sz w:val="28"/>
        </w:rPr>
      </w:pPr>
      <w:r>
        <w:rPr>
          <w:rFonts w:ascii="Times New Roman" w:hAnsi="Times New Roman"/>
          <w:sz w:val="28"/>
        </w:rPr>
        <w:t>___________________</w:t>
      </w:r>
    </w:p>
    <w:p>
      <w:pPr>
        <w:spacing w:after="0" w:line="240" w:lineRule="auto"/>
        <w:ind w:left="9356"/>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 xml:space="preserve">подпись)   </w:t>
      </w:r>
      <w:proofErr w:type="gramEnd"/>
      <w:r>
        <w:rPr>
          <w:rFonts w:ascii="Times New Roman" w:hAnsi="Times New Roman"/>
          <w:sz w:val="28"/>
        </w:rPr>
        <w:t xml:space="preserve">  (фамилия, имя, отчество</w:t>
      </w:r>
    </w:p>
    <w:p>
      <w:pPr>
        <w:spacing w:after="0" w:line="240" w:lineRule="auto"/>
        <w:ind w:left="9356"/>
        <w:rPr>
          <w:rFonts w:ascii="Times New Roman" w:hAnsi="Times New Roman"/>
          <w:sz w:val="28"/>
        </w:rPr>
      </w:pPr>
      <w:r>
        <w:rPr>
          <w:rFonts w:ascii="Times New Roman" w:hAnsi="Times New Roman"/>
          <w:sz w:val="28"/>
        </w:rPr>
        <w:t xml:space="preserve"> (последнее - при наличии)</w:t>
      </w:r>
    </w:p>
    <w:p>
      <w:pPr>
        <w:spacing w:after="0" w:line="240" w:lineRule="auto"/>
        <w:ind w:left="9356"/>
        <w:rPr>
          <w:rFonts w:ascii="Times New Roman" w:hAnsi="Times New Roman"/>
          <w:sz w:val="28"/>
        </w:rPr>
      </w:pPr>
      <w:r>
        <w:rPr>
          <w:rFonts w:ascii="Times New Roman" w:hAnsi="Times New Roman"/>
          <w:sz w:val="28"/>
        </w:rPr>
        <w:t>«__» ________ 20__ г.</w:t>
      </w:r>
    </w:p>
    <w:p>
      <w:pPr>
        <w:spacing w:after="0" w:line="240" w:lineRule="auto"/>
        <w:jc w:val="center"/>
        <w:rPr>
          <w:rFonts w:ascii="Times New Roman" w:hAnsi="Times New Roman"/>
          <w:sz w:val="28"/>
        </w:rPr>
      </w:pPr>
    </w:p>
    <w:p>
      <w:pPr>
        <w:spacing w:after="0" w:line="240" w:lineRule="auto"/>
        <w:jc w:val="center"/>
        <w:rPr>
          <w:rFonts w:ascii="Times New Roman" w:hAnsi="Times New Roman"/>
          <w:sz w:val="28"/>
        </w:rPr>
      </w:pPr>
      <w:r>
        <w:rPr>
          <w:rFonts w:ascii="Times New Roman" w:hAnsi="Times New Roman"/>
          <w:sz w:val="28"/>
        </w:rPr>
        <w:t>Список</w:t>
      </w:r>
    </w:p>
    <w:p>
      <w:pPr>
        <w:spacing w:after="0" w:line="240" w:lineRule="auto"/>
        <w:jc w:val="center"/>
        <w:rPr>
          <w:rFonts w:ascii="Times New Roman" w:hAnsi="Times New Roman"/>
          <w:sz w:val="28"/>
        </w:rPr>
      </w:pPr>
      <w:r>
        <w:rPr>
          <w:rFonts w:ascii="Times New Roman" w:hAnsi="Times New Roman"/>
          <w:sz w:val="28"/>
        </w:rPr>
        <w:t>граждан - получателей жилья по договорам найма</w:t>
      </w:r>
    </w:p>
    <w:p>
      <w:pPr>
        <w:spacing w:after="0" w:line="240" w:lineRule="auto"/>
        <w:jc w:val="center"/>
        <w:rPr>
          <w:rFonts w:ascii="Times New Roman" w:hAnsi="Times New Roman"/>
          <w:sz w:val="28"/>
        </w:rPr>
      </w:pPr>
      <w:r>
        <w:rPr>
          <w:rFonts w:ascii="Times New Roman" w:hAnsi="Times New Roman"/>
          <w:sz w:val="28"/>
        </w:rPr>
        <w:t>жилых помещений в рамках реализации государственной</w:t>
      </w:r>
    </w:p>
    <w:p>
      <w:pPr>
        <w:spacing w:after="0" w:line="240" w:lineRule="auto"/>
        <w:jc w:val="center"/>
        <w:rPr>
          <w:rFonts w:ascii="Times New Roman" w:hAnsi="Times New Roman"/>
          <w:sz w:val="28"/>
        </w:rPr>
      </w:pPr>
      <w:r>
        <w:rPr>
          <w:rFonts w:ascii="Times New Roman" w:hAnsi="Times New Roman"/>
          <w:sz w:val="28"/>
        </w:rPr>
        <w:t>программы Российской Федерации «Комплексное развитие сельских территорий» на 20_____ год</w:t>
      </w:r>
    </w:p>
    <w:p>
      <w:pPr>
        <w:spacing w:after="0" w:line="240" w:lineRule="auto"/>
        <w:jc w:val="center"/>
        <w:rPr>
          <w:rFonts w:ascii="Times New Roman" w:hAnsi="Times New Roman"/>
          <w:sz w:val="28"/>
        </w:rPr>
      </w:pPr>
    </w:p>
    <w:p>
      <w:pPr>
        <w:spacing w:after="0" w:line="240" w:lineRule="auto"/>
        <w:jc w:val="center"/>
        <w:rPr>
          <w:rFonts w:ascii="Times New Roman" w:hAnsi="Times New Roman"/>
          <w:sz w:val="28"/>
        </w:rPr>
      </w:pPr>
    </w:p>
    <w:tbl>
      <w:tblPr>
        <w:tblW w:w="15452" w:type="dxa"/>
        <w:tblInd w:w="-577" w:type="dxa"/>
        <w:tblLayout w:type="fixed"/>
        <w:tblCellMar>
          <w:top w:w="102" w:type="dxa"/>
          <w:left w:w="62" w:type="dxa"/>
          <w:bottom w:w="102" w:type="dxa"/>
          <w:right w:w="62" w:type="dxa"/>
        </w:tblCellMar>
        <w:tblLook w:val="04A0" w:firstRow="1" w:lastRow="0" w:firstColumn="1" w:lastColumn="0" w:noHBand="0" w:noVBand="1"/>
      </w:tblPr>
      <w:tblGrid>
        <w:gridCol w:w="569"/>
        <w:gridCol w:w="993"/>
        <w:gridCol w:w="995"/>
        <w:gridCol w:w="852"/>
        <w:gridCol w:w="1131"/>
        <w:gridCol w:w="1131"/>
        <w:gridCol w:w="977"/>
        <w:gridCol w:w="992"/>
        <w:gridCol w:w="1133"/>
        <w:gridCol w:w="873"/>
        <w:gridCol w:w="851"/>
        <w:gridCol w:w="1287"/>
        <w:gridCol w:w="850"/>
        <w:gridCol w:w="850"/>
        <w:gridCol w:w="992"/>
        <w:gridCol w:w="976"/>
      </w:tblGrid>
      <w:t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lastRenderedPageBreak/>
              <w:t>№ п/п</w:t>
            </w:r>
          </w:p>
        </w:tc>
        <w:tc>
          <w:tcPr>
            <w:tcW w:w="1986" w:type="dxa"/>
            <w:gridSpan w:val="2"/>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4"/>
              </w:rPr>
            </w:pPr>
            <w:r>
              <w:rPr>
                <w:rFonts w:ascii="Times New Roman" w:hAnsi="Times New Roman"/>
                <w:sz w:val="20"/>
              </w:rPr>
              <w:t>Дата подачи заявления</w:t>
            </w:r>
          </w:p>
        </w:tc>
        <w:tc>
          <w:tcPr>
            <w:tcW w:w="851" w:type="dxa"/>
            <w:vMerge w:val="restart"/>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sz w:val="24"/>
              </w:rPr>
            </w:pPr>
            <w:r>
              <w:rPr>
                <w:rFonts w:ascii="Times New Roman" w:hAnsi="Times New Roman"/>
                <w:sz w:val="24"/>
              </w:rPr>
              <w:t>Наименование сельского поселения</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Фамилия, имя, отчество (последнее - при наличии)</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Место работы, должность</w:t>
            </w:r>
          </w:p>
        </w:tc>
        <w:tc>
          <w:tcPr>
            <w:tcW w:w="977"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Сфера занятости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Количественный состав семьи, человек</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Размер общей площади жилья, кв. метров</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Стоимость одного кв. метра общей площади жилья, рублей</w:t>
            </w:r>
          </w:p>
        </w:tc>
        <w:tc>
          <w:tcPr>
            <w:tcW w:w="5806" w:type="dxa"/>
            <w:gridSpan w:val="6"/>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Объем средств, необходимый на строительство (приобретение) жилья, рублей</w:t>
            </w:r>
          </w:p>
        </w:tc>
      </w:tr>
      <w:t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92" w:type="dxa"/>
            <w:vMerge w:val="restart"/>
            <w:tcBorders>
              <w:top w:val="single" w:sz="4" w:space="0" w:color="000000"/>
              <w:left w:val="single" w:sz="4" w:space="0" w:color="000000"/>
              <w:bottom w:val="single" w:sz="4" w:space="0" w:color="000000"/>
              <w:right w:val="single" w:sz="4" w:space="0" w:color="000000"/>
            </w:tcBorders>
          </w:tcPr>
          <w:p>
            <w:pPr>
              <w:widowControl w:val="0"/>
            </w:pPr>
          </w:p>
        </w:tc>
        <w:tc>
          <w:tcPr>
            <w:tcW w:w="994" w:type="dxa"/>
            <w:vMerge w:val="restart"/>
            <w:tcBorders>
              <w:top w:val="single" w:sz="4" w:space="0" w:color="000000"/>
              <w:left w:val="single" w:sz="4" w:space="0" w:color="000000"/>
              <w:bottom w:val="single" w:sz="4" w:space="0" w:color="000000"/>
              <w:right w:val="single" w:sz="4" w:space="0" w:color="000000"/>
            </w:tcBorders>
          </w:tcPr>
          <w:p>
            <w:pPr>
              <w:widowControl w:val="0"/>
            </w:pPr>
          </w:p>
        </w:tc>
        <w:tc>
          <w:tcPr>
            <w:tcW w:w="851" w:type="dxa"/>
            <w:vMerge/>
            <w:tcBorders>
              <w:top w:val="single" w:sz="4" w:space="0" w:color="000000"/>
              <w:left w:val="single" w:sz="4" w:space="0" w:color="000000"/>
              <w:bottom w:val="single" w:sz="4" w:space="0" w:color="000000"/>
              <w:right w:val="single" w:sz="4" w:space="0" w:color="000000"/>
            </w:tcBorders>
          </w:tcPr>
          <w:p>
            <w:pPr>
              <w:widowControl w:val="0"/>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77"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Times New Roman" w:hAnsi="Times New Roman"/>
                <w:sz w:val="24"/>
              </w:rPr>
            </w:pPr>
            <w:r>
              <w:rPr>
                <w:rFonts w:ascii="Times New Roman" w:hAnsi="Times New Roman"/>
                <w:sz w:val="24"/>
              </w:rPr>
              <w:t>Всего</w:t>
            </w:r>
          </w:p>
        </w:tc>
        <w:tc>
          <w:tcPr>
            <w:tcW w:w="4955" w:type="dxa"/>
            <w:gridSpan w:val="5"/>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Times New Roman" w:hAnsi="Times New Roman"/>
                <w:sz w:val="24"/>
              </w:rPr>
            </w:pPr>
            <w:r>
              <w:rPr>
                <w:rFonts w:ascii="Times New Roman" w:hAnsi="Times New Roman"/>
                <w:sz w:val="24"/>
              </w:rPr>
              <w:t>из них средства</w:t>
            </w:r>
          </w:p>
        </w:tc>
      </w:tr>
      <w:t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92" w:type="dxa"/>
            <w:vMerge/>
            <w:tcBorders>
              <w:top w:val="single" w:sz="4" w:space="0" w:color="000000"/>
              <w:left w:val="single" w:sz="4" w:space="0" w:color="000000"/>
              <w:bottom w:val="single" w:sz="4" w:space="0" w:color="000000"/>
              <w:right w:val="single" w:sz="4" w:space="0" w:color="000000"/>
            </w:tcBorders>
          </w:tcPr>
          <w:p>
            <w:pPr>
              <w:widowControl w:val="0"/>
            </w:pPr>
          </w:p>
        </w:tc>
        <w:tc>
          <w:tcPr>
            <w:tcW w:w="994" w:type="dxa"/>
            <w:vMerge/>
            <w:tcBorders>
              <w:top w:val="single" w:sz="4" w:space="0" w:color="000000"/>
              <w:left w:val="single" w:sz="4" w:space="0" w:color="000000"/>
              <w:bottom w:val="single" w:sz="4" w:space="0" w:color="000000"/>
              <w:right w:val="single" w:sz="4" w:space="0" w:color="000000"/>
            </w:tcBorders>
          </w:tcPr>
          <w:p>
            <w:pPr>
              <w:widowControl w:val="0"/>
            </w:pPr>
          </w:p>
        </w:tc>
        <w:tc>
          <w:tcPr>
            <w:tcW w:w="851" w:type="dxa"/>
            <w:vMerge/>
            <w:tcBorders>
              <w:top w:val="single" w:sz="4" w:space="0" w:color="000000"/>
              <w:left w:val="single" w:sz="4" w:space="0" w:color="000000"/>
              <w:bottom w:val="single" w:sz="4" w:space="0" w:color="000000"/>
              <w:right w:val="single" w:sz="4" w:space="0" w:color="000000"/>
            </w:tcBorders>
          </w:tcPr>
          <w:p>
            <w:pPr>
              <w:widowControl w:val="0"/>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77"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1287"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Субсидии (федерального бюджета и бюджета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из них средства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местного бюджета</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внебюджетных источников</w:t>
            </w:r>
          </w:p>
        </w:tc>
      </w:tr>
      <w:t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92" w:type="dxa"/>
            <w:vMerge/>
            <w:tcBorders>
              <w:top w:val="single" w:sz="4" w:space="0" w:color="000000"/>
              <w:left w:val="single" w:sz="4" w:space="0" w:color="000000"/>
              <w:bottom w:val="single" w:sz="4" w:space="0" w:color="000000"/>
              <w:right w:val="single" w:sz="4" w:space="0" w:color="000000"/>
            </w:tcBorders>
          </w:tcPr>
          <w:p>
            <w:pPr>
              <w:widowControl w:val="0"/>
            </w:pPr>
          </w:p>
        </w:tc>
        <w:tc>
          <w:tcPr>
            <w:tcW w:w="994" w:type="dxa"/>
            <w:vMerge/>
            <w:tcBorders>
              <w:top w:val="single" w:sz="4" w:space="0" w:color="000000"/>
              <w:left w:val="single" w:sz="4" w:space="0" w:color="000000"/>
              <w:bottom w:val="single" w:sz="4" w:space="0" w:color="000000"/>
              <w:right w:val="single" w:sz="4" w:space="0" w:color="000000"/>
            </w:tcBorders>
          </w:tcPr>
          <w:p>
            <w:pPr>
              <w:widowControl w:val="0"/>
            </w:pPr>
          </w:p>
        </w:tc>
        <w:tc>
          <w:tcPr>
            <w:tcW w:w="851" w:type="dxa"/>
            <w:vMerge/>
            <w:tcBorders>
              <w:top w:val="single" w:sz="4" w:space="0" w:color="000000"/>
              <w:left w:val="single" w:sz="4" w:space="0" w:color="000000"/>
              <w:bottom w:val="single" w:sz="4" w:space="0" w:color="000000"/>
              <w:right w:val="single" w:sz="4" w:space="0" w:color="000000"/>
            </w:tcBorders>
          </w:tcPr>
          <w:p>
            <w:pPr>
              <w:widowControl w:val="0"/>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77"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1287"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федерального бюджета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4"/>
              </w:rPr>
              <w:t>бюджета Республики Татарстан</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76"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r>
      <w:t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4"/>
              </w:rPr>
              <w:t>1</w:t>
            </w:r>
          </w:p>
        </w:tc>
        <w:tc>
          <w:tcPr>
            <w:tcW w:w="99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4"/>
              </w:rPr>
            </w:pPr>
            <w:r>
              <w:rPr>
                <w:rFonts w:ascii="Times New Roman" w:hAnsi="Times New Roman"/>
                <w:sz w:val="24"/>
              </w:rPr>
              <w:t>2</w:t>
            </w:r>
          </w:p>
        </w:tc>
        <w:tc>
          <w:tcPr>
            <w:tcW w:w="994"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4"/>
              </w:rPr>
            </w:pPr>
            <w:r>
              <w:rPr>
                <w:rFonts w:ascii="Times New Roman" w:hAnsi="Times New Roman"/>
                <w:sz w:val="24"/>
              </w:rPr>
              <w:t>3</w:t>
            </w:r>
          </w:p>
        </w:tc>
        <w:tc>
          <w:tcPr>
            <w:tcW w:w="851"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4"/>
              </w:rPr>
            </w:pPr>
            <w:r>
              <w:rPr>
                <w:rFonts w:ascii="Times New Roman" w:hAnsi="Times New Roman"/>
                <w:sz w:val="24"/>
              </w:rPr>
              <w:t>4</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t>5</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t>6</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t>8</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t>9</w:t>
            </w:r>
          </w:p>
        </w:tc>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t>11</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4"/>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4"/>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4"/>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4"/>
              </w:rPr>
              <w:t>15</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4"/>
              </w:rPr>
              <w:t>16</w:t>
            </w:r>
          </w:p>
        </w:tc>
      </w:tr>
      <w:t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4"/>
              </w:rPr>
              <w:t>1.</w:t>
            </w:r>
          </w:p>
        </w:tc>
        <w:tc>
          <w:tcPr>
            <w:tcW w:w="99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4"/>
              </w:rPr>
            </w:pPr>
          </w:p>
        </w:tc>
        <w:tc>
          <w:tcPr>
            <w:tcW w:w="994"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r>
      <w:t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4"/>
              </w:rPr>
              <w:t>2.</w:t>
            </w:r>
          </w:p>
        </w:tc>
        <w:tc>
          <w:tcPr>
            <w:tcW w:w="99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4"/>
              </w:rPr>
            </w:pPr>
          </w:p>
        </w:tc>
        <w:tc>
          <w:tcPr>
            <w:tcW w:w="994"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r>
      <w:tr>
        <w:trPr>
          <w:trHeight w:val="27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4"/>
              </w:rPr>
            </w:pPr>
          </w:p>
        </w:tc>
        <w:tc>
          <w:tcPr>
            <w:tcW w:w="994"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4"/>
              </w:rPr>
              <w:t>Итого:</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r>
    </w:tbl>
    <w:p>
      <w:pPr>
        <w:spacing w:after="0" w:line="240" w:lineRule="auto"/>
        <w:jc w:val="both"/>
        <w:rPr>
          <w:rFonts w:ascii="Times New Roman" w:hAnsi="Times New Roman"/>
          <w:sz w:val="24"/>
        </w:rPr>
      </w:pPr>
    </w:p>
    <w:p>
      <w:pPr>
        <w:spacing w:after="0" w:line="240" w:lineRule="auto"/>
        <w:jc w:val="both"/>
        <w:rPr>
          <w:rFonts w:ascii="Times New Roman" w:hAnsi="Times New Roman"/>
          <w:sz w:val="28"/>
        </w:rPr>
      </w:pPr>
      <w:r>
        <w:rPr>
          <w:rFonts w:ascii="Times New Roman" w:hAnsi="Times New Roman"/>
          <w:sz w:val="24"/>
        </w:rPr>
        <w:t>Руководитель исполнительного комитета __________             __________________________</w:t>
      </w:r>
    </w:p>
    <w:p>
      <w:pPr>
        <w:spacing w:after="0" w:line="240" w:lineRule="auto"/>
        <w:jc w:val="both"/>
        <w:rPr>
          <w:rFonts w:ascii="Times New Roman" w:hAnsi="Times New Roman"/>
        </w:rPr>
      </w:pPr>
      <w:r>
        <w:rPr>
          <w:rFonts w:ascii="Times New Roman" w:hAnsi="Times New Roman"/>
          <w:sz w:val="28"/>
        </w:rPr>
        <w:t xml:space="preserve">                                                              (</w:t>
      </w:r>
      <w:proofErr w:type="gramStart"/>
      <w:r>
        <w:rPr>
          <w:rFonts w:ascii="Times New Roman" w:hAnsi="Times New Roman"/>
        </w:rPr>
        <w:t xml:space="preserve">подпись)   </w:t>
      </w:r>
      <w:proofErr w:type="gramEnd"/>
      <w:r>
        <w:rPr>
          <w:rFonts w:ascii="Times New Roman" w:hAnsi="Times New Roman"/>
        </w:rPr>
        <w:t xml:space="preserve">                (фамилия, имя, отчество </w:t>
      </w:r>
    </w:p>
    <w:p>
      <w:pPr>
        <w:spacing w:after="0" w:line="240" w:lineRule="auto"/>
        <w:jc w:val="both"/>
        <w:sectPr>
          <w:headerReference w:type="default" r:id="rId17"/>
          <w:headerReference w:type="first" r:id="rId18"/>
          <w:pgSz w:w="16838" w:h="11906" w:orient="landscape"/>
          <w:pgMar w:top="1134" w:right="1134" w:bottom="851" w:left="1276" w:header="567" w:footer="0" w:gutter="0"/>
          <w:cols w:space="720"/>
          <w:formProt w:val="0"/>
          <w:titlePg/>
          <w:docGrid w:linePitch="100" w:charSpace="4096"/>
        </w:sectPr>
      </w:pPr>
      <w:r>
        <w:rPr>
          <w:rFonts w:ascii="Times New Roman" w:hAnsi="Times New Roman"/>
        </w:rPr>
        <w:t xml:space="preserve">                                                                                                                   (последнее - при наличии)</w:t>
      </w:r>
    </w:p>
    <w:p>
      <w:pPr>
        <w:spacing w:after="0" w:line="240" w:lineRule="auto"/>
        <w:ind w:left="9356"/>
        <w:outlineLvl w:val="0"/>
        <w:rPr>
          <w:rFonts w:ascii="Times New Roman" w:hAnsi="Times New Roman"/>
          <w:sz w:val="28"/>
        </w:rPr>
      </w:pPr>
      <w:r>
        <w:rPr>
          <w:rFonts w:ascii="Times New Roman" w:hAnsi="Times New Roman"/>
          <w:sz w:val="28"/>
        </w:rPr>
        <w:lastRenderedPageBreak/>
        <w:t>Приложение № 4</w:t>
      </w:r>
    </w:p>
    <w:p>
      <w:pPr>
        <w:spacing w:after="0" w:line="240" w:lineRule="auto"/>
        <w:ind w:left="9356"/>
        <w:rPr>
          <w:rFonts w:ascii="Times New Roman" w:hAnsi="Times New Roman"/>
          <w:sz w:val="28"/>
        </w:rPr>
      </w:pPr>
      <w:r>
        <w:rPr>
          <w:rFonts w:ascii="Times New Roman" w:hAnsi="Times New Roman"/>
          <w:sz w:val="28"/>
        </w:rPr>
        <w:t>к Порядку формирования, утверждения и изменения</w:t>
      </w:r>
    </w:p>
    <w:p>
      <w:pPr>
        <w:spacing w:after="0" w:line="240" w:lineRule="auto"/>
        <w:ind w:left="9356"/>
        <w:rPr>
          <w:rFonts w:ascii="Times New Roman" w:hAnsi="Times New Roman"/>
          <w:sz w:val="28"/>
        </w:rPr>
      </w:pPr>
      <w:r>
        <w:rPr>
          <w:rFonts w:ascii="Times New Roman" w:hAnsi="Times New Roman"/>
          <w:sz w:val="28"/>
        </w:rPr>
        <w:t>списков граждан - получателей жилья</w:t>
      </w:r>
    </w:p>
    <w:p>
      <w:pPr>
        <w:spacing w:after="0" w:line="240" w:lineRule="auto"/>
        <w:ind w:left="9356"/>
        <w:rPr>
          <w:rFonts w:ascii="Times New Roman" w:hAnsi="Times New Roman"/>
          <w:sz w:val="28"/>
        </w:rPr>
      </w:pPr>
      <w:r>
        <w:rPr>
          <w:rFonts w:ascii="Times New Roman" w:hAnsi="Times New Roman"/>
          <w:sz w:val="28"/>
        </w:rPr>
        <w:t>по договорам найма жилых помещений, утвержденному постановлением Кабинета Министров Республики Татарстан от 14.05.2020 № 387</w:t>
      </w:r>
    </w:p>
    <w:p>
      <w:pPr>
        <w:spacing w:after="0" w:line="240" w:lineRule="auto"/>
        <w:ind w:left="9356"/>
        <w:rPr>
          <w:rFonts w:ascii="Times New Roman" w:hAnsi="Times New Roman"/>
          <w:sz w:val="28"/>
        </w:rPr>
      </w:pPr>
      <w:r>
        <w:rPr>
          <w:rFonts w:ascii="Times New Roman" w:hAnsi="Times New Roman"/>
          <w:sz w:val="28"/>
        </w:rPr>
        <w:t>(в редакции постановления</w:t>
      </w:r>
      <w:r>
        <w:rPr>
          <w:rFonts w:ascii="Times New Roman" w:hAnsi="Times New Roman"/>
          <w:sz w:val="28"/>
        </w:rPr>
        <w:br/>
        <w:t>Кабинета Министров</w:t>
      </w:r>
      <w:r>
        <w:rPr>
          <w:rFonts w:ascii="Times New Roman" w:hAnsi="Times New Roman"/>
          <w:sz w:val="28"/>
        </w:rPr>
        <w:br/>
        <w:t>Республики Татарстан</w:t>
      </w:r>
      <w:r>
        <w:rPr>
          <w:rFonts w:ascii="Times New Roman" w:hAnsi="Times New Roman"/>
          <w:sz w:val="28"/>
        </w:rPr>
        <w:br/>
        <w:t>от ______ 2022  № ______)</w:t>
      </w:r>
    </w:p>
    <w:p>
      <w:pPr>
        <w:spacing w:after="0" w:line="240" w:lineRule="auto"/>
        <w:jc w:val="right"/>
        <w:rPr>
          <w:rFonts w:ascii="Times New Roman" w:hAnsi="Times New Roman"/>
          <w:sz w:val="28"/>
        </w:rPr>
      </w:pPr>
      <w:r>
        <w:rPr>
          <w:rFonts w:ascii="Times New Roman" w:hAnsi="Times New Roman"/>
          <w:sz w:val="28"/>
        </w:rPr>
        <w:t>Форма</w:t>
      </w:r>
    </w:p>
    <w:p>
      <w:pPr>
        <w:spacing w:after="0" w:line="240" w:lineRule="auto"/>
        <w:jc w:val="right"/>
        <w:rPr>
          <w:rFonts w:ascii="Times New Roman" w:hAnsi="Times New Roman"/>
          <w:sz w:val="28"/>
        </w:rPr>
      </w:pPr>
    </w:p>
    <w:p>
      <w:pPr>
        <w:spacing w:after="0" w:line="240" w:lineRule="auto"/>
        <w:ind w:left="9356"/>
        <w:rPr>
          <w:rFonts w:ascii="Times New Roman" w:hAnsi="Times New Roman"/>
          <w:sz w:val="28"/>
        </w:rPr>
      </w:pPr>
      <w:r>
        <w:rPr>
          <w:rFonts w:ascii="Times New Roman" w:hAnsi="Times New Roman"/>
          <w:sz w:val="28"/>
        </w:rPr>
        <w:t>«Утверждаю»</w:t>
      </w:r>
    </w:p>
    <w:p>
      <w:pPr>
        <w:spacing w:after="0" w:line="240" w:lineRule="auto"/>
        <w:ind w:left="9356"/>
        <w:rPr>
          <w:rFonts w:ascii="Times New Roman" w:hAnsi="Times New Roman"/>
          <w:sz w:val="28"/>
        </w:rPr>
      </w:pPr>
      <w:r>
        <w:rPr>
          <w:rFonts w:ascii="Times New Roman" w:hAnsi="Times New Roman"/>
          <w:sz w:val="28"/>
        </w:rPr>
        <w:t>Заместитель Премьер-министра Республики Татарстан - министр сельского хозяйства и продовольствия Республики Татарстан ________________________</w:t>
      </w:r>
    </w:p>
    <w:p>
      <w:pPr>
        <w:spacing w:after="0" w:line="240" w:lineRule="auto"/>
      </w:pPr>
    </w:p>
    <w:p>
      <w:pPr>
        <w:spacing w:after="0" w:line="240" w:lineRule="auto"/>
        <w:ind w:left="9356"/>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 xml:space="preserve">подпись)   </w:t>
      </w:r>
      <w:proofErr w:type="gramEnd"/>
      <w:r>
        <w:rPr>
          <w:rFonts w:ascii="Times New Roman" w:hAnsi="Times New Roman"/>
          <w:sz w:val="28"/>
        </w:rPr>
        <w:t xml:space="preserve">  (фамилия, имя, отчество</w:t>
      </w:r>
    </w:p>
    <w:p>
      <w:pPr>
        <w:spacing w:after="0" w:line="240" w:lineRule="auto"/>
        <w:ind w:left="9356"/>
        <w:rPr>
          <w:rFonts w:ascii="Times New Roman" w:hAnsi="Times New Roman"/>
          <w:sz w:val="28"/>
        </w:rPr>
      </w:pPr>
      <w:r>
        <w:rPr>
          <w:rFonts w:ascii="Times New Roman" w:hAnsi="Times New Roman"/>
          <w:sz w:val="28"/>
        </w:rPr>
        <w:t xml:space="preserve"> (последнее - при наличии)</w:t>
      </w:r>
    </w:p>
    <w:p>
      <w:pPr>
        <w:spacing w:after="0" w:line="240" w:lineRule="auto"/>
        <w:ind w:left="9356"/>
        <w:rPr>
          <w:rFonts w:ascii="Times New Roman" w:hAnsi="Times New Roman"/>
          <w:sz w:val="28"/>
        </w:rPr>
      </w:pPr>
      <w:r>
        <w:rPr>
          <w:rFonts w:ascii="Times New Roman" w:hAnsi="Times New Roman"/>
          <w:sz w:val="28"/>
        </w:rPr>
        <w:t>«__» ________ 20__ г.</w:t>
      </w:r>
    </w:p>
    <w:p>
      <w:pPr>
        <w:spacing w:after="0" w:line="240" w:lineRule="auto"/>
        <w:jc w:val="center"/>
        <w:rPr>
          <w:rFonts w:ascii="Times New Roman" w:hAnsi="Times New Roman"/>
          <w:sz w:val="28"/>
        </w:rPr>
      </w:pPr>
    </w:p>
    <w:p>
      <w:pPr>
        <w:spacing w:after="0" w:line="240" w:lineRule="auto"/>
        <w:jc w:val="center"/>
        <w:rPr>
          <w:rFonts w:ascii="Times New Roman" w:hAnsi="Times New Roman"/>
          <w:sz w:val="28"/>
        </w:rPr>
      </w:pPr>
    </w:p>
    <w:p>
      <w:pPr>
        <w:spacing w:after="0" w:line="240" w:lineRule="auto"/>
        <w:jc w:val="center"/>
        <w:rPr>
          <w:rFonts w:ascii="Times New Roman" w:hAnsi="Times New Roman"/>
          <w:sz w:val="28"/>
        </w:rPr>
      </w:pPr>
      <w:r>
        <w:rPr>
          <w:rFonts w:ascii="Times New Roman" w:hAnsi="Times New Roman"/>
          <w:sz w:val="28"/>
        </w:rPr>
        <w:t>Сводный список</w:t>
      </w:r>
    </w:p>
    <w:p>
      <w:pPr>
        <w:spacing w:after="0" w:line="240" w:lineRule="auto"/>
        <w:jc w:val="center"/>
        <w:rPr>
          <w:rFonts w:ascii="Times New Roman" w:hAnsi="Times New Roman"/>
          <w:sz w:val="28"/>
        </w:rPr>
      </w:pPr>
      <w:r>
        <w:rPr>
          <w:rFonts w:ascii="Times New Roman" w:hAnsi="Times New Roman"/>
          <w:sz w:val="28"/>
        </w:rPr>
        <w:t>граждан - получателей жилья по договорам найма</w:t>
      </w:r>
    </w:p>
    <w:p>
      <w:pPr>
        <w:spacing w:after="0" w:line="240" w:lineRule="auto"/>
        <w:jc w:val="center"/>
        <w:rPr>
          <w:rFonts w:ascii="Times New Roman" w:hAnsi="Times New Roman"/>
          <w:sz w:val="28"/>
        </w:rPr>
      </w:pPr>
      <w:r>
        <w:rPr>
          <w:rFonts w:ascii="Times New Roman" w:hAnsi="Times New Roman"/>
          <w:sz w:val="28"/>
        </w:rPr>
        <w:t>жилых помещений в рамках реализации государственной</w:t>
      </w:r>
    </w:p>
    <w:p>
      <w:pPr>
        <w:spacing w:after="0" w:line="240" w:lineRule="auto"/>
        <w:jc w:val="center"/>
        <w:rPr>
          <w:rFonts w:ascii="Times New Roman" w:hAnsi="Times New Roman"/>
          <w:sz w:val="28"/>
        </w:rPr>
      </w:pPr>
      <w:r>
        <w:rPr>
          <w:rFonts w:ascii="Times New Roman" w:hAnsi="Times New Roman"/>
          <w:sz w:val="28"/>
        </w:rPr>
        <w:t>программы Российской Федерации «Комплексное развитие сельских территорий» на 20_____ год</w:t>
      </w:r>
    </w:p>
    <w:p>
      <w:pPr>
        <w:spacing w:after="0" w:line="240" w:lineRule="auto"/>
        <w:jc w:val="center"/>
        <w:rPr>
          <w:rFonts w:ascii="Times New Roman" w:hAnsi="Times New Roman"/>
          <w:sz w:val="28"/>
        </w:rPr>
      </w:pPr>
    </w:p>
    <w:tbl>
      <w:tblPr>
        <w:tblW w:w="15452" w:type="dxa"/>
        <w:tblInd w:w="-577" w:type="dxa"/>
        <w:tblLayout w:type="fixed"/>
        <w:tblCellMar>
          <w:top w:w="102" w:type="dxa"/>
          <w:left w:w="62" w:type="dxa"/>
          <w:bottom w:w="102" w:type="dxa"/>
          <w:right w:w="62" w:type="dxa"/>
        </w:tblCellMar>
        <w:tblLook w:val="04A0" w:firstRow="1" w:lastRow="0" w:firstColumn="1" w:lastColumn="0" w:noHBand="0" w:noVBand="1"/>
      </w:tblPr>
      <w:tblGrid>
        <w:gridCol w:w="569"/>
        <w:gridCol w:w="993"/>
        <w:gridCol w:w="995"/>
        <w:gridCol w:w="852"/>
        <w:gridCol w:w="1131"/>
        <w:gridCol w:w="1131"/>
        <w:gridCol w:w="977"/>
        <w:gridCol w:w="992"/>
        <w:gridCol w:w="1133"/>
        <w:gridCol w:w="873"/>
        <w:gridCol w:w="851"/>
        <w:gridCol w:w="998"/>
        <w:gridCol w:w="850"/>
        <w:gridCol w:w="850"/>
        <w:gridCol w:w="851"/>
        <w:gridCol w:w="1406"/>
      </w:tblGrid>
      <w:t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 п/п</w:t>
            </w:r>
          </w:p>
        </w:tc>
        <w:tc>
          <w:tcPr>
            <w:tcW w:w="1986" w:type="dxa"/>
            <w:gridSpan w:val="2"/>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4"/>
              </w:rPr>
            </w:pPr>
            <w:r>
              <w:rPr>
                <w:rFonts w:ascii="Times New Roman" w:hAnsi="Times New Roman"/>
                <w:sz w:val="20"/>
              </w:rPr>
              <w:t>Дата подачи заявления</w:t>
            </w:r>
          </w:p>
        </w:tc>
        <w:tc>
          <w:tcPr>
            <w:tcW w:w="851" w:type="dxa"/>
            <w:vMerge w:val="restart"/>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sz w:val="24"/>
              </w:rPr>
            </w:pPr>
            <w:r>
              <w:rPr>
                <w:rFonts w:ascii="Times New Roman" w:hAnsi="Times New Roman"/>
                <w:sz w:val="24"/>
              </w:rPr>
              <w:t>Наименование муниципального района</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Фамилия, имя, отчество (последнее - при наличии)</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Место работы, должность</w:t>
            </w:r>
          </w:p>
        </w:tc>
        <w:tc>
          <w:tcPr>
            <w:tcW w:w="977"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Сфера занятости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Количественный состав семьи, человек</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Размер общей площади жилья, кв. метров</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Стоимость одного кв. метра общей площади жилья, рублей</w:t>
            </w:r>
          </w:p>
        </w:tc>
        <w:tc>
          <w:tcPr>
            <w:tcW w:w="5806" w:type="dxa"/>
            <w:gridSpan w:val="6"/>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Объем средств, необходимый на строительство (приобретение) жилья, рублей</w:t>
            </w:r>
          </w:p>
        </w:tc>
      </w:tr>
      <w:t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92" w:type="dxa"/>
            <w:vMerge w:val="restart"/>
            <w:tcBorders>
              <w:top w:val="single" w:sz="4" w:space="0" w:color="000000"/>
              <w:left w:val="single" w:sz="4" w:space="0" w:color="000000"/>
              <w:bottom w:val="single" w:sz="4" w:space="0" w:color="000000"/>
              <w:right w:val="single" w:sz="4" w:space="0" w:color="000000"/>
            </w:tcBorders>
          </w:tcPr>
          <w:p>
            <w:pPr>
              <w:widowControl w:val="0"/>
            </w:pPr>
          </w:p>
        </w:tc>
        <w:tc>
          <w:tcPr>
            <w:tcW w:w="994" w:type="dxa"/>
            <w:vMerge w:val="restart"/>
            <w:tcBorders>
              <w:top w:val="single" w:sz="4" w:space="0" w:color="000000"/>
              <w:left w:val="single" w:sz="4" w:space="0" w:color="000000"/>
              <w:bottom w:val="single" w:sz="4" w:space="0" w:color="000000"/>
              <w:right w:val="single" w:sz="4" w:space="0" w:color="000000"/>
            </w:tcBorders>
          </w:tcPr>
          <w:p>
            <w:pPr>
              <w:widowControl w:val="0"/>
            </w:pPr>
          </w:p>
        </w:tc>
        <w:tc>
          <w:tcPr>
            <w:tcW w:w="851" w:type="dxa"/>
            <w:vMerge/>
            <w:tcBorders>
              <w:top w:val="single" w:sz="4" w:space="0" w:color="000000"/>
              <w:left w:val="single" w:sz="4" w:space="0" w:color="000000"/>
              <w:bottom w:val="single" w:sz="4" w:space="0" w:color="000000"/>
              <w:right w:val="single" w:sz="4" w:space="0" w:color="000000"/>
            </w:tcBorders>
          </w:tcPr>
          <w:p>
            <w:pPr>
              <w:widowControl w:val="0"/>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77"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Times New Roman" w:hAnsi="Times New Roman"/>
              </w:rPr>
            </w:pPr>
            <w:r>
              <w:rPr>
                <w:rFonts w:ascii="Times New Roman" w:hAnsi="Times New Roman"/>
              </w:rPr>
              <w:t>В</w:t>
            </w:r>
            <w:r>
              <w:rPr>
                <w:rFonts w:ascii="Times New Roman" w:hAnsi="Times New Roman"/>
                <w:sz w:val="24"/>
              </w:rPr>
              <w:t>се</w:t>
            </w:r>
            <w:r>
              <w:rPr>
                <w:rFonts w:ascii="Times New Roman" w:hAnsi="Times New Roman"/>
              </w:rPr>
              <w:t>го</w:t>
            </w:r>
          </w:p>
        </w:tc>
        <w:tc>
          <w:tcPr>
            <w:tcW w:w="4955" w:type="dxa"/>
            <w:gridSpan w:val="5"/>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Times New Roman" w:hAnsi="Times New Roman"/>
                <w:sz w:val="24"/>
              </w:rPr>
            </w:pPr>
            <w:r>
              <w:rPr>
                <w:rFonts w:ascii="Times New Roman" w:hAnsi="Times New Roman"/>
                <w:sz w:val="24"/>
              </w:rPr>
              <w:t>из них средства</w:t>
            </w:r>
          </w:p>
        </w:tc>
      </w:tr>
      <w:t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92" w:type="dxa"/>
            <w:vMerge/>
            <w:tcBorders>
              <w:top w:val="single" w:sz="4" w:space="0" w:color="000000"/>
              <w:left w:val="single" w:sz="4" w:space="0" w:color="000000"/>
              <w:bottom w:val="single" w:sz="4" w:space="0" w:color="000000"/>
              <w:right w:val="single" w:sz="4" w:space="0" w:color="000000"/>
            </w:tcBorders>
          </w:tcPr>
          <w:p>
            <w:pPr>
              <w:widowControl w:val="0"/>
            </w:pPr>
          </w:p>
        </w:tc>
        <w:tc>
          <w:tcPr>
            <w:tcW w:w="994" w:type="dxa"/>
            <w:vMerge/>
            <w:tcBorders>
              <w:top w:val="single" w:sz="4" w:space="0" w:color="000000"/>
              <w:left w:val="single" w:sz="4" w:space="0" w:color="000000"/>
              <w:bottom w:val="single" w:sz="4" w:space="0" w:color="000000"/>
              <w:right w:val="single" w:sz="4" w:space="0" w:color="000000"/>
            </w:tcBorders>
          </w:tcPr>
          <w:p>
            <w:pPr>
              <w:widowControl w:val="0"/>
            </w:pPr>
          </w:p>
        </w:tc>
        <w:tc>
          <w:tcPr>
            <w:tcW w:w="851" w:type="dxa"/>
            <w:vMerge/>
            <w:tcBorders>
              <w:top w:val="single" w:sz="4" w:space="0" w:color="000000"/>
              <w:left w:val="single" w:sz="4" w:space="0" w:color="000000"/>
              <w:bottom w:val="single" w:sz="4" w:space="0" w:color="000000"/>
              <w:right w:val="single" w:sz="4" w:space="0" w:color="000000"/>
            </w:tcBorders>
          </w:tcPr>
          <w:p>
            <w:pPr>
              <w:widowControl w:val="0"/>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77"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98"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Субсидии (федерального бюджета и бюджета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из них средства</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местного бюджета</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средства внебюджетных источников</w:t>
            </w:r>
          </w:p>
        </w:tc>
      </w:tr>
      <w:t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92" w:type="dxa"/>
            <w:vMerge/>
            <w:tcBorders>
              <w:top w:val="single" w:sz="4" w:space="0" w:color="000000"/>
              <w:left w:val="single" w:sz="4" w:space="0" w:color="000000"/>
              <w:bottom w:val="single" w:sz="4" w:space="0" w:color="000000"/>
              <w:right w:val="single" w:sz="4" w:space="0" w:color="000000"/>
            </w:tcBorders>
          </w:tcPr>
          <w:p>
            <w:pPr>
              <w:widowControl w:val="0"/>
            </w:pPr>
          </w:p>
        </w:tc>
        <w:tc>
          <w:tcPr>
            <w:tcW w:w="994" w:type="dxa"/>
            <w:vMerge/>
            <w:tcBorders>
              <w:top w:val="single" w:sz="4" w:space="0" w:color="000000"/>
              <w:left w:val="single" w:sz="4" w:space="0" w:color="000000"/>
              <w:bottom w:val="single" w:sz="4" w:space="0" w:color="000000"/>
              <w:right w:val="single" w:sz="4" w:space="0" w:color="000000"/>
            </w:tcBorders>
          </w:tcPr>
          <w:p>
            <w:pPr>
              <w:widowControl w:val="0"/>
            </w:pPr>
          </w:p>
        </w:tc>
        <w:tc>
          <w:tcPr>
            <w:tcW w:w="851" w:type="dxa"/>
            <w:vMerge/>
            <w:tcBorders>
              <w:top w:val="single" w:sz="4" w:space="0" w:color="000000"/>
              <w:left w:val="single" w:sz="4" w:space="0" w:color="000000"/>
              <w:bottom w:val="single" w:sz="4" w:space="0" w:color="000000"/>
              <w:right w:val="single" w:sz="4" w:space="0" w:color="000000"/>
            </w:tcBorders>
          </w:tcPr>
          <w:p>
            <w:pPr>
              <w:widowControl w:val="0"/>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77"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998"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pPr>
              <w:widowControl w:val="0"/>
              <w:spacing w:after="0" w:line="240" w:lineRule="auto"/>
              <w:jc w:val="center"/>
              <w:rPr>
                <w:rFonts w:ascii="Calibri" w:hAnsi="Calibri"/>
              </w:rPr>
            </w:pPr>
            <w:r>
              <w:rPr>
                <w:rFonts w:ascii="Times New Roman" w:hAnsi="Times New Roman"/>
                <w:sz w:val="24"/>
              </w:rPr>
              <w:t>федерального бюджета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4"/>
              </w:rPr>
              <w:t>бюджета Республики Татарстан</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pPr>
          </w:p>
        </w:tc>
      </w:tr>
      <w:t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4"/>
              </w:rPr>
              <w:t>1</w:t>
            </w:r>
          </w:p>
        </w:tc>
        <w:tc>
          <w:tcPr>
            <w:tcW w:w="99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4"/>
              </w:rPr>
            </w:pPr>
            <w:r>
              <w:rPr>
                <w:rFonts w:ascii="Times New Roman" w:hAnsi="Times New Roman"/>
                <w:sz w:val="24"/>
              </w:rPr>
              <w:t>2</w:t>
            </w:r>
          </w:p>
        </w:tc>
        <w:tc>
          <w:tcPr>
            <w:tcW w:w="994"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4"/>
              </w:rPr>
            </w:pPr>
            <w:r>
              <w:rPr>
                <w:rFonts w:ascii="Times New Roman" w:hAnsi="Times New Roman"/>
                <w:sz w:val="24"/>
              </w:rPr>
              <w:t>3</w:t>
            </w:r>
          </w:p>
        </w:tc>
        <w:tc>
          <w:tcPr>
            <w:tcW w:w="851"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4"/>
              </w:rPr>
            </w:pPr>
            <w:r>
              <w:rPr>
                <w:rFonts w:ascii="Times New Roman" w:hAnsi="Times New Roman"/>
                <w:sz w:val="24"/>
              </w:rPr>
              <w:t>4</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t>5</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t>6</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t>8</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t>9</w:t>
            </w:r>
          </w:p>
        </w:tc>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t>11</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4"/>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4"/>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4"/>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4"/>
              </w:rPr>
              <w:t>15</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4"/>
              </w:rPr>
              <w:t>16</w:t>
            </w:r>
          </w:p>
        </w:tc>
      </w:tr>
      <w:t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4"/>
              </w:rPr>
              <w:t>1.</w:t>
            </w:r>
          </w:p>
        </w:tc>
        <w:tc>
          <w:tcPr>
            <w:tcW w:w="99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4"/>
              </w:rPr>
            </w:pPr>
          </w:p>
        </w:tc>
        <w:tc>
          <w:tcPr>
            <w:tcW w:w="994"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r>
      <w:t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4"/>
              </w:rPr>
              <w:t>2.</w:t>
            </w:r>
          </w:p>
        </w:tc>
        <w:tc>
          <w:tcPr>
            <w:tcW w:w="99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4"/>
              </w:rPr>
            </w:pPr>
          </w:p>
        </w:tc>
        <w:tc>
          <w:tcPr>
            <w:tcW w:w="994"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rPr>
                <w:rFonts w:ascii="Times New Roman" w:hAnsi="Times New Roman"/>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r>
      <w:tr>
        <w:trPr>
          <w:trHeight w:val="27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4"/>
              </w:rPr>
            </w:pPr>
          </w:p>
        </w:tc>
        <w:tc>
          <w:tcPr>
            <w:tcW w:w="994"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jc w:val="center"/>
              <w:rPr>
                <w:rFonts w:ascii="Calibri" w:hAnsi="Calibri"/>
              </w:rPr>
            </w:pPr>
            <w:r>
              <w:rPr>
                <w:rFonts w:ascii="Times New Roman" w:hAnsi="Times New Roman"/>
                <w:sz w:val="24"/>
              </w:rPr>
              <w:t>Итого:</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after="0" w:line="240" w:lineRule="auto"/>
              <w:rPr>
                <w:rFonts w:ascii="Times New Roman" w:hAnsi="Times New Roman"/>
                <w:sz w:val="24"/>
              </w:rPr>
            </w:pPr>
          </w:p>
        </w:tc>
      </w:tr>
    </w:tbl>
    <w:p>
      <w:pPr>
        <w:spacing w:after="0" w:line="240" w:lineRule="auto"/>
        <w:jc w:val="both"/>
        <w:rPr>
          <w:rFonts w:ascii="Times New Roman" w:hAnsi="Times New Roman"/>
          <w:sz w:val="24"/>
        </w:rPr>
      </w:pPr>
    </w:p>
    <w:p>
      <w:pPr>
        <w:spacing w:after="0" w:line="240" w:lineRule="auto"/>
        <w:jc w:val="both"/>
        <w:rPr>
          <w:rFonts w:ascii="Times New Roman" w:hAnsi="Times New Roman"/>
          <w:sz w:val="28"/>
        </w:rPr>
      </w:pPr>
      <w:r>
        <w:rPr>
          <w:rFonts w:ascii="Times New Roman" w:hAnsi="Times New Roman"/>
          <w:sz w:val="24"/>
        </w:rPr>
        <w:t>Заместитель министра                              __________             __________________________</w:t>
      </w:r>
    </w:p>
    <w:p>
      <w:pPr>
        <w:spacing w:after="0" w:line="240" w:lineRule="auto"/>
        <w:jc w:val="both"/>
        <w:rPr>
          <w:rFonts w:ascii="Times New Roman" w:hAnsi="Times New Roman"/>
        </w:rPr>
      </w:pPr>
      <w:r>
        <w:rPr>
          <w:rFonts w:ascii="Times New Roman" w:hAnsi="Times New Roman"/>
          <w:sz w:val="28"/>
        </w:rPr>
        <w:t xml:space="preserve">                                                              (</w:t>
      </w:r>
      <w:proofErr w:type="gramStart"/>
      <w:r>
        <w:rPr>
          <w:rFonts w:ascii="Times New Roman" w:hAnsi="Times New Roman"/>
        </w:rPr>
        <w:t xml:space="preserve">подпись)   </w:t>
      </w:r>
      <w:proofErr w:type="gramEnd"/>
      <w:r>
        <w:rPr>
          <w:rFonts w:ascii="Times New Roman" w:hAnsi="Times New Roman"/>
        </w:rPr>
        <w:t xml:space="preserve">                (фамилия, имя, отчество </w:t>
      </w:r>
    </w:p>
    <w:p>
      <w:pPr>
        <w:spacing w:after="0" w:line="240" w:lineRule="auto"/>
        <w:jc w:val="both"/>
        <w:rPr>
          <w:rFonts w:ascii="Times New Roman" w:hAnsi="Times New Roman"/>
        </w:rPr>
      </w:pPr>
      <w:r>
        <w:rPr>
          <w:rFonts w:ascii="Times New Roman" w:hAnsi="Times New Roman"/>
        </w:rPr>
        <w:t xml:space="preserve">                                                                                                                   (последнее - при наличии)</w:t>
      </w:r>
    </w:p>
    <w:p>
      <w:pPr>
        <w:spacing w:after="0" w:line="240" w:lineRule="auto"/>
        <w:jc w:val="both"/>
        <w:rPr>
          <w:rFonts w:ascii="Times New Roman" w:hAnsi="Times New Roman"/>
        </w:rPr>
      </w:pPr>
    </w:p>
    <w:p>
      <w:pPr>
        <w:spacing w:after="0" w:line="240" w:lineRule="auto"/>
        <w:jc w:val="both"/>
        <w:rPr>
          <w:rFonts w:ascii="Times New Roman" w:hAnsi="Times New Roman"/>
        </w:rPr>
      </w:pPr>
    </w:p>
    <w:p>
      <w:pPr>
        <w:spacing w:after="0" w:line="240" w:lineRule="auto"/>
        <w:jc w:val="both"/>
      </w:pPr>
    </w:p>
    <w:p>
      <w:pPr>
        <w:spacing w:after="0" w:line="240" w:lineRule="auto"/>
        <w:jc w:val="both"/>
      </w:pPr>
    </w:p>
    <w:p>
      <w:pPr>
        <w:spacing w:after="0" w:line="240" w:lineRule="auto"/>
        <w:jc w:val="both"/>
      </w:pPr>
    </w:p>
    <w:p>
      <w:pPr>
        <w:spacing w:after="0" w:line="240" w:lineRule="auto"/>
        <w:jc w:val="both"/>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Пояснительная записка</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проекту постановления Кабинета Министров Республики Татарстан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Кабинета Министров Республики Татарстан от </w:t>
      </w:r>
      <w:proofErr w:type="gramStart"/>
      <w:r>
        <w:rPr>
          <w:rFonts w:ascii="Times New Roman" w:hAnsi="Times New Roman" w:cs="Times New Roman"/>
          <w:sz w:val="28"/>
          <w:szCs w:val="28"/>
        </w:rPr>
        <w:t>14.05.2020  №</w:t>
      </w:r>
      <w:proofErr w:type="gramEnd"/>
      <w:r>
        <w:rPr>
          <w:rFonts w:ascii="Times New Roman" w:hAnsi="Times New Roman" w:cs="Times New Roman"/>
          <w:sz w:val="28"/>
          <w:szCs w:val="28"/>
        </w:rPr>
        <w:t xml:space="preserve">387 «О реализации государственной программы Российской Федерации «Комплексное развитие сельских территорий»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Республике Татарстан»</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Проект постановления Кабинета Министров Республики Татарстан «О внесении изменений в постановление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подготовлен в связи с внесением изменений в Правила предоставления и распределения иных межбюджетных трансфертов из бюджета Республики Татарстан бюджетам муниципальных районов Республики Татарстан на улучшение жилищных условий граждан, проживающих на сельских территориях, Правила предоставления и распределения субсидий из бюджета Республики Татарстан бюджетам муниципальных районов Республики Татарстан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 Порядок формирования, утверждения и изменения списков  участников мероприятий по улучшению жилищных условий в рамках государственной программы Российской Федерации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Порядок формирования, утверждения и изменения списков   граждан – получателей жилья по договорам найма жилых помещений, утвержденных постановлением Кабинета Министров Республики Татарстан от 14.05.2020 №387 «О реализации государственной программы Российской Федерации «Комплексное развитие сельских территорий» в Республике Татарстан», с учетом замечаний  в представлении Прокуратуры Республики Татарстан от 21.07.2023 № 7-13-2023  «Об устранении нарушений федерального законодательства», поступившем в Министерство сельского хозяйства и продовольствия Республики Татарстан.</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Принятие данного постановления не потребует дополнительных расходов из бюджета Республики Татарстан.</w:t>
      </w:r>
    </w:p>
    <w:p>
      <w:pPr>
        <w:spacing w:after="0" w:line="240" w:lineRule="auto"/>
        <w:jc w:val="both"/>
        <w:rPr>
          <w:rFonts w:ascii="Times New Roman" w:hAnsi="Times New Roman" w:cs="Times New Roman"/>
          <w:sz w:val="28"/>
          <w:szCs w:val="28"/>
        </w:rPr>
      </w:pPr>
    </w:p>
    <w:sectPr>
      <w:headerReference w:type="default" r:id="rId19"/>
      <w:headerReference w:type="first" r:id="rId20"/>
      <w:pgSz w:w="16838" w:h="11906" w:orient="landscape"/>
      <w:pgMar w:top="1134" w:right="1134" w:bottom="851" w:left="1276" w:header="567" w:footer="0" w:gutter="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1"/>
    <w:family w:val="auto"/>
    <w:pitch w:val="variable"/>
  </w:font>
  <w:font w:name="Liberation Serif">
    <w:altName w:val="Times New Roman"/>
    <w:charset w:val="01"/>
    <w:family w:val="roman"/>
    <w:pitch w:val="default"/>
  </w:font>
  <w:font w:name="Liberation Mono">
    <w:altName w:val="Courier New"/>
    <w:charset w:val="01"/>
    <w:family w:val="roman"/>
    <w:pitch w:val="default"/>
  </w:font>
  <w:font w:name="XO Thames">
    <w:altName w:val="Times New Roman"/>
    <w:charset w:val="01"/>
    <w:family w:val="roman"/>
    <w:pitch w:val="default"/>
  </w:font>
  <w:font w:name="OpenSymbol">
    <w:altName w:val="Arial Unicode MS"/>
    <w:charset w:val="01"/>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ffffffffa"/>
      <w:spacing w:after="20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ffffffffa"/>
      <w:spacing w:after="20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ffffffffa"/>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ffffffffa"/>
      <w:spacing w:after="2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ffffffffa"/>
      <w:spacing w:after="2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ffffffffa"/>
      <w:spacing w:after="20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ffffffffa"/>
      <w:spacing w:after="20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ffffffffa"/>
      <w:spacing w:after="20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ffffffffa"/>
      <w:spacing w:after="20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ffffffffa"/>
      <w:spacing w:after="20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ffffffffa"/>
      <w:spacing w:after="20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ffffffffa"/>
    </w:pPr>
    <w:r>
      <w:rPr>
        <w:noProof/>
        <w:lang w:eastAsia="ru-RU" w:bidi="ar-SA"/>
      </w:rPr>
      <mc:AlternateContent>
        <mc:Choice Requires="wps">
          <w:drawing>
            <wp:anchor distT="0" distB="635" distL="0" distR="0" simplePos="0" relativeHeight="2" behindDoc="0" locked="0" layoutInCell="0" allowOverlap="1">
              <wp:simplePos x="0" y="0"/>
              <wp:positionH relativeFrom="margin">
                <wp:align>center</wp:align>
              </wp:positionH>
              <wp:positionV relativeFrom="paragraph">
                <wp:posOffset>635</wp:posOffset>
              </wp:positionV>
              <wp:extent cx="142240" cy="203200"/>
              <wp:effectExtent l="0" t="0" r="0" b="0"/>
              <wp:wrapSquare wrapText="bothSides"/>
              <wp:docPr id="1" name="Picture 1"/>
              <wp:cNvGraphicFramePr/>
              <a:graphic xmlns:a="http://schemas.openxmlformats.org/drawingml/2006/main">
                <a:graphicData uri="http://schemas.microsoft.com/office/word/2010/wordprocessingShape">
                  <wps:wsp>
                    <wps:cNvSpPr/>
                    <wps:spPr>
                      <a:xfrm>
                        <a:off x="0" y="0"/>
                        <a:ext cx="142200" cy="203040"/>
                      </a:xfrm>
                      <a:prstGeom prst="rect">
                        <a:avLst/>
                      </a:prstGeom>
                      <a:noFill/>
                      <a:ln w="0">
                        <a:noFill/>
                      </a:ln>
                    </wps:spPr>
                    <wps:style>
                      <a:lnRef idx="0">
                        <a:scrgbClr r="0" g="0" b="0"/>
                      </a:lnRef>
                      <a:fillRef idx="0">
                        <a:scrgbClr r="0" g="0" b="0"/>
                      </a:fillRef>
                      <a:effectRef idx="0">
                        <a:scrgbClr r="0" g="0" b="0"/>
                      </a:effectRef>
                      <a:fontRef idx="minor"/>
                    </wps:style>
                    <wps:txbx>
                      <w:txbxContent>
                        <w:p>
                          <w:pPr>
                            <w:pStyle w:val="afffffffd"/>
                          </w:pPr>
                        </w:p>
                      </w:txbxContent>
                    </wps:txbx>
                    <wps:bodyPr lIns="0" tIns="0" rIns="0" bIns="0" anchor="t">
                      <a:spAutoFit/>
                    </wps:bodyPr>
                  </wps:wsp>
                </a:graphicData>
              </a:graphic>
            </wp:anchor>
          </w:drawing>
        </mc:Choice>
        <mc:Fallback>
          <w:pict>
            <v:rect id="shape_0" ID="Picture 1" path="m0,0l-2147483645,0l-2147483645,-2147483646l0,-2147483646xe" stroked="f" o:allowincell="f" style="position:absolute;margin-left:355.1pt;margin-top:0.05pt;width:11.15pt;height:15.95pt;mso-wrap-style:none;v-text-anchor:middle;mso-position-horizontal:center;mso-position-horizontal-relative:margin" wp14:anchorId="07B5B3C5">
              <v:fill o:detectmouseclick="t" on="false"/>
              <v:stroke color="#3465a4" joinstyle="round" endcap="flat"/>
              <v:textbox>
                <w:txbxContent>
                  <w:p>
                    <w:pPr>
                      <w:pStyle w:val="Style135"/>
                      <w:rPr/>
                    </w:pPr>
                    <w:r>
                      <w:rPr/>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826E3"/>
    <w:multiLevelType w:val="multilevel"/>
    <w:tmpl w:val="FEB650EC"/>
    <w:lvl w:ilvl="0">
      <w:start w:val="1"/>
      <w:numFmt w:val="decimal"/>
      <w:pStyle w:val="4"/>
      <w:lvlText w:val="%1."/>
      <w:lvlJc w:val="left"/>
      <w:pPr>
        <w:tabs>
          <w:tab w:val="num" w:pos="0"/>
        </w:tabs>
        <w:ind w:left="0" w:firstLine="709"/>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0"/>
        </w:tabs>
        <w:ind w:left="0" w:firstLine="709"/>
      </w:pPr>
    </w:lvl>
    <w:lvl w:ilvl="4">
      <w:start w:val="1"/>
      <w:numFmt w:val="decimal"/>
      <w:lvlText w:val="%1.%2.%3.%4.%5."/>
      <w:lvlJc w:val="left"/>
      <w:pPr>
        <w:tabs>
          <w:tab w:val="num" w:pos="0"/>
        </w:tabs>
        <w:ind w:left="0" w:firstLine="709"/>
      </w:pPr>
    </w:lvl>
    <w:lvl w:ilvl="5">
      <w:start w:val="1"/>
      <w:numFmt w:val="decimal"/>
      <w:lvlText w:val="%1.%2.%3.%4.%5.%6."/>
      <w:lvlJc w:val="left"/>
      <w:pPr>
        <w:tabs>
          <w:tab w:val="num" w:pos="0"/>
        </w:tabs>
        <w:ind w:left="0" w:firstLine="709"/>
      </w:pPr>
    </w:lvl>
    <w:lvl w:ilvl="6">
      <w:start w:val="1"/>
      <w:numFmt w:val="decimal"/>
      <w:lvlText w:val="%1.%2.%3.%4.%5.%6.%7."/>
      <w:lvlJc w:val="left"/>
      <w:pPr>
        <w:tabs>
          <w:tab w:val="num" w:pos="0"/>
        </w:tabs>
        <w:ind w:left="0" w:firstLine="709"/>
      </w:pPr>
    </w:lvl>
    <w:lvl w:ilvl="7">
      <w:start w:val="1"/>
      <w:numFmt w:val="decimal"/>
      <w:lvlText w:val="%1.%2.%3.%4.%5.%6.%7.%8."/>
      <w:lvlJc w:val="left"/>
      <w:pPr>
        <w:tabs>
          <w:tab w:val="num" w:pos="0"/>
        </w:tabs>
        <w:ind w:left="0" w:firstLine="709"/>
      </w:pPr>
    </w:lvl>
    <w:lvl w:ilvl="8">
      <w:start w:val="1"/>
      <w:numFmt w:val="decimal"/>
      <w:lvlText w:val="%1.%2.%3.%4.%5.%6.%7.%8.%9."/>
      <w:lvlJc w:val="left"/>
      <w:pPr>
        <w:tabs>
          <w:tab w:val="num" w:pos="0"/>
        </w:tabs>
        <w:ind w:left="0" w:firstLine="709"/>
      </w:pPr>
    </w:lvl>
  </w:abstractNum>
  <w:abstractNum w:abstractNumId="1" w15:restartNumberingAfterBreak="0">
    <w:nsid w:val="7128698D"/>
    <w:multiLevelType w:val="multilevel"/>
    <w:tmpl w:val="477E28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9807EDB"/>
    <w:multiLevelType w:val="multilevel"/>
    <w:tmpl w:val="C1FA0896"/>
    <w:lvl w:ilvl="0">
      <w:start w:val="1"/>
      <w:numFmt w:val="bullet"/>
      <w:pStyle w:val="3"/>
      <w:lvlText w:val="–"/>
      <w:lvlJc w:val="left"/>
      <w:pPr>
        <w:tabs>
          <w:tab w:val="num" w:pos="0"/>
        </w:tabs>
        <w:ind w:left="0" w:firstLine="709"/>
      </w:pPr>
      <w:rPr>
        <w:rFonts w:ascii="PT Astra Serif" w:hAnsi="PT Astra Serif" w:cs="PT Astra Serif" w:hint="default"/>
      </w:rPr>
    </w:lvl>
    <w:lvl w:ilvl="1">
      <w:start w:val="1"/>
      <w:numFmt w:val="bullet"/>
      <w:lvlText w:val="–"/>
      <w:lvlJc w:val="left"/>
      <w:pPr>
        <w:tabs>
          <w:tab w:val="num" w:pos="0"/>
        </w:tabs>
        <w:ind w:left="0" w:firstLine="709"/>
      </w:pPr>
      <w:rPr>
        <w:rFonts w:ascii="PT Astra Serif" w:hAnsi="PT Astra Serif" w:cs="PT Astra Serif" w:hint="default"/>
      </w:rPr>
    </w:lvl>
    <w:lvl w:ilvl="2">
      <w:start w:val="1"/>
      <w:numFmt w:val="bullet"/>
      <w:lvlText w:val="–"/>
      <w:lvlJc w:val="left"/>
      <w:pPr>
        <w:tabs>
          <w:tab w:val="num" w:pos="0"/>
        </w:tabs>
        <w:ind w:left="0" w:firstLine="709"/>
      </w:pPr>
      <w:rPr>
        <w:rFonts w:ascii="PT Astra Serif" w:hAnsi="PT Astra Serif" w:cs="PT Astra Serif" w:hint="default"/>
      </w:rPr>
    </w:lvl>
    <w:lvl w:ilvl="3">
      <w:start w:val="1"/>
      <w:numFmt w:val="bullet"/>
      <w:lvlText w:val="–"/>
      <w:lvlJc w:val="left"/>
      <w:pPr>
        <w:tabs>
          <w:tab w:val="num" w:pos="0"/>
        </w:tabs>
        <w:ind w:left="0" w:firstLine="709"/>
      </w:pPr>
      <w:rPr>
        <w:rFonts w:ascii="PT Astra Serif" w:hAnsi="PT Astra Serif" w:cs="PT Astra Serif" w:hint="default"/>
      </w:rPr>
    </w:lvl>
    <w:lvl w:ilvl="4">
      <w:start w:val="1"/>
      <w:numFmt w:val="bullet"/>
      <w:lvlText w:val="–"/>
      <w:lvlJc w:val="left"/>
      <w:pPr>
        <w:tabs>
          <w:tab w:val="num" w:pos="0"/>
        </w:tabs>
        <w:ind w:left="0" w:firstLine="709"/>
      </w:pPr>
      <w:rPr>
        <w:rFonts w:ascii="PT Astra Serif" w:hAnsi="PT Astra Serif" w:cs="PT Astra Serif" w:hint="default"/>
      </w:rPr>
    </w:lvl>
    <w:lvl w:ilvl="5">
      <w:start w:val="1"/>
      <w:numFmt w:val="bullet"/>
      <w:lvlText w:val="–"/>
      <w:lvlJc w:val="left"/>
      <w:pPr>
        <w:tabs>
          <w:tab w:val="num" w:pos="0"/>
        </w:tabs>
        <w:ind w:left="0" w:firstLine="709"/>
      </w:pPr>
      <w:rPr>
        <w:rFonts w:ascii="PT Astra Serif" w:hAnsi="PT Astra Serif" w:cs="PT Astra Serif" w:hint="default"/>
      </w:rPr>
    </w:lvl>
    <w:lvl w:ilvl="6">
      <w:start w:val="1"/>
      <w:numFmt w:val="bullet"/>
      <w:lvlText w:val="–"/>
      <w:lvlJc w:val="left"/>
      <w:pPr>
        <w:tabs>
          <w:tab w:val="num" w:pos="0"/>
        </w:tabs>
        <w:ind w:left="0" w:firstLine="709"/>
      </w:pPr>
      <w:rPr>
        <w:rFonts w:ascii="PT Astra Serif" w:hAnsi="PT Astra Serif" w:cs="PT Astra Serif" w:hint="default"/>
      </w:rPr>
    </w:lvl>
    <w:lvl w:ilvl="7">
      <w:start w:val="1"/>
      <w:numFmt w:val="bullet"/>
      <w:lvlText w:val="–"/>
      <w:lvlJc w:val="left"/>
      <w:pPr>
        <w:tabs>
          <w:tab w:val="num" w:pos="0"/>
        </w:tabs>
        <w:ind w:left="0" w:firstLine="709"/>
      </w:pPr>
      <w:rPr>
        <w:rFonts w:ascii="PT Astra Serif" w:hAnsi="PT Astra Serif" w:cs="PT Astra Serif" w:hint="default"/>
      </w:rPr>
    </w:lvl>
    <w:lvl w:ilvl="8">
      <w:start w:val="1"/>
      <w:numFmt w:val="bullet"/>
      <w:lvlText w:val="–"/>
      <w:lvlJc w:val="left"/>
      <w:pPr>
        <w:tabs>
          <w:tab w:val="num" w:pos="0"/>
        </w:tabs>
        <w:ind w:left="0" w:firstLine="709"/>
      </w:pPr>
      <w:rPr>
        <w:rFonts w:ascii="PT Astra Serif" w:hAnsi="PT Astra Serif" w:cs="PT Astra Serif"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A72860-04D4-4BB2-AC84-DA71977A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0"/>
    <w:next w:val="a1"/>
    <w:uiPriority w:val="9"/>
    <w:qFormat/>
    <w:pPr>
      <w:outlineLvl w:val="0"/>
    </w:pPr>
  </w:style>
  <w:style w:type="paragraph" w:styleId="2">
    <w:name w:val="heading 2"/>
    <w:basedOn w:val="a0"/>
    <w:next w:val="a2"/>
    <w:uiPriority w:val="9"/>
    <w:qFormat/>
    <w:pPr>
      <w:outlineLvl w:val="1"/>
    </w:pPr>
  </w:style>
  <w:style w:type="paragraph" w:styleId="30">
    <w:name w:val="heading 3"/>
    <w:basedOn w:val="a0"/>
    <w:next w:val="a2"/>
    <w:uiPriority w:val="9"/>
    <w:qFormat/>
    <w:pPr>
      <w:outlineLvl w:val="2"/>
    </w:pPr>
  </w:style>
  <w:style w:type="paragraph" w:styleId="40">
    <w:name w:val="heading 4"/>
    <w:basedOn w:val="a0"/>
    <w:next w:val="a2"/>
    <w:uiPriority w:val="9"/>
    <w:qFormat/>
    <w:pPr>
      <w:outlineLvl w:val="3"/>
    </w:pPr>
  </w:style>
  <w:style w:type="paragraph" w:styleId="5">
    <w:name w:val="heading 5"/>
    <w:basedOn w:val="a0"/>
    <w:next w:val="a2"/>
    <w:uiPriority w:val="9"/>
    <w:qFormat/>
    <w:pPr>
      <w:outlineLvl w:val="4"/>
    </w:pPr>
  </w:style>
  <w:style w:type="paragraph" w:styleId="6">
    <w:name w:val="heading 6"/>
    <w:basedOn w:val="a0"/>
    <w:next w:val="a2"/>
    <w:uiPriority w:val="9"/>
    <w:qFormat/>
    <w:pPr>
      <w:outlineLvl w:val="5"/>
    </w:pPr>
  </w:style>
  <w:style w:type="paragraph" w:styleId="7">
    <w:name w:val="heading 7"/>
    <w:basedOn w:val="a0"/>
    <w:next w:val="a2"/>
    <w:uiPriority w:val="9"/>
    <w:qFormat/>
    <w:pPr>
      <w:outlineLvl w:val="6"/>
    </w:pPr>
  </w:style>
  <w:style w:type="paragraph" w:styleId="8">
    <w:name w:val="heading 8"/>
    <w:basedOn w:val="a0"/>
    <w:next w:val="a2"/>
    <w:uiPriority w:val="9"/>
    <w:qFormat/>
    <w:pPr>
      <w:outlineLvl w:val="7"/>
    </w:pPr>
  </w:style>
  <w:style w:type="paragraph" w:styleId="9">
    <w:name w:val="heading 9"/>
    <w:basedOn w:val="a0"/>
    <w:next w:val="a2"/>
    <w:uiPriority w:val="9"/>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Нумерованный список Знак"/>
    <w:basedOn w:val="10"/>
    <w:link w:val="a7"/>
    <w:qFormat/>
    <w:rPr>
      <w:rFonts w:ascii="PT Astra Serif" w:hAnsi="PT Astra Serif"/>
      <w:color w:val="000000"/>
      <w:sz w:val="28"/>
    </w:rPr>
  </w:style>
  <w:style w:type="character" w:customStyle="1" w:styleId="20">
    <w:name w:val="Оглавление 2 Знак"/>
    <w:basedOn w:val="11"/>
    <w:link w:val="21"/>
    <w:qFormat/>
    <w:rPr>
      <w:rFonts w:ascii="PT Astra Serif" w:hAnsi="PT Astra Serif"/>
      <w:b w:val="0"/>
      <w:color w:val="000000"/>
      <w:sz w:val="28"/>
    </w:rPr>
  </w:style>
  <w:style w:type="character" w:customStyle="1" w:styleId="Contents2">
    <w:name w:val="Contents 2"/>
    <w:basedOn w:val="11"/>
    <w:link w:val="Contents20"/>
    <w:qFormat/>
    <w:rPr>
      <w:rFonts w:ascii="PT Astra Serif" w:hAnsi="PT Astra Serif"/>
      <w:b/>
      <w:color w:val="000000"/>
      <w:sz w:val="28"/>
    </w:rPr>
  </w:style>
  <w:style w:type="character" w:customStyle="1" w:styleId="31">
    <w:name w:val="Оглавление 3 Знак"/>
    <w:basedOn w:val="11"/>
    <w:link w:val="32"/>
    <w:qFormat/>
    <w:rPr>
      <w:rFonts w:ascii="PT Astra Serif" w:hAnsi="PT Astra Serif"/>
      <w:b/>
      <w:color w:val="000000"/>
      <w:sz w:val="28"/>
    </w:rPr>
  </w:style>
  <w:style w:type="character" w:customStyle="1" w:styleId="33">
    <w:name w:val="Начало нумерованного списка 3"/>
    <w:basedOn w:val="10"/>
    <w:link w:val="34"/>
    <w:qFormat/>
    <w:rPr>
      <w:rFonts w:ascii="PT Astra Serif" w:hAnsi="PT Astra Serif"/>
      <w:color w:val="000000"/>
      <w:sz w:val="28"/>
    </w:rPr>
  </w:style>
  <w:style w:type="character" w:customStyle="1" w:styleId="22">
    <w:name w:val="Выделение2"/>
    <w:link w:val="23"/>
    <w:qFormat/>
    <w:rPr>
      <w:rFonts w:ascii="Liberation Serif" w:hAnsi="Liberation Serif"/>
      <w:i/>
      <w:color w:val="000000"/>
      <w:sz w:val="24"/>
    </w:rPr>
  </w:style>
  <w:style w:type="character" w:customStyle="1" w:styleId="70">
    <w:name w:val="Оглавление 7 Знак"/>
    <w:basedOn w:val="11"/>
    <w:link w:val="71"/>
    <w:qFormat/>
    <w:rPr>
      <w:rFonts w:ascii="PT Astra Serif" w:hAnsi="PT Astra Serif"/>
      <w:b w:val="0"/>
      <w:color w:val="000000"/>
      <w:sz w:val="28"/>
    </w:rPr>
  </w:style>
  <w:style w:type="character" w:customStyle="1" w:styleId="24">
    <w:name w:val="Конец нумерованного списка 2"/>
    <w:basedOn w:val="10"/>
    <w:link w:val="25"/>
    <w:qFormat/>
    <w:rPr>
      <w:rFonts w:ascii="PT Astra Serif" w:hAnsi="PT Astra Serif"/>
      <w:color w:val="000000"/>
      <w:sz w:val="28"/>
    </w:rPr>
  </w:style>
  <w:style w:type="character" w:customStyle="1" w:styleId="a8">
    <w:name w:val="Блочная цитата"/>
    <w:link w:val="a9"/>
    <w:qFormat/>
    <w:rPr>
      <w:rFonts w:ascii="PT Astra Serif" w:hAnsi="PT Astra Serif"/>
      <w:sz w:val="28"/>
    </w:rPr>
  </w:style>
  <w:style w:type="character" w:customStyle="1" w:styleId="aa">
    <w:name w:val="Таблица"/>
    <w:basedOn w:val="ab"/>
    <w:link w:val="ac"/>
    <w:qFormat/>
    <w:rPr>
      <w:rFonts w:ascii="PT Astra Serif" w:hAnsi="PT Astra Serif"/>
      <w:sz w:val="28"/>
    </w:rPr>
  </w:style>
  <w:style w:type="character" w:customStyle="1" w:styleId="ad">
    <w:name w:val="Нижний колонтитул слева"/>
    <w:link w:val="ae"/>
    <w:qFormat/>
    <w:rPr>
      <w:rFonts w:ascii="PT Astra Serif" w:hAnsi="PT Astra Serif"/>
      <w:sz w:val="28"/>
    </w:rPr>
  </w:style>
  <w:style w:type="character" w:customStyle="1" w:styleId="af">
    <w:name w:val="Символ нумерации"/>
    <w:link w:val="af0"/>
    <w:qFormat/>
    <w:rPr>
      <w:rFonts w:ascii="Liberation Serif" w:hAnsi="Liberation Serif"/>
      <w:color w:val="000000"/>
      <w:sz w:val="24"/>
    </w:rPr>
  </w:style>
  <w:style w:type="character" w:customStyle="1" w:styleId="Contents4">
    <w:name w:val="Contents 4"/>
    <w:basedOn w:val="11"/>
    <w:link w:val="Contents40"/>
    <w:qFormat/>
    <w:rPr>
      <w:rFonts w:ascii="PT Astra Serif" w:hAnsi="PT Astra Serif"/>
      <w:b/>
      <w:color w:val="000000"/>
      <w:sz w:val="28"/>
    </w:rPr>
  </w:style>
  <w:style w:type="character" w:customStyle="1" w:styleId="af1">
    <w:name w:val="Верхний и нижний колонтитулы"/>
    <w:link w:val="af2"/>
    <w:qFormat/>
    <w:rPr>
      <w:rFonts w:ascii="PT Astra Serif" w:hAnsi="PT Astra Serif"/>
      <w:sz w:val="28"/>
    </w:rPr>
  </w:style>
  <w:style w:type="character" w:customStyle="1" w:styleId="710">
    <w:name w:val="Заголовок 71"/>
    <w:basedOn w:val="35"/>
    <w:link w:val="711"/>
    <w:qFormat/>
    <w:rPr>
      <w:rFonts w:ascii="PT Astra Serif" w:hAnsi="PT Astra Serif"/>
      <w:b/>
      <w:color w:val="000000"/>
      <w:sz w:val="28"/>
    </w:rPr>
  </w:style>
  <w:style w:type="character" w:customStyle="1" w:styleId="12">
    <w:name w:val="Гиперссылка1"/>
    <w:link w:val="13"/>
    <w:qFormat/>
    <w:rPr>
      <w:rFonts w:ascii="Liberation Serif" w:hAnsi="Liberation Serif"/>
      <w:color w:val="0000FF"/>
      <w:sz w:val="24"/>
      <w:u w:val="single"/>
    </w:rPr>
  </w:style>
  <w:style w:type="character" w:customStyle="1" w:styleId="14">
    <w:name w:val="Приветствие1"/>
    <w:link w:val="15"/>
    <w:qFormat/>
    <w:rPr>
      <w:rFonts w:ascii="PT Astra Serif" w:hAnsi="PT Astra Serif"/>
      <w:color w:val="000000"/>
      <w:sz w:val="28"/>
    </w:rPr>
  </w:style>
  <w:style w:type="character" w:customStyle="1" w:styleId="50">
    <w:name w:val="Продолжение списка 5 Знак"/>
    <w:basedOn w:val="10"/>
    <w:link w:val="51"/>
    <w:qFormat/>
    <w:rPr>
      <w:rFonts w:ascii="PT Astra Serif" w:hAnsi="PT Astra Serif"/>
      <w:color w:val="000000"/>
      <w:sz w:val="28"/>
    </w:rPr>
  </w:style>
  <w:style w:type="character" w:customStyle="1" w:styleId="af3">
    <w:name w:val="Продолжение списка Знак"/>
    <w:basedOn w:val="10"/>
    <w:link w:val="af4"/>
    <w:qFormat/>
    <w:rPr>
      <w:rFonts w:ascii="PT Astra Serif" w:hAnsi="PT Astra Serif"/>
      <w:color w:val="000000"/>
      <w:sz w:val="28"/>
    </w:rPr>
  </w:style>
  <w:style w:type="character" w:customStyle="1" w:styleId="ab">
    <w:name w:val="Название объекта Знак"/>
    <w:link w:val="af5"/>
    <w:qFormat/>
    <w:rPr>
      <w:rFonts w:ascii="PT Astra Serif" w:hAnsi="PT Astra Serif"/>
      <w:sz w:val="28"/>
    </w:rPr>
  </w:style>
  <w:style w:type="character" w:customStyle="1" w:styleId="100">
    <w:name w:val="Указатель пользователя 10"/>
    <w:basedOn w:val="11"/>
    <w:link w:val="101"/>
    <w:qFormat/>
    <w:rPr>
      <w:rFonts w:ascii="PT Astra Serif" w:hAnsi="PT Astra Serif"/>
      <w:b/>
      <w:color w:val="000000"/>
      <w:sz w:val="28"/>
    </w:rPr>
  </w:style>
  <w:style w:type="character" w:customStyle="1" w:styleId="16">
    <w:name w:val="Указатель 1 Знак"/>
    <w:link w:val="17"/>
    <w:qFormat/>
  </w:style>
  <w:style w:type="character" w:customStyle="1" w:styleId="26">
    <w:name w:val="Обратный адрес 2 Знак"/>
    <w:link w:val="27"/>
    <w:qFormat/>
    <w:rPr>
      <w:rFonts w:ascii="PT Astra Serif" w:hAnsi="PT Astra Serif"/>
      <w:sz w:val="28"/>
    </w:rPr>
  </w:style>
  <w:style w:type="character" w:customStyle="1" w:styleId="Contents6">
    <w:name w:val="Contents 6"/>
    <w:basedOn w:val="11"/>
    <w:link w:val="Contents60"/>
    <w:qFormat/>
    <w:rPr>
      <w:rFonts w:ascii="PT Astra Serif" w:hAnsi="PT Astra Serif"/>
      <w:b/>
      <w:color w:val="000000"/>
      <w:sz w:val="28"/>
    </w:rPr>
  </w:style>
  <w:style w:type="character" w:customStyle="1" w:styleId="af6">
    <w:name w:val="Обратный отступ"/>
    <w:basedOn w:val="Textbody"/>
    <w:link w:val="af7"/>
    <w:qFormat/>
    <w:rPr>
      <w:rFonts w:ascii="PT Astra Serif" w:hAnsi="PT Astra Serif"/>
      <w:sz w:val="28"/>
    </w:rPr>
  </w:style>
  <w:style w:type="character" w:customStyle="1" w:styleId="41">
    <w:name w:val="Оглавление 4 Знак"/>
    <w:basedOn w:val="11"/>
    <w:link w:val="42"/>
    <w:qFormat/>
    <w:rPr>
      <w:rFonts w:ascii="PT Astra Serif" w:hAnsi="PT Astra Serif"/>
      <w:b w:val="0"/>
      <w:color w:val="000000"/>
      <w:sz w:val="28"/>
    </w:rPr>
  </w:style>
  <w:style w:type="character" w:customStyle="1" w:styleId="Contents7">
    <w:name w:val="Contents 7"/>
    <w:basedOn w:val="11"/>
    <w:link w:val="Contents70"/>
    <w:qFormat/>
    <w:rPr>
      <w:rFonts w:ascii="PT Astra Serif" w:hAnsi="PT Astra Serif"/>
      <w:b/>
      <w:color w:val="000000"/>
      <w:sz w:val="28"/>
    </w:rPr>
  </w:style>
  <w:style w:type="character" w:customStyle="1" w:styleId="28">
    <w:name w:val="Нумерованный список 2 Знак"/>
    <w:basedOn w:val="10"/>
    <w:link w:val="29"/>
    <w:qFormat/>
    <w:rPr>
      <w:rFonts w:ascii="PT Astra Serif" w:hAnsi="PT Astra Serif"/>
      <w:color w:val="000000"/>
      <w:sz w:val="28"/>
    </w:rPr>
  </w:style>
  <w:style w:type="character" w:customStyle="1" w:styleId="IllustrationIndex1">
    <w:name w:val="Illustration Index 1"/>
    <w:basedOn w:val="11"/>
    <w:link w:val="IllustrationIndex10"/>
    <w:qFormat/>
    <w:rPr>
      <w:rFonts w:ascii="PT Astra Serif" w:hAnsi="PT Astra Serif"/>
      <w:b/>
      <w:color w:val="000000"/>
      <w:sz w:val="28"/>
    </w:rPr>
  </w:style>
  <w:style w:type="character" w:customStyle="1" w:styleId="af8">
    <w:name w:val="Символ концевой сноски"/>
    <w:link w:val="af9"/>
    <w:qFormat/>
    <w:rPr>
      <w:rFonts w:ascii="Liberation Serif" w:hAnsi="Liberation Serif"/>
      <w:color w:val="000000"/>
      <w:sz w:val="24"/>
      <w:vertAlign w:val="superscript"/>
    </w:rPr>
  </w:style>
  <w:style w:type="character" w:styleId="afa">
    <w:name w:val="endnote reference"/>
    <w:rPr>
      <w:rFonts w:ascii="Liberation Serif" w:hAnsi="Liberation Serif"/>
      <w:color w:val="000000"/>
      <w:sz w:val="24"/>
      <w:vertAlign w:val="superscript"/>
    </w:rPr>
  </w:style>
  <w:style w:type="character" w:customStyle="1" w:styleId="Internetlink">
    <w:name w:val="Internet link"/>
    <w:link w:val="Internetlink0"/>
    <w:qFormat/>
    <w:rPr>
      <w:rFonts w:ascii="Liberation Serif" w:hAnsi="Liberation Serif"/>
      <w:color w:val="0000FF"/>
      <w:sz w:val="24"/>
      <w:u w:val="single"/>
    </w:rPr>
  </w:style>
  <w:style w:type="character" w:customStyle="1" w:styleId="36">
    <w:name w:val="Начало маркированного списка 3"/>
    <w:basedOn w:val="10"/>
    <w:link w:val="37"/>
    <w:qFormat/>
    <w:rPr>
      <w:rFonts w:ascii="PT Astra Serif" w:hAnsi="PT Astra Serif"/>
      <w:color w:val="000000"/>
      <w:sz w:val="28"/>
    </w:rPr>
  </w:style>
  <w:style w:type="character" w:customStyle="1" w:styleId="afb">
    <w:name w:val="Вертикальное направление символов"/>
    <w:link w:val="afc"/>
    <w:qFormat/>
    <w:rPr>
      <w:rFonts w:ascii="Liberation Serif" w:hAnsi="Liberation Serif"/>
      <w:color w:val="000000"/>
      <w:sz w:val="24"/>
    </w:rPr>
  </w:style>
  <w:style w:type="character" w:customStyle="1" w:styleId="38">
    <w:name w:val="Маркированный список 3 Знак"/>
    <w:basedOn w:val="10"/>
    <w:link w:val="39"/>
    <w:qFormat/>
    <w:rPr>
      <w:rFonts w:ascii="PT Astra Serif" w:hAnsi="PT Astra Serif"/>
      <w:color w:val="000000"/>
      <w:sz w:val="28"/>
    </w:rPr>
  </w:style>
  <w:style w:type="character" w:customStyle="1" w:styleId="3a">
    <w:name w:val="Конец маркированного списка 3"/>
    <w:basedOn w:val="10"/>
    <w:link w:val="3b"/>
    <w:qFormat/>
    <w:rPr>
      <w:rFonts w:ascii="PT Astra Serif" w:hAnsi="PT Astra Serif"/>
      <w:color w:val="000000"/>
      <w:sz w:val="28"/>
    </w:rPr>
  </w:style>
  <w:style w:type="character" w:customStyle="1" w:styleId="18">
    <w:name w:val="Нижний колонтитул1"/>
    <w:link w:val="19"/>
    <w:qFormat/>
    <w:rPr>
      <w:rFonts w:ascii="PT Astra Serif" w:hAnsi="PT Astra Serif"/>
      <w:color w:val="000000"/>
      <w:sz w:val="28"/>
    </w:rPr>
  </w:style>
  <w:style w:type="character" w:customStyle="1" w:styleId="43">
    <w:name w:val="Указатель пользователя 4"/>
    <w:basedOn w:val="11"/>
    <w:link w:val="44"/>
    <w:qFormat/>
    <w:rPr>
      <w:rFonts w:ascii="PT Astra Serif" w:hAnsi="PT Astra Serif"/>
      <w:b/>
      <w:color w:val="000000"/>
      <w:sz w:val="28"/>
    </w:rPr>
  </w:style>
  <w:style w:type="character" w:customStyle="1" w:styleId="1a">
    <w:name w:val="Продолжение нумерованного списка 1"/>
    <w:basedOn w:val="10"/>
    <w:link w:val="1b"/>
    <w:qFormat/>
    <w:rPr>
      <w:rFonts w:ascii="PT Astra Serif" w:hAnsi="PT Astra Serif"/>
      <w:color w:val="000000"/>
      <w:sz w:val="28"/>
    </w:rPr>
  </w:style>
  <w:style w:type="character" w:customStyle="1" w:styleId="afd">
    <w:name w:val="Содержимое списка"/>
    <w:link w:val="afe"/>
    <w:qFormat/>
    <w:rPr>
      <w:rFonts w:ascii="PT Astra Serif" w:hAnsi="PT Astra Serif"/>
      <w:sz w:val="28"/>
    </w:rPr>
  </w:style>
  <w:style w:type="character" w:customStyle="1" w:styleId="310">
    <w:name w:val="Заголовок 31"/>
    <w:basedOn w:val="35"/>
    <w:link w:val="311"/>
    <w:qFormat/>
    <w:rPr>
      <w:rFonts w:ascii="PT Astra Serif" w:hAnsi="PT Astra Serif"/>
      <w:b/>
      <w:color w:val="000000"/>
      <w:sz w:val="28"/>
    </w:rPr>
  </w:style>
  <w:style w:type="character" w:customStyle="1" w:styleId="aff">
    <w:name w:val="Основной текст Знак"/>
    <w:basedOn w:val="1c"/>
    <w:link w:val="aff0"/>
    <w:qFormat/>
    <w:rPr>
      <w:rFonts w:asciiTheme="minorHAnsi" w:hAnsiTheme="minorHAnsi"/>
      <w:color w:val="000000"/>
      <w:sz w:val="22"/>
    </w:rPr>
  </w:style>
  <w:style w:type="character" w:customStyle="1" w:styleId="1d">
    <w:name w:val="Верхний колонтитул1"/>
    <w:link w:val="1e"/>
    <w:qFormat/>
    <w:rPr>
      <w:rFonts w:ascii="PT Astra Serif" w:hAnsi="PT Astra Serif"/>
      <w:color w:val="000000"/>
      <w:sz w:val="28"/>
    </w:rPr>
  </w:style>
  <w:style w:type="character" w:customStyle="1" w:styleId="2a">
    <w:name w:val="Конец маркированного списка 2"/>
    <w:basedOn w:val="10"/>
    <w:link w:val="2b"/>
    <w:qFormat/>
    <w:rPr>
      <w:rFonts w:ascii="PT Astra Serif" w:hAnsi="PT Astra Serif"/>
      <w:color w:val="000000"/>
      <w:sz w:val="28"/>
    </w:rPr>
  </w:style>
  <w:style w:type="character" w:customStyle="1" w:styleId="aff1">
    <w:name w:val="Верхний колонтитул слева"/>
    <w:link w:val="aff2"/>
    <w:qFormat/>
    <w:rPr>
      <w:rFonts w:ascii="PT Astra Serif" w:hAnsi="PT Astra Serif"/>
      <w:sz w:val="28"/>
    </w:rPr>
  </w:style>
  <w:style w:type="character" w:customStyle="1" w:styleId="72">
    <w:name w:val="Указатель пользователя 7"/>
    <w:basedOn w:val="11"/>
    <w:link w:val="73"/>
    <w:qFormat/>
    <w:rPr>
      <w:rFonts w:ascii="PT Astra Serif" w:hAnsi="PT Astra Serif"/>
      <w:b/>
      <w:color w:val="000000"/>
      <w:sz w:val="28"/>
    </w:rPr>
  </w:style>
  <w:style w:type="character" w:customStyle="1" w:styleId="52">
    <w:name w:val="Начало маркированного списка 5"/>
    <w:basedOn w:val="10"/>
    <w:link w:val="53"/>
    <w:qFormat/>
    <w:rPr>
      <w:rFonts w:ascii="PT Astra Serif" w:hAnsi="PT Astra Serif"/>
      <w:color w:val="000000"/>
      <w:sz w:val="28"/>
    </w:rPr>
  </w:style>
  <w:style w:type="character" w:customStyle="1" w:styleId="54">
    <w:name w:val="Продолжение нумерованного списка 5"/>
    <w:basedOn w:val="10"/>
    <w:link w:val="55"/>
    <w:qFormat/>
    <w:rPr>
      <w:rFonts w:ascii="PT Astra Serif" w:hAnsi="PT Astra Serif"/>
      <w:color w:val="000000"/>
      <w:sz w:val="28"/>
    </w:rPr>
  </w:style>
  <w:style w:type="character" w:customStyle="1" w:styleId="56">
    <w:name w:val="Оглавление 5 Знак"/>
    <w:basedOn w:val="11"/>
    <w:link w:val="57"/>
    <w:qFormat/>
    <w:rPr>
      <w:rFonts w:ascii="PT Astra Serif" w:hAnsi="PT Astra Serif"/>
      <w:b/>
      <w:color w:val="000000"/>
      <w:sz w:val="28"/>
    </w:rPr>
  </w:style>
  <w:style w:type="character" w:customStyle="1" w:styleId="aff3">
    <w:name w:val="Подпись Знак"/>
    <w:basedOn w:val="1c"/>
    <w:link w:val="aff4"/>
    <w:qFormat/>
    <w:rPr>
      <w:rFonts w:ascii="PT Astra Serif" w:hAnsi="PT Astra Serif"/>
      <w:color w:val="000000"/>
      <w:sz w:val="28"/>
    </w:rPr>
  </w:style>
  <w:style w:type="character" w:customStyle="1" w:styleId="2c">
    <w:name w:val="Начало нумерованного списка 2"/>
    <w:basedOn w:val="10"/>
    <w:link w:val="2d"/>
    <w:qFormat/>
    <w:rPr>
      <w:rFonts w:ascii="PT Astra Serif" w:hAnsi="PT Astra Serif"/>
      <w:color w:val="000000"/>
      <w:sz w:val="28"/>
    </w:rPr>
  </w:style>
  <w:style w:type="character" w:customStyle="1" w:styleId="aff5">
    <w:name w:val="Содержимое таблицы"/>
    <w:link w:val="aff6"/>
    <w:qFormat/>
    <w:rPr>
      <w:rFonts w:ascii="PT Astra Serif" w:hAnsi="PT Astra Serif"/>
      <w:sz w:val="28"/>
    </w:rPr>
  </w:style>
  <w:style w:type="character" w:customStyle="1" w:styleId="2e">
    <w:name w:val="Начало маркированного списка 2"/>
    <w:basedOn w:val="10"/>
    <w:link w:val="2f"/>
    <w:qFormat/>
    <w:rPr>
      <w:rFonts w:ascii="PT Astra Serif" w:hAnsi="PT Astra Serif"/>
      <w:color w:val="000000"/>
      <w:sz w:val="28"/>
    </w:rPr>
  </w:style>
  <w:style w:type="character" w:customStyle="1" w:styleId="Contents5">
    <w:name w:val="Contents 5"/>
    <w:basedOn w:val="11"/>
    <w:link w:val="Contents50"/>
    <w:qFormat/>
    <w:rPr>
      <w:rFonts w:ascii="PT Astra Serif" w:hAnsi="PT Astra Serif"/>
      <w:b/>
      <w:color w:val="000000"/>
      <w:sz w:val="28"/>
    </w:rPr>
  </w:style>
  <w:style w:type="character" w:customStyle="1" w:styleId="2f0">
    <w:name w:val="Название объекта2"/>
    <w:link w:val="2f1"/>
    <w:qFormat/>
    <w:rPr>
      <w:rFonts w:ascii="PT Astra Serif" w:hAnsi="PT Astra Serif"/>
      <w:i/>
      <w:sz w:val="24"/>
    </w:rPr>
  </w:style>
  <w:style w:type="character" w:customStyle="1" w:styleId="60">
    <w:name w:val="Заголовок 6 Знак"/>
    <w:basedOn w:val="1c"/>
    <w:link w:val="61"/>
    <w:qFormat/>
    <w:rPr>
      <w:rFonts w:ascii="PT Astra Serif" w:hAnsi="PT Astra Serif"/>
      <w:b/>
      <w:color w:val="000000"/>
      <w:sz w:val="28"/>
    </w:rPr>
  </w:style>
  <w:style w:type="character" w:customStyle="1" w:styleId="45">
    <w:name w:val="Продолжение списка 4 Знак"/>
    <w:basedOn w:val="10"/>
    <w:link w:val="46"/>
    <w:qFormat/>
    <w:rPr>
      <w:rFonts w:ascii="PT Astra Serif" w:hAnsi="PT Astra Serif"/>
      <w:color w:val="000000"/>
      <w:sz w:val="28"/>
    </w:rPr>
  </w:style>
  <w:style w:type="character" w:customStyle="1" w:styleId="91">
    <w:name w:val="Заголовок 91"/>
    <w:basedOn w:val="35"/>
    <w:link w:val="910"/>
    <w:qFormat/>
    <w:rPr>
      <w:rFonts w:ascii="PT Astra Serif" w:hAnsi="PT Astra Serif"/>
      <w:b/>
      <w:color w:val="000000"/>
      <w:sz w:val="28"/>
    </w:rPr>
  </w:style>
  <w:style w:type="character" w:customStyle="1" w:styleId="510">
    <w:name w:val="Заголовок 51"/>
    <w:basedOn w:val="35"/>
    <w:link w:val="511"/>
    <w:qFormat/>
    <w:rPr>
      <w:rFonts w:ascii="PT Astra Serif" w:hAnsi="PT Astra Serif"/>
      <w:b/>
      <w:color w:val="000000"/>
      <w:sz w:val="28"/>
    </w:rPr>
  </w:style>
  <w:style w:type="character" w:customStyle="1" w:styleId="102">
    <w:name w:val="Заголовок 10"/>
    <w:basedOn w:val="35"/>
    <w:link w:val="103"/>
    <w:qFormat/>
    <w:rPr>
      <w:rFonts w:ascii="PT Astra Serif" w:hAnsi="PT Astra Serif"/>
      <w:b/>
      <w:sz w:val="28"/>
    </w:rPr>
  </w:style>
  <w:style w:type="character" w:customStyle="1" w:styleId="11">
    <w:name w:val="Указатель1"/>
    <w:basedOn w:val="35"/>
    <w:link w:val="1f"/>
    <w:qFormat/>
    <w:rPr>
      <w:rFonts w:ascii="PT Astra Serif" w:hAnsi="PT Astra Serif"/>
      <w:b/>
      <w:color w:val="000000"/>
      <w:sz w:val="28"/>
    </w:rPr>
  </w:style>
  <w:style w:type="character" w:styleId="aff7">
    <w:name w:val="FollowedHyperlink"/>
    <w:link w:val="aff8"/>
    <w:rPr>
      <w:rFonts w:ascii="Liberation Serif" w:hAnsi="Liberation Serif"/>
      <w:color w:val="800000"/>
      <w:sz w:val="24"/>
      <w:u w:val="single"/>
    </w:rPr>
  </w:style>
  <w:style w:type="character" w:customStyle="1" w:styleId="aff9">
    <w:name w:val="Заголовок списка объектов"/>
    <w:basedOn w:val="35"/>
    <w:link w:val="affa"/>
    <w:qFormat/>
    <w:rPr>
      <w:rFonts w:ascii="PT Astra Serif" w:hAnsi="PT Astra Serif"/>
      <w:b/>
      <w:sz w:val="28"/>
    </w:rPr>
  </w:style>
  <w:style w:type="character" w:customStyle="1" w:styleId="affb">
    <w:name w:val="Текст концевой сноски Знак"/>
    <w:basedOn w:val="1c"/>
    <w:link w:val="affc"/>
    <w:qFormat/>
    <w:rPr>
      <w:rFonts w:ascii="PT Astra Serif" w:hAnsi="PT Astra Serif"/>
      <w:color w:val="000000"/>
      <w:sz w:val="28"/>
    </w:rPr>
  </w:style>
  <w:style w:type="character" w:customStyle="1" w:styleId="104">
    <w:name w:val="Оглавление 10"/>
    <w:basedOn w:val="11"/>
    <w:link w:val="105"/>
    <w:qFormat/>
    <w:rPr>
      <w:rFonts w:ascii="PT Astra Serif" w:hAnsi="PT Astra Serif"/>
      <w:b/>
      <w:color w:val="000000"/>
      <w:sz w:val="28"/>
    </w:rPr>
  </w:style>
  <w:style w:type="character" w:customStyle="1" w:styleId="1f0">
    <w:name w:val="Начало маркированного списка 1"/>
    <w:basedOn w:val="10"/>
    <w:link w:val="1f1"/>
    <w:qFormat/>
    <w:rPr>
      <w:rFonts w:ascii="PT Astra Serif" w:hAnsi="PT Astra Serif"/>
      <w:color w:val="000000"/>
      <w:sz w:val="28"/>
    </w:rPr>
  </w:style>
  <w:style w:type="character" w:customStyle="1" w:styleId="affd">
    <w:name w:val="Гриф_Экземпляр"/>
    <w:link w:val="affe"/>
    <w:qFormat/>
    <w:rPr>
      <w:rFonts w:ascii="PT Astra Serif" w:hAnsi="PT Astra Serif"/>
      <w:sz w:val="24"/>
    </w:rPr>
  </w:style>
  <w:style w:type="character" w:customStyle="1" w:styleId="80">
    <w:name w:val="Указатель пользователя 8"/>
    <w:basedOn w:val="11"/>
    <w:link w:val="81"/>
    <w:qFormat/>
    <w:rPr>
      <w:rFonts w:ascii="PT Astra Serif" w:hAnsi="PT Astra Serif"/>
      <w:b/>
      <w:color w:val="000000"/>
      <w:sz w:val="28"/>
    </w:rPr>
  </w:style>
  <w:style w:type="character" w:customStyle="1" w:styleId="afff">
    <w:name w:val="Красная строка Знак"/>
    <w:basedOn w:val="Textbody"/>
    <w:link w:val="afff0"/>
    <w:qFormat/>
    <w:rPr>
      <w:rFonts w:ascii="PT Astra Serif" w:hAnsi="PT Astra Serif"/>
      <w:sz w:val="28"/>
    </w:rPr>
  </w:style>
  <w:style w:type="character" w:customStyle="1" w:styleId="afff1">
    <w:name w:val="Список Знак"/>
    <w:basedOn w:val="Textbody"/>
    <w:link w:val="afff2"/>
    <w:qFormat/>
    <w:rPr>
      <w:rFonts w:ascii="PT Astra Serif" w:hAnsi="PT Astra Serif"/>
      <w:sz w:val="28"/>
    </w:rPr>
  </w:style>
  <w:style w:type="character" w:customStyle="1" w:styleId="74">
    <w:name w:val="Заголовок 7 Знак"/>
    <w:basedOn w:val="1c"/>
    <w:link w:val="75"/>
    <w:qFormat/>
    <w:rPr>
      <w:rFonts w:ascii="PT Astra Serif" w:hAnsi="PT Astra Serif"/>
      <w:b/>
      <w:color w:val="000000"/>
      <w:sz w:val="28"/>
    </w:rPr>
  </w:style>
  <w:style w:type="character" w:customStyle="1" w:styleId="1c">
    <w:name w:val="Основной шрифт абзаца1"/>
    <w:link w:val="1f2"/>
    <w:qFormat/>
    <w:rPr>
      <w:rFonts w:asciiTheme="minorHAnsi" w:hAnsiTheme="minorHAnsi"/>
      <w:color w:val="000000"/>
      <w:sz w:val="22"/>
    </w:rPr>
  </w:style>
  <w:style w:type="character" w:customStyle="1" w:styleId="afff3">
    <w:name w:val="Основной текст с отступом Знак"/>
    <w:basedOn w:val="1c"/>
    <w:link w:val="afff4"/>
    <w:qFormat/>
    <w:rPr>
      <w:rFonts w:ascii="PT Astra Serif" w:hAnsi="PT Astra Serif"/>
      <w:color w:val="000000"/>
      <w:sz w:val="28"/>
    </w:rPr>
  </w:style>
  <w:style w:type="character" w:customStyle="1" w:styleId="47">
    <w:name w:val="Начало маркированного списка 4"/>
    <w:basedOn w:val="10"/>
    <w:link w:val="48"/>
    <w:qFormat/>
    <w:rPr>
      <w:rFonts w:ascii="PT Astra Serif" w:hAnsi="PT Astra Serif"/>
      <w:color w:val="000000"/>
      <w:sz w:val="28"/>
    </w:rPr>
  </w:style>
  <w:style w:type="character" w:customStyle="1" w:styleId="2f2">
    <w:name w:val="Указатель 2 Знак"/>
    <w:basedOn w:val="11"/>
    <w:link w:val="2f3"/>
    <w:qFormat/>
    <w:rPr>
      <w:rFonts w:ascii="PT Astra Serif" w:hAnsi="PT Astra Serif"/>
      <w:b/>
      <w:color w:val="000000"/>
      <w:sz w:val="28"/>
    </w:rPr>
  </w:style>
  <w:style w:type="character" w:customStyle="1" w:styleId="afff5">
    <w:name w:val="Заголовок списка"/>
    <w:link w:val="afff6"/>
    <w:qFormat/>
    <w:rPr>
      <w:rFonts w:ascii="PT Astra Serif" w:hAnsi="PT Astra Serif"/>
      <w:sz w:val="28"/>
    </w:rPr>
  </w:style>
  <w:style w:type="character" w:customStyle="1" w:styleId="58">
    <w:name w:val="Конец маркированного списка 5"/>
    <w:basedOn w:val="10"/>
    <w:link w:val="59"/>
    <w:qFormat/>
    <w:rPr>
      <w:rFonts w:ascii="PT Astra Serif" w:hAnsi="PT Astra Serif"/>
      <w:color w:val="000000"/>
      <w:sz w:val="28"/>
    </w:rPr>
  </w:style>
  <w:style w:type="character" w:customStyle="1" w:styleId="3c">
    <w:name w:val="Нумерованный список 3 Знак"/>
    <w:basedOn w:val="10"/>
    <w:link w:val="3d"/>
    <w:qFormat/>
    <w:rPr>
      <w:rFonts w:ascii="PT Astra Serif" w:hAnsi="PT Astra Serif"/>
      <w:color w:val="000000"/>
      <w:sz w:val="28"/>
    </w:rPr>
  </w:style>
  <w:style w:type="character" w:customStyle="1" w:styleId="afff7">
    <w:name w:val="Горизонтальная линия"/>
    <w:link w:val="afff8"/>
    <w:qFormat/>
    <w:rPr>
      <w:rFonts w:ascii="PT Astra Serif" w:hAnsi="PT Astra Serif"/>
      <w:sz w:val="4"/>
    </w:rPr>
  </w:style>
  <w:style w:type="character" w:customStyle="1" w:styleId="afff9">
    <w:name w:val="Тема примечания Знак"/>
    <w:basedOn w:val="afffa"/>
    <w:link w:val="afffb"/>
    <w:qFormat/>
    <w:rPr>
      <w:rFonts w:asciiTheme="minorHAnsi" w:hAnsiTheme="minorHAnsi"/>
      <w:b/>
      <w:sz w:val="20"/>
    </w:rPr>
  </w:style>
  <w:style w:type="character" w:customStyle="1" w:styleId="Contents9">
    <w:name w:val="Contents 9"/>
    <w:basedOn w:val="11"/>
    <w:link w:val="Contents90"/>
    <w:qFormat/>
    <w:rPr>
      <w:rFonts w:ascii="PT Astra Serif" w:hAnsi="PT Astra Serif"/>
      <w:b/>
      <w:color w:val="000000"/>
      <w:sz w:val="28"/>
    </w:rPr>
  </w:style>
  <w:style w:type="character" w:customStyle="1" w:styleId="5a">
    <w:name w:val="Начало нумерованного списка 5"/>
    <w:basedOn w:val="10"/>
    <w:link w:val="5b"/>
    <w:qFormat/>
    <w:rPr>
      <w:rFonts w:ascii="PT Astra Serif" w:hAnsi="PT Astra Serif"/>
      <w:color w:val="000000"/>
      <w:sz w:val="28"/>
    </w:rPr>
  </w:style>
  <w:style w:type="character" w:customStyle="1" w:styleId="Contents3">
    <w:name w:val="Contents 3"/>
    <w:basedOn w:val="11"/>
    <w:link w:val="Contents30"/>
    <w:qFormat/>
    <w:rPr>
      <w:rFonts w:ascii="PT Astra Serif" w:hAnsi="PT Astra Serif"/>
      <w:b/>
      <w:color w:val="000000"/>
      <w:sz w:val="28"/>
    </w:rPr>
  </w:style>
  <w:style w:type="character" w:customStyle="1" w:styleId="2f4">
    <w:name w:val="Список 2 Знак"/>
    <w:basedOn w:val="10"/>
    <w:link w:val="2f5"/>
    <w:qFormat/>
    <w:rPr>
      <w:rFonts w:ascii="PT Astra Serif" w:hAnsi="PT Astra Serif"/>
      <w:color w:val="000000"/>
      <w:sz w:val="28"/>
    </w:rPr>
  </w:style>
  <w:style w:type="character" w:customStyle="1" w:styleId="afffc">
    <w:name w:val="Символ сноски"/>
    <w:link w:val="afffd"/>
    <w:qFormat/>
    <w:rPr>
      <w:rFonts w:ascii="Liberation Serif" w:hAnsi="Liberation Serif"/>
      <w:color w:val="000000"/>
      <w:sz w:val="24"/>
      <w:vertAlign w:val="superscript"/>
    </w:rPr>
  </w:style>
  <w:style w:type="character" w:styleId="afffe">
    <w:name w:val="footnote reference"/>
    <w:rPr>
      <w:rFonts w:ascii="Liberation Serif" w:hAnsi="Liberation Serif"/>
      <w:color w:val="000000"/>
      <w:sz w:val="24"/>
      <w:vertAlign w:val="superscript"/>
    </w:rPr>
  </w:style>
  <w:style w:type="character" w:customStyle="1" w:styleId="Endnote">
    <w:name w:val="Endnote"/>
    <w:link w:val="Endnote0"/>
    <w:qFormat/>
    <w:rPr>
      <w:rFonts w:ascii="PT Astra Serif" w:hAnsi="PT Astra Serif"/>
      <w:sz w:val="28"/>
    </w:rPr>
  </w:style>
  <w:style w:type="character" w:customStyle="1" w:styleId="110">
    <w:name w:val="Заголовок 11"/>
    <w:basedOn w:val="35"/>
    <w:link w:val="111"/>
    <w:qFormat/>
    <w:rPr>
      <w:rFonts w:ascii="PT Astra Serif" w:hAnsi="PT Astra Serif"/>
      <w:b/>
      <w:color w:val="000000"/>
      <w:sz w:val="28"/>
    </w:rPr>
  </w:style>
  <w:style w:type="character" w:customStyle="1" w:styleId="Contents8">
    <w:name w:val="Contents 8"/>
    <w:basedOn w:val="11"/>
    <w:link w:val="Contents80"/>
    <w:qFormat/>
    <w:rPr>
      <w:rFonts w:ascii="PT Astra Serif" w:hAnsi="PT Astra Serif"/>
      <w:b/>
      <w:color w:val="000000"/>
      <w:sz w:val="28"/>
    </w:rPr>
  </w:style>
  <w:style w:type="character" w:customStyle="1" w:styleId="affff">
    <w:name w:val="Перечень рисунков Знак"/>
    <w:basedOn w:val="ab"/>
    <w:link w:val="affff0"/>
    <w:qFormat/>
    <w:rPr>
      <w:rFonts w:ascii="PT Astra Serif" w:hAnsi="PT Astra Serif"/>
      <w:sz w:val="28"/>
    </w:rPr>
  </w:style>
  <w:style w:type="character" w:customStyle="1" w:styleId="5c">
    <w:name w:val="Конец нумерованного списка 5"/>
    <w:basedOn w:val="10"/>
    <w:link w:val="5d"/>
    <w:qFormat/>
    <w:rPr>
      <w:rFonts w:ascii="PT Astra Serif" w:hAnsi="PT Astra Serif"/>
      <w:color w:val="000000"/>
      <w:sz w:val="28"/>
    </w:rPr>
  </w:style>
  <w:style w:type="character" w:customStyle="1" w:styleId="1f3">
    <w:name w:val="Заголовок 1 Знак"/>
    <w:basedOn w:val="1c"/>
    <w:link w:val="1f4"/>
    <w:qFormat/>
    <w:rPr>
      <w:rFonts w:ascii="PT Astra Serif" w:hAnsi="PT Astra Serif"/>
      <w:b/>
      <w:color w:val="000000"/>
      <w:sz w:val="28"/>
    </w:rPr>
  </w:style>
  <w:style w:type="character" w:customStyle="1" w:styleId="3e">
    <w:name w:val="Указатель пользователя 3"/>
    <w:basedOn w:val="11"/>
    <w:link w:val="3f"/>
    <w:qFormat/>
    <w:rPr>
      <w:rFonts w:ascii="PT Astra Serif" w:hAnsi="PT Astra Serif"/>
      <w:b/>
      <w:color w:val="000000"/>
      <w:sz w:val="28"/>
    </w:rPr>
  </w:style>
  <w:style w:type="character" w:customStyle="1" w:styleId="210">
    <w:name w:val="Заголовок 21"/>
    <w:basedOn w:val="35"/>
    <w:link w:val="211"/>
    <w:qFormat/>
    <w:rPr>
      <w:rFonts w:ascii="PT Astra Serif" w:hAnsi="PT Astra Serif"/>
      <w:b/>
      <w:color w:val="000000"/>
      <w:sz w:val="28"/>
    </w:rPr>
  </w:style>
  <w:style w:type="character" w:customStyle="1" w:styleId="2f6">
    <w:name w:val="Заголовок 2 Знак"/>
    <w:basedOn w:val="1c"/>
    <w:link w:val="2f7"/>
    <w:qFormat/>
    <w:rPr>
      <w:rFonts w:ascii="PT Astra Serif" w:hAnsi="PT Astra Serif"/>
      <w:b/>
      <w:color w:val="000000"/>
      <w:sz w:val="28"/>
    </w:rPr>
  </w:style>
  <w:style w:type="character" w:customStyle="1" w:styleId="2f8">
    <w:name w:val="Продолжение списка 2 Знак"/>
    <w:basedOn w:val="10"/>
    <w:link w:val="2f9"/>
    <w:qFormat/>
    <w:rPr>
      <w:rFonts w:ascii="PT Astra Serif" w:hAnsi="PT Astra Serif"/>
      <w:color w:val="000000"/>
      <w:sz w:val="28"/>
    </w:rPr>
  </w:style>
  <w:style w:type="character" w:customStyle="1" w:styleId="affff1">
    <w:name w:val="Пример"/>
    <w:link w:val="affff2"/>
    <w:qFormat/>
    <w:rPr>
      <w:rFonts w:ascii="Liberation Mono" w:hAnsi="Liberation Mono"/>
      <w:color w:val="000000"/>
      <w:sz w:val="24"/>
    </w:rPr>
  </w:style>
  <w:style w:type="character" w:customStyle="1" w:styleId="1f5">
    <w:name w:val="Начало нумерованного списка 1"/>
    <w:basedOn w:val="10"/>
    <w:link w:val="1f6"/>
    <w:qFormat/>
    <w:rPr>
      <w:rFonts w:ascii="PT Astra Serif" w:hAnsi="PT Astra Serif"/>
      <w:color w:val="000000"/>
      <w:sz w:val="28"/>
    </w:rPr>
  </w:style>
  <w:style w:type="character" w:customStyle="1" w:styleId="affff3">
    <w:name w:val="Определение"/>
    <w:link w:val="affff4"/>
    <w:qFormat/>
    <w:rPr>
      <w:rFonts w:ascii="Liberation Serif" w:hAnsi="Liberation Serif"/>
      <w:color w:val="000000"/>
      <w:sz w:val="24"/>
    </w:rPr>
  </w:style>
  <w:style w:type="character" w:customStyle="1" w:styleId="Textbody">
    <w:name w:val="Text body"/>
    <w:link w:val="Textbody0"/>
    <w:qFormat/>
  </w:style>
  <w:style w:type="character" w:customStyle="1" w:styleId="3f0">
    <w:name w:val="Продолжение нумерованного списка 3"/>
    <w:basedOn w:val="10"/>
    <w:link w:val="3f1"/>
    <w:qFormat/>
    <w:rPr>
      <w:rFonts w:ascii="PT Astra Serif" w:hAnsi="PT Astra Serif"/>
      <w:color w:val="000000"/>
      <w:sz w:val="28"/>
    </w:rPr>
  </w:style>
  <w:style w:type="character" w:customStyle="1" w:styleId="49">
    <w:name w:val="Начало нумерованного списка 4"/>
    <w:basedOn w:val="10"/>
    <w:link w:val="4a"/>
    <w:qFormat/>
    <w:rPr>
      <w:rFonts w:ascii="PT Astra Serif" w:hAnsi="PT Astra Serif"/>
      <w:color w:val="000000"/>
      <w:sz w:val="28"/>
    </w:rPr>
  </w:style>
  <w:style w:type="character" w:customStyle="1" w:styleId="affff5">
    <w:name w:val="Ввод пользователя"/>
    <w:link w:val="affff6"/>
    <w:qFormat/>
    <w:rPr>
      <w:rFonts w:ascii="Liberation Mono" w:hAnsi="Liberation Mono"/>
      <w:color w:val="000000"/>
      <w:sz w:val="24"/>
    </w:rPr>
  </w:style>
  <w:style w:type="character" w:customStyle="1" w:styleId="520">
    <w:name w:val="Заголовок 52"/>
    <w:basedOn w:val="35"/>
    <w:qFormat/>
    <w:rPr>
      <w:rFonts w:ascii="PT Astra Serif" w:hAnsi="PT Astra Serif"/>
      <w:b/>
      <w:sz w:val="28"/>
    </w:rPr>
  </w:style>
  <w:style w:type="character" w:customStyle="1" w:styleId="4b">
    <w:name w:val="Продолжение нумерованного списка 4"/>
    <w:basedOn w:val="10"/>
    <w:link w:val="4c"/>
    <w:qFormat/>
    <w:rPr>
      <w:rFonts w:ascii="PT Astra Serif" w:hAnsi="PT Astra Serif"/>
      <w:color w:val="000000"/>
      <w:sz w:val="28"/>
    </w:rPr>
  </w:style>
  <w:style w:type="character" w:customStyle="1" w:styleId="410">
    <w:name w:val="Заголовок 41"/>
    <w:basedOn w:val="35"/>
    <w:link w:val="411"/>
    <w:qFormat/>
    <w:rPr>
      <w:rFonts w:ascii="PT Astra Serif" w:hAnsi="PT Astra Serif"/>
      <w:b/>
      <w:color w:val="000000"/>
      <w:sz w:val="28"/>
    </w:rPr>
  </w:style>
  <w:style w:type="character" w:customStyle="1" w:styleId="120">
    <w:name w:val="Заголовок 12"/>
    <w:basedOn w:val="35"/>
    <w:qFormat/>
    <w:rPr>
      <w:rFonts w:ascii="PT Astra Serif" w:hAnsi="PT Astra Serif"/>
      <w:b/>
      <w:sz w:val="28"/>
    </w:rPr>
  </w:style>
  <w:style w:type="character" w:customStyle="1" w:styleId="4d">
    <w:name w:val="Заголовок 4 Знак"/>
    <w:basedOn w:val="1c"/>
    <w:link w:val="4e"/>
    <w:qFormat/>
    <w:rPr>
      <w:rFonts w:ascii="PT Astra Serif" w:hAnsi="PT Astra Serif"/>
      <w:b/>
      <w:color w:val="000000"/>
      <w:sz w:val="28"/>
    </w:rPr>
  </w:style>
  <w:style w:type="character" w:customStyle="1" w:styleId="1f7">
    <w:name w:val="Библиография 1"/>
    <w:basedOn w:val="11"/>
    <w:link w:val="1f8"/>
    <w:qFormat/>
    <w:rPr>
      <w:rFonts w:ascii="PT Astra Serif" w:hAnsi="PT Astra Serif"/>
      <w:b/>
      <w:color w:val="000000"/>
      <w:sz w:val="28"/>
    </w:rPr>
  </w:style>
  <w:style w:type="character" w:customStyle="1" w:styleId="82">
    <w:name w:val="Заголовок 8 Знак"/>
    <w:basedOn w:val="1c"/>
    <w:link w:val="83"/>
    <w:qFormat/>
    <w:rPr>
      <w:rFonts w:ascii="PT Astra Serif" w:hAnsi="PT Astra Serif"/>
      <w:b/>
      <w:color w:val="000000"/>
      <w:sz w:val="28"/>
    </w:rPr>
  </w:style>
  <w:style w:type="character" w:customStyle="1" w:styleId="1f9">
    <w:name w:val="Заголовок Знак1"/>
    <w:link w:val="a0"/>
    <w:qFormat/>
    <w:rPr>
      <w:rFonts w:ascii="PT Astra Serif" w:hAnsi="PT Astra Serif"/>
      <w:sz w:val="28"/>
    </w:rPr>
  </w:style>
  <w:style w:type="character" w:customStyle="1" w:styleId="1fa">
    <w:name w:val="Конец нумерованного списка 1"/>
    <w:basedOn w:val="10"/>
    <w:link w:val="1fb"/>
    <w:qFormat/>
    <w:rPr>
      <w:rFonts w:ascii="PT Astra Serif" w:hAnsi="PT Astra Serif"/>
      <w:color w:val="000000"/>
      <w:sz w:val="28"/>
    </w:rPr>
  </w:style>
  <w:style w:type="character" w:customStyle="1" w:styleId="affff7">
    <w:name w:val="Непропорциональный текст"/>
    <w:link w:val="affff8"/>
    <w:qFormat/>
    <w:rPr>
      <w:rFonts w:ascii="Liberation Mono" w:hAnsi="Liberation Mono"/>
      <w:color w:val="000000"/>
      <w:sz w:val="24"/>
    </w:rPr>
  </w:style>
  <w:style w:type="character" w:customStyle="1" w:styleId="affff9">
    <w:name w:val="Иллюстрация"/>
    <w:basedOn w:val="ab"/>
    <w:link w:val="affffa"/>
    <w:qFormat/>
    <w:rPr>
      <w:rFonts w:ascii="PT Astra Serif" w:hAnsi="PT Astra Serif"/>
      <w:sz w:val="28"/>
    </w:rPr>
  </w:style>
  <w:style w:type="character" w:customStyle="1" w:styleId="affffb">
    <w:name w:val="Верхний колонтитул справа"/>
    <w:link w:val="affffc"/>
    <w:qFormat/>
    <w:rPr>
      <w:rFonts w:ascii="PT Astra Serif" w:hAnsi="PT Astra Serif"/>
      <w:sz w:val="28"/>
    </w:rPr>
  </w:style>
  <w:style w:type="character" w:styleId="affffd">
    <w:name w:val="Hyperlink"/>
    <w:link w:val="-"/>
    <w:rPr>
      <w:rFonts w:ascii="Liberation Serif" w:hAnsi="Liberation Serif"/>
      <w:color w:val="000080"/>
      <w:sz w:val="24"/>
      <w:u w:val="single"/>
    </w:rPr>
  </w:style>
  <w:style w:type="character" w:customStyle="1" w:styleId="Footnote">
    <w:name w:val="Footnote"/>
    <w:link w:val="Footnote0"/>
    <w:qFormat/>
    <w:rPr>
      <w:rFonts w:ascii="PT Astra Serif" w:hAnsi="PT Astra Serif"/>
      <w:sz w:val="28"/>
    </w:rPr>
  </w:style>
  <w:style w:type="character" w:customStyle="1" w:styleId="810">
    <w:name w:val="Заголовок 81"/>
    <w:basedOn w:val="35"/>
    <w:link w:val="811"/>
    <w:qFormat/>
    <w:rPr>
      <w:rFonts w:ascii="PT Astra Serif" w:hAnsi="PT Astra Serif"/>
      <w:b/>
      <w:color w:val="000000"/>
      <w:sz w:val="28"/>
    </w:rPr>
  </w:style>
  <w:style w:type="character" w:customStyle="1" w:styleId="62">
    <w:name w:val="Указатель пользователя 6"/>
    <w:basedOn w:val="11"/>
    <w:link w:val="63"/>
    <w:qFormat/>
    <w:rPr>
      <w:rFonts w:ascii="PT Astra Serif" w:hAnsi="PT Astra Serif"/>
      <w:b/>
      <w:color w:val="000000"/>
      <w:sz w:val="28"/>
    </w:rPr>
  </w:style>
  <w:style w:type="character" w:customStyle="1" w:styleId="affffe">
    <w:name w:val="Заголовок указателей пользователя"/>
    <w:basedOn w:val="35"/>
    <w:link w:val="afffff"/>
    <w:qFormat/>
    <w:rPr>
      <w:rFonts w:ascii="PT Astra Serif" w:hAnsi="PT Astra Serif"/>
      <w:b/>
      <w:sz w:val="28"/>
    </w:rPr>
  </w:style>
  <w:style w:type="character" w:customStyle="1" w:styleId="Contents1">
    <w:name w:val="Contents 1"/>
    <w:basedOn w:val="11"/>
    <w:link w:val="Contents10"/>
    <w:qFormat/>
    <w:rPr>
      <w:rFonts w:ascii="PT Astra Serif" w:hAnsi="PT Astra Serif"/>
      <w:b/>
      <w:color w:val="000000"/>
      <w:sz w:val="28"/>
    </w:rPr>
  </w:style>
  <w:style w:type="character" w:customStyle="1" w:styleId="4f">
    <w:name w:val="Конец нумерованного списка 4"/>
    <w:basedOn w:val="10"/>
    <w:link w:val="4f0"/>
    <w:qFormat/>
    <w:rPr>
      <w:rFonts w:ascii="PT Astra Serif" w:hAnsi="PT Astra Serif"/>
      <w:color w:val="000000"/>
      <w:sz w:val="28"/>
    </w:rPr>
  </w:style>
  <w:style w:type="character" w:customStyle="1" w:styleId="afffff0">
    <w:name w:val="Заголовок списка иллюстраций"/>
    <w:basedOn w:val="35"/>
    <w:link w:val="afffff1"/>
    <w:qFormat/>
    <w:rPr>
      <w:rFonts w:ascii="PT Astra Serif" w:hAnsi="PT Astra Serif"/>
      <w:b/>
      <w:sz w:val="28"/>
    </w:rPr>
  </w:style>
  <w:style w:type="character" w:customStyle="1" w:styleId="afffff2">
    <w:name w:val="Заголовок Знак"/>
    <w:link w:val="afffff3"/>
    <w:qFormat/>
    <w:rPr>
      <w:rFonts w:ascii="PT Astra Serif" w:hAnsi="PT Astra Serif"/>
      <w:b/>
      <w:color w:val="000000"/>
      <w:sz w:val="28"/>
    </w:rPr>
  </w:style>
  <w:style w:type="character" w:customStyle="1" w:styleId="2fa">
    <w:name w:val="Приветствие2"/>
    <w:qFormat/>
    <w:rPr>
      <w:rFonts w:ascii="PT Astra Serif" w:hAnsi="PT Astra Serif"/>
      <w:sz w:val="28"/>
    </w:rPr>
  </w:style>
  <w:style w:type="character" w:customStyle="1" w:styleId="HeaderandFooter">
    <w:name w:val="Header and Footer"/>
    <w:qFormat/>
    <w:rPr>
      <w:rFonts w:ascii="XO Thames" w:hAnsi="XO Thames"/>
      <w:sz w:val="20"/>
    </w:rPr>
  </w:style>
  <w:style w:type="character" w:customStyle="1" w:styleId="5e">
    <w:name w:val="Маркированный список 5 Знак"/>
    <w:basedOn w:val="10"/>
    <w:link w:val="5f"/>
    <w:qFormat/>
    <w:rPr>
      <w:rFonts w:ascii="PT Astra Serif" w:hAnsi="PT Astra Serif"/>
      <w:color w:val="000000"/>
      <w:sz w:val="28"/>
    </w:rPr>
  </w:style>
  <w:style w:type="character" w:customStyle="1" w:styleId="2fb">
    <w:name w:val="Указатель2"/>
    <w:basedOn w:val="1f9"/>
    <w:qFormat/>
    <w:rPr>
      <w:rFonts w:ascii="PT Astra Serif" w:hAnsi="PT Astra Serif"/>
      <w:sz w:val="28"/>
    </w:rPr>
  </w:style>
  <w:style w:type="character" w:customStyle="1" w:styleId="1fc">
    <w:name w:val="Подзаголовок1"/>
    <w:link w:val="1fd"/>
    <w:qFormat/>
    <w:rPr>
      <w:rFonts w:ascii="PT Astra Serif" w:hAnsi="PT Astra Serif"/>
      <w:b/>
      <w:color w:val="000000"/>
      <w:sz w:val="28"/>
    </w:rPr>
  </w:style>
  <w:style w:type="character" w:customStyle="1" w:styleId="afffff4">
    <w:name w:val="Указатель Знак"/>
    <w:link w:val="afffff5"/>
    <w:qFormat/>
    <w:rPr>
      <w:rFonts w:ascii="PT Astra Serif" w:hAnsi="PT Astra Serif"/>
    </w:rPr>
  </w:style>
  <w:style w:type="character" w:customStyle="1" w:styleId="412">
    <w:name w:val="Маркированный список 4 Знак1"/>
    <w:basedOn w:val="10"/>
    <w:link w:val="4"/>
    <w:qFormat/>
    <w:rPr>
      <w:rFonts w:ascii="PT Astra Serif" w:hAnsi="PT Astra Serif"/>
      <w:color w:val="000000"/>
      <w:sz w:val="28"/>
    </w:rPr>
  </w:style>
  <w:style w:type="character" w:customStyle="1" w:styleId="90">
    <w:name w:val="Заголовок 9 Знак"/>
    <w:basedOn w:val="1c"/>
    <w:link w:val="92"/>
    <w:qFormat/>
    <w:rPr>
      <w:rFonts w:ascii="PT Astra Serif" w:hAnsi="PT Astra Serif"/>
      <w:b/>
      <w:color w:val="000000"/>
      <w:sz w:val="28"/>
    </w:rPr>
  </w:style>
  <w:style w:type="character" w:customStyle="1" w:styleId="afffff6">
    <w:name w:val="Разделитель предметного указателя"/>
    <w:basedOn w:val="11"/>
    <w:link w:val="afffff7"/>
    <w:qFormat/>
    <w:rPr>
      <w:rFonts w:ascii="PT Astra Serif" w:hAnsi="PT Astra Serif"/>
      <w:b/>
      <w:color w:val="000000"/>
      <w:sz w:val="28"/>
    </w:rPr>
  </w:style>
  <w:style w:type="character" w:customStyle="1" w:styleId="afffff8">
    <w:name w:val="Таблица ссылок Знак"/>
    <w:basedOn w:val="35"/>
    <w:link w:val="afffff9"/>
    <w:qFormat/>
    <w:rPr>
      <w:rFonts w:ascii="PT Astra Serif" w:hAnsi="PT Astra Serif"/>
      <w:b/>
      <w:sz w:val="28"/>
    </w:rPr>
  </w:style>
  <w:style w:type="character" w:customStyle="1" w:styleId="1fe">
    <w:name w:val="Список таблиц 1"/>
    <w:basedOn w:val="11"/>
    <w:link w:val="1ff"/>
    <w:qFormat/>
    <w:rPr>
      <w:rFonts w:ascii="PT Astra Serif" w:hAnsi="PT Astra Serif"/>
      <w:b/>
      <w:color w:val="000000"/>
      <w:sz w:val="28"/>
    </w:rPr>
  </w:style>
  <w:style w:type="character" w:customStyle="1" w:styleId="3f2">
    <w:name w:val="Указатель3"/>
    <w:basedOn w:val="35"/>
    <w:link w:val="3f3"/>
    <w:qFormat/>
    <w:rPr>
      <w:rFonts w:ascii="PT Astra Serif" w:hAnsi="PT Astra Serif"/>
      <w:b/>
      <w:color w:val="000000"/>
      <w:sz w:val="28"/>
    </w:rPr>
  </w:style>
  <w:style w:type="character" w:customStyle="1" w:styleId="afffffa">
    <w:name w:val="Нижний колонтитул справа"/>
    <w:link w:val="afffffb"/>
    <w:qFormat/>
    <w:rPr>
      <w:rFonts w:ascii="PT Astra Serif" w:hAnsi="PT Astra Serif"/>
      <w:sz w:val="28"/>
    </w:rPr>
  </w:style>
  <w:style w:type="character" w:customStyle="1" w:styleId="afffffc">
    <w:name w:val="Переменная"/>
    <w:link w:val="afffffd"/>
    <w:qFormat/>
    <w:rPr>
      <w:rFonts w:ascii="Liberation Serif" w:hAnsi="Liberation Serif"/>
      <w:i/>
      <w:color w:val="000000"/>
      <w:sz w:val="24"/>
    </w:rPr>
  </w:style>
  <w:style w:type="character" w:customStyle="1" w:styleId="3f4">
    <w:name w:val="Заголовок 3 Знак"/>
    <w:basedOn w:val="1c"/>
    <w:link w:val="3f5"/>
    <w:qFormat/>
    <w:rPr>
      <w:rFonts w:ascii="PT Astra Serif" w:hAnsi="PT Astra Serif"/>
      <w:b/>
      <w:color w:val="000000"/>
      <w:sz w:val="28"/>
    </w:rPr>
  </w:style>
  <w:style w:type="character" w:customStyle="1" w:styleId="afffffe">
    <w:name w:val="Заголовок списка таблиц"/>
    <w:basedOn w:val="35"/>
    <w:link w:val="affffff"/>
    <w:qFormat/>
    <w:rPr>
      <w:rFonts w:ascii="PT Astra Serif" w:hAnsi="PT Astra Serif"/>
      <w:b/>
      <w:sz w:val="28"/>
    </w:rPr>
  </w:style>
  <w:style w:type="character" w:customStyle="1" w:styleId="5f0">
    <w:name w:val="Указатель пользователя 5"/>
    <w:basedOn w:val="11"/>
    <w:link w:val="5f1"/>
    <w:qFormat/>
    <w:rPr>
      <w:rFonts w:ascii="PT Astra Serif" w:hAnsi="PT Astra Serif"/>
      <w:b/>
      <w:color w:val="000000"/>
      <w:sz w:val="28"/>
    </w:rPr>
  </w:style>
  <w:style w:type="character" w:customStyle="1" w:styleId="Textbodyindent">
    <w:name w:val="Text body indent"/>
    <w:basedOn w:val="Textbody"/>
    <w:link w:val="Textbodyindent0"/>
    <w:qFormat/>
    <w:rPr>
      <w:rFonts w:ascii="PT Astra Serif" w:hAnsi="PT Astra Serif"/>
      <w:color w:val="000000"/>
      <w:sz w:val="28"/>
    </w:rPr>
  </w:style>
  <w:style w:type="character" w:customStyle="1" w:styleId="affffff0">
    <w:name w:val="Символы названия"/>
    <w:link w:val="affffff1"/>
    <w:qFormat/>
    <w:rPr>
      <w:rFonts w:ascii="Liberation Serif" w:hAnsi="Liberation Serif"/>
      <w:color w:val="000000"/>
      <w:sz w:val="24"/>
    </w:rPr>
  </w:style>
  <w:style w:type="character" w:customStyle="1" w:styleId="1ff0">
    <w:name w:val="Конец маркированного списка 1"/>
    <w:basedOn w:val="10"/>
    <w:link w:val="1ff1"/>
    <w:qFormat/>
    <w:rPr>
      <w:rFonts w:ascii="PT Astra Serif" w:hAnsi="PT Astra Serif"/>
      <w:color w:val="000000"/>
      <w:sz w:val="28"/>
    </w:rPr>
  </w:style>
  <w:style w:type="character" w:customStyle="1" w:styleId="affffff2">
    <w:name w:val="Буквица"/>
    <w:link w:val="affffff3"/>
    <w:qFormat/>
    <w:rPr>
      <w:rFonts w:ascii="Liberation Serif" w:hAnsi="Liberation Serif"/>
      <w:color w:val="000000"/>
      <w:sz w:val="24"/>
    </w:rPr>
  </w:style>
  <w:style w:type="character" w:customStyle="1" w:styleId="4f1">
    <w:name w:val="Нумерованный список 4 Знак"/>
    <w:basedOn w:val="10"/>
    <w:link w:val="4f2"/>
    <w:qFormat/>
    <w:rPr>
      <w:rFonts w:ascii="PT Astra Serif" w:hAnsi="PT Astra Serif"/>
      <w:color w:val="000000"/>
      <w:sz w:val="28"/>
    </w:rPr>
  </w:style>
  <w:style w:type="character" w:customStyle="1" w:styleId="64">
    <w:name w:val="Оглавление 6 Знак"/>
    <w:basedOn w:val="11"/>
    <w:link w:val="65"/>
    <w:qFormat/>
    <w:rPr>
      <w:rFonts w:ascii="PT Astra Serif" w:hAnsi="PT Astra Serif"/>
      <w:b w:val="0"/>
      <w:color w:val="000000"/>
      <w:sz w:val="28"/>
    </w:rPr>
  </w:style>
  <w:style w:type="character" w:customStyle="1" w:styleId="2fc">
    <w:name w:val="Продолжение нумерованного списка 2"/>
    <w:basedOn w:val="10"/>
    <w:link w:val="2fd"/>
    <w:qFormat/>
    <w:rPr>
      <w:rFonts w:ascii="PT Astra Serif" w:hAnsi="PT Astra Serif"/>
      <w:color w:val="000000"/>
      <w:sz w:val="28"/>
    </w:rPr>
  </w:style>
  <w:style w:type="character" w:customStyle="1" w:styleId="affffff4">
    <w:name w:val="Отступы"/>
    <w:basedOn w:val="Textbody"/>
    <w:link w:val="affffff5"/>
    <w:qFormat/>
    <w:rPr>
      <w:rFonts w:ascii="PT Astra Serif" w:hAnsi="PT Astra Serif"/>
      <w:sz w:val="28"/>
    </w:rPr>
  </w:style>
  <w:style w:type="character" w:customStyle="1" w:styleId="affffff6">
    <w:name w:val="Исходный текст"/>
    <w:link w:val="affffff7"/>
    <w:qFormat/>
    <w:rPr>
      <w:rFonts w:ascii="Liberation Mono" w:hAnsi="Liberation Mono"/>
      <w:color w:val="000000"/>
      <w:sz w:val="24"/>
    </w:rPr>
  </w:style>
  <w:style w:type="character" w:customStyle="1" w:styleId="affffff8">
    <w:name w:val="Цитата Знак"/>
    <w:link w:val="affffff9"/>
    <w:qFormat/>
    <w:rPr>
      <w:rFonts w:ascii="Liberation Serif" w:hAnsi="Liberation Serif"/>
      <w:i/>
      <w:color w:val="000000"/>
      <w:sz w:val="24"/>
    </w:rPr>
  </w:style>
  <w:style w:type="character" w:customStyle="1" w:styleId="3f6">
    <w:name w:val="Название объекта3"/>
    <w:qFormat/>
    <w:rPr>
      <w:rFonts w:ascii="PT Astra Serif" w:hAnsi="PT Astra Serif"/>
      <w:i/>
      <w:sz w:val="24"/>
    </w:rPr>
  </w:style>
  <w:style w:type="character" w:customStyle="1" w:styleId="affffffa">
    <w:name w:val="Текст в заданном формате"/>
    <w:link w:val="affffffb"/>
    <w:qFormat/>
    <w:rPr>
      <w:rFonts w:ascii="PT Astra Serif" w:hAnsi="PT Astra Serif"/>
      <w:sz w:val="28"/>
    </w:rPr>
  </w:style>
  <w:style w:type="character" w:customStyle="1" w:styleId="affffffc">
    <w:name w:val="Выделение жирным"/>
    <w:link w:val="affffffd"/>
    <w:qFormat/>
    <w:rPr>
      <w:rFonts w:ascii="Liberation Serif" w:hAnsi="Liberation Serif"/>
      <w:b/>
      <w:color w:val="000000"/>
      <w:sz w:val="24"/>
    </w:rPr>
  </w:style>
  <w:style w:type="character" w:customStyle="1" w:styleId="affffffe">
    <w:name w:val="Адрес на конверте Знак"/>
    <w:link w:val="afffffff"/>
    <w:qFormat/>
    <w:rPr>
      <w:rFonts w:ascii="PT Astra Serif" w:hAnsi="PT Astra Serif"/>
      <w:sz w:val="28"/>
    </w:rPr>
  </w:style>
  <w:style w:type="character" w:customStyle="1" w:styleId="afffffff0">
    <w:name w:val="Текст выноски Знак"/>
    <w:link w:val="afffffff1"/>
    <w:qFormat/>
    <w:rPr>
      <w:rFonts w:ascii="Tahoma" w:hAnsi="Tahoma"/>
      <w:sz w:val="16"/>
    </w:rPr>
  </w:style>
  <w:style w:type="character" w:customStyle="1" w:styleId="afffffff2">
    <w:name w:val="Текст Знак"/>
    <w:basedOn w:val="ab"/>
    <w:link w:val="afffffff3"/>
    <w:qFormat/>
    <w:rPr>
      <w:rFonts w:ascii="PT Astra Serif" w:hAnsi="PT Astra Serif"/>
      <w:sz w:val="28"/>
    </w:rPr>
  </w:style>
  <w:style w:type="character" w:customStyle="1" w:styleId="3f7">
    <w:name w:val="Конец нумерованного списка 3"/>
    <w:basedOn w:val="10"/>
    <w:link w:val="3f8"/>
    <w:qFormat/>
    <w:rPr>
      <w:rFonts w:ascii="PT Astra Serif" w:hAnsi="PT Astra Serif"/>
      <w:color w:val="000000"/>
      <w:sz w:val="28"/>
    </w:rPr>
  </w:style>
  <w:style w:type="character" w:customStyle="1" w:styleId="2fe">
    <w:name w:val="Указатель пользователя 2"/>
    <w:basedOn w:val="11"/>
    <w:link w:val="2ff"/>
    <w:qFormat/>
    <w:rPr>
      <w:rFonts w:ascii="PT Astra Serif" w:hAnsi="PT Astra Serif"/>
      <w:b/>
      <w:color w:val="000000"/>
      <w:sz w:val="28"/>
    </w:rPr>
  </w:style>
  <w:style w:type="character" w:customStyle="1" w:styleId="afffffff4">
    <w:name w:val="Заголовок таблицы ссылок Знак"/>
    <w:basedOn w:val="35"/>
    <w:link w:val="afffffff5"/>
    <w:qFormat/>
    <w:rPr>
      <w:rFonts w:ascii="PT Astra Serif" w:hAnsi="PT Astra Serif"/>
      <w:b/>
      <w:sz w:val="28"/>
    </w:rPr>
  </w:style>
  <w:style w:type="character" w:customStyle="1" w:styleId="93">
    <w:name w:val="Оглавление 9 Знак"/>
    <w:basedOn w:val="11"/>
    <w:link w:val="94"/>
    <w:qFormat/>
    <w:rPr>
      <w:rFonts w:ascii="PT Astra Serif" w:hAnsi="PT Astra Serif"/>
      <w:b/>
      <w:color w:val="000000"/>
      <w:sz w:val="28"/>
    </w:rPr>
  </w:style>
  <w:style w:type="character" w:styleId="afffffff6">
    <w:name w:val="Emphasis"/>
    <w:qFormat/>
    <w:rPr>
      <w:rFonts w:ascii="Liberation Serif" w:hAnsi="Liberation Serif"/>
      <w:i/>
      <w:color w:val="000000"/>
      <w:sz w:val="24"/>
    </w:rPr>
  </w:style>
  <w:style w:type="character" w:customStyle="1" w:styleId="1ff2">
    <w:name w:val="Указатель пользователя 1"/>
    <w:basedOn w:val="11"/>
    <w:link w:val="1ff3"/>
    <w:qFormat/>
    <w:rPr>
      <w:rFonts w:ascii="PT Astra Serif" w:hAnsi="PT Astra Serif"/>
      <w:b/>
      <w:color w:val="000000"/>
      <w:sz w:val="28"/>
    </w:rPr>
  </w:style>
  <w:style w:type="character" w:customStyle="1" w:styleId="1ff4">
    <w:name w:val="Оглавление 1 Знак"/>
    <w:basedOn w:val="11"/>
    <w:link w:val="1ff5"/>
    <w:qFormat/>
    <w:rPr>
      <w:rFonts w:ascii="PT Astra Serif" w:hAnsi="PT Astra Serif"/>
      <w:b/>
      <w:color w:val="000000"/>
      <w:sz w:val="28"/>
    </w:rPr>
  </w:style>
  <w:style w:type="character" w:customStyle="1" w:styleId="1ff6">
    <w:name w:val="Список объектов 1"/>
    <w:basedOn w:val="11"/>
    <w:link w:val="1ff7"/>
    <w:qFormat/>
    <w:rPr>
      <w:rFonts w:ascii="PT Astra Serif" w:hAnsi="PT Astra Serif"/>
      <w:b/>
      <w:color w:val="000000"/>
      <w:sz w:val="28"/>
    </w:rPr>
  </w:style>
  <w:style w:type="character" w:customStyle="1" w:styleId="2ff0">
    <w:name w:val="Заголовок2"/>
    <w:link w:val="2ff1"/>
    <w:qFormat/>
    <w:rPr>
      <w:rFonts w:ascii="PT Astra Serif" w:hAnsi="PT Astra Serif"/>
      <w:b/>
      <w:color w:val="000000"/>
      <w:sz w:val="28"/>
    </w:rPr>
  </w:style>
  <w:style w:type="character" w:customStyle="1" w:styleId="10">
    <w:name w:val="Список1"/>
    <w:basedOn w:val="Textbody"/>
    <w:link w:val="1ff8"/>
    <w:qFormat/>
    <w:rPr>
      <w:rFonts w:ascii="PT Astra Serif" w:hAnsi="PT Astra Serif"/>
      <w:color w:val="000000"/>
      <w:sz w:val="28"/>
    </w:rPr>
  </w:style>
  <w:style w:type="character" w:customStyle="1" w:styleId="5f2">
    <w:name w:val="Нумерованный список 5 Знак"/>
    <w:basedOn w:val="10"/>
    <w:link w:val="5f3"/>
    <w:qFormat/>
    <w:rPr>
      <w:rFonts w:ascii="PT Astra Serif" w:hAnsi="PT Astra Serif"/>
      <w:color w:val="000000"/>
      <w:sz w:val="28"/>
    </w:rPr>
  </w:style>
  <w:style w:type="character" w:customStyle="1" w:styleId="afffa">
    <w:name w:val="Текст примечания Знак"/>
    <w:basedOn w:val="Textbody"/>
    <w:link w:val="afffffff7"/>
    <w:qFormat/>
    <w:rPr>
      <w:rFonts w:ascii="PT Astra Serif" w:hAnsi="PT Astra Serif"/>
      <w:sz w:val="28"/>
    </w:rPr>
  </w:style>
  <w:style w:type="character" w:customStyle="1" w:styleId="610">
    <w:name w:val="Заголовок 61"/>
    <w:basedOn w:val="35"/>
    <w:link w:val="611"/>
    <w:qFormat/>
    <w:rPr>
      <w:rFonts w:ascii="PT Astra Serif" w:hAnsi="PT Astra Serif"/>
      <w:b/>
      <w:color w:val="000000"/>
      <w:sz w:val="28"/>
    </w:rPr>
  </w:style>
  <w:style w:type="character" w:customStyle="1" w:styleId="afffffff8">
    <w:name w:val="Название Знак"/>
    <w:basedOn w:val="1c"/>
    <w:link w:val="afffffff9"/>
    <w:qFormat/>
    <w:rPr>
      <w:rFonts w:ascii="PT Astra Serif" w:hAnsi="PT Astra Serif"/>
      <w:b/>
      <w:color w:val="000000"/>
      <w:sz w:val="28"/>
    </w:rPr>
  </w:style>
  <w:style w:type="character" w:customStyle="1" w:styleId="afffffffa">
    <w:name w:val="Исполнитель документа"/>
    <w:link w:val="afffffffb"/>
    <w:qFormat/>
    <w:rPr>
      <w:rFonts w:ascii="PT Astra Serif" w:hAnsi="PT Astra Serif"/>
      <w:sz w:val="24"/>
    </w:rPr>
  </w:style>
  <w:style w:type="character" w:customStyle="1" w:styleId="3f9">
    <w:name w:val="Указатель 3 Знак"/>
    <w:basedOn w:val="11"/>
    <w:link w:val="3fa"/>
    <w:qFormat/>
    <w:rPr>
      <w:rFonts w:ascii="PT Astra Serif" w:hAnsi="PT Astra Serif"/>
      <w:b/>
      <w:color w:val="000000"/>
      <w:sz w:val="28"/>
    </w:rPr>
  </w:style>
  <w:style w:type="character" w:customStyle="1" w:styleId="1ff9">
    <w:name w:val="Подпись1"/>
    <w:link w:val="1ffa"/>
    <w:qFormat/>
    <w:rPr>
      <w:rFonts w:ascii="PT Astra Serif" w:hAnsi="PT Astra Serif"/>
      <w:color w:val="000000"/>
      <w:sz w:val="28"/>
    </w:rPr>
  </w:style>
  <w:style w:type="character" w:customStyle="1" w:styleId="84">
    <w:name w:val="Оглавление 8 Знак"/>
    <w:basedOn w:val="11"/>
    <w:link w:val="85"/>
    <w:qFormat/>
    <w:rPr>
      <w:rFonts w:ascii="PT Astra Serif" w:hAnsi="PT Astra Serif"/>
      <w:b/>
      <w:color w:val="000000"/>
      <w:sz w:val="28"/>
    </w:rPr>
  </w:style>
  <w:style w:type="character" w:customStyle="1" w:styleId="afffffffc">
    <w:name w:val="Содержимое врезки"/>
    <w:link w:val="afffffffd"/>
    <w:qFormat/>
    <w:rPr>
      <w:rFonts w:ascii="PT Astra Serif" w:hAnsi="PT Astra Serif"/>
      <w:sz w:val="28"/>
    </w:rPr>
  </w:style>
  <w:style w:type="character" w:customStyle="1" w:styleId="1ffb">
    <w:name w:val="Номер страницы1"/>
    <w:link w:val="1ffc"/>
    <w:qFormat/>
    <w:rPr>
      <w:rFonts w:ascii="Liberation Serif" w:hAnsi="Liberation Serif"/>
      <w:color w:val="000000"/>
      <w:sz w:val="24"/>
    </w:rPr>
  </w:style>
  <w:style w:type="character" w:customStyle="1" w:styleId="afffffffe">
    <w:name w:val="Колонтитул"/>
    <w:link w:val="affffffff"/>
    <w:qFormat/>
    <w:rPr>
      <w:rFonts w:ascii="XO Thames" w:hAnsi="XO Thames"/>
      <w:color w:val="000000"/>
      <w:sz w:val="20"/>
    </w:rPr>
  </w:style>
  <w:style w:type="character" w:customStyle="1" w:styleId="affffffff0">
    <w:name w:val="Заголовок таблицы"/>
    <w:basedOn w:val="aff5"/>
    <w:link w:val="affffffff1"/>
    <w:qFormat/>
    <w:rPr>
      <w:rFonts w:ascii="PT Astra Serif" w:hAnsi="PT Astra Serif"/>
      <w:b/>
      <w:sz w:val="28"/>
    </w:rPr>
  </w:style>
  <w:style w:type="character" w:customStyle="1" w:styleId="affffffff2">
    <w:name w:val="Заполнитель"/>
    <w:link w:val="affffffff3"/>
    <w:qFormat/>
    <w:rPr>
      <w:rFonts w:ascii="Liberation Serif" w:hAnsi="Liberation Serif"/>
      <w:smallCaps/>
      <w:color w:val="008080"/>
      <w:sz w:val="24"/>
      <w:u w:val="dotted"/>
    </w:rPr>
  </w:style>
  <w:style w:type="character" w:customStyle="1" w:styleId="4f3">
    <w:name w:val="Маркированный список 4 Знак"/>
    <w:basedOn w:val="10"/>
    <w:link w:val="4f4"/>
    <w:qFormat/>
    <w:rPr>
      <w:rFonts w:ascii="PT Astra Serif" w:hAnsi="PT Astra Serif"/>
      <w:color w:val="000000"/>
      <w:sz w:val="28"/>
    </w:rPr>
  </w:style>
  <w:style w:type="character" w:customStyle="1" w:styleId="4f5">
    <w:name w:val="Конец маркированного списка 4"/>
    <w:basedOn w:val="10"/>
    <w:link w:val="4f6"/>
    <w:qFormat/>
    <w:rPr>
      <w:rFonts w:ascii="PT Astra Serif" w:hAnsi="PT Astra Serif"/>
      <w:color w:val="000000"/>
      <w:sz w:val="28"/>
    </w:rPr>
  </w:style>
  <w:style w:type="character" w:customStyle="1" w:styleId="3fb">
    <w:name w:val="Продолжение списка 3 Знак"/>
    <w:basedOn w:val="10"/>
    <w:link w:val="3fc"/>
    <w:qFormat/>
    <w:rPr>
      <w:rFonts w:ascii="PT Astra Serif" w:hAnsi="PT Astra Serif"/>
      <w:color w:val="000000"/>
      <w:sz w:val="28"/>
    </w:rPr>
  </w:style>
  <w:style w:type="character" w:customStyle="1" w:styleId="2ff2">
    <w:name w:val="Подзаголовок2"/>
    <w:qFormat/>
    <w:rPr>
      <w:rFonts w:ascii="PT Astra Serif" w:hAnsi="PT Astra Serif"/>
      <w:b/>
      <w:sz w:val="28"/>
    </w:rPr>
  </w:style>
  <w:style w:type="character" w:customStyle="1" w:styleId="3fd">
    <w:name w:val="Список 3 Знак"/>
    <w:basedOn w:val="10"/>
    <w:link w:val="3fe"/>
    <w:qFormat/>
    <w:rPr>
      <w:rFonts w:ascii="PT Astra Serif" w:hAnsi="PT Astra Serif"/>
      <w:color w:val="000000"/>
      <w:sz w:val="28"/>
    </w:rPr>
  </w:style>
  <w:style w:type="character" w:customStyle="1" w:styleId="affffffff4">
    <w:name w:val="Подзаголовок Знак"/>
    <w:basedOn w:val="1c"/>
    <w:link w:val="affffffff5"/>
    <w:qFormat/>
    <w:rPr>
      <w:rFonts w:ascii="PT Astra Serif" w:hAnsi="PT Astra Serif"/>
      <w:b/>
      <w:color w:val="000000"/>
      <w:sz w:val="28"/>
    </w:rPr>
  </w:style>
  <w:style w:type="character" w:customStyle="1" w:styleId="95">
    <w:name w:val="Указатель пользователя 9"/>
    <w:basedOn w:val="11"/>
    <w:link w:val="96"/>
    <w:qFormat/>
    <w:rPr>
      <w:rFonts w:ascii="PT Astra Serif" w:hAnsi="PT Astra Serif"/>
      <w:b/>
      <w:color w:val="000000"/>
      <w:sz w:val="28"/>
    </w:rPr>
  </w:style>
  <w:style w:type="character" w:customStyle="1" w:styleId="35">
    <w:name w:val="Заголовок3"/>
    <w:qFormat/>
    <w:rPr>
      <w:rFonts w:ascii="PT Astra Serif" w:hAnsi="PT Astra Serif"/>
      <w:b/>
      <w:sz w:val="28"/>
    </w:rPr>
  </w:style>
  <w:style w:type="character" w:customStyle="1" w:styleId="420">
    <w:name w:val="Заголовок 42"/>
    <w:basedOn w:val="35"/>
    <w:qFormat/>
    <w:rPr>
      <w:rFonts w:ascii="PT Astra Serif" w:hAnsi="PT Astra Serif"/>
      <w:b/>
      <w:sz w:val="28"/>
    </w:rPr>
  </w:style>
  <w:style w:type="character" w:styleId="affffffff6">
    <w:name w:val="line number"/>
    <w:link w:val="affffffff7"/>
    <w:qFormat/>
    <w:rPr>
      <w:rFonts w:ascii="Liberation Serif" w:hAnsi="Liberation Serif"/>
      <w:color w:val="000000"/>
      <w:sz w:val="24"/>
    </w:rPr>
  </w:style>
  <w:style w:type="character" w:customStyle="1" w:styleId="affffffff8">
    <w:name w:val="Приветствие Знак"/>
    <w:basedOn w:val="1c"/>
    <w:link w:val="affffffff9"/>
    <w:qFormat/>
    <w:rPr>
      <w:rFonts w:ascii="PT Astra Serif" w:hAnsi="PT Astra Serif"/>
      <w:color w:val="000000"/>
      <w:sz w:val="28"/>
    </w:rPr>
  </w:style>
  <w:style w:type="character" w:customStyle="1" w:styleId="1ffd">
    <w:name w:val="Выделение1"/>
    <w:link w:val="1ffe"/>
    <w:qFormat/>
    <w:rPr>
      <w:rFonts w:ascii="Liberation Serif" w:hAnsi="Liberation Serif"/>
      <w:i/>
      <w:color w:val="000000"/>
      <w:sz w:val="24"/>
    </w:rPr>
  </w:style>
  <w:style w:type="character" w:customStyle="1" w:styleId="affffffffa">
    <w:name w:val="Основной элемент указателя"/>
    <w:link w:val="affffffffb"/>
    <w:qFormat/>
    <w:rPr>
      <w:rFonts w:ascii="Liberation Serif" w:hAnsi="Liberation Serif"/>
      <w:b/>
      <w:color w:val="000000"/>
      <w:sz w:val="24"/>
    </w:rPr>
  </w:style>
  <w:style w:type="character" w:customStyle="1" w:styleId="312">
    <w:name w:val="Маркированный список 3 Знак1"/>
    <w:basedOn w:val="10"/>
    <w:link w:val="3"/>
    <w:qFormat/>
    <w:rPr>
      <w:rFonts w:ascii="PT Astra Serif" w:hAnsi="PT Astra Serif"/>
      <w:color w:val="000000"/>
      <w:sz w:val="28"/>
    </w:rPr>
  </w:style>
  <w:style w:type="character" w:customStyle="1" w:styleId="affffffffc">
    <w:name w:val="Маркеры списка"/>
    <w:link w:val="affffffffd"/>
    <w:qFormat/>
    <w:rPr>
      <w:rFonts w:ascii="OpenSymbol" w:hAnsi="OpenSymbol"/>
      <w:color w:val="000000"/>
      <w:sz w:val="24"/>
    </w:rPr>
  </w:style>
  <w:style w:type="character" w:styleId="affffffffe">
    <w:name w:val="annotation reference"/>
    <w:basedOn w:val="a3"/>
    <w:link w:val="1fff"/>
    <w:qFormat/>
    <w:rPr>
      <w:sz w:val="16"/>
    </w:rPr>
  </w:style>
  <w:style w:type="character" w:customStyle="1" w:styleId="220">
    <w:name w:val="Заголовок 22"/>
    <w:basedOn w:val="35"/>
    <w:qFormat/>
    <w:rPr>
      <w:rFonts w:ascii="PT Astra Serif" w:hAnsi="PT Astra Serif"/>
      <w:b/>
      <w:sz w:val="28"/>
    </w:rPr>
  </w:style>
  <w:style w:type="character" w:customStyle="1" w:styleId="afffffffff">
    <w:name w:val="Ссылка указателя"/>
    <w:link w:val="afffffffff0"/>
    <w:qFormat/>
    <w:rPr>
      <w:rFonts w:ascii="Liberation Serif" w:hAnsi="Liberation Serif"/>
      <w:color w:val="000000"/>
      <w:sz w:val="24"/>
    </w:rPr>
  </w:style>
  <w:style w:type="character" w:customStyle="1" w:styleId="afffffffff1">
    <w:name w:val="Верхний колонтитул Знак"/>
    <w:basedOn w:val="1c"/>
    <w:link w:val="afffffffff2"/>
    <w:qFormat/>
    <w:rPr>
      <w:rFonts w:ascii="PT Astra Serif" w:hAnsi="PT Astra Serif"/>
      <w:color w:val="000000"/>
      <w:sz w:val="28"/>
    </w:rPr>
  </w:style>
  <w:style w:type="character" w:customStyle="1" w:styleId="afffffffff3">
    <w:name w:val="Фуригана"/>
    <w:link w:val="afffffffff4"/>
    <w:qFormat/>
    <w:rPr>
      <w:rFonts w:ascii="Liberation Serif" w:hAnsi="Liberation Serif"/>
      <w:color w:val="000000"/>
      <w:sz w:val="12"/>
    </w:rPr>
  </w:style>
  <w:style w:type="character" w:customStyle="1" w:styleId="1fff0">
    <w:name w:val="Обычный1"/>
    <w:link w:val="1fff1"/>
    <w:qFormat/>
    <w:rPr>
      <w:rFonts w:ascii="PT Astra Serif" w:hAnsi="PT Astra Serif"/>
      <w:color w:val="000000"/>
      <w:sz w:val="28"/>
    </w:rPr>
  </w:style>
  <w:style w:type="character" w:customStyle="1" w:styleId="5f4">
    <w:name w:val="Заголовок 5 Знак"/>
    <w:basedOn w:val="1c"/>
    <w:link w:val="5f5"/>
    <w:qFormat/>
    <w:rPr>
      <w:rFonts w:ascii="PT Astra Serif" w:hAnsi="PT Astra Serif"/>
      <w:b/>
      <w:color w:val="000000"/>
      <w:sz w:val="28"/>
    </w:rPr>
  </w:style>
  <w:style w:type="character" w:customStyle="1" w:styleId="620">
    <w:name w:val="Заголовок 62"/>
    <w:basedOn w:val="35"/>
    <w:qFormat/>
    <w:rPr>
      <w:rFonts w:ascii="PT Astra Serif" w:hAnsi="PT Astra Serif"/>
      <w:b/>
      <w:sz w:val="28"/>
    </w:rPr>
  </w:style>
  <w:style w:type="character" w:customStyle="1" w:styleId="afffffffff5">
    <w:name w:val="Нижний колонтитул Знак"/>
    <w:basedOn w:val="1c"/>
    <w:link w:val="afffffffff6"/>
    <w:qFormat/>
    <w:rPr>
      <w:rFonts w:ascii="PT Astra Serif" w:hAnsi="PT Astra Serif"/>
      <w:color w:val="000000"/>
      <w:sz w:val="28"/>
    </w:rPr>
  </w:style>
  <w:style w:type="paragraph" w:styleId="a0">
    <w:name w:val="Title"/>
    <w:basedOn w:val="a"/>
    <w:next w:val="a1"/>
    <w:link w:val="1f9"/>
    <w:uiPriority w:val="10"/>
    <w:qFormat/>
    <w:pPr>
      <w:widowControl w:val="0"/>
      <w:spacing w:after="170" w:line="240" w:lineRule="auto"/>
      <w:jc w:val="center"/>
    </w:pPr>
    <w:rPr>
      <w:rFonts w:ascii="PT Astra Serif" w:hAnsi="PT Astra Serif"/>
      <w:b/>
      <w:sz w:val="28"/>
    </w:rPr>
  </w:style>
  <w:style w:type="paragraph" w:styleId="a2">
    <w:name w:val="Body Text"/>
    <w:basedOn w:val="a"/>
    <w:pPr>
      <w:spacing w:after="120"/>
    </w:pPr>
  </w:style>
  <w:style w:type="paragraph" w:styleId="afffffffff7">
    <w:name w:val="List"/>
    <w:basedOn w:val="a2"/>
    <w:pPr>
      <w:widowControl w:val="0"/>
      <w:spacing w:after="0" w:line="240" w:lineRule="auto"/>
      <w:jc w:val="both"/>
    </w:pPr>
    <w:rPr>
      <w:rFonts w:ascii="PT Astra Serif" w:hAnsi="PT Astra Serif"/>
      <w:sz w:val="28"/>
    </w:rPr>
  </w:style>
  <w:style w:type="paragraph" w:styleId="af5">
    <w:name w:val="caption"/>
    <w:basedOn w:val="a"/>
    <w:link w:val="ab"/>
    <w:qFormat/>
    <w:pPr>
      <w:widowControl w:val="0"/>
      <w:spacing w:after="0" w:line="240" w:lineRule="auto"/>
      <w:jc w:val="center"/>
    </w:pPr>
    <w:rPr>
      <w:rFonts w:ascii="PT Astra Serif" w:hAnsi="PT Astra Serif"/>
      <w:sz w:val="28"/>
    </w:rPr>
  </w:style>
  <w:style w:type="paragraph" w:styleId="afffff5">
    <w:name w:val="index heading"/>
    <w:basedOn w:val="a0"/>
    <w:link w:val="afffff4"/>
  </w:style>
  <w:style w:type="paragraph" w:styleId="a7">
    <w:name w:val="List Number"/>
    <w:basedOn w:val="afffffffff7"/>
    <w:link w:val="a6"/>
    <w:qFormat/>
  </w:style>
  <w:style w:type="paragraph" w:customStyle="1" w:styleId="21">
    <w:name w:val="Оглавление 2 Знак"/>
    <w:basedOn w:val="afffff5"/>
    <w:link w:val="20"/>
    <w:qFormat/>
    <w:rPr>
      <w:b w:val="0"/>
    </w:rPr>
  </w:style>
  <w:style w:type="paragraph" w:styleId="2ff3">
    <w:name w:val="toc 2"/>
    <w:basedOn w:val="afffff5"/>
    <w:uiPriority w:val="39"/>
    <w:pPr>
      <w:tabs>
        <w:tab w:val="right" w:leader="dot" w:pos="9355"/>
      </w:tabs>
    </w:pPr>
  </w:style>
  <w:style w:type="paragraph" w:customStyle="1" w:styleId="32">
    <w:name w:val="Оглавление 3 Знак"/>
    <w:basedOn w:val="afffff5"/>
    <w:link w:val="31"/>
    <w:qFormat/>
  </w:style>
  <w:style w:type="paragraph" w:customStyle="1" w:styleId="34">
    <w:name w:val="Начало нумерованного списка 3"/>
    <w:basedOn w:val="afffffffff7"/>
    <w:next w:val="3d"/>
    <w:link w:val="33"/>
    <w:qFormat/>
  </w:style>
  <w:style w:type="paragraph" w:customStyle="1" w:styleId="23">
    <w:name w:val="Выделение2"/>
    <w:link w:val="22"/>
    <w:qFormat/>
    <w:rPr>
      <w:rFonts w:ascii="Liberation Serif" w:hAnsi="Liberation Serif"/>
      <w:i/>
      <w:sz w:val="24"/>
    </w:rPr>
  </w:style>
  <w:style w:type="paragraph" w:customStyle="1" w:styleId="71">
    <w:name w:val="Оглавление 7 Знак"/>
    <w:basedOn w:val="afffff5"/>
    <w:link w:val="70"/>
    <w:qFormat/>
    <w:rPr>
      <w:b w:val="0"/>
    </w:rPr>
  </w:style>
  <w:style w:type="paragraph" w:customStyle="1" w:styleId="25">
    <w:name w:val="Конец нумерованного списка 2"/>
    <w:basedOn w:val="afffffffff7"/>
    <w:next w:val="29"/>
    <w:link w:val="24"/>
    <w:qFormat/>
  </w:style>
  <w:style w:type="paragraph" w:customStyle="1" w:styleId="a9">
    <w:name w:val="Блочная цитата"/>
    <w:basedOn w:val="a"/>
    <w:link w:val="a8"/>
    <w:qFormat/>
    <w:pPr>
      <w:widowControl w:val="0"/>
      <w:spacing w:after="0" w:line="240" w:lineRule="auto"/>
      <w:jc w:val="center"/>
    </w:pPr>
    <w:rPr>
      <w:rFonts w:ascii="PT Astra Serif" w:hAnsi="PT Astra Serif"/>
      <w:sz w:val="28"/>
    </w:rPr>
  </w:style>
  <w:style w:type="paragraph" w:customStyle="1" w:styleId="ac">
    <w:name w:val="Таблица"/>
    <w:basedOn w:val="af5"/>
    <w:link w:val="aa"/>
    <w:qFormat/>
  </w:style>
  <w:style w:type="paragraph" w:customStyle="1" w:styleId="affffffff">
    <w:name w:val="Колонтитул"/>
    <w:link w:val="afffffffe"/>
    <w:qFormat/>
    <w:pPr>
      <w:jc w:val="both"/>
    </w:pPr>
    <w:rPr>
      <w:rFonts w:ascii="XO Thames" w:hAnsi="XO Thames"/>
      <w:sz w:val="20"/>
    </w:rPr>
  </w:style>
  <w:style w:type="paragraph" w:styleId="afffffffff8">
    <w:name w:val="footer"/>
    <w:basedOn w:val="a"/>
    <w:pPr>
      <w:widowControl w:val="0"/>
      <w:tabs>
        <w:tab w:val="center" w:pos="4819"/>
        <w:tab w:val="right" w:pos="9638"/>
      </w:tabs>
      <w:spacing w:after="0" w:line="240" w:lineRule="auto"/>
      <w:jc w:val="center"/>
    </w:pPr>
    <w:rPr>
      <w:rFonts w:ascii="PT Astra Serif" w:hAnsi="PT Astra Serif"/>
      <w:sz w:val="28"/>
    </w:rPr>
  </w:style>
  <w:style w:type="paragraph" w:customStyle="1" w:styleId="ae">
    <w:name w:val="Нижний колонтитул слева"/>
    <w:basedOn w:val="a"/>
    <w:link w:val="ad"/>
    <w:qFormat/>
    <w:pPr>
      <w:widowControl w:val="0"/>
      <w:tabs>
        <w:tab w:val="center" w:pos="4819"/>
        <w:tab w:val="right" w:pos="9638"/>
      </w:tabs>
      <w:spacing w:after="0" w:line="240" w:lineRule="auto"/>
    </w:pPr>
    <w:rPr>
      <w:rFonts w:ascii="PT Astra Serif" w:hAnsi="PT Astra Serif"/>
      <w:sz w:val="28"/>
    </w:rPr>
  </w:style>
  <w:style w:type="paragraph" w:customStyle="1" w:styleId="af0">
    <w:name w:val="Символ нумерации"/>
    <w:link w:val="af"/>
    <w:qFormat/>
    <w:rPr>
      <w:rFonts w:ascii="Liberation Serif" w:hAnsi="Liberation Serif"/>
      <w:sz w:val="24"/>
    </w:rPr>
  </w:style>
  <w:style w:type="paragraph" w:styleId="4f7">
    <w:name w:val="toc 4"/>
    <w:basedOn w:val="afffff5"/>
    <w:uiPriority w:val="39"/>
    <w:pPr>
      <w:tabs>
        <w:tab w:val="right" w:leader="dot" w:pos="8789"/>
      </w:tabs>
    </w:pPr>
  </w:style>
  <w:style w:type="paragraph" w:customStyle="1" w:styleId="af2">
    <w:name w:val="Верхний и нижний колонтитулы"/>
    <w:basedOn w:val="a"/>
    <w:link w:val="af1"/>
    <w:qFormat/>
    <w:pPr>
      <w:widowControl w:val="0"/>
      <w:tabs>
        <w:tab w:val="center" w:pos="4819"/>
        <w:tab w:val="right" w:pos="9638"/>
      </w:tabs>
      <w:spacing w:after="0" w:line="240" w:lineRule="auto"/>
      <w:jc w:val="center"/>
    </w:pPr>
    <w:rPr>
      <w:rFonts w:ascii="PT Astra Serif" w:hAnsi="PT Astra Serif"/>
      <w:sz w:val="28"/>
    </w:rPr>
  </w:style>
  <w:style w:type="paragraph" w:customStyle="1" w:styleId="13">
    <w:name w:val="Гиперссылка1"/>
    <w:link w:val="12"/>
    <w:qFormat/>
    <w:rPr>
      <w:rFonts w:ascii="Liberation Serif" w:hAnsi="Liberation Serif"/>
      <w:color w:val="0000FF"/>
      <w:sz w:val="24"/>
      <w:u w:val="single"/>
    </w:rPr>
  </w:style>
  <w:style w:type="paragraph" w:customStyle="1" w:styleId="15">
    <w:name w:val="Приветствие1"/>
    <w:link w:val="14"/>
    <w:qFormat/>
    <w:rPr>
      <w:rFonts w:ascii="PT Astra Serif" w:hAnsi="PT Astra Serif"/>
      <w:sz w:val="28"/>
    </w:rPr>
  </w:style>
  <w:style w:type="paragraph" w:styleId="51">
    <w:name w:val="List Continue 5"/>
    <w:basedOn w:val="afffffffff7"/>
    <w:link w:val="50"/>
    <w:qFormat/>
  </w:style>
  <w:style w:type="paragraph" w:styleId="af4">
    <w:name w:val="List Continue"/>
    <w:basedOn w:val="afffffffff7"/>
    <w:link w:val="af3"/>
    <w:qFormat/>
  </w:style>
  <w:style w:type="paragraph" w:customStyle="1" w:styleId="101">
    <w:name w:val="Указатель пользователя 10"/>
    <w:basedOn w:val="afffff5"/>
    <w:link w:val="100"/>
    <w:qFormat/>
    <w:pPr>
      <w:tabs>
        <w:tab w:val="right" w:leader="dot" w:pos="7091"/>
      </w:tabs>
    </w:pPr>
  </w:style>
  <w:style w:type="paragraph" w:styleId="17">
    <w:name w:val="index 1"/>
    <w:basedOn w:val="a"/>
    <w:next w:val="a"/>
    <w:link w:val="16"/>
    <w:qFormat/>
    <w:pPr>
      <w:spacing w:after="0" w:line="240" w:lineRule="auto"/>
      <w:ind w:left="220" w:hanging="220"/>
    </w:pPr>
  </w:style>
  <w:style w:type="paragraph" w:styleId="27">
    <w:name w:val="envelope return"/>
    <w:basedOn w:val="a"/>
    <w:link w:val="26"/>
    <w:qFormat/>
    <w:pPr>
      <w:widowControl w:val="0"/>
      <w:spacing w:after="0" w:line="240" w:lineRule="auto"/>
      <w:jc w:val="center"/>
    </w:pPr>
    <w:rPr>
      <w:rFonts w:ascii="PT Astra Serif" w:hAnsi="PT Astra Serif"/>
      <w:sz w:val="28"/>
    </w:rPr>
  </w:style>
  <w:style w:type="paragraph" w:styleId="66">
    <w:name w:val="toc 6"/>
    <w:basedOn w:val="afffff5"/>
    <w:uiPriority w:val="39"/>
    <w:pPr>
      <w:tabs>
        <w:tab w:val="right" w:leader="dot" w:pos="8223"/>
      </w:tabs>
    </w:pPr>
  </w:style>
  <w:style w:type="paragraph" w:customStyle="1" w:styleId="af7">
    <w:name w:val="Обратный отступ"/>
    <w:basedOn w:val="a2"/>
    <w:link w:val="af6"/>
    <w:qFormat/>
    <w:pPr>
      <w:widowControl w:val="0"/>
      <w:tabs>
        <w:tab w:val="left" w:pos="0"/>
      </w:tabs>
      <w:spacing w:after="0" w:line="240" w:lineRule="auto"/>
      <w:jc w:val="both"/>
    </w:pPr>
    <w:rPr>
      <w:rFonts w:ascii="PT Astra Serif" w:hAnsi="PT Astra Serif"/>
      <w:sz w:val="28"/>
    </w:rPr>
  </w:style>
  <w:style w:type="paragraph" w:customStyle="1" w:styleId="42">
    <w:name w:val="Оглавление 4 Знак"/>
    <w:basedOn w:val="afffff5"/>
    <w:link w:val="41"/>
    <w:qFormat/>
    <w:rPr>
      <w:b w:val="0"/>
    </w:rPr>
  </w:style>
  <w:style w:type="paragraph" w:styleId="76">
    <w:name w:val="toc 7"/>
    <w:basedOn w:val="afffff5"/>
    <w:uiPriority w:val="39"/>
    <w:pPr>
      <w:tabs>
        <w:tab w:val="right" w:leader="dot" w:pos="7940"/>
      </w:tabs>
    </w:pPr>
  </w:style>
  <w:style w:type="paragraph" w:styleId="29">
    <w:name w:val="List Number 2"/>
    <w:basedOn w:val="afffffffff7"/>
    <w:link w:val="28"/>
    <w:qFormat/>
  </w:style>
  <w:style w:type="paragraph" w:customStyle="1" w:styleId="IllustrationIndex10">
    <w:name w:val="Illustration Index 1"/>
    <w:basedOn w:val="afffff5"/>
    <w:link w:val="IllustrationIndex1"/>
    <w:qFormat/>
    <w:pPr>
      <w:tabs>
        <w:tab w:val="right" w:leader="dot" w:pos="9638"/>
      </w:tabs>
    </w:pPr>
  </w:style>
  <w:style w:type="paragraph" w:customStyle="1" w:styleId="afffffffff9">
    <w:name w:val="Привязка концевой сноски"/>
    <w:qFormat/>
    <w:rPr>
      <w:rFonts w:ascii="Liberation Serif" w:hAnsi="Liberation Serif"/>
      <w:sz w:val="24"/>
      <w:vertAlign w:val="superscript"/>
    </w:rPr>
  </w:style>
  <w:style w:type="paragraph" w:customStyle="1" w:styleId="Internetlink0">
    <w:name w:val="Internet link"/>
    <w:link w:val="Internetlink"/>
    <w:qFormat/>
    <w:rPr>
      <w:rFonts w:ascii="Liberation Serif" w:hAnsi="Liberation Serif"/>
      <w:color w:val="0000FF"/>
      <w:sz w:val="24"/>
      <w:u w:val="single"/>
    </w:rPr>
  </w:style>
  <w:style w:type="paragraph" w:customStyle="1" w:styleId="37">
    <w:name w:val="Начало маркированного списка 3"/>
    <w:basedOn w:val="afffffffff7"/>
    <w:next w:val="4"/>
    <w:link w:val="36"/>
    <w:qFormat/>
  </w:style>
  <w:style w:type="paragraph" w:customStyle="1" w:styleId="afc">
    <w:name w:val="Вертикальное направление символов"/>
    <w:link w:val="afb"/>
    <w:qFormat/>
    <w:rPr>
      <w:rFonts w:ascii="Liberation Serif" w:hAnsi="Liberation Serif"/>
      <w:sz w:val="24"/>
    </w:rPr>
  </w:style>
  <w:style w:type="paragraph" w:customStyle="1" w:styleId="39">
    <w:name w:val="Маркированный список 3 Знак"/>
    <w:basedOn w:val="afffffffff7"/>
    <w:link w:val="38"/>
    <w:qFormat/>
  </w:style>
  <w:style w:type="paragraph" w:customStyle="1" w:styleId="3b">
    <w:name w:val="Конец маркированного списка 3"/>
    <w:basedOn w:val="afffffffff7"/>
    <w:next w:val="4"/>
    <w:link w:val="3a"/>
    <w:qFormat/>
  </w:style>
  <w:style w:type="paragraph" w:customStyle="1" w:styleId="44">
    <w:name w:val="Указатель пользователя 4"/>
    <w:basedOn w:val="afffff5"/>
    <w:link w:val="43"/>
    <w:qFormat/>
    <w:pPr>
      <w:tabs>
        <w:tab w:val="right" w:leader="dot" w:pos="8789"/>
      </w:tabs>
    </w:pPr>
  </w:style>
  <w:style w:type="paragraph" w:customStyle="1" w:styleId="1b">
    <w:name w:val="Продолжение нумерованного списка 1"/>
    <w:basedOn w:val="afffffffff7"/>
    <w:link w:val="1a"/>
    <w:qFormat/>
  </w:style>
  <w:style w:type="paragraph" w:customStyle="1" w:styleId="711">
    <w:name w:val="Заголовок 71"/>
    <w:basedOn w:val="a0"/>
    <w:link w:val="710"/>
    <w:qFormat/>
  </w:style>
  <w:style w:type="paragraph" w:customStyle="1" w:styleId="afe">
    <w:name w:val="Содержимое списка"/>
    <w:basedOn w:val="a"/>
    <w:link w:val="afd"/>
    <w:qFormat/>
    <w:pPr>
      <w:widowControl w:val="0"/>
      <w:spacing w:after="0" w:line="240" w:lineRule="auto"/>
      <w:jc w:val="center"/>
    </w:pPr>
    <w:rPr>
      <w:rFonts w:ascii="PT Astra Serif" w:hAnsi="PT Astra Serif"/>
      <w:sz w:val="28"/>
    </w:rPr>
  </w:style>
  <w:style w:type="paragraph" w:customStyle="1" w:styleId="aff0">
    <w:name w:val="Основной текст Знак"/>
    <w:basedOn w:val="1f2"/>
    <w:link w:val="aff"/>
    <w:qFormat/>
  </w:style>
  <w:style w:type="paragraph" w:styleId="afffffffffa">
    <w:name w:val="header"/>
    <w:basedOn w:val="a"/>
    <w:pPr>
      <w:widowControl w:val="0"/>
      <w:tabs>
        <w:tab w:val="center" w:pos="4819"/>
        <w:tab w:val="right" w:pos="9638"/>
      </w:tabs>
      <w:spacing w:after="0" w:line="240" w:lineRule="auto"/>
      <w:jc w:val="center"/>
    </w:pPr>
    <w:rPr>
      <w:rFonts w:ascii="PT Astra Serif" w:hAnsi="PT Astra Serif"/>
      <w:sz w:val="28"/>
    </w:rPr>
  </w:style>
  <w:style w:type="paragraph" w:customStyle="1" w:styleId="2b">
    <w:name w:val="Конец маркированного списка 2"/>
    <w:basedOn w:val="afffffffff7"/>
    <w:next w:val="3"/>
    <w:link w:val="2a"/>
    <w:qFormat/>
  </w:style>
  <w:style w:type="paragraph" w:customStyle="1" w:styleId="aff2">
    <w:name w:val="Верхний колонтитул слева"/>
    <w:basedOn w:val="a"/>
    <w:link w:val="aff1"/>
    <w:qFormat/>
    <w:pPr>
      <w:widowControl w:val="0"/>
      <w:tabs>
        <w:tab w:val="center" w:pos="4819"/>
        <w:tab w:val="right" w:pos="9638"/>
      </w:tabs>
      <w:spacing w:after="0" w:line="240" w:lineRule="auto"/>
    </w:pPr>
    <w:rPr>
      <w:rFonts w:ascii="PT Astra Serif" w:hAnsi="PT Astra Serif"/>
      <w:sz w:val="28"/>
    </w:rPr>
  </w:style>
  <w:style w:type="paragraph" w:customStyle="1" w:styleId="73">
    <w:name w:val="Указатель пользователя 7"/>
    <w:basedOn w:val="afffff5"/>
    <w:link w:val="72"/>
    <w:qFormat/>
    <w:pPr>
      <w:tabs>
        <w:tab w:val="right" w:leader="dot" w:pos="7940"/>
      </w:tabs>
    </w:pPr>
  </w:style>
  <w:style w:type="paragraph" w:customStyle="1" w:styleId="53">
    <w:name w:val="Начало маркированного списка 5"/>
    <w:basedOn w:val="afffffffff7"/>
    <w:next w:val="a7"/>
    <w:link w:val="52"/>
    <w:qFormat/>
  </w:style>
  <w:style w:type="paragraph" w:customStyle="1" w:styleId="55">
    <w:name w:val="Продолжение нумерованного списка 5"/>
    <w:basedOn w:val="afffffffff7"/>
    <w:link w:val="54"/>
    <w:qFormat/>
  </w:style>
  <w:style w:type="paragraph" w:customStyle="1" w:styleId="57">
    <w:name w:val="Оглавление 5 Знак"/>
    <w:basedOn w:val="afffff5"/>
    <w:link w:val="56"/>
    <w:qFormat/>
  </w:style>
  <w:style w:type="paragraph" w:customStyle="1" w:styleId="aff4">
    <w:name w:val="Подпись Знак"/>
    <w:basedOn w:val="1f2"/>
    <w:link w:val="aff3"/>
    <w:qFormat/>
    <w:rPr>
      <w:rFonts w:ascii="PT Astra Serif" w:hAnsi="PT Astra Serif"/>
      <w:sz w:val="28"/>
    </w:rPr>
  </w:style>
  <w:style w:type="paragraph" w:customStyle="1" w:styleId="2d">
    <w:name w:val="Начало нумерованного списка 2"/>
    <w:basedOn w:val="afffffffff7"/>
    <w:next w:val="29"/>
    <w:link w:val="2c"/>
    <w:qFormat/>
  </w:style>
  <w:style w:type="paragraph" w:customStyle="1" w:styleId="aff6">
    <w:name w:val="Содержимое таблицы"/>
    <w:basedOn w:val="a"/>
    <w:link w:val="aff5"/>
    <w:qFormat/>
    <w:pPr>
      <w:widowControl w:val="0"/>
      <w:spacing w:after="0" w:line="240" w:lineRule="auto"/>
      <w:jc w:val="center"/>
    </w:pPr>
    <w:rPr>
      <w:rFonts w:ascii="PT Astra Serif" w:hAnsi="PT Astra Serif"/>
      <w:sz w:val="28"/>
    </w:rPr>
  </w:style>
  <w:style w:type="paragraph" w:customStyle="1" w:styleId="2f">
    <w:name w:val="Начало маркированного списка 2"/>
    <w:basedOn w:val="afffffffff7"/>
    <w:next w:val="3"/>
    <w:link w:val="2e"/>
    <w:qFormat/>
  </w:style>
  <w:style w:type="paragraph" w:customStyle="1" w:styleId="Contents50">
    <w:name w:val="Contents 5"/>
    <w:basedOn w:val="1f"/>
    <w:link w:val="Contents5"/>
    <w:qFormat/>
  </w:style>
  <w:style w:type="paragraph" w:customStyle="1" w:styleId="2f1">
    <w:name w:val="Название объекта2"/>
    <w:link w:val="2f0"/>
    <w:qFormat/>
    <w:rPr>
      <w:rFonts w:ascii="PT Astra Serif" w:hAnsi="PT Astra Serif"/>
      <w:i/>
      <w:sz w:val="24"/>
    </w:rPr>
  </w:style>
  <w:style w:type="paragraph" w:customStyle="1" w:styleId="61">
    <w:name w:val="Заголовок 6 Знак"/>
    <w:basedOn w:val="1f2"/>
    <w:link w:val="60"/>
    <w:qFormat/>
    <w:rPr>
      <w:rFonts w:ascii="PT Astra Serif" w:hAnsi="PT Astra Serif"/>
      <w:b/>
      <w:sz w:val="28"/>
    </w:rPr>
  </w:style>
  <w:style w:type="paragraph" w:styleId="46">
    <w:name w:val="List Continue 4"/>
    <w:basedOn w:val="afffffffff7"/>
    <w:link w:val="45"/>
    <w:qFormat/>
  </w:style>
  <w:style w:type="paragraph" w:customStyle="1" w:styleId="511">
    <w:name w:val="Заголовок 51"/>
    <w:basedOn w:val="a0"/>
    <w:link w:val="510"/>
    <w:qFormat/>
  </w:style>
  <w:style w:type="paragraph" w:customStyle="1" w:styleId="103">
    <w:name w:val="Заголовок 10"/>
    <w:basedOn w:val="a0"/>
    <w:next w:val="a2"/>
    <w:link w:val="102"/>
    <w:qFormat/>
  </w:style>
  <w:style w:type="paragraph" w:customStyle="1" w:styleId="aff8">
    <w:name w:val="Посещённая гиперссылка"/>
    <w:link w:val="aff7"/>
    <w:qFormat/>
    <w:rPr>
      <w:rFonts w:ascii="Liberation Serif" w:hAnsi="Liberation Serif"/>
      <w:color w:val="800000"/>
      <w:sz w:val="24"/>
      <w:u w:val="single"/>
    </w:rPr>
  </w:style>
  <w:style w:type="paragraph" w:customStyle="1" w:styleId="affa">
    <w:name w:val="Заголовок списка объектов"/>
    <w:basedOn w:val="a0"/>
    <w:link w:val="aff9"/>
    <w:qFormat/>
  </w:style>
  <w:style w:type="paragraph" w:customStyle="1" w:styleId="affc">
    <w:name w:val="Текст концевой сноски Знак"/>
    <w:basedOn w:val="1f2"/>
    <w:link w:val="affb"/>
    <w:qFormat/>
    <w:rPr>
      <w:rFonts w:ascii="PT Astra Serif" w:hAnsi="PT Astra Serif"/>
      <w:sz w:val="28"/>
    </w:rPr>
  </w:style>
  <w:style w:type="paragraph" w:customStyle="1" w:styleId="105">
    <w:name w:val="Оглавление 10"/>
    <w:basedOn w:val="afffff5"/>
    <w:link w:val="104"/>
    <w:qFormat/>
    <w:pPr>
      <w:tabs>
        <w:tab w:val="right" w:leader="dot" w:pos="7091"/>
      </w:tabs>
    </w:pPr>
  </w:style>
  <w:style w:type="paragraph" w:customStyle="1" w:styleId="1f1">
    <w:name w:val="Начало маркированного списка 1"/>
    <w:basedOn w:val="afffffffff7"/>
    <w:next w:val="3"/>
    <w:link w:val="1f0"/>
    <w:qFormat/>
  </w:style>
  <w:style w:type="paragraph" w:customStyle="1" w:styleId="affe">
    <w:name w:val="Гриф_Экземпляр"/>
    <w:basedOn w:val="a"/>
    <w:link w:val="affd"/>
    <w:qFormat/>
    <w:pPr>
      <w:widowControl w:val="0"/>
      <w:spacing w:after="0" w:line="240" w:lineRule="auto"/>
      <w:jc w:val="center"/>
    </w:pPr>
    <w:rPr>
      <w:rFonts w:ascii="PT Astra Serif" w:hAnsi="PT Astra Serif"/>
      <w:sz w:val="24"/>
    </w:rPr>
  </w:style>
  <w:style w:type="paragraph" w:customStyle="1" w:styleId="Contents70">
    <w:name w:val="Contents 7"/>
    <w:basedOn w:val="1f"/>
    <w:link w:val="Contents7"/>
    <w:qFormat/>
  </w:style>
  <w:style w:type="paragraph" w:customStyle="1" w:styleId="81">
    <w:name w:val="Указатель пользователя 8"/>
    <w:basedOn w:val="afffff5"/>
    <w:link w:val="80"/>
    <w:qFormat/>
    <w:pPr>
      <w:tabs>
        <w:tab w:val="right" w:leader="dot" w:pos="7657"/>
      </w:tabs>
    </w:pPr>
  </w:style>
  <w:style w:type="paragraph" w:customStyle="1" w:styleId="afff0">
    <w:name w:val="Красная строка Знак"/>
    <w:basedOn w:val="a2"/>
    <w:link w:val="afff"/>
    <w:qFormat/>
    <w:rPr>
      <w:rFonts w:ascii="PT Astra Serif" w:hAnsi="PT Astra Serif"/>
      <w:sz w:val="28"/>
    </w:rPr>
  </w:style>
  <w:style w:type="paragraph" w:customStyle="1" w:styleId="afff2">
    <w:name w:val="Список Знак"/>
    <w:basedOn w:val="a2"/>
    <w:link w:val="afff1"/>
    <w:qFormat/>
    <w:rPr>
      <w:rFonts w:ascii="PT Astra Serif" w:hAnsi="PT Astra Serif"/>
      <w:sz w:val="28"/>
    </w:rPr>
  </w:style>
  <w:style w:type="paragraph" w:customStyle="1" w:styleId="75">
    <w:name w:val="Заголовок 7 Знак"/>
    <w:basedOn w:val="1f2"/>
    <w:link w:val="74"/>
    <w:qFormat/>
    <w:rPr>
      <w:rFonts w:ascii="PT Astra Serif" w:hAnsi="PT Astra Serif"/>
      <w:b/>
      <w:sz w:val="28"/>
    </w:rPr>
  </w:style>
  <w:style w:type="paragraph" w:customStyle="1" w:styleId="EndnoteSymbol">
    <w:name w:val="Endnote Symbol"/>
    <w:qFormat/>
    <w:rPr>
      <w:rFonts w:ascii="Liberation Serif" w:hAnsi="Liberation Serif"/>
      <w:sz w:val="24"/>
      <w:vertAlign w:val="superscript"/>
    </w:rPr>
  </w:style>
  <w:style w:type="paragraph" w:customStyle="1" w:styleId="1f2">
    <w:name w:val="Основной шрифт абзаца1"/>
    <w:link w:val="1c"/>
    <w:qFormat/>
  </w:style>
  <w:style w:type="paragraph" w:customStyle="1" w:styleId="VisitedInternetLink">
    <w:name w:val="Visited Internet Link"/>
    <w:qFormat/>
    <w:rPr>
      <w:rFonts w:ascii="Liberation Serif" w:hAnsi="Liberation Serif"/>
      <w:color w:val="800000"/>
      <w:sz w:val="24"/>
      <w:u w:val="single"/>
    </w:rPr>
  </w:style>
  <w:style w:type="paragraph" w:customStyle="1" w:styleId="afff4">
    <w:name w:val="Основной текст с отступом Знак"/>
    <w:basedOn w:val="1f2"/>
    <w:link w:val="afff3"/>
    <w:qFormat/>
    <w:rPr>
      <w:rFonts w:ascii="PT Astra Serif" w:hAnsi="PT Astra Serif"/>
      <w:sz w:val="28"/>
    </w:rPr>
  </w:style>
  <w:style w:type="paragraph" w:customStyle="1" w:styleId="48">
    <w:name w:val="Начало маркированного списка 4"/>
    <w:basedOn w:val="afffffffff7"/>
    <w:next w:val="5f"/>
    <w:link w:val="47"/>
    <w:qFormat/>
  </w:style>
  <w:style w:type="paragraph" w:customStyle="1" w:styleId="19">
    <w:name w:val="Нижний колонтитул1"/>
    <w:link w:val="18"/>
    <w:qFormat/>
    <w:rPr>
      <w:rFonts w:ascii="PT Astra Serif" w:hAnsi="PT Astra Serif"/>
      <w:sz w:val="28"/>
    </w:rPr>
  </w:style>
  <w:style w:type="paragraph" w:styleId="2f3">
    <w:name w:val="index 2"/>
    <w:basedOn w:val="afffff5"/>
    <w:link w:val="2f2"/>
    <w:qFormat/>
  </w:style>
  <w:style w:type="paragraph" w:customStyle="1" w:styleId="afff6">
    <w:name w:val="Заголовок списка"/>
    <w:basedOn w:val="a"/>
    <w:next w:val="afe"/>
    <w:link w:val="afff5"/>
    <w:qFormat/>
    <w:pPr>
      <w:widowControl w:val="0"/>
      <w:spacing w:after="0" w:line="240" w:lineRule="auto"/>
      <w:jc w:val="center"/>
    </w:pPr>
    <w:rPr>
      <w:rFonts w:ascii="PT Astra Serif" w:hAnsi="PT Astra Serif"/>
      <w:sz w:val="28"/>
    </w:rPr>
  </w:style>
  <w:style w:type="paragraph" w:customStyle="1" w:styleId="59">
    <w:name w:val="Конец маркированного списка 5"/>
    <w:basedOn w:val="afffffffff7"/>
    <w:next w:val="a7"/>
    <w:link w:val="58"/>
    <w:qFormat/>
  </w:style>
  <w:style w:type="paragraph" w:styleId="3d">
    <w:name w:val="List Number 3"/>
    <w:basedOn w:val="afffffffff7"/>
    <w:link w:val="3c"/>
    <w:qFormat/>
  </w:style>
  <w:style w:type="paragraph" w:customStyle="1" w:styleId="afff8">
    <w:name w:val="Горизонтальная линия"/>
    <w:basedOn w:val="a"/>
    <w:next w:val="a2"/>
    <w:link w:val="afff7"/>
    <w:qFormat/>
    <w:pPr>
      <w:widowControl w:val="0"/>
      <w:spacing w:after="0" w:line="240" w:lineRule="auto"/>
      <w:jc w:val="center"/>
    </w:pPr>
    <w:rPr>
      <w:rFonts w:ascii="PT Astra Serif" w:hAnsi="PT Astra Serif"/>
      <w:sz w:val="4"/>
    </w:rPr>
  </w:style>
  <w:style w:type="paragraph" w:styleId="afffb">
    <w:name w:val="annotation subject"/>
    <w:basedOn w:val="afffffff7"/>
    <w:next w:val="afffffff7"/>
    <w:link w:val="afff9"/>
    <w:qFormat/>
    <w:pPr>
      <w:widowControl/>
      <w:spacing w:after="200"/>
      <w:jc w:val="left"/>
    </w:pPr>
    <w:rPr>
      <w:rFonts w:asciiTheme="minorHAnsi" w:hAnsiTheme="minorHAnsi"/>
      <w:b/>
      <w:sz w:val="20"/>
    </w:rPr>
  </w:style>
  <w:style w:type="paragraph" w:customStyle="1" w:styleId="Contents90">
    <w:name w:val="Contents 9"/>
    <w:basedOn w:val="1f"/>
    <w:link w:val="Contents9"/>
    <w:qFormat/>
  </w:style>
  <w:style w:type="paragraph" w:customStyle="1" w:styleId="5b">
    <w:name w:val="Начало нумерованного списка 5"/>
    <w:basedOn w:val="afffffffff7"/>
    <w:next w:val="5f3"/>
    <w:link w:val="5a"/>
    <w:qFormat/>
  </w:style>
  <w:style w:type="paragraph" w:styleId="3ff">
    <w:name w:val="toc 3"/>
    <w:basedOn w:val="afffff5"/>
    <w:uiPriority w:val="39"/>
    <w:pPr>
      <w:tabs>
        <w:tab w:val="right" w:leader="dot" w:pos="9072"/>
      </w:tabs>
    </w:pPr>
  </w:style>
  <w:style w:type="paragraph" w:customStyle="1" w:styleId="2f5">
    <w:name w:val="Список 2 Знак"/>
    <w:basedOn w:val="afffffffff7"/>
    <w:link w:val="2f4"/>
    <w:qFormat/>
  </w:style>
  <w:style w:type="paragraph" w:customStyle="1" w:styleId="FootnoteSymbol">
    <w:name w:val="Footnote Symbol"/>
    <w:qFormat/>
    <w:rPr>
      <w:rFonts w:ascii="Liberation Serif" w:hAnsi="Liberation Serif"/>
      <w:sz w:val="24"/>
      <w:vertAlign w:val="superscript"/>
    </w:rPr>
  </w:style>
  <w:style w:type="paragraph" w:customStyle="1" w:styleId="Endnote0">
    <w:name w:val="Endnote"/>
    <w:link w:val="Endnote"/>
    <w:qFormat/>
    <w:rPr>
      <w:rFonts w:ascii="PT Astra Serif" w:hAnsi="PT Astra Serif"/>
      <w:sz w:val="28"/>
    </w:rPr>
  </w:style>
  <w:style w:type="paragraph" w:styleId="afffffffffb">
    <w:name w:val="endnote text"/>
    <w:basedOn w:val="a"/>
    <w:pPr>
      <w:widowControl w:val="0"/>
      <w:spacing w:after="0" w:line="240" w:lineRule="auto"/>
      <w:jc w:val="center"/>
    </w:pPr>
    <w:rPr>
      <w:rFonts w:ascii="PT Astra Serif" w:hAnsi="PT Astra Serif"/>
      <w:sz w:val="28"/>
    </w:rPr>
  </w:style>
  <w:style w:type="paragraph" w:customStyle="1" w:styleId="111">
    <w:name w:val="Заголовок 11"/>
    <w:basedOn w:val="a0"/>
    <w:link w:val="110"/>
    <w:qFormat/>
  </w:style>
  <w:style w:type="paragraph" w:customStyle="1" w:styleId="Contents80">
    <w:name w:val="Contents 8"/>
    <w:basedOn w:val="1f"/>
    <w:link w:val="Contents8"/>
    <w:qFormat/>
  </w:style>
  <w:style w:type="paragraph" w:customStyle="1" w:styleId="910">
    <w:name w:val="Заголовок 91"/>
    <w:basedOn w:val="a0"/>
    <w:link w:val="91"/>
    <w:qFormat/>
  </w:style>
  <w:style w:type="paragraph" w:styleId="affff0">
    <w:name w:val="table of figures"/>
    <w:basedOn w:val="af5"/>
    <w:link w:val="affff"/>
    <w:qFormat/>
  </w:style>
  <w:style w:type="paragraph" w:customStyle="1" w:styleId="5d">
    <w:name w:val="Конец нумерованного списка 5"/>
    <w:basedOn w:val="afffffffff7"/>
    <w:next w:val="5f3"/>
    <w:link w:val="5c"/>
    <w:qFormat/>
  </w:style>
  <w:style w:type="paragraph" w:customStyle="1" w:styleId="1f4">
    <w:name w:val="Заголовок 1 Знак"/>
    <w:basedOn w:val="1f2"/>
    <w:link w:val="1f3"/>
    <w:qFormat/>
    <w:rPr>
      <w:rFonts w:ascii="PT Astra Serif" w:hAnsi="PT Astra Serif"/>
      <w:b/>
      <w:sz w:val="28"/>
    </w:rPr>
  </w:style>
  <w:style w:type="paragraph" w:customStyle="1" w:styleId="3f">
    <w:name w:val="Указатель пользователя 3"/>
    <w:basedOn w:val="afffff5"/>
    <w:link w:val="3e"/>
    <w:qFormat/>
    <w:pPr>
      <w:tabs>
        <w:tab w:val="right" w:leader="dot" w:pos="9072"/>
      </w:tabs>
    </w:pPr>
  </w:style>
  <w:style w:type="paragraph" w:customStyle="1" w:styleId="1e">
    <w:name w:val="Верхний колонтитул1"/>
    <w:link w:val="1d"/>
    <w:qFormat/>
    <w:rPr>
      <w:rFonts w:ascii="PT Astra Serif" w:hAnsi="PT Astra Serif"/>
      <w:sz w:val="28"/>
    </w:rPr>
  </w:style>
  <w:style w:type="paragraph" w:customStyle="1" w:styleId="211">
    <w:name w:val="Заголовок 21"/>
    <w:basedOn w:val="a0"/>
    <w:link w:val="210"/>
    <w:qFormat/>
  </w:style>
  <w:style w:type="paragraph" w:customStyle="1" w:styleId="2f7">
    <w:name w:val="Заголовок 2 Знак"/>
    <w:basedOn w:val="1f2"/>
    <w:link w:val="2f6"/>
    <w:qFormat/>
    <w:rPr>
      <w:rFonts w:ascii="PT Astra Serif" w:hAnsi="PT Astra Serif"/>
      <w:b/>
      <w:sz w:val="28"/>
    </w:rPr>
  </w:style>
  <w:style w:type="paragraph" w:styleId="2f9">
    <w:name w:val="List Continue 2"/>
    <w:basedOn w:val="afffffffff7"/>
    <w:link w:val="2f8"/>
    <w:qFormat/>
  </w:style>
  <w:style w:type="paragraph" w:customStyle="1" w:styleId="affff2">
    <w:name w:val="Пример"/>
    <w:link w:val="affff1"/>
    <w:qFormat/>
    <w:rPr>
      <w:rFonts w:ascii="Liberation Mono" w:hAnsi="Liberation Mono"/>
      <w:sz w:val="24"/>
    </w:rPr>
  </w:style>
  <w:style w:type="paragraph" w:customStyle="1" w:styleId="1f6">
    <w:name w:val="Начало нумерованного списка 1"/>
    <w:basedOn w:val="afffffffff7"/>
    <w:next w:val="4"/>
    <w:link w:val="1f5"/>
    <w:qFormat/>
  </w:style>
  <w:style w:type="paragraph" w:customStyle="1" w:styleId="affff4">
    <w:name w:val="Определение"/>
    <w:link w:val="affff3"/>
    <w:qFormat/>
    <w:rPr>
      <w:rFonts w:ascii="Liberation Serif" w:hAnsi="Liberation Serif"/>
      <w:sz w:val="24"/>
    </w:rPr>
  </w:style>
  <w:style w:type="paragraph" w:customStyle="1" w:styleId="3f1">
    <w:name w:val="Продолжение нумерованного списка 3"/>
    <w:basedOn w:val="afffffffff7"/>
    <w:link w:val="3f0"/>
    <w:qFormat/>
  </w:style>
  <w:style w:type="paragraph" w:customStyle="1" w:styleId="4a">
    <w:name w:val="Начало нумерованного списка 4"/>
    <w:basedOn w:val="afffffffff7"/>
    <w:next w:val="4f2"/>
    <w:link w:val="49"/>
    <w:qFormat/>
  </w:style>
  <w:style w:type="paragraph" w:customStyle="1" w:styleId="affff6">
    <w:name w:val="Ввод пользователя"/>
    <w:link w:val="affff5"/>
    <w:qFormat/>
    <w:rPr>
      <w:rFonts w:ascii="Liberation Mono" w:hAnsi="Liberation Mono"/>
      <w:sz w:val="24"/>
    </w:rPr>
  </w:style>
  <w:style w:type="paragraph" w:customStyle="1" w:styleId="4c">
    <w:name w:val="Продолжение нумерованного списка 4"/>
    <w:basedOn w:val="afffffffff7"/>
    <w:link w:val="4b"/>
    <w:qFormat/>
  </w:style>
  <w:style w:type="paragraph" w:customStyle="1" w:styleId="411">
    <w:name w:val="Заголовок 41"/>
    <w:basedOn w:val="a0"/>
    <w:link w:val="410"/>
    <w:qFormat/>
  </w:style>
  <w:style w:type="paragraph" w:customStyle="1" w:styleId="4e">
    <w:name w:val="Заголовок 4 Знак"/>
    <w:basedOn w:val="1f2"/>
    <w:link w:val="4d"/>
    <w:qFormat/>
    <w:rPr>
      <w:rFonts w:ascii="PT Astra Serif" w:hAnsi="PT Astra Serif"/>
      <w:b/>
      <w:sz w:val="28"/>
    </w:rPr>
  </w:style>
  <w:style w:type="paragraph" w:customStyle="1" w:styleId="1f8">
    <w:name w:val="Библиография 1"/>
    <w:basedOn w:val="afffff5"/>
    <w:link w:val="1f7"/>
    <w:qFormat/>
    <w:pPr>
      <w:tabs>
        <w:tab w:val="right" w:leader="dot" w:pos="9638"/>
      </w:tabs>
    </w:pPr>
  </w:style>
  <w:style w:type="paragraph" w:customStyle="1" w:styleId="83">
    <w:name w:val="Заголовок 8 Знак"/>
    <w:basedOn w:val="1f2"/>
    <w:link w:val="82"/>
    <w:qFormat/>
    <w:rPr>
      <w:rFonts w:ascii="PT Astra Serif" w:hAnsi="PT Astra Serif"/>
      <w:b/>
      <w:sz w:val="28"/>
    </w:rPr>
  </w:style>
  <w:style w:type="paragraph" w:customStyle="1" w:styleId="1fb">
    <w:name w:val="Конец нумерованного списка 1"/>
    <w:basedOn w:val="afffffffff7"/>
    <w:next w:val="4"/>
    <w:link w:val="1fa"/>
    <w:qFormat/>
  </w:style>
  <w:style w:type="paragraph" w:customStyle="1" w:styleId="affff8">
    <w:name w:val="Непропорциональный текст"/>
    <w:link w:val="affff7"/>
    <w:qFormat/>
    <w:rPr>
      <w:rFonts w:ascii="Liberation Mono" w:hAnsi="Liberation Mono"/>
      <w:sz w:val="24"/>
    </w:rPr>
  </w:style>
  <w:style w:type="paragraph" w:customStyle="1" w:styleId="affffa">
    <w:name w:val="Иллюстрация"/>
    <w:basedOn w:val="af5"/>
    <w:link w:val="affff9"/>
    <w:qFormat/>
  </w:style>
  <w:style w:type="paragraph" w:customStyle="1" w:styleId="affffc">
    <w:name w:val="Верхний колонтитул справа"/>
    <w:basedOn w:val="a"/>
    <w:link w:val="affffb"/>
    <w:qFormat/>
    <w:pPr>
      <w:widowControl w:val="0"/>
      <w:tabs>
        <w:tab w:val="center" w:pos="4819"/>
        <w:tab w:val="right" w:pos="9638"/>
      </w:tabs>
      <w:spacing w:after="0" w:line="240" w:lineRule="auto"/>
      <w:jc w:val="right"/>
    </w:pPr>
    <w:rPr>
      <w:rFonts w:ascii="PT Astra Serif" w:hAnsi="PT Astra Serif"/>
      <w:sz w:val="28"/>
    </w:rPr>
  </w:style>
  <w:style w:type="paragraph" w:customStyle="1" w:styleId="Footnote0">
    <w:name w:val="Footnote"/>
    <w:basedOn w:val="a"/>
    <w:link w:val="Footnote"/>
    <w:qFormat/>
    <w:pPr>
      <w:widowControl w:val="0"/>
      <w:spacing w:after="0" w:line="240" w:lineRule="auto"/>
    </w:pPr>
    <w:rPr>
      <w:rFonts w:ascii="PT Astra Serif" w:hAnsi="PT Astra Serif"/>
      <w:sz w:val="28"/>
    </w:rPr>
  </w:style>
  <w:style w:type="paragraph" w:customStyle="1" w:styleId="63">
    <w:name w:val="Указатель пользователя 6"/>
    <w:basedOn w:val="afffff5"/>
    <w:link w:val="62"/>
    <w:qFormat/>
    <w:pPr>
      <w:tabs>
        <w:tab w:val="right" w:leader="dot" w:pos="8223"/>
      </w:tabs>
    </w:pPr>
  </w:style>
  <w:style w:type="paragraph" w:customStyle="1" w:styleId="afffff">
    <w:name w:val="Заголовок указателей пользователя"/>
    <w:basedOn w:val="a0"/>
    <w:link w:val="affffe"/>
    <w:qFormat/>
  </w:style>
  <w:style w:type="paragraph" w:styleId="1fff2">
    <w:name w:val="toc 1"/>
    <w:basedOn w:val="afffff5"/>
    <w:uiPriority w:val="39"/>
    <w:pPr>
      <w:tabs>
        <w:tab w:val="right" w:leader="dot" w:pos="9638"/>
      </w:tabs>
    </w:pPr>
  </w:style>
  <w:style w:type="paragraph" w:customStyle="1" w:styleId="4f0">
    <w:name w:val="Конец нумерованного списка 4"/>
    <w:basedOn w:val="afffffffff7"/>
    <w:next w:val="4f2"/>
    <w:link w:val="4f"/>
    <w:qFormat/>
  </w:style>
  <w:style w:type="paragraph" w:customStyle="1" w:styleId="afffff1">
    <w:name w:val="Заголовок списка иллюстраций"/>
    <w:basedOn w:val="a0"/>
    <w:link w:val="afffff0"/>
    <w:qFormat/>
  </w:style>
  <w:style w:type="paragraph" w:customStyle="1" w:styleId="Contents60">
    <w:name w:val="Contents 6"/>
    <w:basedOn w:val="1f"/>
    <w:link w:val="Contents6"/>
    <w:qFormat/>
  </w:style>
  <w:style w:type="paragraph" w:customStyle="1" w:styleId="afffff3">
    <w:name w:val="Заголовок Знак"/>
    <w:link w:val="afffff2"/>
    <w:qFormat/>
    <w:rPr>
      <w:rFonts w:ascii="PT Astra Serif" w:hAnsi="PT Astra Serif"/>
      <w:b/>
      <w:sz w:val="28"/>
    </w:rPr>
  </w:style>
  <w:style w:type="paragraph" w:styleId="afffffffffc">
    <w:name w:val="Salutation"/>
    <w:basedOn w:val="a"/>
    <w:pPr>
      <w:widowControl w:val="0"/>
      <w:spacing w:after="0" w:line="240" w:lineRule="auto"/>
      <w:jc w:val="center"/>
    </w:pPr>
    <w:rPr>
      <w:rFonts w:ascii="PT Astra Serif" w:hAnsi="PT Astra Serif"/>
      <w:sz w:val="28"/>
    </w:rPr>
  </w:style>
  <w:style w:type="paragraph" w:styleId="5f">
    <w:name w:val="List Bullet 5"/>
    <w:basedOn w:val="afffffffff7"/>
    <w:link w:val="5e"/>
    <w:qFormat/>
  </w:style>
  <w:style w:type="paragraph" w:customStyle="1" w:styleId="Textbody0">
    <w:name w:val="Text body"/>
    <w:link w:val="Textbody"/>
    <w:qFormat/>
  </w:style>
  <w:style w:type="paragraph" w:customStyle="1" w:styleId="1fd">
    <w:name w:val="Подзаголовок1"/>
    <w:link w:val="1fc"/>
    <w:qFormat/>
    <w:rPr>
      <w:rFonts w:ascii="PT Astra Serif" w:hAnsi="PT Astra Serif"/>
      <w:b/>
      <w:sz w:val="28"/>
    </w:rPr>
  </w:style>
  <w:style w:type="paragraph" w:styleId="4">
    <w:name w:val="List Bullet 4"/>
    <w:basedOn w:val="afffffffff7"/>
    <w:link w:val="412"/>
    <w:qFormat/>
    <w:pPr>
      <w:numPr>
        <w:numId w:val="1"/>
      </w:numPr>
    </w:pPr>
  </w:style>
  <w:style w:type="paragraph" w:customStyle="1" w:styleId="92">
    <w:name w:val="Заголовок 9 Знак"/>
    <w:basedOn w:val="1f2"/>
    <w:link w:val="90"/>
    <w:qFormat/>
    <w:rPr>
      <w:rFonts w:ascii="PT Astra Serif" w:hAnsi="PT Astra Serif"/>
      <w:b/>
      <w:sz w:val="28"/>
    </w:rPr>
  </w:style>
  <w:style w:type="paragraph" w:customStyle="1" w:styleId="Contents30">
    <w:name w:val="Contents 3"/>
    <w:basedOn w:val="1f"/>
    <w:link w:val="Contents3"/>
    <w:qFormat/>
  </w:style>
  <w:style w:type="paragraph" w:customStyle="1" w:styleId="afffff7">
    <w:name w:val="Разделитель предметного указателя"/>
    <w:basedOn w:val="afffff5"/>
    <w:link w:val="afffff6"/>
    <w:qFormat/>
  </w:style>
  <w:style w:type="paragraph" w:customStyle="1" w:styleId="Contents20">
    <w:name w:val="Contents 2"/>
    <w:basedOn w:val="1f"/>
    <w:link w:val="Contents2"/>
    <w:qFormat/>
  </w:style>
  <w:style w:type="paragraph" w:styleId="afffff9">
    <w:name w:val="table of authorities"/>
    <w:basedOn w:val="a0"/>
    <w:link w:val="afffff8"/>
    <w:qFormat/>
  </w:style>
  <w:style w:type="paragraph" w:styleId="97">
    <w:name w:val="toc 9"/>
    <w:basedOn w:val="afffff5"/>
    <w:uiPriority w:val="39"/>
    <w:pPr>
      <w:tabs>
        <w:tab w:val="right" w:leader="dot" w:pos="7374"/>
      </w:tabs>
    </w:pPr>
  </w:style>
  <w:style w:type="paragraph" w:customStyle="1" w:styleId="1ff">
    <w:name w:val="Список таблиц 1"/>
    <w:basedOn w:val="afffff5"/>
    <w:link w:val="1fe"/>
    <w:qFormat/>
    <w:pPr>
      <w:tabs>
        <w:tab w:val="right" w:leader="dot" w:pos="9638"/>
      </w:tabs>
    </w:pPr>
  </w:style>
  <w:style w:type="paragraph" w:customStyle="1" w:styleId="3f3">
    <w:name w:val="Указатель3"/>
    <w:basedOn w:val="a0"/>
    <w:link w:val="3f2"/>
    <w:qFormat/>
  </w:style>
  <w:style w:type="paragraph" w:customStyle="1" w:styleId="afffffb">
    <w:name w:val="Нижний колонтитул справа"/>
    <w:basedOn w:val="a"/>
    <w:link w:val="afffffa"/>
    <w:qFormat/>
    <w:pPr>
      <w:widowControl w:val="0"/>
      <w:tabs>
        <w:tab w:val="center" w:pos="4819"/>
        <w:tab w:val="right" w:pos="9638"/>
      </w:tabs>
      <w:spacing w:after="0" w:line="240" w:lineRule="auto"/>
      <w:jc w:val="right"/>
    </w:pPr>
    <w:rPr>
      <w:rFonts w:ascii="PT Astra Serif" w:hAnsi="PT Astra Serif"/>
      <w:sz w:val="28"/>
    </w:rPr>
  </w:style>
  <w:style w:type="paragraph" w:customStyle="1" w:styleId="afffffd">
    <w:name w:val="Переменная"/>
    <w:link w:val="afffffc"/>
    <w:qFormat/>
    <w:rPr>
      <w:rFonts w:ascii="Liberation Serif" w:hAnsi="Liberation Serif"/>
      <w:i/>
      <w:sz w:val="24"/>
    </w:rPr>
  </w:style>
  <w:style w:type="paragraph" w:customStyle="1" w:styleId="3f5">
    <w:name w:val="Заголовок 3 Знак"/>
    <w:basedOn w:val="1f2"/>
    <w:link w:val="3f4"/>
    <w:qFormat/>
    <w:rPr>
      <w:rFonts w:ascii="PT Astra Serif" w:hAnsi="PT Astra Serif"/>
      <w:b/>
      <w:sz w:val="28"/>
    </w:rPr>
  </w:style>
  <w:style w:type="paragraph" w:customStyle="1" w:styleId="af9">
    <w:name w:val="Символ концевой сноски"/>
    <w:link w:val="af8"/>
    <w:qFormat/>
    <w:rPr>
      <w:rFonts w:ascii="Liberation Serif" w:hAnsi="Liberation Serif"/>
      <w:sz w:val="24"/>
    </w:rPr>
  </w:style>
  <w:style w:type="paragraph" w:customStyle="1" w:styleId="affffff">
    <w:name w:val="Заголовок списка таблиц"/>
    <w:basedOn w:val="a0"/>
    <w:link w:val="afffffe"/>
    <w:qFormat/>
  </w:style>
  <w:style w:type="paragraph" w:customStyle="1" w:styleId="5f1">
    <w:name w:val="Указатель пользователя 5"/>
    <w:basedOn w:val="afffff5"/>
    <w:link w:val="5f0"/>
    <w:qFormat/>
    <w:pPr>
      <w:tabs>
        <w:tab w:val="right" w:leader="dot" w:pos="8506"/>
      </w:tabs>
    </w:pPr>
  </w:style>
  <w:style w:type="paragraph" w:styleId="a1">
    <w:name w:val="Body Text Indent"/>
    <w:basedOn w:val="a2"/>
    <w:pPr>
      <w:widowControl w:val="0"/>
      <w:spacing w:after="0" w:line="240" w:lineRule="auto"/>
      <w:jc w:val="both"/>
    </w:pPr>
    <w:rPr>
      <w:rFonts w:ascii="PT Astra Serif" w:hAnsi="PT Astra Serif"/>
      <w:sz w:val="28"/>
    </w:rPr>
  </w:style>
  <w:style w:type="paragraph" w:customStyle="1" w:styleId="affffff1">
    <w:name w:val="Символы названия"/>
    <w:link w:val="affffff0"/>
    <w:qFormat/>
    <w:rPr>
      <w:rFonts w:ascii="Liberation Serif" w:hAnsi="Liberation Serif"/>
      <w:sz w:val="24"/>
    </w:rPr>
  </w:style>
  <w:style w:type="paragraph" w:customStyle="1" w:styleId="1ff1">
    <w:name w:val="Конец маркированного списка 1"/>
    <w:basedOn w:val="afffffffff7"/>
    <w:next w:val="3"/>
    <w:link w:val="1ff0"/>
    <w:qFormat/>
  </w:style>
  <w:style w:type="paragraph" w:customStyle="1" w:styleId="affffff3">
    <w:name w:val="Буквица"/>
    <w:link w:val="affffff2"/>
    <w:qFormat/>
    <w:rPr>
      <w:rFonts w:ascii="Liberation Serif" w:hAnsi="Liberation Serif"/>
      <w:sz w:val="24"/>
    </w:rPr>
  </w:style>
  <w:style w:type="paragraph" w:styleId="4f2">
    <w:name w:val="List Number 4"/>
    <w:basedOn w:val="afffffffff7"/>
    <w:link w:val="4f1"/>
    <w:qFormat/>
  </w:style>
  <w:style w:type="paragraph" w:customStyle="1" w:styleId="65">
    <w:name w:val="Оглавление 6 Знак"/>
    <w:basedOn w:val="afffff5"/>
    <w:link w:val="64"/>
    <w:qFormat/>
    <w:rPr>
      <w:b w:val="0"/>
    </w:rPr>
  </w:style>
  <w:style w:type="paragraph" w:customStyle="1" w:styleId="2fd">
    <w:name w:val="Продолжение нумерованного списка 2"/>
    <w:basedOn w:val="afffffffff7"/>
    <w:link w:val="2fc"/>
    <w:qFormat/>
  </w:style>
  <w:style w:type="paragraph" w:customStyle="1" w:styleId="affffff5">
    <w:name w:val="Отступы"/>
    <w:basedOn w:val="a2"/>
    <w:link w:val="affffff4"/>
    <w:qFormat/>
    <w:pPr>
      <w:widowControl w:val="0"/>
      <w:tabs>
        <w:tab w:val="left" w:pos="0"/>
      </w:tabs>
      <w:spacing w:after="0" w:line="240" w:lineRule="auto"/>
      <w:jc w:val="both"/>
    </w:pPr>
    <w:rPr>
      <w:rFonts w:ascii="PT Astra Serif" w:hAnsi="PT Astra Serif"/>
      <w:sz w:val="28"/>
    </w:rPr>
  </w:style>
  <w:style w:type="paragraph" w:customStyle="1" w:styleId="affffff7">
    <w:name w:val="Исходный текст"/>
    <w:link w:val="affffff6"/>
    <w:qFormat/>
    <w:rPr>
      <w:rFonts w:ascii="Liberation Mono" w:hAnsi="Liberation Mono"/>
      <w:sz w:val="24"/>
    </w:rPr>
  </w:style>
  <w:style w:type="paragraph" w:styleId="86">
    <w:name w:val="toc 8"/>
    <w:basedOn w:val="afffff5"/>
    <w:uiPriority w:val="39"/>
    <w:pPr>
      <w:tabs>
        <w:tab w:val="right" w:leader="dot" w:pos="7657"/>
      </w:tabs>
    </w:pPr>
  </w:style>
  <w:style w:type="paragraph" w:styleId="affffff9">
    <w:name w:val="Block Text"/>
    <w:link w:val="affffff8"/>
    <w:qFormat/>
    <w:rPr>
      <w:rFonts w:ascii="Liberation Serif" w:hAnsi="Liberation Serif"/>
      <w:i/>
      <w:sz w:val="24"/>
    </w:rPr>
  </w:style>
  <w:style w:type="paragraph" w:customStyle="1" w:styleId="311">
    <w:name w:val="Заголовок 31"/>
    <w:basedOn w:val="a0"/>
    <w:link w:val="310"/>
    <w:qFormat/>
  </w:style>
  <w:style w:type="paragraph" w:customStyle="1" w:styleId="affffffb">
    <w:name w:val="Текст в заданном формате"/>
    <w:basedOn w:val="a"/>
    <w:link w:val="affffffa"/>
    <w:qFormat/>
    <w:pPr>
      <w:widowControl w:val="0"/>
      <w:spacing w:after="0" w:line="240" w:lineRule="auto"/>
      <w:jc w:val="center"/>
    </w:pPr>
    <w:rPr>
      <w:rFonts w:ascii="PT Astra Serif" w:hAnsi="PT Astra Serif"/>
      <w:sz w:val="28"/>
    </w:rPr>
  </w:style>
  <w:style w:type="paragraph" w:customStyle="1" w:styleId="affffffd">
    <w:name w:val="Выделение жирным"/>
    <w:link w:val="affffffc"/>
    <w:qFormat/>
    <w:rPr>
      <w:rFonts w:ascii="Liberation Serif" w:hAnsi="Liberation Serif"/>
      <w:b/>
      <w:sz w:val="24"/>
    </w:rPr>
  </w:style>
  <w:style w:type="paragraph" w:styleId="afffffff">
    <w:name w:val="envelope address"/>
    <w:basedOn w:val="a"/>
    <w:link w:val="affffffe"/>
    <w:qFormat/>
    <w:pPr>
      <w:widowControl w:val="0"/>
      <w:spacing w:after="0" w:line="240" w:lineRule="auto"/>
      <w:jc w:val="center"/>
    </w:pPr>
    <w:rPr>
      <w:rFonts w:ascii="PT Astra Serif" w:hAnsi="PT Astra Serif"/>
      <w:sz w:val="28"/>
    </w:rPr>
  </w:style>
  <w:style w:type="paragraph" w:styleId="afffffff1">
    <w:name w:val="Balloon Text"/>
    <w:basedOn w:val="a"/>
    <w:link w:val="afffffff0"/>
    <w:qFormat/>
    <w:pPr>
      <w:widowControl w:val="0"/>
      <w:spacing w:after="0" w:line="240" w:lineRule="auto"/>
      <w:jc w:val="center"/>
    </w:pPr>
    <w:rPr>
      <w:rFonts w:ascii="Tahoma" w:hAnsi="Tahoma"/>
      <w:sz w:val="16"/>
    </w:rPr>
  </w:style>
  <w:style w:type="paragraph" w:styleId="afffffff3">
    <w:name w:val="Plain Text"/>
    <w:basedOn w:val="af5"/>
    <w:link w:val="afffffff2"/>
    <w:qFormat/>
  </w:style>
  <w:style w:type="paragraph" w:customStyle="1" w:styleId="3f8">
    <w:name w:val="Конец нумерованного списка 3"/>
    <w:basedOn w:val="afffffffff7"/>
    <w:next w:val="3d"/>
    <w:link w:val="3f7"/>
    <w:qFormat/>
  </w:style>
  <w:style w:type="paragraph" w:customStyle="1" w:styleId="2ff">
    <w:name w:val="Указатель пользователя 2"/>
    <w:basedOn w:val="afffff5"/>
    <w:link w:val="2fe"/>
    <w:qFormat/>
    <w:pPr>
      <w:tabs>
        <w:tab w:val="right" w:leader="dot" w:pos="9355"/>
      </w:tabs>
    </w:pPr>
  </w:style>
  <w:style w:type="paragraph" w:styleId="afffffff5">
    <w:name w:val="toa heading"/>
    <w:basedOn w:val="a0"/>
    <w:next w:val="1fff2"/>
    <w:link w:val="afffffff4"/>
    <w:qFormat/>
  </w:style>
  <w:style w:type="paragraph" w:customStyle="1" w:styleId="94">
    <w:name w:val="Оглавление 9 Знак"/>
    <w:basedOn w:val="afffff5"/>
    <w:link w:val="93"/>
    <w:qFormat/>
  </w:style>
  <w:style w:type="paragraph" w:customStyle="1" w:styleId="3ff0">
    <w:name w:val="Выделение3"/>
    <w:qFormat/>
    <w:rPr>
      <w:rFonts w:ascii="Liberation Serif" w:hAnsi="Liberation Serif"/>
      <w:i/>
      <w:sz w:val="24"/>
    </w:rPr>
  </w:style>
  <w:style w:type="paragraph" w:customStyle="1" w:styleId="1ff3">
    <w:name w:val="Указатель пользователя 1"/>
    <w:basedOn w:val="afffff5"/>
    <w:link w:val="1ff2"/>
    <w:qFormat/>
    <w:pPr>
      <w:tabs>
        <w:tab w:val="right" w:leader="dot" w:pos="9638"/>
      </w:tabs>
    </w:pPr>
  </w:style>
  <w:style w:type="paragraph" w:customStyle="1" w:styleId="1ff5">
    <w:name w:val="Оглавление 1 Знак"/>
    <w:basedOn w:val="afffff5"/>
    <w:link w:val="1ff4"/>
    <w:qFormat/>
  </w:style>
  <w:style w:type="paragraph" w:customStyle="1" w:styleId="1ff7">
    <w:name w:val="Список объектов 1"/>
    <w:basedOn w:val="afffff5"/>
    <w:link w:val="1ff6"/>
    <w:qFormat/>
    <w:pPr>
      <w:tabs>
        <w:tab w:val="right" w:leader="dot" w:pos="9638"/>
      </w:tabs>
    </w:pPr>
  </w:style>
  <w:style w:type="paragraph" w:customStyle="1" w:styleId="2ff1">
    <w:name w:val="Заголовок2"/>
    <w:link w:val="2ff0"/>
    <w:qFormat/>
    <w:rPr>
      <w:rFonts w:ascii="PT Astra Serif" w:hAnsi="PT Astra Serif"/>
      <w:b/>
      <w:sz w:val="28"/>
    </w:rPr>
  </w:style>
  <w:style w:type="paragraph" w:customStyle="1" w:styleId="811">
    <w:name w:val="Заголовок 81"/>
    <w:basedOn w:val="a0"/>
    <w:link w:val="810"/>
    <w:qFormat/>
  </w:style>
  <w:style w:type="paragraph" w:styleId="5f3">
    <w:name w:val="List Number 5"/>
    <w:basedOn w:val="afffffffff7"/>
    <w:link w:val="5f2"/>
    <w:qFormat/>
  </w:style>
  <w:style w:type="paragraph" w:styleId="afffffff7">
    <w:name w:val="annotation text"/>
    <w:basedOn w:val="a2"/>
    <w:link w:val="afffa"/>
    <w:qFormat/>
    <w:pPr>
      <w:widowControl w:val="0"/>
      <w:spacing w:after="0" w:line="240" w:lineRule="auto"/>
      <w:jc w:val="both"/>
    </w:pPr>
    <w:rPr>
      <w:rFonts w:ascii="PT Astra Serif" w:hAnsi="PT Astra Serif"/>
      <w:sz w:val="28"/>
    </w:rPr>
  </w:style>
  <w:style w:type="paragraph" w:styleId="5f6">
    <w:name w:val="toc 5"/>
    <w:basedOn w:val="afffff5"/>
    <w:uiPriority w:val="39"/>
    <w:pPr>
      <w:tabs>
        <w:tab w:val="right" w:leader="dot" w:pos="8506"/>
      </w:tabs>
    </w:pPr>
  </w:style>
  <w:style w:type="paragraph" w:customStyle="1" w:styleId="611">
    <w:name w:val="Заголовок 61"/>
    <w:basedOn w:val="a0"/>
    <w:link w:val="610"/>
    <w:qFormat/>
  </w:style>
  <w:style w:type="paragraph" w:customStyle="1" w:styleId="afffffff9">
    <w:name w:val="Название Знак"/>
    <w:basedOn w:val="1f2"/>
    <w:link w:val="afffffff8"/>
    <w:qFormat/>
    <w:rPr>
      <w:rFonts w:ascii="PT Astra Serif" w:hAnsi="PT Astra Serif"/>
      <w:b/>
      <w:sz w:val="28"/>
    </w:rPr>
  </w:style>
  <w:style w:type="paragraph" w:customStyle="1" w:styleId="afffffffb">
    <w:name w:val="Исполнитель документа"/>
    <w:basedOn w:val="a"/>
    <w:link w:val="afffffffa"/>
    <w:qFormat/>
    <w:pPr>
      <w:widowControl w:val="0"/>
      <w:spacing w:after="0" w:line="240" w:lineRule="auto"/>
    </w:pPr>
    <w:rPr>
      <w:rFonts w:ascii="PT Astra Serif" w:hAnsi="PT Astra Serif"/>
      <w:sz w:val="24"/>
    </w:rPr>
  </w:style>
  <w:style w:type="paragraph" w:styleId="3fa">
    <w:name w:val="index 3"/>
    <w:basedOn w:val="afffff5"/>
    <w:link w:val="3f9"/>
    <w:qFormat/>
  </w:style>
  <w:style w:type="paragraph" w:styleId="afffffffffd">
    <w:name w:val="Signature"/>
    <w:basedOn w:val="a"/>
    <w:pPr>
      <w:widowControl w:val="0"/>
      <w:tabs>
        <w:tab w:val="right" w:pos="31680"/>
      </w:tabs>
      <w:spacing w:after="0" w:line="240" w:lineRule="auto"/>
    </w:pPr>
    <w:rPr>
      <w:rFonts w:ascii="PT Astra Serif" w:hAnsi="PT Astra Serif"/>
      <w:sz w:val="28"/>
    </w:rPr>
  </w:style>
  <w:style w:type="paragraph" w:customStyle="1" w:styleId="Contents40">
    <w:name w:val="Contents 4"/>
    <w:basedOn w:val="1f"/>
    <w:link w:val="Contents4"/>
    <w:qFormat/>
  </w:style>
  <w:style w:type="paragraph" w:customStyle="1" w:styleId="85">
    <w:name w:val="Оглавление 8 Знак"/>
    <w:basedOn w:val="afffff5"/>
    <w:link w:val="84"/>
    <w:qFormat/>
  </w:style>
  <w:style w:type="paragraph" w:customStyle="1" w:styleId="afffffffd">
    <w:name w:val="Содержимое врезки"/>
    <w:basedOn w:val="a"/>
    <w:link w:val="afffffffc"/>
    <w:qFormat/>
    <w:pPr>
      <w:widowControl w:val="0"/>
      <w:spacing w:after="0" w:line="240" w:lineRule="auto"/>
      <w:jc w:val="center"/>
    </w:pPr>
    <w:rPr>
      <w:rFonts w:ascii="PT Astra Serif" w:hAnsi="PT Astra Serif"/>
      <w:sz w:val="28"/>
    </w:rPr>
  </w:style>
  <w:style w:type="paragraph" w:customStyle="1" w:styleId="1ffc">
    <w:name w:val="Номер страницы1"/>
    <w:link w:val="1ffb"/>
    <w:qFormat/>
    <w:rPr>
      <w:rFonts w:ascii="Liberation Serif" w:hAnsi="Liberation Serif"/>
      <w:sz w:val="24"/>
    </w:rPr>
  </w:style>
  <w:style w:type="paragraph" w:customStyle="1" w:styleId="2ff4">
    <w:name w:val="Основной шрифт абзаца2"/>
    <w:qFormat/>
  </w:style>
  <w:style w:type="paragraph" w:customStyle="1" w:styleId="affffffff1">
    <w:name w:val="Заголовок таблицы"/>
    <w:basedOn w:val="aff6"/>
    <w:link w:val="affffffff0"/>
    <w:qFormat/>
    <w:rPr>
      <w:b/>
    </w:rPr>
  </w:style>
  <w:style w:type="paragraph" w:customStyle="1" w:styleId="affffffff3">
    <w:name w:val="Заполнитель"/>
    <w:link w:val="affffffff2"/>
    <w:qFormat/>
    <w:rPr>
      <w:rFonts w:ascii="Liberation Serif" w:hAnsi="Liberation Serif"/>
      <w:smallCaps/>
      <w:color w:val="008080"/>
      <w:sz w:val="24"/>
      <w:u w:val="dotted"/>
    </w:rPr>
  </w:style>
  <w:style w:type="paragraph" w:customStyle="1" w:styleId="4f4">
    <w:name w:val="Маркированный список 4 Знак"/>
    <w:basedOn w:val="afffffffff7"/>
    <w:link w:val="4f3"/>
    <w:qFormat/>
  </w:style>
  <w:style w:type="paragraph" w:customStyle="1" w:styleId="4f6">
    <w:name w:val="Конец маркированного списка 4"/>
    <w:basedOn w:val="afffffffff7"/>
    <w:next w:val="5f"/>
    <w:link w:val="4f5"/>
    <w:qFormat/>
  </w:style>
  <w:style w:type="paragraph" w:styleId="3fc">
    <w:name w:val="List Continue 3"/>
    <w:basedOn w:val="afffffffff7"/>
    <w:link w:val="3fb"/>
    <w:qFormat/>
  </w:style>
  <w:style w:type="paragraph" w:customStyle="1" w:styleId="Contents10">
    <w:name w:val="Contents 1"/>
    <w:basedOn w:val="1f"/>
    <w:link w:val="Contents1"/>
    <w:qFormat/>
  </w:style>
  <w:style w:type="paragraph" w:styleId="afffffffffe">
    <w:name w:val="Subtitle"/>
    <w:basedOn w:val="a"/>
    <w:next w:val="a1"/>
    <w:uiPriority w:val="11"/>
    <w:qFormat/>
    <w:pPr>
      <w:widowControl w:val="0"/>
      <w:spacing w:after="0" w:line="240" w:lineRule="auto"/>
      <w:ind w:left="709"/>
      <w:jc w:val="both"/>
    </w:pPr>
    <w:rPr>
      <w:rFonts w:ascii="PT Astra Serif" w:hAnsi="PT Astra Serif"/>
      <w:b/>
      <w:sz w:val="28"/>
    </w:rPr>
  </w:style>
  <w:style w:type="paragraph" w:customStyle="1" w:styleId="1f">
    <w:name w:val="Указатель1"/>
    <w:link w:val="11"/>
    <w:qFormat/>
    <w:rPr>
      <w:rFonts w:ascii="PT Astra Serif" w:hAnsi="PT Astra Serif"/>
      <w:b/>
      <w:sz w:val="28"/>
    </w:rPr>
  </w:style>
  <w:style w:type="paragraph" w:customStyle="1" w:styleId="3fe">
    <w:name w:val="Список 3 Знак"/>
    <w:basedOn w:val="afffffffff7"/>
    <w:link w:val="3fd"/>
    <w:qFormat/>
  </w:style>
  <w:style w:type="paragraph" w:customStyle="1" w:styleId="affffffff5">
    <w:name w:val="Подзаголовок Знак"/>
    <w:basedOn w:val="1f2"/>
    <w:link w:val="affffffff4"/>
    <w:qFormat/>
    <w:rPr>
      <w:rFonts w:ascii="PT Astra Serif" w:hAnsi="PT Astra Serif"/>
      <w:b/>
      <w:sz w:val="28"/>
    </w:rPr>
  </w:style>
  <w:style w:type="paragraph" w:customStyle="1" w:styleId="96">
    <w:name w:val="Указатель пользователя 9"/>
    <w:basedOn w:val="afffff5"/>
    <w:link w:val="95"/>
    <w:qFormat/>
    <w:pPr>
      <w:tabs>
        <w:tab w:val="right" w:leader="dot" w:pos="7374"/>
      </w:tabs>
    </w:pPr>
  </w:style>
  <w:style w:type="paragraph" w:customStyle="1" w:styleId="1ffa">
    <w:name w:val="Подпись1"/>
    <w:link w:val="1ff9"/>
    <w:qFormat/>
    <w:rPr>
      <w:rFonts w:ascii="PT Astra Serif" w:hAnsi="PT Astra Serif"/>
      <w:sz w:val="28"/>
    </w:rPr>
  </w:style>
  <w:style w:type="paragraph" w:customStyle="1" w:styleId="affffffff7">
    <w:name w:val="Нумерация строк"/>
    <w:link w:val="affffffff6"/>
    <w:qFormat/>
    <w:rPr>
      <w:rFonts w:ascii="Liberation Serif" w:hAnsi="Liberation Serif"/>
      <w:sz w:val="24"/>
    </w:rPr>
  </w:style>
  <w:style w:type="paragraph" w:customStyle="1" w:styleId="affffffff9">
    <w:name w:val="Приветствие Знак"/>
    <w:basedOn w:val="1f2"/>
    <w:link w:val="affffffff8"/>
    <w:qFormat/>
    <w:rPr>
      <w:rFonts w:ascii="PT Astra Serif" w:hAnsi="PT Astra Serif"/>
      <w:sz w:val="28"/>
    </w:rPr>
  </w:style>
  <w:style w:type="paragraph" w:customStyle="1" w:styleId="1ffe">
    <w:name w:val="Выделение1"/>
    <w:link w:val="1ffd"/>
    <w:qFormat/>
    <w:rPr>
      <w:rFonts w:ascii="Liberation Serif" w:hAnsi="Liberation Serif"/>
      <w:i/>
      <w:sz w:val="24"/>
    </w:rPr>
  </w:style>
  <w:style w:type="paragraph" w:customStyle="1" w:styleId="affffffffff">
    <w:name w:val="Символ сноски"/>
    <w:qFormat/>
    <w:rPr>
      <w:rFonts w:ascii="Liberation Serif" w:hAnsi="Liberation Serif"/>
      <w:sz w:val="24"/>
    </w:rPr>
  </w:style>
  <w:style w:type="paragraph" w:customStyle="1" w:styleId="affffffffb">
    <w:name w:val="Основной элемент указателя"/>
    <w:link w:val="affffffffa"/>
    <w:qFormat/>
    <w:rPr>
      <w:rFonts w:ascii="Liberation Serif" w:hAnsi="Liberation Serif"/>
      <w:b/>
      <w:sz w:val="24"/>
    </w:rPr>
  </w:style>
  <w:style w:type="paragraph" w:styleId="3">
    <w:name w:val="List Bullet 3"/>
    <w:basedOn w:val="afffffffff7"/>
    <w:link w:val="312"/>
    <w:qFormat/>
    <w:pPr>
      <w:numPr>
        <w:numId w:val="2"/>
      </w:numPr>
    </w:pPr>
  </w:style>
  <w:style w:type="paragraph" w:customStyle="1" w:styleId="affffffffd">
    <w:name w:val="Маркеры списка"/>
    <w:link w:val="affffffffc"/>
    <w:qFormat/>
    <w:rPr>
      <w:rFonts w:ascii="OpenSymbol" w:hAnsi="OpenSymbol"/>
      <w:sz w:val="24"/>
    </w:rPr>
  </w:style>
  <w:style w:type="paragraph" w:customStyle="1" w:styleId="1fff">
    <w:name w:val="Знак примечания1"/>
    <w:basedOn w:val="2ff4"/>
    <w:link w:val="affffffffe"/>
    <w:qFormat/>
    <w:rPr>
      <w:sz w:val="16"/>
    </w:rPr>
  </w:style>
  <w:style w:type="paragraph" w:customStyle="1" w:styleId="afffd">
    <w:name w:val="Привязка сноски"/>
    <w:link w:val="afffc"/>
    <w:qFormat/>
    <w:rPr>
      <w:rFonts w:ascii="Liberation Serif" w:hAnsi="Liberation Serif"/>
      <w:sz w:val="24"/>
      <w:vertAlign w:val="superscript"/>
    </w:rPr>
  </w:style>
  <w:style w:type="paragraph" w:customStyle="1" w:styleId="afffffffff0">
    <w:name w:val="Ссылка указателя"/>
    <w:link w:val="afffffffff"/>
    <w:qFormat/>
    <w:rPr>
      <w:rFonts w:ascii="Liberation Serif" w:hAnsi="Liberation Serif"/>
      <w:sz w:val="24"/>
    </w:rPr>
  </w:style>
  <w:style w:type="paragraph" w:customStyle="1" w:styleId="afffffffff2">
    <w:name w:val="Верхний колонтитул Знак"/>
    <w:basedOn w:val="1f2"/>
    <w:link w:val="afffffffff1"/>
    <w:qFormat/>
    <w:rPr>
      <w:rFonts w:ascii="PT Astra Serif" w:hAnsi="PT Astra Serif"/>
      <w:sz w:val="28"/>
    </w:rPr>
  </w:style>
  <w:style w:type="paragraph" w:customStyle="1" w:styleId="afffffffff4">
    <w:name w:val="Фуригана"/>
    <w:link w:val="afffffffff3"/>
    <w:qFormat/>
    <w:rPr>
      <w:rFonts w:ascii="Liberation Serif" w:hAnsi="Liberation Serif"/>
      <w:sz w:val="12"/>
    </w:rPr>
  </w:style>
  <w:style w:type="paragraph" w:customStyle="1" w:styleId="1fff1">
    <w:name w:val="Обычный1"/>
    <w:link w:val="1fff0"/>
    <w:qFormat/>
    <w:rPr>
      <w:rFonts w:ascii="PT Astra Serif" w:hAnsi="PT Astra Serif"/>
      <w:sz w:val="28"/>
    </w:rPr>
  </w:style>
  <w:style w:type="paragraph" w:customStyle="1" w:styleId="Textbodyindent0">
    <w:name w:val="Text body indent"/>
    <w:basedOn w:val="Textbody0"/>
    <w:link w:val="Textbodyindent"/>
    <w:qFormat/>
    <w:rPr>
      <w:rFonts w:ascii="PT Astra Serif" w:hAnsi="PT Astra Serif"/>
      <w:sz w:val="28"/>
    </w:rPr>
  </w:style>
  <w:style w:type="paragraph" w:customStyle="1" w:styleId="1ff8">
    <w:name w:val="Список1"/>
    <w:basedOn w:val="Textbody0"/>
    <w:link w:val="10"/>
    <w:qFormat/>
    <w:rPr>
      <w:rFonts w:ascii="PT Astra Serif" w:hAnsi="PT Astra Serif"/>
      <w:sz w:val="28"/>
    </w:rPr>
  </w:style>
  <w:style w:type="paragraph" w:customStyle="1" w:styleId="5f5">
    <w:name w:val="Заголовок 5 Знак"/>
    <w:basedOn w:val="1f2"/>
    <w:link w:val="5f4"/>
    <w:qFormat/>
    <w:rPr>
      <w:rFonts w:ascii="PT Astra Serif" w:hAnsi="PT Astra Serif"/>
      <w:b/>
      <w:sz w:val="28"/>
    </w:rPr>
  </w:style>
  <w:style w:type="paragraph" w:customStyle="1" w:styleId="-">
    <w:name w:val="Интернет-ссылка"/>
    <w:link w:val="affffd"/>
    <w:qFormat/>
    <w:rPr>
      <w:rFonts w:ascii="Liberation Serif" w:hAnsi="Liberation Serif"/>
      <w:color w:val="000080"/>
      <w:sz w:val="24"/>
      <w:u w:val="single"/>
    </w:rPr>
  </w:style>
  <w:style w:type="paragraph" w:customStyle="1" w:styleId="afffffffff6">
    <w:name w:val="Нижний колонтитул Знак"/>
    <w:basedOn w:val="1f2"/>
    <w:link w:val="afffffffff5"/>
    <w:qFormat/>
    <w:rPr>
      <w:rFonts w:ascii="PT Astra Serif" w:hAnsi="PT Astra Seri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onsultant.mship.local:8080?req=doc&amp;base=LAW&amp;n=453781&amp;dst=94&amp;field=134&amp;date=12.10.2023" TargetMode="Externa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lnar.Kalimullin@tatar.ru" TargetMode="Externa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6713</Words>
  <Characters>38267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YuristMCX</dc:creator>
  <dc:description/>
  <cp:lastModifiedBy>YuristMCX</cp:lastModifiedBy>
  <cp:revision>2</cp:revision>
  <dcterms:created xsi:type="dcterms:W3CDTF">2023-10-27T05:26:00Z</dcterms:created>
  <dcterms:modified xsi:type="dcterms:W3CDTF">2023-10-27T05:26:00Z</dcterms:modified>
  <dc:language>ru-RU</dc:language>
</cp:coreProperties>
</file>