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B9B1EB" w14:textId="6BD2F83D" w:rsidR="00B27B76" w:rsidRPr="00B85506" w:rsidRDefault="00B27B76" w:rsidP="00B27B76">
      <w:pPr>
        <w:autoSpaceDE w:val="0"/>
        <w:autoSpaceDN w:val="0"/>
        <w:adjustRightInd w:val="0"/>
        <w:spacing w:after="0" w:line="288" w:lineRule="auto"/>
        <w:jc w:val="right"/>
        <w:outlineLvl w:val="0"/>
        <w:rPr>
          <w:rFonts w:ascii="Times New Roman" w:eastAsia="Calibri" w:hAnsi="Times New Roman"/>
          <w:b/>
          <w:bCs/>
          <w:sz w:val="28"/>
          <w:lang w:eastAsia="en-US"/>
        </w:rPr>
      </w:pPr>
      <w:r w:rsidRPr="00B85506">
        <w:rPr>
          <w:rFonts w:ascii="Times New Roman" w:eastAsia="Calibri" w:hAnsi="Times New Roman"/>
          <w:b/>
          <w:bCs/>
          <w:sz w:val="28"/>
          <w:lang w:eastAsia="en-US"/>
        </w:rPr>
        <w:t xml:space="preserve">Дата размещения – </w:t>
      </w:r>
      <w:r w:rsidR="00F542D9">
        <w:rPr>
          <w:rFonts w:ascii="Times New Roman" w:eastAsia="Calibri" w:hAnsi="Times New Roman"/>
          <w:b/>
          <w:bCs/>
          <w:sz w:val="28"/>
          <w:lang w:eastAsia="en-US"/>
        </w:rPr>
        <w:t>30</w:t>
      </w:r>
      <w:bookmarkStart w:id="0" w:name="_GoBack"/>
      <w:bookmarkEnd w:id="0"/>
      <w:r w:rsidRPr="00B85506">
        <w:rPr>
          <w:rFonts w:ascii="Times New Roman" w:eastAsia="Calibri" w:hAnsi="Times New Roman"/>
          <w:b/>
          <w:bCs/>
          <w:sz w:val="28"/>
          <w:lang w:eastAsia="en-US"/>
        </w:rPr>
        <w:t>.10.2023</w:t>
      </w:r>
    </w:p>
    <w:p w14:paraId="56EB45C8" w14:textId="77777777" w:rsidR="00B27B76" w:rsidRPr="00B85506" w:rsidRDefault="00B27B76" w:rsidP="00B27B76">
      <w:pPr>
        <w:autoSpaceDE w:val="0"/>
        <w:autoSpaceDN w:val="0"/>
        <w:adjustRightInd w:val="0"/>
        <w:spacing w:after="0" w:line="288" w:lineRule="auto"/>
        <w:jc w:val="right"/>
        <w:outlineLvl w:val="0"/>
        <w:rPr>
          <w:rFonts w:ascii="Times New Roman" w:eastAsia="Calibri" w:hAnsi="Times New Roman"/>
          <w:b/>
          <w:bCs/>
          <w:sz w:val="28"/>
          <w:lang w:eastAsia="en-US"/>
        </w:rPr>
      </w:pPr>
      <w:r w:rsidRPr="00B85506">
        <w:rPr>
          <w:rFonts w:ascii="Times New Roman" w:eastAsia="Calibri" w:hAnsi="Times New Roman"/>
          <w:b/>
          <w:bCs/>
          <w:sz w:val="28"/>
          <w:lang w:eastAsia="en-US"/>
        </w:rPr>
        <w:t xml:space="preserve">Дата истечения срока проведения независимой антикоррупционной экспертизы (не менее 5 рабочих дней с даты размещения) – </w:t>
      </w:r>
      <w:r>
        <w:rPr>
          <w:rFonts w:ascii="Times New Roman" w:eastAsia="Calibri" w:hAnsi="Times New Roman"/>
          <w:b/>
          <w:bCs/>
          <w:sz w:val="28"/>
          <w:lang w:eastAsia="en-US"/>
        </w:rPr>
        <w:t>03</w:t>
      </w:r>
      <w:r w:rsidRPr="00B85506">
        <w:rPr>
          <w:rFonts w:ascii="Times New Roman" w:eastAsia="Calibri" w:hAnsi="Times New Roman"/>
          <w:b/>
          <w:bCs/>
          <w:sz w:val="28"/>
          <w:lang w:eastAsia="en-US"/>
        </w:rPr>
        <w:t>.1</w:t>
      </w:r>
      <w:r>
        <w:rPr>
          <w:rFonts w:ascii="Times New Roman" w:eastAsia="Calibri" w:hAnsi="Times New Roman"/>
          <w:b/>
          <w:bCs/>
          <w:sz w:val="28"/>
          <w:lang w:eastAsia="en-US"/>
        </w:rPr>
        <w:t>1</w:t>
      </w:r>
      <w:r w:rsidRPr="00B85506">
        <w:rPr>
          <w:rFonts w:ascii="Times New Roman" w:eastAsia="Calibri" w:hAnsi="Times New Roman"/>
          <w:b/>
          <w:bCs/>
          <w:sz w:val="28"/>
          <w:lang w:eastAsia="en-US"/>
        </w:rPr>
        <w:t>.2023</w:t>
      </w:r>
    </w:p>
    <w:p w14:paraId="1AE0F974" w14:textId="77777777" w:rsidR="00B27B76" w:rsidRPr="00B85506" w:rsidRDefault="00B27B76" w:rsidP="00B27B76">
      <w:pPr>
        <w:autoSpaceDE w:val="0"/>
        <w:autoSpaceDN w:val="0"/>
        <w:adjustRightInd w:val="0"/>
        <w:spacing w:after="0" w:line="288" w:lineRule="auto"/>
        <w:jc w:val="right"/>
        <w:outlineLvl w:val="0"/>
        <w:rPr>
          <w:rFonts w:ascii="Times New Roman" w:eastAsia="Calibri" w:hAnsi="Times New Roman"/>
          <w:b/>
          <w:bCs/>
          <w:sz w:val="28"/>
          <w:lang w:eastAsia="en-US"/>
        </w:rPr>
      </w:pPr>
      <w:r w:rsidRPr="00B85506">
        <w:rPr>
          <w:rFonts w:ascii="Times New Roman" w:eastAsia="Calibri" w:hAnsi="Times New Roman"/>
          <w:b/>
          <w:bCs/>
          <w:sz w:val="28"/>
          <w:lang w:eastAsia="en-US"/>
        </w:rPr>
        <w:t xml:space="preserve">Почтовый адрес для направления результатов независимой антикоррупционной экспертизы - 420012, </w:t>
      </w:r>
      <w:proofErr w:type="spellStart"/>
      <w:r w:rsidRPr="00B85506">
        <w:rPr>
          <w:rFonts w:ascii="Times New Roman" w:eastAsia="Calibri" w:hAnsi="Times New Roman"/>
          <w:b/>
          <w:bCs/>
          <w:sz w:val="28"/>
          <w:lang w:eastAsia="en-US"/>
        </w:rPr>
        <w:t>г.Казань</w:t>
      </w:r>
      <w:proofErr w:type="spellEnd"/>
      <w:r w:rsidRPr="00B85506">
        <w:rPr>
          <w:rFonts w:ascii="Times New Roman" w:eastAsia="Calibri" w:hAnsi="Times New Roman"/>
          <w:b/>
          <w:bCs/>
          <w:sz w:val="28"/>
          <w:lang w:eastAsia="en-US"/>
        </w:rPr>
        <w:t xml:space="preserve">, </w:t>
      </w:r>
      <w:proofErr w:type="spellStart"/>
      <w:r w:rsidRPr="00B85506">
        <w:rPr>
          <w:rFonts w:ascii="Times New Roman" w:eastAsia="Calibri" w:hAnsi="Times New Roman"/>
          <w:b/>
          <w:bCs/>
          <w:sz w:val="28"/>
          <w:lang w:eastAsia="en-US"/>
        </w:rPr>
        <w:t>ул.Груздева</w:t>
      </w:r>
      <w:proofErr w:type="spellEnd"/>
      <w:r w:rsidRPr="00B85506">
        <w:rPr>
          <w:rFonts w:ascii="Times New Roman" w:eastAsia="Calibri" w:hAnsi="Times New Roman"/>
          <w:b/>
          <w:bCs/>
          <w:sz w:val="28"/>
          <w:lang w:eastAsia="en-US"/>
        </w:rPr>
        <w:t>, д.5</w:t>
      </w:r>
    </w:p>
    <w:p w14:paraId="43CE8AEB" w14:textId="77777777" w:rsidR="00B27B76" w:rsidRPr="00B85506" w:rsidRDefault="00B27B76" w:rsidP="00B27B76">
      <w:pPr>
        <w:autoSpaceDE w:val="0"/>
        <w:autoSpaceDN w:val="0"/>
        <w:adjustRightInd w:val="0"/>
        <w:spacing w:after="0" w:line="288" w:lineRule="auto"/>
        <w:jc w:val="right"/>
        <w:outlineLvl w:val="0"/>
        <w:rPr>
          <w:rFonts w:ascii="Times New Roman" w:eastAsia="Calibri" w:hAnsi="Times New Roman"/>
          <w:b/>
          <w:bCs/>
          <w:sz w:val="28"/>
          <w:lang w:val="en-US" w:eastAsia="en-US"/>
        </w:rPr>
      </w:pPr>
      <w:proofErr w:type="gramStart"/>
      <w:r w:rsidRPr="00B85506">
        <w:rPr>
          <w:rFonts w:ascii="Times New Roman" w:eastAsia="Calibri" w:hAnsi="Times New Roman"/>
          <w:b/>
          <w:bCs/>
          <w:sz w:val="28"/>
          <w:lang w:val="en-US" w:eastAsia="en-US"/>
        </w:rPr>
        <w:t>e-mail</w:t>
      </w:r>
      <w:proofErr w:type="gramEnd"/>
      <w:r w:rsidRPr="00B85506">
        <w:rPr>
          <w:rFonts w:ascii="Times New Roman" w:eastAsia="Calibri" w:hAnsi="Times New Roman"/>
          <w:b/>
          <w:bCs/>
          <w:sz w:val="28"/>
          <w:lang w:val="en-US" w:eastAsia="en-US"/>
        </w:rPr>
        <w:t xml:space="preserve"> – </w:t>
      </w:r>
      <w:r w:rsidRPr="00B85506">
        <w:rPr>
          <w:rFonts w:ascii="Times New Roman" w:eastAsia="Calibri" w:hAnsi="Times New Roman"/>
          <w:b/>
          <w:sz w:val="28"/>
          <w:lang w:val="en-US" w:eastAsia="en-US"/>
        </w:rPr>
        <w:t>Danila.Politov@tatar.ru</w:t>
      </w:r>
      <w:r w:rsidRPr="00B85506" w:rsidDel="00A20C67">
        <w:rPr>
          <w:rFonts w:ascii="Times New Roman" w:eastAsia="Calibri" w:hAnsi="Times New Roman"/>
          <w:b/>
          <w:bCs/>
          <w:sz w:val="28"/>
          <w:lang w:val="en-US" w:eastAsia="en-US"/>
        </w:rPr>
        <w:t xml:space="preserve"> </w:t>
      </w:r>
    </w:p>
    <w:p w14:paraId="65B4208D" w14:textId="77777777" w:rsidR="00B27B76" w:rsidRPr="00B85506" w:rsidRDefault="00B27B76" w:rsidP="00B27B76">
      <w:pPr>
        <w:keepNext/>
        <w:spacing w:after="0" w:line="288" w:lineRule="auto"/>
        <w:jc w:val="right"/>
        <w:outlineLvl w:val="0"/>
        <w:rPr>
          <w:rFonts w:ascii="Times New Roman" w:eastAsia="Calibri" w:hAnsi="Times New Roman"/>
          <w:b/>
          <w:bCs/>
          <w:sz w:val="28"/>
          <w:lang w:eastAsia="en-US"/>
        </w:rPr>
      </w:pPr>
      <w:r w:rsidRPr="00B85506">
        <w:rPr>
          <w:rFonts w:ascii="Times New Roman" w:eastAsia="Calibri" w:hAnsi="Times New Roman"/>
          <w:b/>
          <w:bCs/>
          <w:sz w:val="28"/>
          <w:lang w:eastAsia="en-US"/>
        </w:rPr>
        <w:t xml:space="preserve">На имя начальника отдела проектов планировок МКУ "Управление архитектуры и градостроительства </w:t>
      </w:r>
    </w:p>
    <w:p w14:paraId="4A51B07E" w14:textId="77777777" w:rsidR="00B27B76" w:rsidRPr="00B85506" w:rsidRDefault="00B27B76" w:rsidP="00B27B76">
      <w:pPr>
        <w:widowControl w:val="0"/>
        <w:spacing w:after="0" w:line="288" w:lineRule="auto"/>
        <w:jc w:val="right"/>
        <w:rPr>
          <w:rFonts w:ascii="Times New Roman" w:hAnsi="Times New Roman"/>
          <w:b/>
          <w:bCs/>
          <w:sz w:val="29"/>
          <w:szCs w:val="28"/>
        </w:rPr>
      </w:pPr>
      <w:r w:rsidRPr="00B85506">
        <w:rPr>
          <w:rFonts w:ascii="Times New Roman" w:hAnsi="Times New Roman"/>
          <w:b/>
          <w:bCs/>
          <w:sz w:val="29"/>
          <w:szCs w:val="28"/>
        </w:rPr>
        <w:t xml:space="preserve">                                        ИК МО </w:t>
      </w:r>
      <w:proofErr w:type="spellStart"/>
      <w:r w:rsidRPr="00B85506">
        <w:rPr>
          <w:rFonts w:ascii="Times New Roman" w:hAnsi="Times New Roman"/>
          <w:b/>
          <w:bCs/>
          <w:sz w:val="29"/>
          <w:szCs w:val="28"/>
        </w:rPr>
        <w:t>г.Казани</w:t>
      </w:r>
      <w:proofErr w:type="spellEnd"/>
      <w:r w:rsidRPr="00B85506">
        <w:rPr>
          <w:rFonts w:ascii="Times New Roman" w:hAnsi="Times New Roman"/>
          <w:b/>
          <w:bCs/>
          <w:sz w:val="29"/>
          <w:szCs w:val="28"/>
        </w:rPr>
        <w:t xml:space="preserve">" </w:t>
      </w:r>
      <w:proofErr w:type="spellStart"/>
      <w:r w:rsidRPr="00B85506">
        <w:rPr>
          <w:rFonts w:ascii="Times New Roman" w:hAnsi="Times New Roman"/>
          <w:b/>
          <w:bCs/>
          <w:sz w:val="29"/>
          <w:szCs w:val="28"/>
        </w:rPr>
        <w:t>Д.С.Политова</w:t>
      </w:r>
      <w:proofErr w:type="spellEnd"/>
    </w:p>
    <w:p w14:paraId="3AECA17F" w14:textId="77777777" w:rsidR="00B27B76" w:rsidRPr="00B85506" w:rsidRDefault="00B27B76" w:rsidP="00B27B76">
      <w:pPr>
        <w:widowControl w:val="0"/>
        <w:spacing w:after="0" w:line="288" w:lineRule="auto"/>
        <w:jc w:val="right"/>
        <w:rPr>
          <w:rFonts w:ascii="Times New Roman" w:hAnsi="Times New Roman"/>
          <w:b/>
          <w:bCs/>
          <w:sz w:val="28"/>
          <w:szCs w:val="28"/>
        </w:rPr>
      </w:pPr>
      <w:r w:rsidRPr="00B85506">
        <w:rPr>
          <w:rFonts w:ascii="Times New Roman" w:hAnsi="Times New Roman"/>
          <w:b/>
          <w:bCs/>
          <w:sz w:val="28"/>
          <w:szCs w:val="28"/>
        </w:rPr>
        <w:t xml:space="preserve">Проект постановления Исполнительного комитета </w:t>
      </w:r>
      <w:proofErr w:type="spellStart"/>
      <w:r w:rsidRPr="00B85506">
        <w:rPr>
          <w:rFonts w:ascii="Times New Roman" w:hAnsi="Times New Roman"/>
          <w:b/>
          <w:bCs/>
          <w:sz w:val="28"/>
          <w:szCs w:val="28"/>
        </w:rPr>
        <w:t>г.Казани</w:t>
      </w:r>
      <w:proofErr w:type="spellEnd"/>
    </w:p>
    <w:p w14:paraId="22FC692B" w14:textId="77777777" w:rsidR="00B27B76" w:rsidRPr="00B85506" w:rsidRDefault="00B27B76" w:rsidP="00B27B76">
      <w:pPr>
        <w:widowControl w:val="0"/>
        <w:spacing w:after="0" w:line="264" w:lineRule="auto"/>
        <w:rPr>
          <w:rFonts w:ascii="Times New Roman" w:hAnsi="Times New Roman"/>
          <w:b/>
          <w:bCs/>
          <w:sz w:val="28"/>
          <w:szCs w:val="28"/>
        </w:rPr>
      </w:pPr>
    </w:p>
    <w:p w14:paraId="485B5CE7" w14:textId="77777777" w:rsidR="00B27B76" w:rsidRPr="00FE0C11" w:rsidRDefault="00B27B76" w:rsidP="00B27B76">
      <w:pPr>
        <w:widowControl w:val="0"/>
        <w:spacing w:after="0" w:line="288" w:lineRule="auto"/>
        <w:contextualSpacing/>
        <w:jc w:val="center"/>
        <w:rPr>
          <w:rFonts w:ascii="Times New Roman" w:hAnsi="Times New Roman"/>
          <w:b/>
          <w:sz w:val="28"/>
          <w:szCs w:val="28"/>
        </w:rPr>
      </w:pPr>
      <w:r w:rsidRPr="008B0EFF">
        <w:rPr>
          <w:rFonts w:ascii="Times New Roman" w:hAnsi="Times New Roman"/>
          <w:b/>
          <w:sz w:val="28"/>
          <w:szCs w:val="28"/>
        </w:rPr>
        <w:t>«</w:t>
      </w:r>
      <w:r w:rsidRPr="00FE0C11">
        <w:rPr>
          <w:rFonts w:ascii="Times New Roman" w:hAnsi="Times New Roman"/>
          <w:b/>
          <w:sz w:val="28"/>
          <w:szCs w:val="28"/>
        </w:rPr>
        <w:t>Об утверждении проекта планировки и межевания</w:t>
      </w:r>
    </w:p>
    <w:p w14:paraId="7407F24A" w14:textId="77777777" w:rsidR="00B27B76" w:rsidRDefault="00B27B76" w:rsidP="00B27B76">
      <w:pPr>
        <w:widowControl w:val="0"/>
        <w:spacing w:after="0" w:line="288" w:lineRule="auto"/>
        <w:contextualSpacing/>
        <w:jc w:val="center"/>
        <w:rPr>
          <w:rFonts w:ascii="Times New Roman" w:hAnsi="Times New Roman"/>
          <w:b/>
          <w:sz w:val="28"/>
          <w:szCs w:val="28"/>
        </w:rPr>
      </w:pPr>
      <w:r w:rsidRPr="00FE0C11">
        <w:rPr>
          <w:rFonts w:ascii="Times New Roman" w:hAnsi="Times New Roman"/>
          <w:b/>
          <w:sz w:val="28"/>
          <w:szCs w:val="28"/>
        </w:rPr>
        <w:t xml:space="preserve"> </w:t>
      </w:r>
      <w:proofErr w:type="gramStart"/>
      <w:r w:rsidRPr="00FE0C11">
        <w:rPr>
          <w:rFonts w:ascii="Times New Roman" w:hAnsi="Times New Roman"/>
          <w:b/>
          <w:sz w:val="28"/>
          <w:szCs w:val="28"/>
        </w:rPr>
        <w:t>территории</w:t>
      </w:r>
      <w:proofErr w:type="gramEnd"/>
      <w:r w:rsidRPr="00FE0C11">
        <w:rPr>
          <w:rFonts w:ascii="Times New Roman" w:hAnsi="Times New Roman"/>
          <w:b/>
          <w:sz w:val="28"/>
          <w:szCs w:val="28"/>
        </w:rPr>
        <w:t xml:space="preserve"> линейного объекта «Строительство 3-ей разворотной петли на </w:t>
      </w:r>
      <w:proofErr w:type="spellStart"/>
      <w:r w:rsidRPr="00FE0C11">
        <w:rPr>
          <w:rFonts w:ascii="Times New Roman" w:hAnsi="Times New Roman"/>
          <w:b/>
          <w:sz w:val="28"/>
          <w:szCs w:val="28"/>
        </w:rPr>
        <w:t>Мамадышском</w:t>
      </w:r>
      <w:proofErr w:type="spellEnd"/>
      <w:r w:rsidRPr="00FE0C11">
        <w:rPr>
          <w:rFonts w:ascii="Times New Roman" w:hAnsi="Times New Roman"/>
          <w:b/>
          <w:sz w:val="28"/>
          <w:szCs w:val="28"/>
        </w:rPr>
        <w:t xml:space="preserve"> тракте в Советском районе </w:t>
      </w:r>
      <w:proofErr w:type="spellStart"/>
      <w:r w:rsidRPr="00FE0C11">
        <w:rPr>
          <w:rFonts w:ascii="Times New Roman" w:hAnsi="Times New Roman"/>
          <w:b/>
          <w:sz w:val="28"/>
          <w:szCs w:val="28"/>
        </w:rPr>
        <w:t>г.Казани</w:t>
      </w:r>
      <w:proofErr w:type="spellEnd"/>
      <w:r w:rsidRPr="00FE0C11">
        <w:rPr>
          <w:rFonts w:ascii="Times New Roman" w:hAnsi="Times New Roman"/>
          <w:b/>
          <w:sz w:val="28"/>
          <w:szCs w:val="28"/>
        </w:rPr>
        <w:t xml:space="preserve"> Республики Татарстан</w:t>
      </w:r>
      <w:r w:rsidRPr="008B0EFF">
        <w:rPr>
          <w:rFonts w:ascii="Times New Roman" w:hAnsi="Times New Roman"/>
          <w:b/>
          <w:sz w:val="28"/>
          <w:szCs w:val="28"/>
        </w:rPr>
        <w:t>»</w:t>
      </w:r>
    </w:p>
    <w:p w14:paraId="4FC8595D" w14:textId="77777777" w:rsidR="00B27B76" w:rsidRDefault="00B27B76" w:rsidP="00B27B76">
      <w:pPr>
        <w:widowControl w:val="0"/>
        <w:spacing w:after="0" w:line="288" w:lineRule="auto"/>
        <w:ind w:firstLine="709"/>
        <w:outlineLvl w:val="0"/>
        <w:rPr>
          <w:rFonts w:ascii="Times New Roman" w:hAnsi="Times New Roman"/>
          <w:sz w:val="28"/>
          <w:szCs w:val="28"/>
        </w:rPr>
      </w:pPr>
    </w:p>
    <w:p w14:paraId="799FCF9C" w14:textId="77777777" w:rsidR="00B27B76" w:rsidRPr="00DE4F54" w:rsidRDefault="00B27B76" w:rsidP="00B27B76">
      <w:pPr>
        <w:pStyle w:val="150"/>
        <w:spacing w:line="288" w:lineRule="auto"/>
        <w:rPr>
          <w:sz w:val="28"/>
          <w:szCs w:val="28"/>
        </w:rPr>
      </w:pPr>
      <w:r w:rsidRPr="0095154A">
        <w:rPr>
          <w:sz w:val="28"/>
          <w:szCs w:val="28"/>
        </w:rPr>
        <w:t>В целях обеспечения территории градостроительной документацией,</w:t>
      </w:r>
      <w:r w:rsidRPr="009A78A9">
        <w:rPr>
          <w:sz w:val="28"/>
          <w:szCs w:val="28"/>
        </w:rPr>
        <w:t xml:space="preserve"> на основании предложения МУП «Центр подготовки исходной </w:t>
      </w:r>
      <w:r w:rsidRPr="00D63C67">
        <w:rPr>
          <w:sz w:val="28"/>
          <w:szCs w:val="28"/>
        </w:rPr>
        <w:t>документации</w:t>
      </w:r>
      <w:r w:rsidRPr="009A78A9">
        <w:rPr>
          <w:sz w:val="28"/>
          <w:szCs w:val="28"/>
        </w:rPr>
        <w:t>»,</w:t>
      </w:r>
      <w:r w:rsidRPr="0095154A">
        <w:rPr>
          <w:sz w:val="28"/>
          <w:szCs w:val="28"/>
        </w:rPr>
        <w:t xml:space="preserve"> в соответствии со статьями 42, 43, 45, 46 Градостроительного кодекса Российской Федерации, согласно </w:t>
      </w:r>
      <w:r w:rsidRPr="00D63C67">
        <w:rPr>
          <w:sz w:val="28"/>
          <w:szCs w:val="28"/>
        </w:rPr>
        <w:t xml:space="preserve">постановлениям Правительства Российской Федерации от 02.04.2022 №575, </w:t>
      </w:r>
      <w:r w:rsidRPr="00D63C67">
        <w:rPr>
          <w:position w:val="-2"/>
          <w:sz w:val="28"/>
          <w:szCs w:val="28"/>
        </w:rPr>
        <w:t>Кабинета Министров Республики Татарстан от</w:t>
      </w:r>
      <w:r>
        <w:rPr>
          <w:position w:val="-2"/>
          <w:sz w:val="28"/>
          <w:szCs w:val="28"/>
        </w:rPr>
        <w:t> </w:t>
      </w:r>
      <w:r w:rsidRPr="0095154A">
        <w:rPr>
          <w:position w:val="-2"/>
          <w:sz w:val="28"/>
          <w:szCs w:val="28"/>
        </w:rPr>
        <w:t xml:space="preserve">10.02.2023 №132 </w:t>
      </w:r>
      <w:r w:rsidRPr="00DE4F54">
        <w:rPr>
          <w:b/>
          <w:sz w:val="28"/>
          <w:szCs w:val="28"/>
        </w:rPr>
        <w:t>постановляю</w:t>
      </w:r>
      <w:r w:rsidRPr="00DE4F54">
        <w:rPr>
          <w:sz w:val="28"/>
          <w:szCs w:val="28"/>
        </w:rPr>
        <w:t>:</w:t>
      </w:r>
      <w:r>
        <w:rPr>
          <w:sz w:val="28"/>
          <w:szCs w:val="28"/>
        </w:rPr>
        <w:t xml:space="preserve"> </w:t>
      </w:r>
    </w:p>
    <w:p w14:paraId="7150277E" w14:textId="77777777" w:rsidR="00B27B76" w:rsidRPr="00B27B76" w:rsidRDefault="00B27B76" w:rsidP="00B27B76">
      <w:pPr>
        <w:widowControl w:val="0"/>
        <w:spacing w:after="0" w:line="288" w:lineRule="auto"/>
        <w:ind w:firstLine="851"/>
        <w:jc w:val="both"/>
        <w:outlineLvl w:val="0"/>
        <w:rPr>
          <w:rFonts w:ascii="Times New Roman" w:hAnsi="Times New Roman"/>
          <w:sz w:val="28"/>
          <w:szCs w:val="28"/>
        </w:rPr>
      </w:pPr>
      <w:r w:rsidRPr="00B27B76">
        <w:rPr>
          <w:rFonts w:ascii="Times New Roman" w:hAnsi="Times New Roman"/>
          <w:sz w:val="28"/>
          <w:szCs w:val="28"/>
        </w:rPr>
        <w:t xml:space="preserve">1. Утвердить проект планировки и межевания территории линейного объекта «Строительство 3-ей разворотной петли на </w:t>
      </w:r>
      <w:proofErr w:type="spellStart"/>
      <w:r w:rsidRPr="00B27B76">
        <w:rPr>
          <w:rFonts w:ascii="Times New Roman" w:hAnsi="Times New Roman"/>
          <w:sz w:val="28"/>
          <w:szCs w:val="28"/>
        </w:rPr>
        <w:t>Мамадышском</w:t>
      </w:r>
      <w:proofErr w:type="spellEnd"/>
      <w:r w:rsidRPr="00B27B76">
        <w:rPr>
          <w:rFonts w:ascii="Times New Roman" w:hAnsi="Times New Roman"/>
          <w:sz w:val="28"/>
          <w:szCs w:val="28"/>
        </w:rPr>
        <w:t xml:space="preserve"> тракте в Советском районе </w:t>
      </w:r>
      <w:proofErr w:type="spellStart"/>
      <w:r w:rsidRPr="00B27B76">
        <w:rPr>
          <w:rFonts w:ascii="Times New Roman" w:hAnsi="Times New Roman"/>
          <w:sz w:val="28"/>
          <w:szCs w:val="28"/>
        </w:rPr>
        <w:t>г.Казани</w:t>
      </w:r>
      <w:proofErr w:type="spellEnd"/>
      <w:r w:rsidRPr="00B27B76">
        <w:rPr>
          <w:rFonts w:ascii="Times New Roman" w:hAnsi="Times New Roman"/>
          <w:sz w:val="28"/>
          <w:szCs w:val="28"/>
        </w:rPr>
        <w:t xml:space="preserve"> Республики Татарстан» (прилагается).</w:t>
      </w:r>
    </w:p>
    <w:p w14:paraId="2B08015D" w14:textId="77777777" w:rsidR="00B27B76" w:rsidRPr="00B27B76" w:rsidRDefault="00B27B76" w:rsidP="00B27B76">
      <w:pPr>
        <w:widowControl w:val="0"/>
        <w:spacing w:after="0" w:line="288" w:lineRule="auto"/>
        <w:ind w:firstLine="851"/>
        <w:jc w:val="both"/>
        <w:outlineLvl w:val="0"/>
        <w:rPr>
          <w:rFonts w:ascii="Times New Roman" w:hAnsi="Times New Roman"/>
          <w:sz w:val="28"/>
          <w:szCs w:val="28"/>
        </w:rPr>
      </w:pPr>
      <w:r w:rsidRPr="00B27B76">
        <w:rPr>
          <w:rFonts w:ascii="Times New Roman" w:hAnsi="Times New Roman"/>
          <w:sz w:val="28"/>
          <w:szCs w:val="28"/>
        </w:rPr>
        <w:t xml:space="preserve">2. Опубликовать настоящее постановление, за исключением перечня координат характерных точек устанавливаемых красных линий,  перечня координат характерных точек границ зон планируемого размещения линейного объекта, перечня координат характерных точек границ зон планируемого </w:t>
      </w:r>
      <w:proofErr w:type="gramStart"/>
      <w:r w:rsidRPr="00B27B76">
        <w:rPr>
          <w:rFonts w:ascii="Times New Roman" w:hAnsi="Times New Roman"/>
          <w:sz w:val="28"/>
          <w:szCs w:val="28"/>
        </w:rPr>
        <w:t>размещения</w:t>
      </w:r>
      <w:proofErr w:type="gramEnd"/>
      <w:r w:rsidRPr="00B27B76">
        <w:rPr>
          <w:rFonts w:ascii="Times New Roman" w:hAnsi="Times New Roman"/>
          <w:sz w:val="28"/>
          <w:szCs w:val="28"/>
        </w:rPr>
        <w:t xml:space="preserve"> линейных объектов, подлежащих реконструкции в связи с изменением их местоположения, перечня  координат характерных точек границ территории проекта межевания, перечня  координат характерных точек границ образуемых земельных участков (материалы для служебного пользования), в Сборнике документов и правовых актов муниципального образования города Казани.</w:t>
      </w:r>
    </w:p>
    <w:p w14:paraId="6D291889" w14:textId="77777777" w:rsidR="00B27B76" w:rsidRPr="00B27B76" w:rsidRDefault="00B27B76" w:rsidP="00B27B76">
      <w:pPr>
        <w:widowControl w:val="0"/>
        <w:spacing w:after="0" w:line="288" w:lineRule="auto"/>
        <w:ind w:firstLine="851"/>
        <w:jc w:val="both"/>
        <w:outlineLvl w:val="0"/>
        <w:rPr>
          <w:rFonts w:ascii="Times New Roman" w:hAnsi="Times New Roman"/>
          <w:sz w:val="28"/>
          <w:szCs w:val="28"/>
        </w:rPr>
      </w:pPr>
      <w:r w:rsidRPr="00B27B76">
        <w:rPr>
          <w:rFonts w:ascii="Times New Roman" w:hAnsi="Times New Roman"/>
          <w:sz w:val="28"/>
          <w:szCs w:val="28"/>
        </w:rPr>
        <w:t xml:space="preserve">3. Разместить настоящее постановление, за исключением перечня координат характерных точек устанавливаемых красных линий,  перечня </w:t>
      </w:r>
      <w:r w:rsidRPr="00B27B76">
        <w:rPr>
          <w:rFonts w:ascii="Times New Roman" w:hAnsi="Times New Roman"/>
          <w:sz w:val="28"/>
          <w:szCs w:val="28"/>
        </w:rPr>
        <w:lastRenderedPageBreak/>
        <w:t>координат характерных точек границ зон планируемого размещения линейного объекта, перечня координат характерных точек границ зон планируемого размещения линейных объектов, подлежащих реконструкции в связи с изменением их местоположения, перечня  координат характерных точек границ территории проекта межевания, перечня  координат характерных точек границ образуемых земельных участков (материалы для служебного пользования), на официальном портале органов местного самоуправления города Казани (www.kzn.ru).</w:t>
      </w:r>
    </w:p>
    <w:p w14:paraId="5C9F321C" w14:textId="77777777" w:rsidR="00B27B76" w:rsidRPr="00B27B76" w:rsidRDefault="00B27B76" w:rsidP="00B27B76">
      <w:pPr>
        <w:widowControl w:val="0"/>
        <w:spacing w:after="0" w:line="288" w:lineRule="auto"/>
        <w:ind w:firstLine="851"/>
        <w:jc w:val="both"/>
        <w:outlineLvl w:val="0"/>
        <w:rPr>
          <w:rFonts w:ascii="Times New Roman" w:hAnsi="Times New Roman"/>
          <w:sz w:val="28"/>
          <w:szCs w:val="28"/>
        </w:rPr>
      </w:pPr>
      <w:r w:rsidRPr="00B27B76">
        <w:rPr>
          <w:rFonts w:ascii="Times New Roman" w:hAnsi="Times New Roman"/>
          <w:sz w:val="28"/>
          <w:szCs w:val="28"/>
        </w:rPr>
        <w:t>4. Установить, что настоящее постановление вступает в силу со дня его официального опубликования.</w:t>
      </w:r>
    </w:p>
    <w:p w14:paraId="5419370D" w14:textId="62523D34" w:rsidR="00B27B76" w:rsidRDefault="00B27B76" w:rsidP="00B27B76">
      <w:pPr>
        <w:widowControl w:val="0"/>
        <w:spacing w:after="0" w:line="288" w:lineRule="auto"/>
        <w:ind w:firstLine="851"/>
        <w:jc w:val="both"/>
        <w:outlineLvl w:val="0"/>
        <w:rPr>
          <w:rFonts w:ascii="Times New Roman" w:hAnsi="Times New Roman"/>
          <w:sz w:val="28"/>
          <w:szCs w:val="28"/>
        </w:rPr>
      </w:pPr>
      <w:r w:rsidRPr="00B27B76">
        <w:rPr>
          <w:rFonts w:ascii="Times New Roman" w:hAnsi="Times New Roman"/>
          <w:sz w:val="28"/>
          <w:szCs w:val="28"/>
        </w:rPr>
        <w:t xml:space="preserve">5. Контроль за выполнением настоящего постановления возложить на первого заместителя Руководителя Исполнительного комитета </w:t>
      </w:r>
      <w:proofErr w:type="spellStart"/>
      <w:r w:rsidRPr="00B27B76">
        <w:rPr>
          <w:rFonts w:ascii="Times New Roman" w:hAnsi="Times New Roman"/>
          <w:sz w:val="28"/>
          <w:szCs w:val="28"/>
        </w:rPr>
        <w:t>г.Казани</w:t>
      </w:r>
      <w:proofErr w:type="spellEnd"/>
      <w:r w:rsidRPr="00B27B76">
        <w:rPr>
          <w:rFonts w:ascii="Times New Roman" w:hAnsi="Times New Roman"/>
          <w:sz w:val="28"/>
          <w:szCs w:val="28"/>
        </w:rPr>
        <w:t xml:space="preserve"> </w:t>
      </w:r>
      <w:proofErr w:type="spellStart"/>
      <w:r w:rsidRPr="00B27B76">
        <w:rPr>
          <w:rFonts w:ascii="Times New Roman" w:hAnsi="Times New Roman"/>
          <w:sz w:val="28"/>
          <w:szCs w:val="28"/>
        </w:rPr>
        <w:t>А.Р.Нигматзянова</w:t>
      </w:r>
      <w:proofErr w:type="spellEnd"/>
      <w:r w:rsidRPr="00B27B76">
        <w:rPr>
          <w:rFonts w:ascii="Times New Roman" w:hAnsi="Times New Roman"/>
          <w:sz w:val="28"/>
          <w:szCs w:val="28"/>
        </w:rPr>
        <w:t>.</w:t>
      </w:r>
    </w:p>
    <w:p w14:paraId="6661C7A2" w14:textId="77777777" w:rsidR="00B27B76" w:rsidRDefault="00B27B76" w:rsidP="00FE75D8">
      <w:pPr>
        <w:widowControl w:val="0"/>
        <w:spacing w:after="0" w:line="288" w:lineRule="auto"/>
        <w:ind w:left="6095"/>
        <w:outlineLvl w:val="0"/>
        <w:rPr>
          <w:rFonts w:ascii="Times New Roman" w:hAnsi="Times New Roman"/>
          <w:sz w:val="28"/>
          <w:szCs w:val="28"/>
        </w:rPr>
      </w:pPr>
    </w:p>
    <w:p w14:paraId="503490DB" w14:textId="0802D65A" w:rsidR="00B27B76" w:rsidRDefault="00B27B76" w:rsidP="00B27B76">
      <w:pPr>
        <w:widowControl w:val="0"/>
        <w:spacing w:after="0" w:line="288" w:lineRule="auto"/>
        <w:ind w:left="6095" w:hanging="2834"/>
        <w:outlineLvl w:val="0"/>
        <w:rPr>
          <w:rFonts w:ascii="Times New Roman" w:hAnsi="Times New Roman"/>
          <w:sz w:val="28"/>
          <w:szCs w:val="28"/>
        </w:rPr>
      </w:pPr>
      <w:r>
        <w:rPr>
          <w:rFonts w:ascii="Times New Roman" w:hAnsi="Times New Roman"/>
          <w:sz w:val="28"/>
          <w:szCs w:val="28"/>
        </w:rPr>
        <w:t>____________________</w:t>
      </w:r>
    </w:p>
    <w:p w14:paraId="0BA5F6D5" w14:textId="77777777" w:rsidR="00B27B76" w:rsidRDefault="00B27B76" w:rsidP="00FE75D8">
      <w:pPr>
        <w:widowControl w:val="0"/>
        <w:spacing w:after="0" w:line="288" w:lineRule="auto"/>
        <w:ind w:left="6095"/>
        <w:outlineLvl w:val="0"/>
        <w:rPr>
          <w:rFonts w:ascii="Times New Roman" w:hAnsi="Times New Roman"/>
          <w:sz w:val="28"/>
          <w:szCs w:val="28"/>
        </w:rPr>
      </w:pPr>
    </w:p>
    <w:p w14:paraId="78FAF19D" w14:textId="77777777" w:rsidR="00B27B76" w:rsidRDefault="00B27B76" w:rsidP="00FE75D8">
      <w:pPr>
        <w:widowControl w:val="0"/>
        <w:spacing w:after="0" w:line="288" w:lineRule="auto"/>
        <w:ind w:left="6095"/>
        <w:outlineLvl w:val="0"/>
        <w:rPr>
          <w:rFonts w:ascii="Times New Roman" w:hAnsi="Times New Roman"/>
          <w:sz w:val="28"/>
          <w:szCs w:val="28"/>
        </w:rPr>
      </w:pPr>
    </w:p>
    <w:p w14:paraId="4E1402A1" w14:textId="77777777" w:rsidR="00B27B76" w:rsidRDefault="00B27B76" w:rsidP="00FE75D8">
      <w:pPr>
        <w:widowControl w:val="0"/>
        <w:spacing w:after="0" w:line="288" w:lineRule="auto"/>
        <w:ind w:left="6095"/>
        <w:outlineLvl w:val="0"/>
        <w:rPr>
          <w:rFonts w:ascii="Times New Roman" w:hAnsi="Times New Roman"/>
          <w:sz w:val="28"/>
          <w:szCs w:val="28"/>
        </w:rPr>
      </w:pPr>
    </w:p>
    <w:p w14:paraId="70B5B839" w14:textId="77777777" w:rsidR="00B27B76" w:rsidRDefault="00B27B76" w:rsidP="00FE75D8">
      <w:pPr>
        <w:widowControl w:val="0"/>
        <w:spacing w:after="0" w:line="288" w:lineRule="auto"/>
        <w:ind w:left="6095"/>
        <w:outlineLvl w:val="0"/>
        <w:rPr>
          <w:rFonts w:ascii="Times New Roman" w:hAnsi="Times New Roman"/>
          <w:sz w:val="28"/>
          <w:szCs w:val="28"/>
        </w:rPr>
      </w:pPr>
    </w:p>
    <w:p w14:paraId="06694577" w14:textId="77777777" w:rsidR="00B27B76" w:rsidRDefault="00B27B76" w:rsidP="00FE75D8">
      <w:pPr>
        <w:widowControl w:val="0"/>
        <w:spacing w:after="0" w:line="288" w:lineRule="auto"/>
        <w:ind w:left="6095"/>
        <w:outlineLvl w:val="0"/>
        <w:rPr>
          <w:rFonts w:ascii="Times New Roman" w:hAnsi="Times New Roman"/>
          <w:sz w:val="28"/>
          <w:szCs w:val="28"/>
        </w:rPr>
      </w:pPr>
    </w:p>
    <w:p w14:paraId="0F9AA94B" w14:textId="77777777" w:rsidR="00B27B76" w:rsidRDefault="00B27B76" w:rsidP="00FE75D8">
      <w:pPr>
        <w:widowControl w:val="0"/>
        <w:spacing w:after="0" w:line="288" w:lineRule="auto"/>
        <w:ind w:left="6095"/>
        <w:outlineLvl w:val="0"/>
        <w:rPr>
          <w:rFonts w:ascii="Times New Roman" w:hAnsi="Times New Roman"/>
          <w:sz w:val="28"/>
          <w:szCs w:val="28"/>
        </w:rPr>
      </w:pPr>
    </w:p>
    <w:p w14:paraId="3B5D6B87" w14:textId="77777777" w:rsidR="00B27B76" w:rsidRDefault="00B27B76" w:rsidP="00FE75D8">
      <w:pPr>
        <w:widowControl w:val="0"/>
        <w:spacing w:after="0" w:line="288" w:lineRule="auto"/>
        <w:ind w:left="6095"/>
        <w:outlineLvl w:val="0"/>
        <w:rPr>
          <w:rFonts w:ascii="Times New Roman" w:hAnsi="Times New Roman"/>
          <w:sz w:val="28"/>
          <w:szCs w:val="28"/>
        </w:rPr>
      </w:pPr>
    </w:p>
    <w:p w14:paraId="09F2E640" w14:textId="77777777" w:rsidR="00B27B76" w:rsidRDefault="00B27B76" w:rsidP="00FE75D8">
      <w:pPr>
        <w:widowControl w:val="0"/>
        <w:spacing w:after="0" w:line="288" w:lineRule="auto"/>
        <w:ind w:left="6095"/>
        <w:outlineLvl w:val="0"/>
        <w:rPr>
          <w:rFonts w:ascii="Times New Roman" w:hAnsi="Times New Roman"/>
          <w:sz w:val="28"/>
          <w:szCs w:val="28"/>
        </w:rPr>
      </w:pPr>
    </w:p>
    <w:p w14:paraId="4677CE50" w14:textId="77777777" w:rsidR="00B27B76" w:rsidRDefault="00B27B76" w:rsidP="00FE75D8">
      <w:pPr>
        <w:widowControl w:val="0"/>
        <w:spacing w:after="0" w:line="288" w:lineRule="auto"/>
        <w:ind w:left="6095"/>
        <w:outlineLvl w:val="0"/>
        <w:rPr>
          <w:rFonts w:ascii="Times New Roman" w:hAnsi="Times New Roman"/>
          <w:sz w:val="28"/>
          <w:szCs w:val="28"/>
        </w:rPr>
      </w:pPr>
    </w:p>
    <w:p w14:paraId="7D329B37" w14:textId="77777777" w:rsidR="00B27B76" w:rsidRDefault="00B27B76" w:rsidP="00FE75D8">
      <w:pPr>
        <w:widowControl w:val="0"/>
        <w:spacing w:after="0" w:line="288" w:lineRule="auto"/>
        <w:ind w:left="6095"/>
        <w:outlineLvl w:val="0"/>
        <w:rPr>
          <w:rFonts w:ascii="Times New Roman" w:hAnsi="Times New Roman"/>
          <w:sz w:val="28"/>
          <w:szCs w:val="28"/>
        </w:rPr>
      </w:pPr>
    </w:p>
    <w:p w14:paraId="19798A1D" w14:textId="77777777" w:rsidR="00B27B76" w:rsidRDefault="00B27B76" w:rsidP="00FE75D8">
      <w:pPr>
        <w:widowControl w:val="0"/>
        <w:spacing w:after="0" w:line="288" w:lineRule="auto"/>
        <w:ind w:left="6095"/>
        <w:outlineLvl w:val="0"/>
        <w:rPr>
          <w:rFonts w:ascii="Times New Roman" w:hAnsi="Times New Roman"/>
          <w:sz w:val="28"/>
          <w:szCs w:val="28"/>
        </w:rPr>
      </w:pPr>
    </w:p>
    <w:p w14:paraId="66B43B32" w14:textId="77777777" w:rsidR="00B27B76" w:rsidRDefault="00B27B76" w:rsidP="00FE75D8">
      <w:pPr>
        <w:widowControl w:val="0"/>
        <w:spacing w:after="0" w:line="288" w:lineRule="auto"/>
        <w:ind w:left="6095"/>
        <w:outlineLvl w:val="0"/>
        <w:rPr>
          <w:rFonts w:ascii="Times New Roman" w:hAnsi="Times New Roman"/>
          <w:sz w:val="28"/>
          <w:szCs w:val="28"/>
        </w:rPr>
      </w:pPr>
    </w:p>
    <w:p w14:paraId="2B4FE400" w14:textId="77777777" w:rsidR="00B27B76" w:rsidRDefault="00B27B76" w:rsidP="00FE75D8">
      <w:pPr>
        <w:widowControl w:val="0"/>
        <w:spacing w:after="0" w:line="288" w:lineRule="auto"/>
        <w:ind w:left="6095"/>
        <w:outlineLvl w:val="0"/>
        <w:rPr>
          <w:rFonts w:ascii="Times New Roman" w:hAnsi="Times New Roman"/>
          <w:sz w:val="28"/>
          <w:szCs w:val="28"/>
        </w:rPr>
      </w:pPr>
    </w:p>
    <w:p w14:paraId="32EAB0FD" w14:textId="77777777" w:rsidR="00B27B76" w:rsidRDefault="00B27B76" w:rsidP="00FE75D8">
      <w:pPr>
        <w:widowControl w:val="0"/>
        <w:spacing w:after="0" w:line="288" w:lineRule="auto"/>
        <w:ind w:left="6095"/>
        <w:outlineLvl w:val="0"/>
        <w:rPr>
          <w:rFonts w:ascii="Times New Roman" w:hAnsi="Times New Roman"/>
          <w:sz w:val="28"/>
          <w:szCs w:val="28"/>
        </w:rPr>
      </w:pPr>
    </w:p>
    <w:p w14:paraId="70949D58" w14:textId="77777777" w:rsidR="00B27B76" w:rsidRDefault="00B27B76" w:rsidP="00FE75D8">
      <w:pPr>
        <w:widowControl w:val="0"/>
        <w:spacing w:after="0" w:line="288" w:lineRule="auto"/>
        <w:ind w:left="6095"/>
        <w:outlineLvl w:val="0"/>
        <w:rPr>
          <w:rFonts w:ascii="Times New Roman" w:hAnsi="Times New Roman"/>
          <w:sz w:val="28"/>
          <w:szCs w:val="28"/>
        </w:rPr>
      </w:pPr>
    </w:p>
    <w:p w14:paraId="10652518" w14:textId="77777777" w:rsidR="00B27B76" w:rsidRDefault="00B27B76" w:rsidP="00FE75D8">
      <w:pPr>
        <w:widowControl w:val="0"/>
        <w:spacing w:after="0" w:line="288" w:lineRule="auto"/>
        <w:ind w:left="6095"/>
        <w:outlineLvl w:val="0"/>
        <w:rPr>
          <w:rFonts w:ascii="Times New Roman" w:hAnsi="Times New Roman"/>
          <w:sz w:val="28"/>
          <w:szCs w:val="28"/>
        </w:rPr>
      </w:pPr>
    </w:p>
    <w:p w14:paraId="134CC165" w14:textId="77777777" w:rsidR="00B27B76" w:rsidRDefault="00B27B76" w:rsidP="00FE75D8">
      <w:pPr>
        <w:widowControl w:val="0"/>
        <w:spacing w:after="0" w:line="288" w:lineRule="auto"/>
        <w:ind w:left="6095"/>
        <w:outlineLvl w:val="0"/>
        <w:rPr>
          <w:rFonts w:ascii="Times New Roman" w:hAnsi="Times New Roman"/>
          <w:sz w:val="28"/>
          <w:szCs w:val="28"/>
        </w:rPr>
      </w:pPr>
    </w:p>
    <w:p w14:paraId="02A3F199" w14:textId="77777777" w:rsidR="00B27B76" w:rsidRDefault="00B27B76" w:rsidP="00FE75D8">
      <w:pPr>
        <w:widowControl w:val="0"/>
        <w:spacing w:after="0" w:line="288" w:lineRule="auto"/>
        <w:ind w:left="6095"/>
        <w:outlineLvl w:val="0"/>
        <w:rPr>
          <w:rFonts w:ascii="Times New Roman" w:hAnsi="Times New Roman"/>
          <w:sz w:val="28"/>
          <w:szCs w:val="28"/>
        </w:rPr>
      </w:pPr>
    </w:p>
    <w:p w14:paraId="66782D02" w14:textId="77777777" w:rsidR="00B27B76" w:rsidRDefault="00B27B76" w:rsidP="00FE75D8">
      <w:pPr>
        <w:widowControl w:val="0"/>
        <w:spacing w:after="0" w:line="288" w:lineRule="auto"/>
        <w:ind w:left="6095"/>
        <w:outlineLvl w:val="0"/>
        <w:rPr>
          <w:rFonts w:ascii="Times New Roman" w:hAnsi="Times New Roman"/>
          <w:sz w:val="28"/>
          <w:szCs w:val="28"/>
        </w:rPr>
      </w:pPr>
    </w:p>
    <w:p w14:paraId="2B6388EF" w14:textId="77777777" w:rsidR="00B27B76" w:rsidRDefault="00B27B76" w:rsidP="00FE75D8">
      <w:pPr>
        <w:widowControl w:val="0"/>
        <w:spacing w:after="0" w:line="288" w:lineRule="auto"/>
        <w:ind w:left="6095"/>
        <w:outlineLvl w:val="0"/>
        <w:rPr>
          <w:rFonts w:ascii="Times New Roman" w:hAnsi="Times New Roman"/>
          <w:sz w:val="28"/>
          <w:szCs w:val="28"/>
        </w:rPr>
      </w:pPr>
    </w:p>
    <w:p w14:paraId="24891630" w14:textId="77777777" w:rsidR="00B27B76" w:rsidRDefault="00B27B76" w:rsidP="00FE75D8">
      <w:pPr>
        <w:widowControl w:val="0"/>
        <w:spacing w:after="0" w:line="288" w:lineRule="auto"/>
        <w:ind w:left="6095"/>
        <w:outlineLvl w:val="0"/>
        <w:rPr>
          <w:rFonts w:ascii="Times New Roman" w:hAnsi="Times New Roman"/>
          <w:sz w:val="28"/>
          <w:szCs w:val="28"/>
        </w:rPr>
      </w:pPr>
    </w:p>
    <w:p w14:paraId="3A24EF5A" w14:textId="77777777" w:rsidR="00B27B76" w:rsidRDefault="00B27B76" w:rsidP="00FE75D8">
      <w:pPr>
        <w:widowControl w:val="0"/>
        <w:spacing w:after="0" w:line="288" w:lineRule="auto"/>
        <w:ind w:left="6095"/>
        <w:outlineLvl w:val="0"/>
        <w:rPr>
          <w:rFonts w:ascii="Times New Roman" w:hAnsi="Times New Roman"/>
          <w:sz w:val="28"/>
          <w:szCs w:val="28"/>
        </w:rPr>
      </w:pPr>
    </w:p>
    <w:p w14:paraId="1DD85995" w14:textId="77777777" w:rsidR="00250F95" w:rsidRPr="009268AF" w:rsidRDefault="00250F95" w:rsidP="00FE75D8">
      <w:pPr>
        <w:widowControl w:val="0"/>
        <w:spacing w:after="0" w:line="288" w:lineRule="auto"/>
        <w:ind w:left="6095"/>
        <w:outlineLvl w:val="0"/>
        <w:rPr>
          <w:rFonts w:ascii="Times New Roman" w:hAnsi="Times New Roman"/>
          <w:sz w:val="28"/>
          <w:szCs w:val="28"/>
        </w:rPr>
      </w:pPr>
      <w:r w:rsidRPr="009268AF">
        <w:rPr>
          <w:rFonts w:ascii="Times New Roman" w:hAnsi="Times New Roman"/>
          <w:sz w:val="28"/>
          <w:szCs w:val="28"/>
        </w:rPr>
        <w:lastRenderedPageBreak/>
        <w:t xml:space="preserve">Утвержден </w:t>
      </w:r>
    </w:p>
    <w:p w14:paraId="0FF16C6B" w14:textId="77777777" w:rsidR="00250F95" w:rsidRPr="009268AF" w:rsidRDefault="00250F95" w:rsidP="00FE75D8">
      <w:pPr>
        <w:widowControl w:val="0"/>
        <w:spacing w:after="0" w:line="288" w:lineRule="auto"/>
        <w:ind w:left="6095"/>
        <w:outlineLvl w:val="0"/>
        <w:rPr>
          <w:rFonts w:ascii="Times New Roman" w:hAnsi="Times New Roman"/>
          <w:sz w:val="28"/>
          <w:szCs w:val="28"/>
        </w:rPr>
      </w:pPr>
      <w:proofErr w:type="gramStart"/>
      <w:r w:rsidRPr="009268AF">
        <w:rPr>
          <w:rFonts w:ascii="Times New Roman" w:hAnsi="Times New Roman"/>
          <w:sz w:val="28"/>
          <w:szCs w:val="28"/>
        </w:rPr>
        <w:t>постановлением</w:t>
      </w:r>
      <w:proofErr w:type="gramEnd"/>
    </w:p>
    <w:p w14:paraId="0E62F882" w14:textId="336A677D" w:rsidR="00250F95" w:rsidRPr="009268AF" w:rsidRDefault="00FF51E1" w:rsidP="00FE75D8">
      <w:pPr>
        <w:widowControl w:val="0"/>
        <w:spacing w:after="0" w:line="288" w:lineRule="auto"/>
        <w:ind w:left="6095"/>
        <w:rPr>
          <w:rFonts w:ascii="Times New Roman" w:hAnsi="Times New Roman"/>
          <w:sz w:val="28"/>
          <w:szCs w:val="28"/>
        </w:rPr>
      </w:pPr>
      <w:r w:rsidRPr="009268AF">
        <w:rPr>
          <w:rFonts w:ascii="Times New Roman" w:hAnsi="Times New Roman"/>
          <w:bCs/>
          <w:sz w:val="28"/>
          <w:szCs w:val="28"/>
        </w:rPr>
        <w:t xml:space="preserve">Исполнительного комитета </w:t>
      </w:r>
      <w:proofErr w:type="spellStart"/>
      <w:r w:rsidRPr="009268AF">
        <w:rPr>
          <w:rFonts w:ascii="Times New Roman" w:hAnsi="Times New Roman"/>
          <w:bCs/>
          <w:sz w:val="28"/>
          <w:szCs w:val="28"/>
        </w:rPr>
        <w:t>г.Казани</w:t>
      </w:r>
      <w:proofErr w:type="spellEnd"/>
      <w:r w:rsidRPr="009268AF">
        <w:rPr>
          <w:rFonts w:ascii="Times New Roman" w:hAnsi="Times New Roman"/>
          <w:bCs/>
          <w:sz w:val="28"/>
          <w:szCs w:val="28"/>
        </w:rPr>
        <w:t xml:space="preserve"> </w:t>
      </w:r>
    </w:p>
    <w:p w14:paraId="05E43D6A" w14:textId="21454500" w:rsidR="00250F95" w:rsidRPr="009268AF" w:rsidRDefault="00250F95" w:rsidP="00FE75D8">
      <w:pPr>
        <w:widowControl w:val="0"/>
        <w:tabs>
          <w:tab w:val="left" w:pos="6300"/>
        </w:tabs>
        <w:spacing w:after="0" w:line="288" w:lineRule="auto"/>
        <w:ind w:left="6095"/>
        <w:rPr>
          <w:rFonts w:ascii="Times New Roman" w:hAnsi="Times New Roman"/>
          <w:sz w:val="28"/>
          <w:szCs w:val="28"/>
        </w:rPr>
      </w:pPr>
      <w:proofErr w:type="gramStart"/>
      <w:r w:rsidRPr="009268AF">
        <w:rPr>
          <w:rFonts w:ascii="Times New Roman" w:hAnsi="Times New Roman"/>
          <w:sz w:val="28"/>
          <w:szCs w:val="28"/>
        </w:rPr>
        <w:t>от</w:t>
      </w:r>
      <w:proofErr w:type="gramEnd"/>
      <w:r w:rsidRPr="009268AF">
        <w:rPr>
          <w:rFonts w:ascii="Times New Roman" w:hAnsi="Times New Roman"/>
          <w:sz w:val="28"/>
          <w:szCs w:val="28"/>
        </w:rPr>
        <w:t>_____</w:t>
      </w:r>
      <w:r w:rsidR="003F7706" w:rsidRPr="009268AF">
        <w:rPr>
          <w:rFonts w:ascii="Times New Roman" w:hAnsi="Times New Roman"/>
          <w:sz w:val="28"/>
          <w:szCs w:val="28"/>
        </w:rPr>
        <w:t>_____</w:t>
      </w:r>
      <w:r w:rsidRPr="009268AF">
        <w:rPr>
          <w:rFonts w:ascii="Times New Roman" w:hAnsi="Times New Roman"/>
          <w:sz w:val="28"/>
          <w:szCs w:val="28"/>
        </w:rPr>
        <w:t xml:space="preserve"> №_____</w:t>
      </w:r>
    </w:p>
    <w:p w14:paraId="2514E092" w14:textId="77777777" w:rsidR="00D42C11" w:rsidRPr="009268AF" w:rsidRDefault="00D42C11" w:rsidP="00FE75D8">
      <w:pPr>
        <w:spacing w:after="0" w:line="288" w:lineRule="auto"/>
        <w:jc w:val="both"/>
        <w:rPr>
          <w:rFonts w:ascii="Times New Roman" w:hAnsi="Times New Roman"/>
          <w:sz w:val="28"/>
          <w:szCs w:val="28"/>
        </w:rPr>
      </w:pPr>
    </w:p>
    <w:p w14:paraId="42C7B6F5" w14:textId="779E6838" w:rsidR="00D42C11" w:rsidRPr="009268AF" w:rsidRDefault="00D42C11" w:rsidP="00FE75D8">
      <w:pPr>
        <w:spacing w:after="0" w:line="288" w:lineRule="auto"/>
        <w:jc w:val="center"/>
        <w:rPr>
          <w:rFonts w:ascii="Times New Roman" w:hAnsi="Times New Roman"/>
          <w:b/>
          <w:sz w:val="28"/>
          <w:szCs w:val="28"/>
          <w:lang w:eastAsia="ar-SA"/>
        </w:rPr>
      </w:pPr>
      <w:r w:rsidRPr="009268AF">
        <w:rPr>
          <w:rFonts w:ascii="Times New Roman" w:hAnsi="Times New Roman"/>
          <w:b/>
          <w:sz w:val="28"/>
          <w:szCs w:val="28"/>
          <w:lang w:eastAsia="ar-SA"/>
        </w:rPr>
        <w:t>Проект планировки</w:t>
      </w:r>
      <w:r w:rsidR="0097342A" w:rsidRPr="009268AF">
        <w:t xml:space="preserve"> </w:t>
      </w:r>
      <w:r w:rsidR="0097342A" w:rsidRPr="009268AF">
        <w:rPr>
          <w:rFonts w:ascii="Times New Roman" w:hAnsi="Times New Roman"/>
          <w:b/>
          <w:sz w:val="28"/>
          <w:szCs w:val="28"/>
          <w:lang w:eastAsia="ar-SA"/>
        </w:rPr>
        <w:t>и межевания</w:t>
      </w:r>
      <w:r w:rsidRPr="009268AF">
        <w:rPr>
          <w:rFonts w:ascii="Times New Roman" w:hAnsi="Times New Roman"/>
          <w:b/>
          <w:sz w:val="28"/>
          <w:szCs w:val="28"/>
          <w:lang w:eastAsia="ar-SA"/>
        </w:rPr>
        <w:t xml:space="preserve"> территории </w:t>
      </w:r>
      <w:bookmarkStart w:id="1" w:name="_Hlk127785731"/>
      <w:r w:rsidRPr="009268AF">
        <w:rPr>
          <w:rFonts w:ascii="Times New Roman" w:hAnsi="Times New Roman"/>
          <w:b/>
          <w:sz w:val="28"/>
          <w:szCs w:val="28"/>
          <w:lang w:eastAsia="ar-SA"/>
        </w:rPr>
        <w:t xml:space="preserve">линейного </w:t>
      </w:r>
      <w:bookmarkEnd w:id="1"/>
      <w:r w:rsidR="0052657D" w:rsidRPr="009268AF">
        <w:rPr>
          <w:rFonts w:ascii="Times New Roman" w:hAnsi="Times New Roman"/>
          <w:b/>
          <w:sz w:val="28"/>
          <w:szCs w:val="28"/>
          <w:lang w:eastAsia="ar-SA"/>
        </w:rPr>
        <w:t>объекта «</w:t>
      </w:r>
      <w:r w:rsidR="007E6AB7" w:rsidRPr="009268AF">
        <w:rPr>
          <w:rFonts w:ascii="Times New Roman" w:hAnsi="Times New Roman"/>
          <w:b/>
          <w:sz w:val="28"/>
          <w:szCs w:val="28"/>
          <w:lang w:eastAsia="ar-SA"/>
        </w:rPr>
        <w:t xml:space="preserve">Строительство 3-ей разворотной петли на </w:t>
      </w:r>
      <w:proofErr w:type="spellStart"/>
      <w:r w:rsidR="007E6AB7" w:rsidRPr="009268AF">
        <w:rPr>
          <w:rFonts w:ascii="Times New Roman" w:hAnsi="Times New Roman"/>
          <w:b/>
          <w:sz w:val="28"/>
          <w:szCs w:val="28"/>
          <w:lang w:eastAsia="ar-SA"/>
        </w:rPr>
        <w:t>Мамадышском</w:t>
      </w:r>
      <w:proofErr w:type="spellEnd"/>
      <w:r w:rsidR="007E6AB7" w:rsidRPr="009268AF">
        <w:rPr>
          <w:rFonts w:ascii="Times New Roman" w:hAnsi="Times New Roman"/>
          <w:b/>
          <w:sz w:val="28"/>
          <w:szCs w:val="28"/>
          <w:lang w:eastAsia="ar-SA"/>
        </w:rPr>
        <w:t xml:space="preserve"> тракте в Советском районе </w:t>
      </w:r>
      <w:proofErr w:type="spellStart"/>
      <w:r w:rsidR="007E6AB7" w:rsidRPr="009268AF">
        <w:rPr>
          <w:rFonts w:ascii="Times New Roman" w:hAnsi="Times New Roman"/>
          <w:b/>
          <w:sz w:val="28"/>
          <w:szCs w:val="28"/>
          <w:lang w:eastAsia="ar-SA"/>
        </w:rPr>
        <w:t>г.Казани</w:t>
      </w:r>
      <w:proofErr w:type="spellEnd"/>
      <w:r w:rsidR="007E6AB7" w:rsidRPr="009268AF">
        <w:rPr>
          <w:rFonts w:ascii="Times New Roman" w:hAnsi="Times New Roman"/>
          <w:b/>
          <w:sz w:val="28"/>
          <w:szCs w:val="28"/>
          <w:lang w:eastAsia="ar-SA"/>
        </w:rPr>
        <w:t xml:space="preserve"> Республики Татарстан</w:t>
      </w:r>
      <w:r w:rsidR="0052657D" w:rsidRPr="009268AF">
        <w:rPr>
          <w:rFonts w:ascii="Times New Roman" w:hAnsi="Times New Roman"/>
          <w:b/>
          <w:sz w:val="28"/>
          <w:szCs w:val="28"/>
          <w:lang w:eastAsia="ar-SA"/>
        </w:rPr>
        <w:t>»</w:t>
      </w:r>
    </w:p>
    <w:p w14:paraId="7974C273" w14:textId="77777777" w:rsidR="003F7706" w:rsidRPr="009268AF" w:rsidRDefault="003F7706" w:rsidP="00FE75D8">
      <w:pPr>
        <w:spacing w:after="0" w:line="288" w:lineRule="auto"/>
        <w:jc w:val="center"/>
        <w:rPr>
          <w:rFonts w:ascii="Times New Roman" w:hAnsi="Times New Roman"/>
          <w:b/>
          <w:sz w:val="28"/>
          <w:szCs w:val="28"/>
          <w:lang w:eastAsia="ar-SA"/>
        </w:rPr>
      </w:pPr>
    </w:p>
    <w:p w14:paraId="02C2A9D4" w14:textId="2441F5E9" w:rsidR="00D42C11" w:rsidRPr="009268AF" w:rsidRDefault="00D42C11" w:rsidP="00FE75D8">
      <w:pPr>
        <w:spacing w:after="0" w:line="288" w:lineRule="auto"/>
        <w:ind w:firstLine="709"/>
        <w:jc w:val="both"/>
        <w:rPr>
          <w:rFonts w:ascii="Times New Roman" w:hAnsi="Times New Roman"/>
          <w:sz w:val="28"/>
          <w:szCs w:val="28"/>
        </w:rPr>
      </w:pPr>
      <w:r w:rsidRPr="009268AF">
        <w:rPr>
          <w:rFonts w:ascii="Times New Roman" w:hAnsi="Times New Roman"/>
          <w:sz w:val="28"/>
          <w:szCs w:val="28"/>
          <w:lang w:eastAsia="ar-SA"/>
        </w:rPr>
        <w:t xml:space="preserve">Проект планировки </w:t>
      </w:r>
      <w:r w:rsidR="0097342A" w:rsidRPr="009268AF">
        <w:rPr>
          <w:rFonts w:ascii="Times New Roman" w:hAnsi="Times New Roman"/>
          <w:sz w:val="28"/>
          <w:szCs w:val="26"/>
          <w:lang w:eastAsia="ar-SA"/>
        </w:rPr>
        <w:t xml:space="preserve">и межевания </w:t>
      </w:r>
      <w:r w:rsidRPr="009268AF">
        <w:rPr>
          <w:rFonts w:ascii="Times New Roman" w:hAnsi="Times New Roman"/>
          <w:sz w:val="28"/>
          <w:szCs w:val="28"/>
          <w:lang w:eastAsia="ar-SA"/>
        </w:rPr>
        <w:t xml:space="preserve">территории линейного </w:t>
      </w:r>
      <w:r w:rsidR="00CC6977" w:rsidRPr="009268AF">
        <w:rPr>
          <w:rFonts w:ascii="Times New Roman" w:hAnsi="Times New Roman"/>
          <w:sz w:val="28"/>
          <w:szCs w:val="28"/>
          <w:lang w:eastAsia="ar-SA"/>
        </w:rPr>
        <w:t>объекта «</w:t>
      </w:r>
      <w:r w:rsidR="006F4064" w:rsidRPr="009268AF">
        <w:rPr>
          <w:rFonts w:ascii="Times New Roman" w:hAnsi="Times New Roman"/>
          <w:sz w:val="28"/>
          <w:szCs w:val="28"/>
          <w:lang w:eastAsia="ar-SA"/>
        </w:rPr>
        <w:t xml:space="preserve">Строительство 3-ей разворотной петли на </w:t>
      </w:r>
      <w:proofErr w:type="spellStart"/>
      <w:r w:rsidR="006F4064" w:rsidRPr="009268AF">
        <w:rPr>
          <w:rFonts w:ascii="Times New Roman" w:hAnsi="Times New Roman"/>
          <w:sz w:val="28"/>
          <w:szCs w:val="28"/>
          <w:lang w:eastAsia="ar-SA"/>
        </w:rPr>
        <w:t>Мамадышском</w:t>
      </w:r>
      <w:proofErr w:type="spellEnd"/>
      <w:r w:rsidR="006F4064" w:rsidRPr="009268AF">
        <w:rPr>
          <w:rFonts w:ascii="Times New Roman" w:hAnsi="Times New Roman"/>
          <w:sz w:val="28"/>
          <w:szCs w:val="28"/>
          <w:lang w:eastAsia="ar-SA"/>
        </w:rPr>
        <w:t xml:space="preserve"> тракте в Советском районе </w:t>
      </w:r>
      <w:proofErr w:type="spellStart"/>
      <w:r w:rsidR="006F4064" w:rsidRPr="009268AF">
        <w:rPr>
          <w:rFonts w:ascii="Times New Roman" w:hAnsi="Times New Roman"/>
          <w:sz w:val="28"/>
          <w:szCs w:val="28"/>
          <w:lang w:eastAsia="ar-SA"/>
        </w:rPr>
        <w:t>г.</w:t>
      </w:r>
      <w:r w:rsidR="00584D52">
        <w:rPr>
          <w:rFonts w:ascii="Times New Roman" w:hAnsi="Times New Roman"/>
          <w:sz w:val="28"/>
          <w:szCs w:val="28"/>
          <w:lang w:eastAsia="ar-SA"/>
        </w:rPr>
        <w:t>К</w:t>
      </w:r>
      <w:r w:rsidR="006F4064" w:rsidRPr="009268AF">
        <w:rPr>
          <w:rFonts w:ascii="Times New Roman" w:hAnsi="Times New Roman"/>
          <w:sz w:val="28"/>
          <w:szCs w:val="28"/>
          <w:lang w:eastAsia="ar-SA"/>
        </w:rPr>
        <w:t>азани</w:t>
      </w:r>
      <w:proofErr w:type="spellEnd"/>
      <w:r w:rsidR="006F4064" w:rsidRPr="009268AF">
        <w:rPr>
          <w:rFonts w:ascii="Times New Roman" w:hAnsi="Times New Roman"/>
          <w:sz w:val="28"/>
          <w:szCs w:val="28"/>
          <w:lang w:eastAsia="ar-SA"/>
        </w:rPr>
        <w:t xml:space="preserve"> Республики Татарстан</w:t>
      </w:r>
      <w:r w:rsidR="00CC6977" w:rsidRPr="009268AF">
        <w:rPr>
          <w:rFonts w:ascii="Times New Roman" w:hAnsi="Times New Roman"/>
          <w:sz w:val="28"/>
          <w:szCs w:val="28"/>
          <w:lang w:eastAsia="ar-SA"/>
        </w:rPr>
        <w:t xml:space="preserve">» </w:t>
      </w:r>
      <w:r w:rsidRPr="009268AF">
        <w:rPr>
          <w:rFonts w:ascii="Times New Roman" w:hAnsi="Times New Roman"/>
          <w:sz w:val="28"/>
          <w:szCs w:val="28"/>
          <w:lang w:eastAsia="ar-SA"/>
        </w:rPr>
        <w:t>состоит из</w:t>
      </w:r>
      <w:r w:rsidRPr="009268AF">
        <w:rPr>
          <w:rFonts w:ascii="Times New Roman" w:hAnsi="Times New Roman"/>
          <w:sz w:val="28"/>
          <w:szCs w:val="28"/>
        </w:rPr>
        <w:t>:</w:t>
      </w:r>
    </w:p>
    <w:p w14:paraId="13A72437" w14:textId="78D26245" w:rsidR="00A23AA3" w:rsidRPr="009268AF" w:rsidRDefault="00A23AA3" w:rsidP="00FE75D8">
      <w:pPr>
        <w:pStyle w:val="a6"/>
        <w:numPr>
          <w:ilvl w:val="0"/>
          <w:numId w:val="38"/>
        </w:numPr>
        <w:spacing w:after="0" w:line="288" w:lineRule="auto"/>
        <w:ind w:left="0" w:firstLine="709"/>
        <w:jc w:val="both"/>
        <w:rPr>
          <w:rFonts w:ascii="Times New Roman" w:hAnsi="Times New Roman"/>
          <w:sz w:val="28"/>
          <w:szCs w:val="26"/>
        </w:rPr>
      </w:pPr>
      <w:r w:rsidRPr="009268AF">
        <w:rPr>
          <w:rFonts w:ascii="Times New Roman" w:hAnsi="Times New Roman"/>
          <w:sz w:val="28"/>
          <w:szCs w:val="26"/>
        </w:rPr>
        <w:t xml:space="preserve">Проекта планировки территории. Графической части. Чертежа красных линий, </w:t>
      </w:r>
      <w:r w:rsidR="00E77D2E" w:rsidRPr="009268AF">
        <w:rPr>
          <w:rFonts w:ascii="Times New Roman" w:hAnsi="Times New Roman"/>
          <w:sz w:val="28"/>
          <w:szCs w:val="26"/>
        </w:rPr>
        <w:t xml:space="preserve">чертежа </w:t>
      </w:r>
      <w:r w:rsidRPr="009268AF">
        <w:rPr>
          <w:rFonts w:ascii="Times New Roman" w:hAnsi="Times New Roman"/>
          <w:sz w:val="28"/>
          <w:szCs w:val="26"/>
        </w:rPr>
        <w:t>границ зон планируемого размещения линейного объекта</w:t>
      </w:r>
      <w:r w:rsidR="000E2B20" w:rsidRPr="009268AF">
        <w:rPr>
          <w:rFonts w:ascii="Times New Roman" w:hAnsi="Times New Roman"/>
          <w:sz w:val="28"/>
          <w:szCs w:val="26"/>
        </w:rPr>
        <w:t>, чертежа границ зон планируемого размещения линейных объектов, подлежащих реконструкции в связи с изменением их местоположения.</w:t>
      </w:r>
    </w:p>
    <w:p w14:paraId="0E250ADB" w14:textId="1410F23E" w:rsidR="00A23AA3" w:rsidRPr="009268AF" w:rsidRDefault="00A23AA3" w:rsidP="00FE75D8">
      <w:pPr>
        <w:pStyle w:val="a6"/>
        <w:numPr>
          <w:ilvl w:val="0"/>
          <w:numId w:val="38"/>
        </w:numPr>
        <w:spacing w:after="0" w:line="288" w:lineRule="auto"/>
        <w:ind w:left="0" w:firstLine="709"/>
        <w:jc w:val="both"/>
        <w:rPr>
          <w:rFonts w:ascii="Times New Roman" w:hAnsi="Times New Roman"/>
          <w:sz w:val="28"/>
          <w:szCs w:val="26"/>
        </w:rPr>
      </w:pPr>
      <w:r w:rsidRPr="009268AF">
        <w:rPr>
          <w:rFonts w:ascii="Times New Roman" w:hAnsi="Times New Roman"/>
          <w:sz w:val="28"/>
          <w:szCs w:val="26"/>
        </w:rPr>
        <w:t xml:space="preserve">Положения о размещении линейного объекта с перечнем координат характерных точек устанавливаемых красных линий, перечнем координат характерных точек границ зон планируемого размещения линейного объекта, перечнем координат </w:t>
      </w:r>
      <w:r w:rsidR="00F3796B" w:rsidRPr="009268AF">
        <w:rPr>
          <w:rFonts w:ascii="Times New Roman" w:hAnsi="Times New Roman"/>
          <w:sz w:val="28"/>
          <w:szCs w:val="28"/>
        </w:rPr>
        <w:t>характерных точек границ зон планируемого размещения линейных объектов, подлежащих реконструкции в связи с изменением их местоположения.</w:t>
      </w:r>
    </w:p>
    <w:p w14:paraId="3E1E21DD" w14:textId="77777777" w:rsidR="00A23AA3" w:rsidRPr="009268AF" w:rsidRDefault="00A23AA3" w:rsidP="00FE75D8">
      <w:pPr>
        <w:pStyle w:val="a6"/>
        <w:widowControl w:val="0"/>
        <w:numPr>
          <w:ilvl w:val="0"/>
          <w:numId w:val="38"/>
        </w:numPr>
        <w:spacing w:after="0" w:line="288" w:lineRule="auto"/>
        <w:ind w:left="0" w:firstLine="709"/>
        <w:jc w:val="both"/>
        <w:rPr>
          <w:rFonts w:ascii="Times New Roman" w:hAnsi="Times New Roman"/>
          <w:sz w:val="28"/>
          <w:szCs w:val="26"/>
        </w:rPr>
      </w:pPr>
      <w:r w:rsidRPr="009268AF">
        <w:rPr>
          <w:rFonts w:ascii="Times New Roman" w:hAnsi="Times New Roman"/>
          <w:sz w:val="28"/>
          <w:szCs w:val="26"/>
        </w:rPr>
        <w:t>Проекта межевания территории. Графической части. Чертежа межевания территории.</w:t>
      </w:r>
    </w:p>
    <w:p w14:paraId="2505FEDE" w14:textId="67742A64" w:rsidR="00A23AA3" w:rsidRPr="009268AF" w:rsidRDefault="00A23AA3" w:rsidP="00FE75D8">
      <w:pPr>
        <w:pStyle w:val="a6"/>
        <w:widowControl w:val="0"/>
        <w:numPr>
          <w:ilvl w:val="0"/>
          <w:numId w:val="38"/>
        </w:numPr>
        <w:spacing w:after="0" w:line="288" w:lineRule="auto"/>
        <w:ind w:left="0" w:firstLine="709"/>
        <w:jc w:val="both"/>
        <w:rPr>
          <w:rFonts w:ascii="Times New Roman" w:hAnsi="Times New Roman"/>
          <w:sz w:val="28"/>
          <w:szCs w:val="26"/>
        </w:rPr>
      </w:pPr>
      <w:r w:rsidRPr="009268AF">
        <w:rPr>
          <w:rFonts w:ascii="Times New Roman" w:hAnsi="Times New Roman"/>
          <w:sz w:val="28"/>
          <w:szCs w:val="26"/>
        </w:rPr>
        <w:t>Проекта межевания территории. Текстовой части с перечнем координат характерных точек границ территории проекта межевания, перечнем координат характерных точек границ образуемых земельных участков</w:t>
      </w:r>
      <w:r w:rsidRPr="009268AF">
        <w:rPr>
          <w:rFonts w:ascii="Times New Roman" w:hAnsi="Times New Roman"/>
          <w:bCs/>
          <w:sz w:val="28"/>
          <w:szCs w:val="26"/>
        </w:rPr>
        <w:t>.</w:t>
      </w:r>
    </w:p>
    <w:p w14:paraId="720F4D7B" w14:textId="09E0CEE7" w:rsidR="00A23AA3" w:rsidRPr="009268AF" w:rsidRDefault="00A23AA3" w:rsidP="00FE75D8">
      <w:pPr>
        <w:spacing w:after="0" w:line="288" w:lineRule="auto"/>
        <w:ind w:firstLine="709"/>
        <w:contextualSpacing/>
        <w:jc w:val="both"/>
        <w:rPr>
          <w:rFonts w:ascii="Times New Roman" w:hAnsi="Times New Roman"/>
          <w:b/>
          <w:sz w:val="28"/>
          <w:szCs w:val="26"/>
        </w:rPr>
      </w:pPr>
      <w:r w:rsidRPr="009268AF">
        <w:rPr>
          <w:rFonts w:ascii="Times New Roman" w:hAnsi="Times New Roman"/>
          <w:sz w:val="28"/>
          <w:szCs w:val="26"/>
        </w:rPr>
        <w:t xml:space="preserve">Перечень координат характерных точек </w:t>
      </w:r>
      <w:r w:rsidR="00A6617E" w:rsidRPr="009268AF">
        <w:rPr>
          <w:rFonts w:ascii="Times New Roman" w:hAnsi="Times New Roman"/>
          <w:sz w:val="28"/>
          <w:szCs w:val="26"/>
        </w:rPr>
        <w:t xml:space="preserve">устанавливаемых красных линий,  перечень координат характерных точек </w:t>
      </w:r>
      <w:r w:rsidRPr="009268AF">
        <w:rPr>
          <w:rFonts w:ascii="Times New Roman" w:hAnsi="Times New Roman"/>
          <w:sz w:val="28"/>
          <w:szCs w:val="26"/>
        </w:rPr>
        <w:t xml:space="preserve">границ зон планируемого размещения линейного объекта, перечень координат </w:t>
      </w:r>
      <w:r w:rsidR="00F3796B" w:rsidRPr="009268AF">
        <w:rPr>
          <w:rFonts w:ascii="Times New Roman" w:hAnsi="Times New Roman"/>
          <w:sz w:val="28"/>
          <w:szCs w:val="28"/>
        </w:rPr>
        <w:t>характерных точек границ зон планируемого размещения линейных объектов, подлежащих реконструкции в связи с изменением их местоположения</w:t>
      </w:r>
      <w:r w:rsidRPr="009268AF">
        <w:rPr>
          <w:rFonts w:ascii="Times New Roman" w:hAnsi="Times New Roman"/>
          <w:sz w:val="28"/>
          <w:szCs w:val="26"/>
        </w:rPr>
        <w:t>, перечень координат характерных точек границ территории проекта межевания, перечень координат характерных точек границ образуемых земельных участков</w:t>
      </w:r>
      <w:r w:rsidR="00573DFD" w:rsidRPr="009268AF">
        <w:rPr>
          <w:rFonts w:ascii="Times New Roman" w:hAnsi="Times New Roman"/>
          <w:sz w:val="28"/>
          <w:szCs w:val="26"/>
        </w:rPr>
        <w:t xml:space="preserve"> </w:t>
      </w:r>
      <w:r w:rsidRPr="009268AF">
        <w:rPr>
          <w:rFonts w:ascii="Times New Roman" w:hAnsi="Times New Roman"/>
          <w:sz w:val="28"/>
          <w:szCs w:val="26"/>
        </w:rPr>
        <w:t xml:space="preserve">являются документами для служебного пользования и не подлежат опубликованию в Сборнике документов и правовых актов муниципального образования города Казани и размещению на </w:t>
      </w:r>
      <w:r w:rsidRPr="009268AF">
        <w:rPr>
          <w:rFonts w:ascii="Times New Roman" w:hAnsi="Times New Roman"/>
          <w:sz w:val="28"/>
          <w:szCs w:val="26"/>
        </w:rPr>
        <w:lastRenderedPageBreak/>
        <w:t>официальном портале органов местного самоуправления города Казани (www.kzn.ru).</w:t>
      </w:r>
    </w:p>
    <w:p w14:paraId="5C1E9BD6" w14:textId="77777777" w:rsidR="00FE75D8" w:rsidRDefault="00FE75D8" w:rsidP="00FE75D8">
      <w:pPr>
        <w:spacing w:after="0" w:line="288" w:lineRule="auto"/>
        <w:ind w:firstLine="709"/>
        <w:jc w:val="both"/>
        <w:rPr>
          <w:rFonts w:ascii="Times New Roman" w:hAnsi="Times New Roman"/>
          <w:sz w:val="28"/>
          <w:szCs w:val="28"/>
        </w:rPr>
      </w:pPr>
    </w:p>
    <w:p w14:paraId="49D2AF6F" w14:textId="1309D7E6" w:rsidR="00FE75D8" w:rsidRPr="009268AF" w:rsidRDefault="00FE75D8" w:rsidP="00FE75D8">
      <w:pPr>
        <w:spacing w:after="0" w:line="288" w:lineRule="auto"/>
        <w:ind w:firstLine="709"/>
        <w:jc w:val="both"/>
        <w:rPr>
          <w:rFonts w:ascii="Times New Roman" w:hAnsi="Times New Roman"/>
          <w:sz w:val="28"/>
          <w:szCs w:val="28"/>
        </w:rPr>
        <w:sectPr w:rsidR="00FE75D8" w:rsidRPr="009268AF" w:rsidSect="000D3D86">
          <w:headerReference w:type="default" r:id="rId8"/>
          <w:headerReference w:type="first" r:id="rId9"/>
          <w:pgSz w:w="11906" w:h="16838" w:code="9"/>
          <w:pgMar w:top="1134" w:right="1134" w:bottom="1134" w:left="1134" w:header="284" w:footer="284" w:gutter="0"/>
          <w:cols w:space="720"/>
          <w:titlePg/>
          <w:docGrid w:linePitch="299"/>
        </w:sectPr>
      </w:pPr>
      <w:r>
        <w:rPr>
          <w:rFonts w:ascii="Times New Roman" w:hAnsi="Times New Roman"/>
          <w:sz w:val="28"/>
          <w:szCs w:val="28"/>
        </w:rPr>
        <w:t xml:space="preserve">                                   </w:t>
      </w:r>
    </w:p>
    <w:p w14:paraId="0C570091" w14:textId="56120385" w:rsidR="00E120CC" w:rsidRPr="009268AF" w:rsidRDefault="0067192E" w:rsidP="00362A7D">
      <w:pPr>
        <w:pStyle w:val="a6"/>
        <w:spacing w:after="0" w:line="360" w:lineRule="auto"/>
        <w:ind w:left="567"/>
        <w:jc w:val="center"/>
        <w:rPr>
          <w:rFonts w:ascii="Times New Roman" w:hAnsi="Times New Roman"/>
          <w:sz w:val="28"/>
          <w:szCs w:val="28"/>
        </w:rPr>
      </w:pPr>
      <w:r w:rsidRPr="009268AF">
        <w:rPr>
          <w:rFonts w:ascii="Times New Roman" w:hAnsi="Times New Roman"/>
          <w:b/>
          <w:sz w:val="28"/>
          <w:szCs w:val="28"/>
          <w:lang w:val="en-US"/>
        </w:rPr>
        <w:lastRenderedPageBreak/>
        <w:t>I</w:t>
      </w:r>
      <w:r w:rsidRPr="009268AF">
        <w:rPr>
          <w:rFonts w:ascii="Times New Roman" w:hAnsi="Times New Roman"/>
          <w:b/>
          <w:sz w:val="28"/>
          <w:szCs w:val="28"/>
        </w:rPr>
        <w:t>.</w:t>
      </w:r>
      <w:r w:rsidR="00C818C3" w:rsidRPr="009268AF">
        <w:rPr>
          <w:rFonts w:ascii="Times New Roman" w:hAnsi="Times New Roman"/>
          <w:b/>
          <w:sz w:val="28"/>
          <w:szCs w:val="28"/>
        </w:rPr>
        <w:t xml:space="preserve"> </w:t>
      </w:r>
      <w:r w:rsidR="00275BBB" w:rsidRPr="009268AF">
        <w:rPr>
          <w:rFonts w:ascii="Times New Roman" w:hAnsi="Times New Roman"/>
          <w:b/>
          <w:sz w:val="28"/>
          <w:szCs w:val="28"/>
        </w:rPr>
        <w:t>Проект планировки территории. Графическая часть. Чертеж красных линий</w:t>
      </w:r>
      <w:r w:rsidR="00BD2FC8" w:rsidRPr="009268AF">
        <w:rPr>
          <w:rFonts w:ascii="Times New Roman" w:hAnsi="Times New Roman"/>
          <w:b/>
          <w:sz w:val="28"/>
          <w:szCs w:val="28"/>
        </w:rPr>
        <w:t>. Чертеж</w:t>
      </w:r>
      <w:r w:rsidR="00275BBB" w:rsidRPr="009268AF">
        <w:rPr>
          <w:rFonts w:ascii="Times New Roman" w:hAnsi="Times New Roman"/>
          <w:b/>
          <w:sz w:val="28"/>
          <w:szCs w:val="28"/>
        </w:rPr>
        <w:t xml:space="preserve"> границ зон планируемого размещения линейного объекта</w:t>
      </w:r>
      <w:r w:rsidR="005217D4" w:rsidRPr="009268AF">
        <w:rPr>
          <w:rFonts w:ascii="Times New Roman" w:hAnsi="Times New Roman"/>
          <w:b/>
          <w:sz w:val="28"/>
          <w:szCs w:val="28"/>
        </w:rPr>
        <w:t>.</w:t>
      </w:r>
      <w:r w:rsidR="0066363A" w:rsidRPr="009268AF">
        <w:rPr>
          <w:rFonts w:ascii="Times New Roman" w:hAnsi="Times New Roman"/>
          <w:b/>
          <w:sz w:val="28"/>
          <w:szCs w:val="28"/>
        </w:rPr>
        <w:t xml:space="preserve"> Чертеж </w:t>
      </w:r>
      <w:r w:rsidR="00E77D2E" w:rsidRPr="009268AF">
        <w:rPr>
          <w:rFonts w:ascii="Times New Roman" w:hAnsi="Times New Roman"/>
          <w:b/>
          <w:sz w:val="28"/>
          <w:szCs w:val="28"/>
        </w:rPr>
        <w:t xml:space="preserve">границ </w:t>
      </w:r>
      <w:r w:rsidR="0066363A" w:rsidRPr="009268AF">
        <w:rPr>
          <w:rFonts w:ascii="Times New Roman" w:hAnsi="Times New Roman"/>
          <w:b/>
          <w:sz w:val="28"/>
          <w:szCs w:val="28"/>
        </w:rPr>
        <w:t xml:space="preserve">зон планируемого размещения линейных объектов, подлежащих реконструкции в связи с изменением их местоположения </w:t>
      </w:r>
    </w:p>
    <w:p w14:paraId="62F37988" w14:textId="5ED4D51F" w:rsidR="00337775" w:rsidRPr="009268AF" w:rsidRDefault="00B42331" w:rsidP="00362A7D">
      <w:pPr>
        <w:spacing w:after="0" w:line="360" w:lineRule="auto"/>
        <w:ind w:left="-142" w:right="-2"/>
        <w:jc w:val="center"/>
        <w:rPr>
          <w:rFonts w:ascii="Times New Roman" w:hAnsi="Times New Roman"/>
          <w:sz w:val="28"/>
          <w:szCs w:val="28"/>
        </w:rPr>
        <w:sectPr w:rsidR="00337775" w:rsidRPr="009268AF" w:rsidSect="002E26BD">
          <w:pgSz w:w="16838" w:h="11906" w:orient="landscape" w:code="9"/>
          <w:pgMar w:top="1134" w:right="851" w:bottom="851" w:left="709" w:header="284" w:footer="284" w:gutter="0"/>
          <w:cols w:space="720"/>
          <w:docGrid w:linePitch="299"/>
        </w:sectPr>
      </w:pPr>
      <w:r w:rsidRPr="009268AF">
        <w:rPr>
          <w:noProof/>
        </w:rPr>
        <w:drawing>
          <wp:inline distT="0" distB="0" distL="0" distR="0" wp14:anchorId="2746044B" wp14:editId="5F59BD39">
            <wp:extent cx="8078769" cy="5124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84501" cy="5128086"/>
                    </a:xfrm>
                    <a:prstGeom prst="rect">
                      <a:avLst/>
                    </a:prstGeom>
                    <a:noFill/>
                    <a:ln>
                      <a:noFill/>
                    </a:ln>
                  </pic:spPr>
                </pic:pic>
              </a:graphicData>
            </a:graphic>
          </wp:inline>
        </w:drawing>
      </w:r>
    </w:p>
    <w:p w14:paraId="3438C7A2" w14:textId="4ED148F7" w:rsidR="00CF4D95" w:rsidRPr="009268AF" w:rsidRDefault="00EF633D" w:rsidP="00FE75D8">
      <w:pPr>
        <w:pStyle w:val="a6"/>
        <w:spacing w:after="0" w:line="288" w:lineRule="auto"/>
        <w:ind w:left="709"/>
        <w:jc w:val="center"/>
        <w:rPr>
          <w:rFonts w:ascii="Times New Roman" w:hAnsi="Times New Roman"/>
          <w:b/>
          <w:sz w:val="28"/>
          <w:szCs w:val="28"/>
        </w:rPr>
      </w:pPr>
      <w:r w:rsidRPr="009268AF">
        <w:rPr>
          <w:rFonts w:ascii="Times New Roman" w:hAnsi="Times New Roman"/>
          <w:b/>
          <w:sz w:val="28"/>
          <w:szCs w:val="28"/>
          <w:lang w:val="en-US"/>
        </w:rPr>
        <w:lastRenderedPageBreak/>
        <w:t>II</w:t>
      </w:r>
      <w:r w:rsidRPr="009268AF">
        <w:rPr>
          <w:rFonts w:ascii="Times New Roman" w:hAnsi="Times New Roman"/>
          <w:b/>
          <w:sz w:val="28"/>
          <w:szCs w:val="28"/>
        </w:rPr>
        <w:t xml:space="preserve">. </w:t>
      </w:r>
      <w:r w:rsidR="00894C56" w:rsidRPr="009268AF">
        <w:rPr>
          <w:rFonts w:ascii="Times New Roman" w:hAnsi="Times New Roman"/>
          <w:b/>
          <w:sz w:val="28"/>
          <w:szCs w:val="28"/>
        </w:rPr>
        <w:t>Положение о размещении линейного объекта</w:t>
      </w:r>
    </w:p>
    <w:p w14:paraId="2C17A91E" w14:textId="77777777" w:rsidR="005E2DA9" w:rsidRPr="009268AF" w:rsidRDefault="005E2DA9" w:rsidP="00FE75D8">
      <w:pPr>
        <w:pStyle w:val="a6"/>
        <w:spacing w:after="0" w:line="288" w:lineRule="auto"/>
        <w:ind w:left="709"/>
        <w:jc w:val="center"/>
        <w:rPr>
          <w:rFonts w:ascii="Times New Roman" w:hAnsi="Times New Roman"/>
          <w:b/>
          <w:sz w:val="28"/>
          <w:szCs w:val="28"/>
        </w:rPr>
      </w:pPr>
    </w:p>
    <w:p w14:paraId="014F590A" w14:textId="110D5725" w:rsidR="00894C56" w:rsidRPr="009268AF" w:rsidRDefault="00894C56" w:rsidP="00FE75D8">
      <w:pPr>
        <w:widowControl w:val="0"/>
        <w:spacing w:after="0" w:line="288" w:lineRule="auto"/>
        <w:ind w:firstLine="709"/>
        <w:jc w:val="both"/>
        <w:rPr>
          <w:rFonts w:ascii="Times New Roman" w:hAnsi="Times New Roman"/>
          <w:bCs/>
          <w:sz w:val="28"/>
          <w:szCs w:val="28"/>
        </w:rPr>
      </w:pPr>
      <w:r w:rsidRPr="009268AF">
        <w:rPr>
          <w:rFonts w:ascii="Times New Roman" w:hAnsi="Times New Roman"/>
          <w:bCs/>
          <w:sz w:val="28"/>
          <w:szCs w:val="28"/>
        </w:rPr>
        <w:t>Проект планировки</w:t>
      </w:r>
      <w:r w:rsidR="000A56F3" w:rsidRPr="009268AF">
        <w:t xml:space="preserve"> </w:t>
      </w:r>
      <w:r w:rsidR="000A56F3" w:rsidRPr="009268AF">
        <w:rPr>
          <w:rFonts w:ascii="Times New Roman" w:hAnsi="Times New Roman"/>
          <w:bCs/>
          <w:sz w:val="28"/>
          <w:szCs w:val="28"/>
        </w:rPr>
        <w:t>и межевания</w:t>
      </w:r>
      <w:r w:rsidRPr="009268AF">
        <w:rPr>
          <w:rFonts w:ascii="Times New Roman" w:hAnsi="Times New Roman"/>
          <w:bCs/>
          <w:sz w:val="28"/>
          <w:szCs w:val="28"/>
        </w:rPr>
        <w:t xml:space="preserve"> территории подготовлен в соответствии со</w:t>
      </w:r>
      <w:r w:rsidR="00016EE7" w:rsidRPr="009268AF">
        <w:rPr>
          <w:rFonts w:ascii="Times New Roman" w:hAnsi="Times New Roman"/>
          <w:bCs/>
          <w:sz w:val="28"/>
          <w:szCs w:val="28"/>
        </w:rPr>
        <w:t xml:space="preserve"> </w:t>
      </w:r>
      <w:r w:rsidRPr="009268AF">
        <w:rPr>
          <w:rFonts w:ascii="Times New Roman" w:hAnsi="Times New Roman"/>
          <w:bCs/>
          <w:sz w:val="28"/>
          <w:szCs w:val="28"/>
        </w:rPr>
        <w:t xml:space="preserve">статьями 42, </w:t>
      </w:r>
      <w:r w:rsidR="000A56F3" w:rsidRPr="009268AF">
        <w:rPr>
          <w:rFonts w:ascii="Times New Roman" w:hAnsi="Times New Roman"/>
          <w:bCs/>
          <w:sz w:val="28"/>
          <w:szCs w:val="28"/>
        </w:rPr>
        <w:t xml:space="preserve">43, </w:t>
      </w:r>
      <w:r w:rsidRPr="009268AF">
        <w:rPr>
          <w:rFonts w:ascii="Times New Roman" w:hAnsi="Times New Roman"/>
          <w:bCs/>
          <w:sz w:val="28"/>
          <w:szCs w:val="28"/>
        </w:rPr>
        <w:t>45, 46 Градостроительного кодекса Российской Федерации.</w:t>
      </w:r>
    </w:p>
    <w:p w14:paraId="2FE5CC8A" w14:textId="3F29CABE" w:rsidR="00E00EC8" w:rsidRPr="009268AF" w:rsidRDefault="00DE176B" w:rsidP="00FE75D8">
      <w:pPr>
        <w:widowControl w:val="0"/>
        <w:spacing w:after="0" w:line="288" w:lineRule="auto"/>
        <w:ind w:firstLine="709"/>
        <w:jc w:val="both"/>
        <w:rPr>
          <w:rFonts w:ascii="Times New Roman" w:hAnsi="Times New Roman"/>
          <w:bCs/>
          <w:sz w:val="28"/>
          <w:szCs w:val="28"/>
        </w:rPr>
      </w:pPr>
      <w:bookmarkStart w:id="2" w:name="_Hlk112656607"/>
      <w:r w:rsidRPr="009268AF">
        <w:rPr>
          <w:rFonts w:ascii="Times New Roman" w:hAnsi="Times New Roman"/>
          <w:bCs/>
          <w:sz w:val="28"/>
          <w:szCs w:val="28"/>
        </w:rPr>
        <w:t xml:space="preserve">Проектирование ведется в Советском районе </w:t>
      </w:r>
      <w:proofErr w:type="spellStart"/>
      <w:r w:rsidRPr="009268AF">
        <w:rPr>
          <w:rFonts w:ascii="Times New Roman" w:hAnsi="Times New Roman"/>
          <w:bCs/>
          <w:sz w:val="28"/>
          <w:szCs w:val="28"/>
        </w:rPr>
        <w:t>г.Казани</w:t>
      </w:r>
      <w:proofErr w:type="spellEnd"/>
      <w:r w:rsidRPr="009268AF">
        <w:rPr>
          <w:rFonts w:ascii="Times New Roman" w:hAnsi="Times New Roman"/>
          <w:bCs/>
          <w:sz w:val="28"/>
          <w:szCs w:val="28"/>
        </w:rPr>
        <w:t xml:space="preserve"> по </w:t>
      </w:r>
      <w:proofErr w:type="spellStart"/>
      <w:r w:rsidRPr="009268AF">
        <w:rPr>
          <w:rFonts w:ascii="Times New Roman" w:hAnsi="Times New Roman"/>
          <w:bCs/>
          <w:sz w:val="28"/>
          <w:szCs w:val="28"/>
        </w:rPr>
        <w:t>ул</w:t>
      </w:r>
      <w:r w:rsidR="00B57881" w:rsidRPr="009268AF">
        <w:rPr>
          <w:rFonts w:ascii="Times New Roman" w:hAnsi="Times New Roman"/>
          <w:bCs/>
          <w:sz w:val="28"/>
          <w:szCs w:val="28"/>
        </w:rPr>
        <w:t>.</w:t>
      </w:r>
      <w:r w:rsidRPr="009268AF">
        <w:rPr>
          <w:rFonts w:ascii="Times New Roman" w:hAnsi="Times New Roman"/>
          <w:bCs/>
          <w:sz w:val="28"/>
          <w:szCs w:val="28"/>
        </w:rPr>
        <w:t>Мамадышский</w:t>
      </w:r>
      <w:proofErr w:type="spellEnd"/>
      <w:r w:rsidRPr="009268AF">
        <w:rPr>
          <w:rFonts w:ascii="Times New Roman" w:hAnsi="Times New Roman"/>
          <w:bCs/>
          <w:sz w:val="28"/>
          <w:szCs w:val="28"/>
        </w:rPr>
        <w:t xml:space="preserve"> </w:t>
      </w:r>
      <w:r w:rsidR="00B57881" w:rsidRPr="009268AF">
        <w:rPr>
          <w:rFonts w:ascii="Times New Roman" w:hAnsi="Times New Roman"/>
          <w:bCs/>
          <w:sz w:val="28"/>
          <w:szCs w:val="28"/>
        </w:rPr>
        <w:t xml:space="preserve">Тракт, </w:t>
      </w:r>
      <w:r w:rsidRPr="009268AF">
        <w:rPr>
          <w:rFonts w:ascii="Times New Roman" w:hAnsi="Times New Roman"/>
          <w:bCs/>
          <w:sz w:val="28"/>
          <w:szCs w:val="28"/>
        </w:rPr>
        <w:t>от объекта с адресом</w:t>
      </w:r>
      <w:r w:rsidR="00B57881" w:rsidRPr="009268AF">
        <w:rPr>
          <w:rFonts w:ascii="Times New Roman" w:hAnsi="Times New Roman"/>
          <w:bCs/>
          <w:sz w:val="28"/>
          <w:szCs w:val="28"/>
        </w:rPr>
        <w:t>:</w:t>
      </w:r>
      <w:r w:rsidRPr="009268AF">
        <w:rPr>
          <w:rFonts w:ascii="Times New Roman" w:hAnsi="Times New Roman"/>
          <w:bCs/>
          <w:sz w:val="28"/>
          <w:szCs w:val="28"/>
        </w:rPr>
        <w:t xml:space="preserve"> </w:t>
      </w:r>
      <w:proofErr w:type="spellStart"/>
      <w:r w:rsidRPr="009268AF">
        <w:rPr>
          <w:rFonts w:ascii="Times New Roman" w:hAnsi="Times New Roman"/>
          <w:bCs/>
          <w:sz w:val="28"/>
          <w:szCs w:val="28"/>
        </w:rPr>
        <w:t>ул.Мамадышский</w:t>
      </w:r>
      <w:proofErr w:type="spellEnd"/>
      <w:r w:rsidRPr="009268AF">
        <w:rPr>
          <w:rFonts w:ascii="Times New Roman" w:hAnsi="Times New Roman"/>
          <w:bCs/>
          <w:sz w:val="28"/>
          <w:szCs w:val="28"/>
        </w:rPr>
        <w:t xml:space="preserve"> </w:t>
      </w:r>
      <w:r w:rsidR="00B57881" w:rsidRPr="009268AF">
        <w:rPr>
          <w:rFonts w:ascii="Times New Roman" w:hAnsi="Times New Roman"/>
          <w:bCs/>
          <w:sz w:val="28"/>
          <w:szCs w:val="28"/>
        </w:rPr>
        <w:t>Т</w:t>
      </w:r>
      <w:r w:rsidRPr="009268AF">
        <w:rPr>
          <w:rFonts w:ascii="Times New Roman" w:hAnsi="Times New Roman"/>
          <w:bCs/>
          <w:sz w:val="28"/>
          <w:szCs w:val="28"/>
        </w:rPr>
        <w:t xml:space="preserve">ракт, </w:t>
      </w:r>
      <w:r w:rsidR="00B57881" w:rsidRPr="009268AF">
        <w:rPr>
          <w:rFonts w:ascii="Times New Roman" w:hAnsi="Times New Roman"/>
          <w:bCs/>
          <w:sz w:val="28"/>
          <w:szCs w:val="28"/>
        </w:rPr>
        <w:t>д.</w:t>
      </w:r>
      <w:r w:rsidR="00F37CD3" w:rsidRPr="009268AF">
        <w:rPr>
          <w:rFonts w:ascii="Times New Roman" w:hAnsi="Times New Roman"/>
          <w:bCs/>
          <w:sz w:val="28"/>
          <w:szCs w:val="28"/>
        </w:rPr>
        <w:t>55</w:t>
      </w:r>
      <w:r w:rsidR="004E13E5" w:rsidRPr="009268AF">
        <w:rPr>
          <w:rFonts w:ascii="Times New Roman" w:hAnsi="Times New Roman"/>
          <w:bCs/>
          <w:sz w:val="28"/>
          <w:szCs w:val="28"/>
        </w:rPr>
        <w:t>, ориентировочно</w:t>
      </w:r>
      <w:r w:rsidRPr="009268AF">
        <w:rPr>
          <w:rFonts w:ascii="Times New Roman" w:hAnsi="Times New Roman"/>
          <w:bCs/>
          <w:sz w:val="28"/>
          <w:szCs w:val="28"/>
        </w:rPr>
        <w:t xml:space="preserve"> до объекта с адресом</w:t>
      </w:r>
      <w:r w:rsidR="00BC46B6" w:rsidRPr="009268AF">
        <w:rPr>
          <w:rFonts w:ascii="Times New Roman" w:hAnsi="Times New Roman"/>
          <w:bCs/>
          <w:sz w:val="28"/>
          <w:szCs w:val="28"/>
        </w:rPr>
        <w:t>: жилой массив Самосырово, ул. Дорожная, д. 12 А</w:t>
      </w:r>
      <w:r w:rsidR="00FC365C" w:rsidRPr="009268AF">
        <w:rPr>
          <w:rFonts w:ascii="Times New Roman" w:hAnsi="Times New Roman"/>
          <w:bCs/>
          <w:sz w:val="28"/>
          <w:szCs w:val="28"/>
        </w:rPr>
        <w:t xml:space="preserve">, в связи с размещением по </w:t>
      </w:r>
      <w:proofErr w:type="spellStart"/>
      <w:r w:rsidR="00FC365C" w:rsidRPr="009268AF">
        <w:rPr>
          <w:rFonts w:ascii="Times New Roman" w:hAnsi="Times New Roman"/>
          <w:bCs/>
          <w:sz w:val="28"/>
          <w:szCs w:val="28"/>
        </w:rPr>
        <w:t>ул.Мамадышский</w:t>
      </w:r>
      <w:proofErr w:type="spellEnd"/>
      <w:r w:rsidR="00FC365C" w:rsidRPr="009268AF">
        <w:rPr>
          <w:rFonts w:ascii="Times New Roman" w:hAnsi="Times New Roman"/>
          <w:bCs/>
          <w:sz w:val="28"/>
          <w:szCs w:val="28"/>
        </w:rPr>
        <w:t xml:space="preserve"> </w:t>
      </w:r>
      <w:r w:rsidR="00B57881" w:rsidRPr="009268AF">
        <w:rPr>
          <w:rFonts w:ascii="Times New Roman" w:hAnsi="Times New Roman"/>
          <w:bCs/>
          <w:sz w:val="28"/>
          <w:szCs w:val="28"/>
        </w:rPr>
        <w:t>Т</w:t>
      </w:r>
      <w:r w:rsidR="00FC365C" w:rsidRPr="009268AF">
        <w:rPr>
          <w:rFonts w:ascii="Times New Roman" w:hAnsi="Times New Roman"/>
          <w:bCs/>
          <w:sz w:val="28"/>
          <w:szCs w:val="28"/>
        </w:rPr>
        <w:t xml:space="preserve">ракт </w:t>
      </w:r>
      <w:r w:rsidR="0038672A" w:rsidRPr="009268AF">
        <w:rPr>
          <w:rFonts w:ascii="Times New Roman" w:hAnsi="Times New Roman"/>
          <w:bCs/>
          <w:sz w:val="28"/>
          <w:szCs w:val="28"/>
        </w:rPr>
        <w:t>надземн</w:t>
      </w:r>
      <w:r w:rsidR="00BC46B6" w:rsidRPr="009268AF">
        <w:rPr>
          <w:rFonts w:ascii="Times New Roman" w:hAnsi="Times New Roman"/>
          <w:bCs/>
          <w:sz w:val="28"/>
          <w:szCs w:val="28"/>
        </w:rPr>
        <w:t>ой</w:t>
      </w:r>
      <w:r w:rsidR="0038672A" w:rsidRPr="009268AF">
        <w:rPr>
          <w:rFonts w:ascii="Times New Roman" w:hAnsi="Times New Roman"/>
          <w:bCs/>
          <w:sz w:val="28"/>
          <w:szCs w:val="28"/>
        </w:rPr>
        <w:t xml:space="preserve"> </w:t>
      </w:r>
      <w:r w:rsidR="00FC365C" w:rsidRPr="009268AF">
        <w:rPr>
          <w:rFonts w:ascii="Times New Roman" w:hAnsi="Times New Roman"/>
          <w:bCs/>
          <w:sz w:val="28"/>
          <w:szCs w:val="28"/>
        </w:rPr>
        <w:t>разворотн</w:t>
      </w:r>
      <w:r w:rsidR="00BC46B6" w:rsidRPr="009268AF">
        <w:rPr>
          <w:rFonts w:ascii="Times New Roman" w:hAnsi="Times New Roman"/>
          <w:bCs/>
          <w:sz w:val="28"/>
          <w:szCs w:val="28"/>
        </w:rPr>
        <w:t>ой</w:t>
      </w:r>
      <w:r w:rsidR="00FC365C" w:rsidRPr="009268AF">
        <w:rPr>
          <w:rFonts w:ascii="Times New Roman" w:hAnsi="Times New Roman"/>
          <w:bCs/>
          <w:sz w:val="28"/>
          <w:szCs w:val="28"/>
        </w:rPr>
        <w:t xml:space="preserve"> петл</w:t>
      </w:r>
      <w:r w:rsidR="00BC46B6" w:rsidRPr="009268AF">
        <w:rPr>
          <w:rFonts w:ascii="Times New Roman" w:hAnsi="Times New Roman"/>
          <w:bCs/>
          <w:sz w:val="28"/>
          <w:szCs w:val="28"/>
        </w:rPr>
        <w:t>и</w:t>
      </w:r>
      <w:r w:rsidR="00FC365C" w:rsidRPr="009268AF">
        <w:rPr>
          <w:rFonts w:ascii="Times New Roman" w:hAnsi="Times New Roman"/>
          <w:bCs/>
          <w:sz w:val="28"/>
          <w:szCs w:val="28"/>
        </w:rPr>
        <w:t xml:space="preserve"> и реконструкцией </w:t>
      </w:r>
      <w:r w:rsidR="008F78E0" w:rsidRPr="009268AF">
        <w:rPr>
          <w:rFonts w:ascii="Times New Roman" w:hAnsi="Times New Roman"/>
          <w:bCs/>
          <w:sz w:val="28"/>
          <w:szCs w:val="28"/>
        </w:rPr>
        <w:t>существующей</w:t>
      </w:r>
      <w:r w:rsidR="00FC365C" w:rsidRPr="009268AF">
        <w:rPr>
          <w:rFonts w:ascii="Times New Roman" w:hAnsi="Times New Roman"/>
          <w:bCs/>
          <w:sz w:val="28"/>
          <w:szCs w:val="28"/>
        </w:rPr>
        <w:t xml:space="preserve"> автомобильной дороги</w:t>
      </w:r>
      <w:r w:rsidRPr="009268AF">
        <w:rPr>
          <w:rFonts w:ascii="Times New Roman" w:hAnsi="Times New Roman"/>
          <w:bCs/>
          <w:sz w:val="28"/>
          <w:szCs w:val="28"/>
        </w:rPr>
        <w:t>.</w:t>
      </w:r>
    </w:p>
    <w:p w14:paraId="404BA54D" w14:textId="77777777" w:rsidR="00E208D1" w:rsidRPr="009268AF" w:rsidRDefault="00E208D1" w:rsidP="00FE75D8">
      <w:pPr>
        <w:spacing w:after="0" w:line="288" w:lineRule="auto"/>
        <w:ind w:firstLine="709"/>
        <w:jc w:val="both"/>
        <w:rPr>
          <w:rFonts w:ascii="Times New Roman" w:hAnsi="Times New Roman"/>
          <w:bCs/>
          <w:sz w:val="28"/>
          <w:szCs w:val="28"/>
        </w:rPr>
      </w:pPr>
      <w:r w:rsidRPr="009268AF">
        <w:rPr>
          <w:rFonts w:ascii="Times New Roman" w:hAnsi="Times New Roman"/>
          <w:bCs/>
          <w:sz w:val="28"/>
          <w:szCs w:val="28"/>
        </w:rPr>
        <w:t xml:space="preserve">Проектируемая разворотная петля расположена на пересечении </w:t>
      </w:r>
      <w:proofErr w:type="spellStart"/>
      <w:r w:rsidRPr="009268AF">
        <w:rPr>
          <w:rFonts w:ascii="Times New Roman" w:hAnsi="Times New Roman"/>
          <w:bCs/>
          <w:sz w:val="28"/>
          <w:szCs w:val="28"/>
        </w:rPr>
        <w:t>ул.Мамадышский</w:t>
      </w:r>
      <w:proofErr w:type="spellEnd"/>
      <w:r w:rsidRPr="009268AF">
        <w:rPr>
          <w:rFonts w:ascii="Times New Roman" w:hAnsi="Times New Roman"/>
          <w:bCs/>
          <w:sz w:val="28"/>
          <w:szCs w:val="28"/>
        </w:rPr>
        <w:t xml:space="preserve"> тракт с проектным проездом №69 согласно Генеральному плану Муниципального образования город Казань Республики Татарстан (далее ГП). </w:t>
      </w:r>
    </w:p>
    <w:p w14:paraId="31115184" w14:textId="77777777" w:rsidR="00E208D1" w:rsidRPr="009268AF" w:rsidRDefault="00E208D1" w:rsidP="00FE75D8">
      <w:pPr>
        <w:spacing w:after="0" w:line="288" w:lineRule="auto"/>
        <w:ind w:firstLine="709"/>
        <w:jc w:val="both"/>
        <w:rPr>
          <w:rFonts w:ascii="Times New Roman" w:hAnsi="Times New Roman"/>
          <w:bCs/>
          <w:sz w:val="28"/>
          <w:szCs w:val="28"/>
        </w:rPr>
      </w:pPr>
      <w:r w:rsidRPr="009268AF">
        <w:rPr>
          <w:rFonts w:ascii="Times New Roman" w:hAnsi="Times New Roman"/>
          <w:bCs/>
          <w:sz w:val="28"/>
          <w:szCs w:val="28"/>
        </w:rPr>
        <w:t xml:space="preserve">Посадка разворотной петли в разных уровнях на </w:t>
      </w:r>
      <w:proofErr w:type="spellStart"/>
      <w:r w:rsidRPr="009268AF">
        <w:rPr>
          <w:rFonts w:ascii="Times New Roman" w:hAnsi="Times New Roman"/>
          <w:bCs/>
          <w:sz w:val="28"/>
          <w:szCs w:val="28"/>
        </w:rPr>
        <w:t>Мамадышском</w:t>
      </w:r>
      <w:proofErr w:type="spellEnd"/>
      <w:r w:rsidRPr="009268AF">
        <w:rPr>
          <w:rFonts w:ascii="Times New Roman" w:hAnsi="Times New Roman"/>
          <w:bCs/>
          <w:sz w:val="28"/>
          <w:szCs w:val="28"/>
        </w:rPr>
        <w:t xml:space="preserve"> тракте на пересечении с проездом №69 увязывается с коридором красный линий, согласно ГП. </w:t>
      </w:r>
    </w:p>
    <w:p w14:paraId="007106EE" w14:textId="77777777" w:rsidR="00E208D1" w:rsidRPr="009268AF" w:rsidRDefault="00E208D1" w:rsidP="00FE75D8">
      <w:pPr>
        <w:spacing w:after="0" w:line="288" w:lineRule="auto"/>
        <w:ind w:firstLine="709"/>
        <w:jc w:val="both"/>
        <w:rPr>
          <w:rFonts w:ascii="Times New Roman" w:hAnsi="Times New Roman"/>
          <w:bCs/>
          <w:sz w:val="28"/>
          <w:szCs w:val="28"/>
        </w:rPr>
      </w:pPr>
      <w:r w:rsidRPr="009268AF">
        <w:rPr>
          <w:rFonts w:ascii="Times New Roman" w:hAnsi="Times New Roman"/>
          <w:bCs/>
          <w:sz w:val="28"/>
          <w:szCs w:val="28"/>
        </w:rPr>
        <w:t xml:space="preserve"> При реализации проезда №69 предполагается устройство путепровода над </w:t>
      </w:r>
      <w:proofErr w:type="spellStart"/>
      <w:r w:rsidRPr="009268AF">
        <w:rPr>
          <w:rFonts w:ascii="Times New Roman" w:hAnsi="Times New Roman"/>
          <w:bCs/>
          <w:sz w:val="28"/>
          <w:szCs w:val="28"/>
        </w:rPr>
        <w:t>Мамадышским</w:t>
      </w:r>
      <w:proofErr w:type="spellEnd"/>
      <w:r w:rsidRPr="009268AF">
        <w:rPr>
          <w:rFonts w:ascii="Times New Roman" w:hAnsi="Times New Roman"/>
          <w:bCs/>
          <w:sz w:val="28"/>
          <w:szCs w:val="28"/>
        </w:rPr>
        <w:t xml:space="preserve"> трактом (для обеспечения пересечения улиц в разных уровнях) с правосторонними съездами. А также для организации движения автодорожного транспорта на пересечении </w:t>
      </w:r>
      <w:proofErr w:type="spellStart"/>
      <w:r w:rsidRPr="009268AF">
        <w:rPr>
          <w:rFonts w:ascii="Times New Roman" w:hAnsi="Times New Roman"/>
          <w:bCs/>
          <w:sz w:val="28"/>
          <w:szCs w:val="28"/>
        </w:rPr>
        <w:t>Мамадышского</w:t>
      </w:r>
      <w:proofErr w:type="spellEnd"/>
      <w:r w:rsidRPr="009268AF">
        <w:rPr>
          <w:rFonts w:ascii="Times New Roman" w:hAnsi="Times New Roman"/>
          <w:bCs/>
          <w:sz w:val="28"/>
          <w:szCs w:val="28"/>
        </w:rPr>
        <w:t xml:space="preserve"> тракта и проезда №69 во всех направлениях на проезде №69 необходимо предусмотреть разворотные петли в двух уровнях.</w:t>
      </w:r>
    </w:p>
    <w:p w14:paraId="201FC998" w14:textId="388C16CA" w:rsidR="00E84A86" w:rsidRPr="009268AF" w:rsidRDefault="000D3285" w:rsidP="00FE75D8">
      <w:pPr>
        <w:widowControl w:val="0"/>
        <w:spacing w:after="0" w:line="288" w:lineRule="auto"/>
        <w:ind w:firstLine="709"/>
        <w:jc w:val="both"/>
        <w:rPr>
          <w:rFonts w:ascii="Times New Roman" w:hAnsi="Times New Roman"/>
          <w:bCs/>
          <w:sz w:val="28"/>
          <w:szCs w:val="28"/>
        </w:rPr>
      </w:pPr>
      <w:bookmarkStart w:id="3" w:name="_Hlk146207221"/>
      <w:r w:rsidRPr="009268AF">
        <w:rPr>
          <w:rFonts w:ascii="Times New Roman" w:hAnsi="Times New Roman"/>
          <w:bCs/>
          <w:sz w:val="28"/>
          <w:szCs w:val="28"/>
        </w:rPr>
        <w:t xml:space="preserve">В соответствии с Местными нормативами градостроительного проектирования </w:t>
      </w:r>
      <w:r w:rsidR="00B57881" w:rsidRPr="009268AF">
        <w:rPr>
          <w:rFonts w:ascii="Times New Roman" w:hAnsi="Times New Roman"/>
          <w:bCs/>
          <w:sz w:val="28"/>
          <w:szCs w:val="28"/>
        </w:rPr>
        <w:t xml:space="preserve">городского округа </w:t>
      </w:r>
      <w:r w:rsidRPr="009268AF">
        <w:rPr>
          <w:rFonts w:ascii="Times New Roman" w:hAnsi="Times New Roman"/>
          <w:bCs/>
          <w:sz w:val="28"/>
          <w:szCs w:val="28"/>
        </w:rPr>
        <w:t>Казан</w:t>
      </w:r>
      <w:r w:rsidR="00B57881" w:rsidRPr="009268AF">
        <w:rPr>
          <w:rFonts w:ascii="Times New Roman" w:hAnsi="Times New Roman"/>
          <w:bCs/>
          <w:sz w:val="28"/>
          <w:szCs w:val="28"/>
        </w:rPr>
        <w:t>ь</w:t>
      </w:r>
      <w:r w:rsidRPr="009268AF">
        <w:rPr>
          <w:rFonts w:ascii="Times New Roman" w:hAnsi="Times New Roman"/>
          <w:bCs/>
          <w:sz w:val="28"/>
          <w:szCs w:val="28"/>
        </w:rPr>
        <w:t xml:space="preserve"> (далее – МНГП) линейный объект относится к категории «Улицы и дороги общегородского значения 1-го класса» (таблица 5.2.2.2 МНГП). </w:t>
      </w:r>
    </w:p>
    <w:p w14:paraId="154BC820" w14:textId="5008364D" w:rsidR="005D1B41" w:rsidRPr="009268AF" w:rsidRDefault="005D1B41" w:rsidP="00FE75D8">
      <w:pPr>
        <w:widowControl w:val="0"/>
        <w:spacing w:after="0" w:line="288" w:lineRule="auto"/>
        <w:ind w:firstLine="709"/>
        <w:jc w:val="both"/>
        <w:rPr>
          <w:rFonts w:ascii="Times New Roman" w:hAnsi="Times New Roman"/>
          <w:bCs/>
          <w:sz w:val="28"/>
          <w:szCs w:val="28"/>
        </w:rPr>
      </w:pPr>
      <w:r w:rsidRPr="009268AF">
        <w:rPr>
          <w:rFonts w:ascii="Times New Roman" w:hAnsi="Times New Roman"/>
          <w:bCs/>
          <w:sz w:val="28"/>
          <w:szCs w:val="28"/>
        </w:rPr>
        <w:t xml:space="preserve">Согласно </w:t>
      </w:r>
      <w:r w:rsidR="00501853" w:rsidRPr="009268AF">
        <w:rPr>
          <w:rFonts w:ascii="Times New Roman" w:hAnsi="Times New Roman"/>
          <w:bCs/>
          <w:sz w:val="28"/>
          <w:szCs w:val="28"/>
        </w:rPr>
        <w:t xml:space="preserve">существующим </w:t>
      </w:r>
      <w:r w:rsidR="00755CF4" w:rsidRPr="009268AF">
        <w:rPr>
          <w:rFonts w:ascii="Times New Roman" w:hAnsi="Times New Roman"/>
          <w:bCs/>
          <w:sz w:val="28"/>
          <w:szCs w:val="28"/>
        </w:rPr>
        <w:t>характеристикам</w:t>
      </w:r>
      <w:r w:rsidR="00501853" w:rsidRPr="009268AF">
        <w:rPr>
          <w:rFonts w:ascii="Times New Roman" w:hAnsi="Times New Roman"/>
          <w:bCs/>
          <w:sz w:val="28"/>
          <w:szCs w:val="28"/>
        </w:rPr>
        <w:t xml:space="preserve"> дороги </w:t>
      </w:r>
      <w:r w:rsidRPr="009268AF">
        <w:rPr>
          <w:rFonts w:ascii="Times New Roman" w:hAnsi="Times New Roman"/>
          <w:bCs/>
          <w:sz w:val="28"/>
          <w:szCs w:val="28"/>
        </w:rPr>
        <w:t>реконструируемый линейный объект относится к категории «Улицы и дороги общегородского значения 2-го класса».</w:t>
      </w:r>
    </w:p>
    <w:p w14:paraId="60D90786" w14:textId="4A72693C" w:rsidR="005944AF" w:rsidRPr="009268AF" w:rsidRDefault="00944691" w:rsidP="00FE75D8">
      <w:pPr>
        <w:widowControl w:val="0"/>
        <w:spacing w:after="0" w:line="288" w:lineRule="auto"/>
        <w:ind w:firstLine="709"/>
        <w:jc w:val="both"/>
        <w:rPr>
          <w:rFonts w:ascii="Times New Roman" w:hAnsi="Times New Roman"/>
          <w:bCs/>
          <w:sz w:val="28"/>
          <w:szCs w:val="28"/>
        </w:rPr>
      </w:pPr>
      <w:r w:rsidRPr="009268AF">
        <w:rPr>
          <w:rFonts w:ascii="Times New Roman" w:hAnsi="Times New Roman"/>
          <w:bCs/>
          <w:sz w:val="28"/>
          <w:szCs w:val="28"/>
        </w:rPr>
        <w:t>П</w:t>
      </w:r>
      <w:r w:rsidR="00383F03" w:rsidRPr="009268AF">
        <w:rPr>
          <w:rFonts w:ascii="Times New Roman" w:hAnsi="Times New Roman"/>
          <w:bCs/>
          <w:sz w:val="28"/>
          <w:szCs w:val="28"/>
        </w:rPr>
        <w:t>роектом</w:t>
      </w:r>
      <w:r w:rsidRPr="009268AF">
        <w:rPr>
          <w:rFonts w:ascii="Times New Roman" w:hAnsi="Times New Roman"/>
          <w:bCs/>
          <w:sz w:val="28"/>
          <w:szCs w:val="28"/>
        </w:rPr>
        <w:t xml:space="preserve"> </w:t>
      </w:r>
      <w:r w:rsidR="00383F03" w:rsidRPr="009268AF">
        <w:rPr>
          <w:rFonts w:ascii="Times New Roman" w:hAnsi="Times New Roman"/>
          <w:bCs/>
          <w:sz w:val="28"/>
          <w:szCs w:val="28"/>
        </w:rPr>
        <w:t>планировки устанавливаются красные линии</w:t>
      </w:r>
      <w:r w:rsidRPr="009268AF">
        <w:rPr>
          <w:rFonts w:ascii="Times New Roman" w:hAnsi="Times New Roman"/>
          <w:bCs/>
          <w:sz w:val="28"/>
          <w:szCs w:val="28"/>
        </w:rPr>
        <w:t>,</w:t>
      </w:r>
      <w:r w:rsidR="00383F03" w:rsidRPr="009268AF">
        <w:rPr>
          <w:rFonts w:ascii="Times New Roman" w:hAnsi="Times New Roman"/>
          <w:bCs/>
          <w:sz w:val="28"/>
          <w:szCs w:val="28"/>
        </w:rPr>
        <w:t xml:space="preserve"> обозначающие границы территории размещения </w:t>
      </w:r>
      <w:r w:rsidR="00E87397" w:rsidRPr="009268AF">
        <w:rPr>
          <w:rFonts w:ascii="Times New Roman" w:hAnsi="Times New Roman"/>
          <w:bCs/>
          <w:sz w:val="28"/>
          <w:szCs w:val="28"/>
        </w:rPr>
        <w:t xml:space="preserve">реконструируемого </w:t>
      </w:r>
      <w:r w:rsidR="00383F03" w:rsidRPr="009268AF">
        <w:rPr>
          <w:rFonts w:ascii="Times New Roman" w:hAnsi="Times New Roman"/>
          <w:bCs/>
          <w:sz w:val="28"/>
          <w:szCs w:val="28"/>
        </w:rPr>
        <w:t>линейного объекта</w:t>
      </w:r>
      <w:r w:rsidR="00E87397" w:rsidRPr="009268AF">
        <w:rPr>
          <w:rFonts w:ascii="Times New Roman" w:hAnsi="Times New Roman"/>
          <w:bCs/>
          <w:sz w:val="28"/>
          <w:szCs w:val="28"/>
        </w:rPr>
        <w:t xml:space="preserve"> и разворотн</w:t>
      </w:r>
      <w:r w:rsidRPr="009268AF">
        <w:rPr>
          <w:rFonts w:ascii="Times New Roman" w:hAnsi="Times New Roman"/>
          <w:bCs/>
          <w:sz w:val="28"/>
          <w:szCs w:val="28"/>
        </w:rPr>
        <w:t>ой</w:t>
      </w:r>
      <w:r w:rsidR="00E87397" w:rsidRPr="009268AF">
        <w:rPr>
          <w:rFonts w:ascii="Times New Roman" w:hAnsi="Times New Roman"/>
          <w:bCs/>
          <w:sz w:val="28"/>
          <w:szCs w:val="28"/>
        </w:rPr>
        <w:t xml:space="preserve"> петл</w:t>
      </w:r>
      <w:r w:rsidRPr="009268AF">
        <w:rPr>
          <w:rFonts w:ascii="Times New Roman" w:hAnsi="Times New Roman"/>
          <w:bCs/>
          <w:sz w:val="28"/>
          <w:szCs w:val="28"/>
        </w:rPr>
        <w:t>и</w:t>
      </w:r>
      <w:r w:rsidR="00383F03" w:rsidRPr="009268AF">
        <w:rPr>
          <w:rFonts w:ascii="Times New Roman" w:hAnsi="Times New Roman"/>
          <w:bCs/>
          <w:sz w:val="28"/>
          <w:szCs w:val="28"/>
        </w:rPr>
        <w:t>.</w:t>
      </w:r>
      <w:r w:rsidR="005944AF" w:rsidRPr="009268AF">
        <w:rPr>
          <w:rFonts w:ascii="Times New Roman" w:hAnsi="Times New Roman"/>
          <w:bCs/>
          <w:sz w:val="28"/>
          <w:szCs w:val="28"/>
        </w:rPr>
        <w:t xml:space="preserve"> </w:t>
      </w:r>
      <w:r w:rsidR="008C2C00" w:rsidRPr="009268AF">
        <w:rPr>
          <w:rFonts w:ascii="Times New Roman" w:hAnsi="Times New Roman"/>
          <w:bCs/>
          <w:sz w:val="28"/>
          <w:szCs w:val="28"/>
        </w:rPr>
        <w:t xml:space="preserve">Ширина красных линий принята с учетом зоны размещения линейного объекта, размещения перспективных магистральных инженерных сетей, предусмотренных действующими документами территориального планирования, также в соответствии с требованиями </w:t>
      </w:r>
      <w:r w:rsidR="008C2C00" w:rsidRPr="009268AF">
        <w:rPr>
          <w:rFonts w:ascii="Times New Roman" w:hAnsi="Times New Roman"/>
          <w:bCs/>
          <w:sz w:val="28"/>
          <w:szCs w:val="28"/>
        </w:rPr>
        <w:lastRenderedPageBreak/>
        <w:t xml:space="preserve">МНГП. </w:t>
      </w:r>
      <w:r w:rsidR="005944AF" w:rsidRPr="009268AF">
        <w:rPr>
          <w:rFonts w:ascii="Times New Roman" w:hAnsi="Times New Roman"/>
          <w:bCs/>
          <w:sz w:val="28"/>
          <w:szCs w:val="28"/>
        </w:rPr>
        <w:t>Таким образом, минимальная ширина в красных линиях составляет 87 м.</w:t>
      </w:r>
    </w:p>
    <w:p w14:paraId="5A4335FB" w14:textId="3D0572F6" w:rsidR="00550EE1" w:rsidRPr="009268AF" w:rsidRDefault="00360672" w:rsidP="00FE75D8">
      <w:pPr>
        <w:widowControl w:val="0"/>
        <w:spacing w:after="0" w:line="288" w:lineRule="auto"/>
        <w:ind w:firstLine="709"/>
        <w:jc w:val="both"/>
        <w:rPr>
          <w:rFonts w:ascii="Times New Roman" w:hAnsi="Times New Roman"/>
          <w:sz w:val="28"/>
          <w:szCs w:val="28"/>
        </w:rPr>
      </w:pPr>
      <w:bookmarkStart w:id="4" w:name="_Hlk146207238"/>
      <w:bookmarkEnd w:id="3"/>
      <w:r w:rsidRPr="009268AF">
        <w:rPr>
          <w:rFonts w:ascii="Times New Roman" w:hAnsi="Times New Roman"/>
          <w:bCs/>
          <w:sz w:val="28"/>
          <w:szCs w:val="28"/>
        </w:rPr>
        <w:t>Согласно заданию на разработку приняты технические показатели</w:t>
      </w:r>
      <w:r w:rsidR="002A41B7" w:rsidRPr="009268AF">
        <w:rPr>
          <w:rFonts w:ascii="Times New Roman" w:hAnsi="Times New Roman"/>
          <w:bCs/>
          <w:sz w:val="28"/>
          <w:szCs w:val="28"/>
        </w:rPr>
        <w:t xml:space="preserve"> дороги</w:t>
      </w:r>
      <w:r w:rsidR="00550EE1" w:rsidRPr="009268AF">
        <w:rPr>
          <w:rFonts w:ascii="Times New Roman" w:hAnsi="Times New Roman"/>
          <w:sz w:val="28"/>
          <w:szCs w:val="28"/>
        </w:rPr>
        <w:t xml:space="preserve"> в соответствии с таблицей 1.</w:t>
      </w:r>
    </w:p>
    <w:p w14:paraId="61B46FE8" w14:textId="39768DB5" w:rsidR="006E3C0C" w:rsidRPr="009268AF" w:rsidRDefault="00D24C30" w:rsidP="00362A7D">
      <w:pPr>
        <w:pStyle w:val="ad"/>
        <w:suppressAutoHyphens/>
        <w:spacing w:line="360" w:lineRule="auto"/>
        <w:ind w:left="284"/>
        <w:jc w:val="right"/>
        <w:rPr>
          <w:rFonts w:ascii="Times New Roman" w:hAnsi="Times New Roman"/>
          <w:iCs/>
          <w:sz w:val="24"/>
          <w:szCs w:val="24"/>
        </w:rPr>
      </w:pPr>
      <w:r w:rsidRPr="009268AF">
        <w:rPr>
          <w:rFonts w:ascii="Times New Roman" w:hAnsi="Times New Roman"/>
          <w:iCs/>
          <w:sz w:val="24"/>
          <w:szCs w:val="24"/>
        </w:rPr>
        <w:t xml:space="preserve">                                                                 Таблица 1</w:t>
      </w:r>
    </w:p>
    <w:tbl>
      <w:tblPr>
        <w:tblpPr w:leftFromText="180" w:rightFromText="180" w:vertAnchor="text" w:tblpX="108" w:tblpY="128"/>
        <w:tblW w:w="9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4289"/>
        <w:gridCol w:w="1016"/>
        <w:gridCol w:w="3419"/>
      </w:tblGrid>
      <w:tr w:rsidR="006E3C0C" w:rsidRPr="009268AF" w14:paraId="0047C61C" w14:textId="77777777" w:rsidTr="006E3C0C">
        <w:tc>
          <w:tcPr>
            <w:tcW w:w="547" w:type="dxa"/>
            <w:shd w:val="clear" w:color="auto" w:fill="auto"/>
            <w:vAlign w:val="center"/>
          </w:tcPr>
          <w:p w14:paraId="10A34D85" w14:textId="77777777" w:rsidR="006E3C0C" w:rsidRPr="009268AF" w:rsidRDefault="006E3C0C" w:rsidP="00362A7D">
            <w:pPr>
              <w:spacing w:after="0" w:line="360" w:lineRule="auto"/>
              <w:jc w:val="center"/>
              <w:rPr>
                <w:rFonts w:ascii="Times New Roman" w:hAnsi="Times New Roman"/>
                <w:b/>
                <w:sz w:val="24"/>
                <w:szCs w:val="24"/>
              </w:rPr>
            </w:pPr>
            <w:r w:rsidRPr="009268AF">
              <w:rPr>
                <w:rFonts w:ascii="Times New Roman" w:hAnsi="Times New Roman"/>
                <w:b/>
                <w:sz w:val="24"/>
                <w:szCs w:val="24"/>
              </w:rPr>
              <w:t>№</w:t>
            </w:r>
          </w:p>
          <w:p w14:paraId="63E1AE6C" w14:textId="77777777" w:rsidR="006E3C0C" w:rsidRPr="009268AF" w:rsidRDefault="006E3C0C" w:rsidP="00362A7D">
            <w:pPr>
              <w:spacing w:after="0" w:line="360" w:lineRule="auto"/>
              <w:jc w:val="center"/>
              <w:rPr>
                <w:rFonts w:ascii="Times New Roman" w:hAnsi="Times New Roman"/>
                <w:b/>
                <w:sz w:val="24"/>
                <w:szCs w:val="24"/>
              </w:rPr>
            </w:pPr>
            <w:proofErr w:type="spellStart"/>
            <w:r w:rsidRPr="009268AF">
              <w:rPr>
                <w:rFonts w:ascii="Times New Roman" w:hAnsi="Times New Roman"/>
                <w:b/>
                <w:sz w:val="24"/>
                <w:szCs w:val="24"/>
              </w:rPr>
              <w:t>п.п</w:t>
            </w:r>
            <w:proofErr w:type="spellEnd"/>
            <w:r w:rsidRPr="009268AF">
              <w:rPr>
                <w:rFonts w:ascii="Times New Roman" w:hAnsi="Times New Roman"/>
                <w:b/>
                <w:sz w:val="24"/>
                <w:szCs w:val="24"/>
              </w:rPr>
              <w:t>.</w:t>
            </w:r>
          </w:p>
        </w:tc>
        <w:tc>
          <w:tcPr>
            <w:tcW w:w="4410" w:type="dxa"/>
            <w:shd w:val="clear" w:color="auto" w:fill="auto"/>
            <w:vAlign w:val="center"/>
          </w:tcPr>
          <w:p w14:paraId="63ED4D88" w14:textId="77777777" w:rsidR="006E3C0C" w:rsidRPr="009268AF" w:rsidRDefault="006E3C0C" w:rsidP="00362A7D">
            <w:pPr>
              <w:spacing w:after="0" w:line="360" w:lineRule="auto"/>
              <w:jc w:val="center"/>
              <w:rPr>
                <w:rFonts w:ascii="Times New Roman" w:hAnsi="Times New Roman"/>
                <w:b/>
                <w:sz w:val="24"/>
                <w:szCs w:val="24"/>
              </w:rPr>
            </w:pPr>
            <w:r w:rsidRPr="009268AF">
              <w:rPr>
                <w:rFonts w:ascii="Times New Roman" w:hAnsi="Times New Roman"/>
                <w:b/>
                <w:sz w:val="24"/>
                <w:szCs w:val="24"/>
              </w:rPr>
              <w:t xml:space="preserve">Наименование </w:t>
            </w:r>
          </w:p>
        </w:tc>
        <w:tc>
          <w:tcPr>
            <w:tcW w:w="883" w:type="dxa"/>
            <w:shd w:val="clear" w:color="auto" w:fill="auto"/>
            <w:vAlign w:val="center"/>
          </w:tcPr>
          <w:p w14:paraId="21C4549E" w14:textId="77777777" w:rsidR="006E3C0C" w:rsidRPr="009268AF" w:rsidRDefault="006E3C0C" w:rsidP="00362A7D">
            <w:pPr>
              <w:spacing w:after="0" w:line="360" w:lineRule="auto"/>
              <w:jc w:val="center"/>
              <w:rPr>
                <w:rFonts w:ascii="Times New Roman" w:hAnsi="Times New Roman"/>
                <w:b/>
                <w:sz w:val="24"/>
                <w:szCs w:val="24"/>
              </w:rPr>
            </w:pPr>
            <w:proofErr w:type="spellStart"/>
            <w:r w:rsidRPr="009268AF">
              <w:rPr>
                <w:rFonts w:ascii="Times New Roman" w:hAnsi="Times New Roman"/>
                <w:b/>
                <w:sz w:val="24"/>
                <w:szCs w:val="24"/>
              </w:rPr>
              <w:t>Ед.изм</w:t>
            </w:r>
            <w:proofErr w:type="spellEnd"/>
            <w:r w:rsidRPr="009268AF">
              <w:rPr>
                <w:rFonts w:ascii="Times New Roman" w:hAnsi="Times New Roman"/>
                <w:b/>
                <w:sz w:val="24"/>
                <w:szCs w:val="24"/>
              </w:rPr>
              <w:t>.</w:t>
            </w:r>
          </w:p>
        </w:tc>
        <w:tc>
          <w:tcPr>
            <w:tcW w:w="3497" w:type="dxa"/>
            <w:shd w:val="clear" w:color="auto" w:fill="auto"/>
            <w:vAlign w:val="center"/>
          </w:tcPr>
          <w:p w14:paraId="03EEEEB2" w14:textId="77777777" w:rsidR="006E3C0C" w:rsidRPr="009268AF" w:rsidRDefault="006E3C0C" w:rsidP="00362A7D">
            <w:pPr>
              <w:spacing w:after="0" w:line="360" w:lineRule="auto"/>
              <w:jc w:val="center"/>
              <w:rPr>
                <w:rFonts w:ascii="Times New Roman" w:hAnsi="Times New Roman"/>
                <w:b/>
                <w:sz w:val="24"/>
                <w:szCs w:val="24"/>
              </w:rPr>
            </w:pPr>
            <w:r w:rsidRPr="009268AF">
              <w:rPr>
                <w:rFonts w:ascii="Times New Roman" w:hAnsi="Times New Roman"/>
                <w:b/>
                <w:sz w:val="24"/>
                <w:szCs w:val="24"/>
              </w:rPr>
              <w:t>Показатель</w:t>
            </w:r>
          </w:p>
        </w:tc>
      </w:tr>
      <w:tr w:rsidR="006E3C0C" w:rsidRPr="009268AF" w14:paraId="6D9621D3" w14:textId="77777777" w:rsidTr="006E3C0C">
        <w:tc>
          <w:tcPr>
            <w:tcW w:w="547" w:type="dxa"/>
            <w:shd w:val="clear" w:color="auto" w:fill="auto"/>
            <w:vAlign w:val="center"/>
          </w:tcPr>
          <w:p w14:paraId="5C87D06D" w14:textId="77777777" w:rsidR="006E3C0C" w:rsidRPr="009268AF" w:rsidRDefault="006E3C0C" w:rsidP="00362A7D">
            <w:pPr>
              <w:spacing w:after="0" w:line="360" w:lineRule="auto"/>
              <w:jc w:val="center"/>
              <w:rPr>
                <w:rFonts w:ascii="Times New Roman" w:hAnsi="Times New Roman"/>
                <w:sz w:val="24"/>
                <w:szCs w:val="24"/>
                <w:u w:val="single"/>
              </w:rPr>
            </w:pPr>
            <w:r w:rsidRPr="009268AF">
              <w:rPr>
                <w:rFonts w:ascii="Times New Roman" w:hAnsi="Times New Roman"/>
                <w:sz w:val="24"/>
                <w:szCs w:val="24"/>
              </w:rPr>
              <w:t>1</w:t>
            </w:r>
          </w:p>
        </w:tc>
        <w:tc>
          <w:tcPr>
            <w:tcW w:w="4410" w:type="dxa"/>
            <w:shd w:val="clear" w:color="auto" w:fill="auto"/>
          </w:tcPr>
          <w:p w14:paraId="6153BE8A" w14:textId="77777777" w:rsidR="006E3C0C" w:rsidRPr="009268AF" w:rsidRDefault="006E3C0C" w:rsidP="00362A7D">
            <w:pPr>
              <w:spacing w:after="0" w:line="360" w:lineRule="auto"/>
              <w:rPr>
                <w:rFonts w:ascii="Times New Roman" w:hAnsi="Times New Roman"/>
                <w:sz w:val="24"/>
                <w:szCs w:val="24"/>
              </w:rPr>
            </w:pPr>
            <w:proofErr w:type="spellStart"/>
            <w:r w:rsidRPr="009268AF">
              <w:rPr>
                <w:rFonts w:ascii="Times New Roman" w:hAnsi="Times New Roman"/>
                <w:sz w:val="24"/>
                <w:szCs w:val="24"/>
              </w:rPr>
              <w:t>Мамадышский</w:t>
            </w:r>
            <w:proofErr w:type="spellEnd"/>
            <w:r w:rsidRPr="009268AF">
              <w:rPr>
                <w:rFonts w:ascii="Times New Roman" w:hAnsi="Times New Roman"/>
                <w:sz w:val="24"/>
                <w:szCs w:val="24"/>
              </w:rPr>
              <w:t xml:space="preserve"> тракт (в город) </w:t>
            </w:r>
          </w:p>
          <w:p w14:paraId="64C18D4C" w14:textId="77777777" w:rsidR="006E3C0C" w:rsidRPr="009268AF" w:rsidRDefault="006E3C0C" w:rsidP="00362A7D">
            <w:pPr>
              <w:spacing w:after="0" w:line="360" w:lineRule="auto"/>
              <w:rPr>
                <w:rFonts w:ascii="Times New Roman" w:hAnsi="Times New Roman"/>
                <w:sz w:val="24"/>
                <w:szCs w:val="24"/>
              </w:rPr>
            </w:pPr>
            <w:r w:rsidRPr="009268AF">
              <w:rPr>
                <w:rFonts w:ascii="Times New Roman" w:hAnsi="Times New Roman"/>
                <w:sz w:val="24"/>
                <w:szCs w:val="24"/>
              </w:rPr>
              <w:t>Категория</w:t>
            </w:r>
          </w:p>
          <w:p w14:paraId="70567C4A" w14:textId="77777777" w:rsidR="006E3C0C" w:rsidRPr="009268AF" w:rsidRDefault="006E3C0C" w:rsidP="00362A7D">
            <w:pPr>
              <w:spacing w:after="0" w:line="360" w:lineRule="auto"/>
              <w:rPr>
                <w:rFonts w:ascii="Times New Roman" w:hAnsi="Times New Roman"/>
                <w:sz w:val="24"/>
                <w:szCs w:val="24"/>
              </w:rPr>
            </w:pPr>
          </w:p>
          <w:p w14:paraId="40EB215D" w14:textId="77777777" w:rsidR="006E3C0C" w:rsidRPr="009268AF" w:rsidRDefault="006E3C0C" w:rsidP="00362A7D">
            <w:pPr>
              <w:spacing w:after="0" w:line="360" w:lineRule="auto"/>
              <w:rPr>
                <w:rFonts w:ascii="Times New Roman" w:hAnsi="Times New Roman"/>
                <w:sz w:val="24"/>
                <w:szCs w:val="24"/>
              </w:rPr>
            </w:pPr>
          </w:p>
          <w:p w14:paraId="176BB7A4" w14:textId="77777777" w:rsidR="006E3C0C" w:rsidRPr="009268AF" w:rsidRDefault="006E3C0C" w:rsidP="00362A7D">
            <w:pPr>
              <w:spacing w:after="0" w:line="360" w:lineRule="auto"/>
              <w:rPr>
                <w:rFonts w:ascii="Times New Roman" w:hAnsi="Times New Roman"/>
                <w:sz w:val="24"/>
                <w:szCs w:val="24"/>
              </w:rPr>
            </w:pPr>
          </w:p>
          <w:p w14:paraId="1A70D3AA" w14:textId="77777777" w:rsidR="006E3C0C" w:rsidRPr="009268AF" w:rsidRDefault="006E3C0C" w:rsidP="00362A7D">
            <w:pPr>
              <w:spacing w:after="0" w:line="360" w:lineRule="auto"/>
              <w:rPr>
                <w:rFonts w:ascii="Times New Roman" w:hAnsi="Times New Roman"/>
                <w:sz w:val="24"/>
                <w:szCs w:val="24"/>
              </w:rPr>
            </w:pPr>
            <w:r w:rsidRPr="009268AF">
              <w:rPr>
                <w:rFonts w:ascii="Times New Roman" w:hAnsi="Times New Roman"/>
                <w:sz w:val="24"/>
                <w:szCs w:val="24"/>
              </w:rPr>
              <w:t>Протяженность</w:t>
            </w:r>
          </w:p>
          <w:p w14:paraId="7574E65D" w14:textId="77777777" w:rsidR="006E3C0C" w:rsidRPr="009268AF" w:rsidRDefault="006E3C0C" w:rsidP="00362A7D">
            <w:pPr>
              <w:spacing w:after="0" w:line="360" w:lineRule="auto"/>
              <w:rPr>
                <w:rFonts w:ascii="Times New Roman" w:hAnsi="Times New Roman"/>
                <w:sz w:val="24"/>
                <w:szCs w:val="24"/>
              </w:rPr>
            </w:pPr>
            <w:r w:rsidRPr="009268AF">
              <w:rPr>
                <w:rFonts w:ascii="Times New Roman" w:hAnsi="Times New Roman"/>
                <w:sz w:val="24"/>
                <w:szCs w:val="24"/>
              </w:rPr>
              <w:t>Расчетная скорость</w:t>
            </w:r>
          </w:p>
          <w:p w14:paraId="20B6742D" w14:textId="77777777" w:rsidR="006E3C0C" w:rsidRPr="009268AF" w:rsidRDefault="006E3C0C" w:rsidP="00362A7D">
            <w:pPr>
              <w:spacing w:after="0" w:line="360" w:lineRule="auto"/>
              <w:rPr>
                <w:rFonts w:ascii="Times New Roman" w:hAnsi="Times New Roman"/>
                <w:sz w:val="24"/>
                <w:szCs w:val="24"/>
              </w:rPr>
            </w:pPr>
            <w:r w:rsidRPr="009268AF">
              <w:rPr>
                <w:rFonts w:ascii="Times New Roman" w:hAnsi="Times New Roman"/>
                <w:sz w:val="24"/>
                <w:szCs w:val="24"/>
              </w:rPr>
              <w:t>Тип дорожной одежды и вид покрытия</w:t>
            </w:r>
          </w:p>
          <w:p w14:paraId="12939587" w14:textId="77777777" w:rsidR="006E3C0C" w:rsidRPr="009268AF" w:rsidRDefault="006E3C0C" w:rsidP="00362A7D">
            <w:pPr>
              <w:spacing w:after="0" w:line="360" w:lineRule="auto"/>
              <w:rPr>
                <w:rFonts w:ascii="Times New Roman" w:hAnsi="Times New Roman"/>
                <w:sz w:val="24"/>
                <w:szCs w:val="24"/>
              </w:rPr>
            </w:pPr>
            <w:r w:rsidRPr="009268AF">
              <w:rPr>
                <w:rFonts w:ascii="Times New Roman" w:hAnsi="Times New Roman"/>
                <w:sz w:val="24"/>
                <w:szCs w:val="24"/>
              </w:rPr>
              <w:t>Разделительная полоса (ширина)</w:t>
            </w:r>
          </w:p>
          <w:p w14:paraId="42DC11D7" w14:textId="77777777" w:rsidR="006E3C0C" w:rsidRPr="009268AF" w:rsidRDefault="006E3C0C" w:rsidP="00362A7D">
            <w:pPr>
              <w:spacing w:after="0" w:line="360" w:lineRule="auto"/>
              <w:rPr>
                <w:rFonts w:ascii="Times New Roman" w:hAnsi="Times New Roman"/>
                <w:sz w:val="24"/>
                <w:szCs w:val="24"/>
              </w:rPr>
            </w:pPr>
            <w:r w:rsidRPr="009268AF">
              <w:rPr>
                <w:rFonts w:ascii="Times New Roman" w:hAnsi="Times New Roman"/>
                <w:sz w:val="24"/>
                <w:szCs w:val="24"/>
              </w:rPr>
              <w:t>Число полос движения</w:t>
            </w:r>
          </w:p>
          <w:p w14:paraId="0FA54EFB" w14:textId="77777777" w:rsidR="006E3C0C" w:rsidRPr="009268AF" w:rsidRDefault="006E3C0C" w:rsidP="00362A7D">
            <w:pPr>
              <w:spacing w:after="0" w:line="360" w:lineRule="auto"/>
              <w:rPr>
                <w:rFonts w:ascii="Times New Roman" w:hAnsi="Times New Roman"/>
                <w:sz w:val="24"/>
                <w:szCs w:val="24"/>
              </w:rPr>
            </w:pPr>
            <w:r w:rsidRPr="009268AF">
              <w:rPr>
                <w:rFonts w:ascii="Times New Roman" w:hAnsi="Times New Roman"/>
                <w:sz w:val="24"/>
                <w:szCs w:val="24"/>
              </w:rPr>
              <w:t>Тротуар (ширина)</w:t>
            </w:r>
          </w:p>
          <w:p w14:paraId="53D3BFE9" w14:textId="77777777" w:rsidR="006E3C0C" w:rsidRPr="009268AF" w:rsidRDefault="006E3C0C" w:rsidP="00362A7D">
            <w:pPr>
              <w:spacing w:after="0" w:line="360" w:lineRule="auto"/>
              <w:rPr>
                <w:rFonts w:ascii="Times New Roman" w:hAnsi="Times New Roman"/>
                <w:sz w:val="24"/>
                <w:szCs w:val="24"/>
              </w:rPr>
            </w:pPr>
            <w:r w:rsidRPr="009268AF">
              <w:rPr>
                <w:rFonts w:ascii="Times New Roman" w:hAnsi="Times New Roman"/>
                <w:sz w:val="24"/>
                <w:szCs w:val="24"/>
              </w:rPr>
              <w:t>Велосипедная дорожка (ширина)</w:t>
            </w:r>
          </w:p>
          <w:p w14:paraId="7D76277B" w14:textId="77777777" w:rsidR="006E3C0C" w:rsidRPr="009268AF" w:rsidRDefault="006E3C0C" w:rsidP="00362A7D">
            <w:pPr>
              <w:spacing w:after="0" w:line="360" w:lineRule="auto"/>
              <w:rPr>
                <w:rFonts w:ascii="Times New Roman" w:hAnsi="Times New Roman"/>
                <w:sz w:val="24"/>
                <w:szCs w:val="24"/>
              </w:rPr>
            </w:pPr>
            <w:r w:rsidRPr="009268AF">
              <w:rPr>
                <w:rFonts w:ascii="Times New Roman" w:hAnsi="Times New Roman"/>
                <w:sz w:val="24"/>
                <w:szCs w:val="24"/>
              </w:rPr>
              <w:t>Путепровод</w:t>
            </w:r>
          </w:p>
          <w:p w14:paraId="38D591B8" w14:textId="77777777" w:rsidR="006E3C0C" w:rsidRPr="009268AF" w:rsidRDefault="006E3C0C" w:rsidP="00362A7D">
            <w:pPr>
              <w:spacing w:after="0" w:line="360" w:lineRule="auto"/>
              <w:rPr>
                <w:rFonts w:ascii="Times New Roman" w:hAnsi="Times New Roman"/>
                <w:sz w:val="24"/>
                <w:szCs w:val="24"/>
              </w:rPr>
            </w:pPr>
            <w:r w:rsidRPr="009268AF">
              <w:rPr>
                <w:rFonts w:ascii="Times New Roman" w:hAnsi="Times New Roman"/>
                <w:sz w:val="24"/>
                <w:szCs w:val="24"/>
              </w:rPr>
              <w:t xml:space="preserve">Водопропускная труба* </w:t>
            </w:r>
          </w:p>
        </w:tc>
        <w:tc>
          <w:tcPr>
            <w:tcW w:w="883" w:type="dxa"/>
            <w:shd w:val="clear" w:color="auto" w:fill="auto"/>
          </w:tcPr>
          <w:p w14:paraId="74441961" w14:textId="77777777" w:rsidR="006E3C0C" w:rsidRPr="009268AF" w:rsidRDefault="006E3C0C" w:rsidP="00362A7D">
            <w:pPr>
              <w:spacing w:after="0" w:line="360" w:lineRule="auto"/>
              <w:jc w:val="center"/>
              <w:rPr>
                <w:rFonts w:ascii="Times New Roman" w:hAnsi="Times New Roman"/>
                <w:sz w:val="24"/>
                <w:szCs w:val="24"/>
                <w:u w:val="single"/>
              </w:rPr>
            </w:pPr>
          </w:p>
          <w:p w14:paraId="738EA0C3" w14:textId="77777777" w:rsidR="006E3C0C" w:rsidRPr="009268AF" w:rsidRDefault="006E3C0C" w:rsidP="00362A7D">
            <w:pPr>
              <w:spacing w:after="0" w:line="360" w:lineRule="auto"/>
              <w:rPr>
                <w:rFonts w:ascii="Times New Roman" w:hAnsi="Times New Roman"/>
                <w:sz w:val="24"/>
                <w:szCs w:val="24"/>
                <w:u w:val="single"/>
              </w:rPr>
            </w:pPr>
          </w:p>
          <w:p w14:paraId="41BA42DD" w14:textId="77777777" w:rsidR="006E3C0C" w:rsidRPr="009268AF" w:rsidRDefault="006E3C0C" w:rsidP="00362A7D">
            <w:pPr>
              <w:spacing w:after="0" w:line="360" w:lineRule="auto"/>
              <w:rPr>
                <w:rFonts w:ascii="Times New Roman" w:hAnsi="Times New Roman"/>
                <w:sz w:val="24"/>
                <w:szCs w:val="24"/>
                <w:u w:val="single"/>
              </w:rPr>
            </w:pPr>
          </w:p>
          <w:p w14:paraId="21A3F307" w14:textId="77777777" w:rsidR="006E3C0C" w:rsidRPr="009268AF" w:rsidRDefault="006E3C0C" w:rsidP="00362A7D">
            <w:pPr>
              <w:spacing w:after="0" w:line="360" w:lineRule="auto"/>
              <w:rPr>
                <w:rFonts w:ascii="Times New Roman" w:hAnsi="Times New Roman"/>
                <w:sz w:val="24"/>
                <w:szCs w:val="24"/>
                <w:u w:val="single"/>
              </w:rPr>
            </w:pPr>
          </w:p>
          <w:p w14:paraId="29AF05BF" w14:textId="77777777" w:rsidR="006E3C0C" w:rsidRPr="009268AF" w:rsidRDefault="006E3C0C" w:rsidP="00362A7D">
            <w:pPr>
              <w:spacing w:after="0" w:line="360" w:lineRule="auto"/>
              <w:rPr>
                <w:rFonts w:ascii="Times New Roman" w:hAnsi="Times New Roman"/>
                <w:sz w:val="24"/>
                <w:szCs w:val="24"/>
                <w:u w:val="single"/>
              </w:rPr>
            </w:pPr>
          </w:p>
          <w:p w14:paraId="3A7C3EB0" w14:textId="77777777" w:rsidR="006E3C0C" w:rsidRPr="009268AF" w:rsidRDefault="006E3C0C" w:rsidP="00362A7D">
            <w:pPr>
              <w:spacing w:after="0" w:line="360" w:lineRule="auto"/>
              <w:jc w:val="center"/>
              <w:rPr>
                <w:rFonts w:ascii="Times New Roman" w:hAnsi="Times New Roman"/>
                <w:sz w:val="24"/>
                <w:szCs w:val="24"/>
              </w:rPr>
            </w:pPr>
            <w:proofErr w:type="gramStart"/>
            <w:r w:rsidRPr="009268AF">
              <w:rPr>
                <w:rFonts w:ascii="Times New Roman" w:hAnsi="Times New Roman"/>
                <w:sz w:val="24"/>
                <w:szCs w:val="24"/>
              </w:rPr>
              <w:t>м</w:t>
            </w:r>
            <w:proofErr w:type="gramEnd"/>
          </w:p>
          <w:p w14:paraId="4B7DB8A8" w14:textId="77777777" w:rsidR="006E3C0C" w:rsidRPr="009268AF" w:rsidRDefault="006E3C0C" w:rsidP="00362A7D">
            <w:pPr>
              <w:spacing w:after="0" w:line="360" w:lineRule="auto"/>
              <w:jc w:val="center"/>
              <w:rPr>
                <w:rFonts w:ascii="Times New Roman" w:hAnsi="Times New Roman"/>
                <w:sz w:val="24"/>
                <w:szCs w:val="24"/>
              </w:rPr>
            </w:pPr>
            <w:proofErr w:type="gramStart"/>
            <w:r w:rsidRPr="009268AF">
              <w:rPr>
                <w:rFonts w:ascii="Times New Roman" w:hAnsi="Times New Roman"/>
                <w:sz w:val="24"/>
                <w:szCs w:val="24"/>
              </w:rPr>
              <w:t>км</w:t>
            </w:r>
            <w:proofErr w:type="gramEnd"/>
            <w:r w:rsidRPr="009268AF">
              <w:rPr>
                <w:rFonts w:ascii="Times New Roman" w:hAnsi="Times New Roman"/>
                <w:sz w:val="24"/>
                <w:szCs w:val="24"/>
              </w:rPr>
              <w:t>/ч</w:t>
            </w:r>
          </w:p>
          <w:p w14:paraId="3121F341" w14:textId="77777777" w:rsidR="006E3C0C" w:rsidRPr="009268AF" w:rsidRDefault="006E3C0C" w:rsidP="00362A7D">
            <w:pPr>
              <w:spacing w:after="0" w:line="360" w:lineRule="auto"/>
              <w:jc w:val="center"/>
              <w:rPr>
                <w:rFonts w:ascii="Times New Roman" w:hAnsi="Times New Roman"/>
                <w:sz w:val="24"/>
                <w:szCs w:val="24"/>
              </w:rPr>
            </w:pPr>
          </w:p>
          <w:p w14:paraId="7E7DBF81" w14:textId="77777777" w:rsidR="006E3C0C" w:rsidRPr="009268AF" w:rsidRDefault="006E3C0C" w:rsidP="00362A7D">
            <w:pPr>
              <w:spacing w:after="0" w:line="360" w:lineRule="auto"/>
              <w:jc w:val="center"/>
              <w:rPr>
                <w:rFonts w:ascii="Times New Roman" w:hAnsi="Times New Roman"/>
                <w:sz w:val="24"/>
                <w:szCs w:val="24"/>
              </w:rPr>
            </w:pPr>
            <w:proofErr w:type="gramStart"/>
            <w:r w:rsidRPr="009268AF">
              <w:rPr>
                <w:rFonts w:ascii="Times New Roman" w:hAnsi="Times New Roman"/>
                <w:sz w:val="24"/>
                <w:szCs w:val="24"/>
              </w:rPr>
              <w:t>м</w:t>
            </w:r>
            <w:proofErr w:type="gramEnd"/>
          </w:p>
          <w:p w14:paraId="3928AF3A" w14:textId="77777777" w:rsidR="006E3C0C" w:rsidRPr="009268AF" w:rsidRDefault="006E3C0C" w:rsidP="00362A7D">
            <w:pPr>
              <w:spacing w:after="0" w:line="360" w:lineRule="auto"/>
              <w:jc w:val="center"/>
              <w:rPr>
                <w:rFonts w:ascii="Times New Roman" w:hAnsi="Times New Roman"/>
                <w:sz w:val="24"/>
                <w:szCs w:val="24"/>
              </w:rPr>
            </w:pPr>
            <w:proofErr w:type="spellStart"/>
            <w:proofErr w:type="gramStart"/>
            <w:r w:rsidRPr="009268AF">
              <w:rPr>
                <w:rFonts w:ascii="Times New Roman" w:hAnsi="Times New Roman"/>
                <w:sz w:val="24"/>
                <w:szCs w:val="24"/>
              </w:rPr>
              <w:t>шт</w:t>
            </w:r>
            <w:proofErr w:type="spellEnd"/>
            <w:proofErr w:type="gramEnd"/>
          </w:p>
          <w:p w14:paraId="68D7052E" w14:textId="77777777" w:rsidR="006E3C0C" w:rsidRPr="009268AF" w:rsidRDefault="006E3C0C" w:rsidP="00362A7D">
            <w:pPr>
              <w:spacing w:after="0" w:line="360" w:lineRule="auto"/>
              <w:jc w:val="center"/>
              <w:rPr>
                <w:rFonts w:ascii="Times New Roman" w:hAnsi="Times New Roman"/>
                <w:sz w:val="24"/>
                <w:szCs w:val="24"/>
              </w:rPr>
            </w:pPr>
            <w:proofErr w:type="gramStart"/>
            <w:r w:rsidRPr="009268AF">
              <w:rPr>
                <w:rFonts w:ascii="Times New Roman" w:hAnsi="Times New Roman"/>
                <w:sz w:val="24"/>
                <w:szCs w:val="24"/>
              </w:rPr>
              <w:t>м</w:t>
            </w:r>
            <w:proofErr w:type="gramEnd"/>
          </w:p>
          <w:p w14:paraId="1BEEAFFF" w14:textId="77777777" w:rsidR="006E3C0C" w:rsidRPr="009268AF" w:rsidRDefault="006E3C0C" w:rsidP="00362A7D">
            <w:pPr>
              <w:spacing w:after="0" w:line="360" w:lineRule="auto"/>
              <w:jc w:val="center"/>
              <w:rPr>
                <w:rFonts w:ascii="Times New Roman" w:hAnsi="Times New Roman"/>
                <w:sz w:val="24"/>
                <w:szCs w:val="24"/>
              </w:rPr>
            </w:pPr>
            <w:proofErr w:type="gramStart"/>
            <w:r w:rsidRPr="009268AF">
              <w:rPr>
                <w:rFonts w:ascii="Times New Roman" w:hAnsi="Times New Roman"/>
                <w:sz w:val="24"/>
                <w:szCs w:val="24"/>
              </w:rPr>
              <w:t>м</w:t>
            </w:r>
            <w:proofErr w:type="gramEnd"/>
          </w:p>
          <w:p w14:paraId="2EE28DE6" w14:textId="77777777" w:rsidR="006E3C0C" w:rsidRPr="009268AF" w:rsidRDefault="006E3C0C" w:rsidP="00362A7D">
            <w:pPr>
              <w:spacing w:after="0" w:line="360" w:lineRule="auto"/>
              <w:jc w:val="center"/>
              <w:rPr>
                <w:rFonts w:ascii="Times New Roman" w:hAnsi="Times New Roman"/>
                <w:sz w:val="24"/>
                <w:szCs w:val="24"/>
              </w:rPr>
            </w:pPr>
            <w:proofErr w:type="spellStart"/>
            <w:proofErr w:type="gramStart"/>
            <w:r w:rsidRPr="009268AF">
              <w:rPr>
                <w:rFonts w:ascii="Times New Roman" w:hAnsi="Times New Roman"/>
                <w:sz w:val="24"/>
                <w:szCs w:val="24"/>
              </w:rPr>
              <w:t>шт</w:t>
            </w:r>
            <w:proofErr w:type="spellEnd"/>
            <w:proofErr w:type="gramEnd"/>
          </w:p>
          <w:p w14:paraId="446A763D" w14:textId="77777777" w:rsidR="006E3C0C" w:rsidRPr="009268AF" w:rsidRDefault="006E3C0C" w:rsidP="00362A7D">
            <w:pPr>
              <w:spacing w:after="0" w:line="360" w:lineRule="auto"/>
              <w:jc w:val="center"/>
              <w:rPr>
                <w:rFonts w:ascii="Times New Roman" w:hAnsi="Times New Roman"/>
                <w:sz w:val="24"/>
                <w:szCs w:val="24"/>
              </w:rPr>
            </w:pPr>
            <w:proofErr w:type="spellStart"/>
            <w:proofErr w:type="gramStart"/>
            <w:r w:rsidRPr="009268AF">
              <w:rPr>
                <w:rFonts w:ascii="Times New Roman" w:hAnsi="Times New Roman"/>
                <w:sz w:val="24"/>
                <w:szCs w:val="24"/>
              </w:rPr>
              <w:t>шт</w:t>
            </w:r>
            <w:proofErr w:type="spellEnd"/>
            <w:proofErr w:type="gramEnd"/>
          </w:p>
        </w:tc>
        <w:tc>
          <w:tcPr>
            <w:tcW w:w="3497" w:type="dxa"/>
            <w:shd w:val="clear" w:color="auto" w:fill="auto"/>
          </w:tcPr>
          <w:p w14:paraId="4346D927" w14:textId="77777777" w:rsidR="006E3C0C" w:rsidRPr="009268AF" w:rsidRDefault="006E3C0C" w:rsidP="00362A7D">
            <w:pPr>
              <w:spacing w:after="0" w:line="360" w:lineRule="auto"/>
              <w:rPr>
                <w:rFonts w:ascii="Times New Roman" w:hAnsi="Times New Roman"/>
                <w:sz w:val="24"/>
                <w:szCs w:val="24"/>
              </w:rPr>
            </w:pPr>
          </w:p>
          <w:p w14:paraId="10058297" w14:textId="77777777" w:rsidR="006E3C0C" w:rsidRPr="009268AF" w:rsidRDefault="006E3C0C" w:rsidP="00362A7D">
            <w:pPr>
              <w:spacing w:after="0" w:line="360" w:lineRule="auto"/>
              <w:rPr>
                <w:rFonts w:ascii="Times New Roman" w:hAnsi="Times New Roman"/>
                <w:sz w:val="24"/>
                <w:szCs w:val="24"/>
              </w:rPr>
            </w:pPr>
            <w:r w:rsidRPr="009268AF">
              <w:rPr>
                <w:rFonts w:ascii="Times New Roman" w:hAnsi="Times New Roman"/>
                <w:sz w:val="24"/>
                <w:szCs w:val="24"/>
              </w:rPr>
              <w:t>Магистральные городские улицы и дороги: Улицы и дороги общегородского значения 2-го класса.</w:t>
            </w:r>
          </w:p>
          <w:p w14:paraId="3E6F9107" w14:textId="77777777" w:rsidR="006E3C0C" w:rsidRPr="009268AF" w:rsidRDefault="006E3C0C" w:rsidP="00362A7D">
            <w:pPr>
              <w:spacing w:after="0" w:line="360" w:lineRule="auto"/>
              <w:rPr>
                <w:rFonts w:ascii="Times New Roman" w:hAnsi="Times New Roman"/>
                <w:sz w:val="24"/>
                <w:szCs w:val="24"/>
              </w:rPr>
            </w:pPr>
          </w:p>
          <w:p w14:paraId="591B9FE5" w14:textId="77777777" w:rsidR="006E3C0C" w:rsidRPr="009268AF" w:rsidRDefault="006E3C0C" w:rsidP="00362A7D">
            <w:pPr>
              <w:spacing w:after="0" w:line="360" w:lineRule="auto"/>
              <w:jc w:val="center"/>
              <w:rPr>
                <w:rFonts w:ascii="Times New Roman" w:hAnsi="Times New Roman"/>
                <w:sz w:val="24"/>
                <w:szCs w:val="24"/>
              </w:rPr>
            </w:pPr>
            <w:r w:rsidRPr="009268AF">
              <w:rPr>
                <w:rFonts w:ascii="Times New Roman" w:hAnsi="Times New Roman"/>
                <w:sz w:val="24"/>
                <w:szCs w:val="24"/>
              </w:rPr>
              <w:t>656,906</w:t>
            </w:r>
          </w:p>
          <w:p w14:paraId="13D1F2AE" w14:textId="77777777" w:rsidR="006E3C0C" w:rsidRPr="009268AF" w:rsidRDefault="006E3C0C" w:rsidP="00362A7D">
            <w:pPr>
              <w:spacing w:after="0" w:line="360" w:lineRule="auto"/>
              <w:jc w:val="center"/>
              <w:rPr>
                <w:rFonts w:ascii="Times New Roman" w:hAnsi="Times New Roman"/>
                <w:sz w:val="24"/>
                <w:szCs w:val="24"/>
              </w:rPr>
            </w:pPr>
            <w:r w:rsidRPr="009268AF">
              <w:rPr>
                <w:rFonts w:ascii="Times New Roman" w:hAnsi="Times New Roman"/>
                <w:sz w:val="24"/>
                <w:szCs w:val="24"/>
              </w:rPr>
              <w:t>70</w:t>
            </w:r>
          </w:p>
          <w:p w14:paraId="7857B28F" w14:textId="77777777" w:rsidR="006E3C0C" w:rsidRPr="009268AF" w:rsidRDefault="006E3C0C" w:rsidP="00362A7D">
            <w:pPr>
              <w:spacing w:after="0" w:line="360" w:lineRule="auto"/>
              <w:jc w:val="center"/>
              <w:rPr>
                <w:rFonts w:ascii="Times New Roman" w:hAnsi="Times New Roman"/>
                <w:sz w:val="24"/>
                <w:szCs w:val="24"/>
              </w:rPr>
            </w:pPr>
            <w:r w:rsidRPr="009268AF">
              <w:rPr>
                <w:rFonts w:ascii="Times New Roman" w:hAnsi="Times New Roman"/>
                <w:sz w:val="24"/>
                <w:szCs w:val="24"/>
              </w:rPr>
              <w:t>Капитальный. А/б</w:t>
            </w:r>
          </w:p>
          <w:p w14:paraId="5769FE60" w14:textId="77777777" w:rsidR="006E3C0C" w:rsidRPr="009268AF" w:rsidRDefault="006E3C0C" w:rsidP="00362A7D">
            <w:pPr>
              <w:spacing w:after="0" w:line="360" w:lineRule="auto"/>
              <w:jc w:val="center"/>
              <w:rPr>
                <w:rFonts w:ascii="Times New Roman" w:hAnsi="Times New Roman"/>
                <w:sz w:val="24"/>
                <w:szCs w:val="24"/>
              </w:rPr>
            </w:pPr>
            <w:r w:rsidRPr="009268AF">
              <w:rPr>
                <w:rFonts w:ascii="Times New Roman" w:hAnsi="Times New Roman"/>
                <w:sz w:val="24"/>
                <w:szCs w:val="24"/>
              </w:rPr>
              <w:t>-</w:t>
            </w:r>
          </w:p>
          <w:p w14:paraId="18508E68" w14:textId="77777777" w:rsidR="006E3C0C" w:rsidRPr="009268AF" w:rsidRDefault="006E3C0C" w:rsidP="00362A7D">
            <w:pPr>
              <w:spacing w:after="0" w:line="360" w:lineRule="auto"/>
              <w:jc w:val="center"/>
              <w:rPr>
                <w:rFonts w:ascii="Times New Roman" w:hAnsi="Times New Roman"/>
                <w:sz w:val="24"/>
                <w:szCs w:val="24"/>
              </w:rPr>
            </w:pPr>
            <w:r w:rsidRPr="009268AF">
              <w:rPr>
                <w:rFonts w:ascii="Times New Roman" w:hAnsi="Times New Roman"/>
                <w:sz w:val="24"/>
                <w:szCs w:val="24"/>
              </w:rPr>
              <w:t>3-5</w:t>
            </w:r>
          </w:p>
          <w:p w14:paraId="6573E3FA" w14:textId="77777777" w:rsidR="006E3C0C" w:rsidRPr="009268AF" w:rsidRDefault="006E3C0C" w:rsidP="00362A7D">
            <w:pPr>
              <w:spacing w:after="0" w:line="360" w:lineRule="auto"/>
              <w:jc w:val="center"/>
              <w:rPr>
                <w:rFonts w:ascii="Times New Roman" w:hAnsi="Times New Roman"/>
                <w:sz w:val="24"/>
                <w:szCs w:val="24"/>
              </w:rPr>
            </w:pPr>
            <w:r w:rsidRPr="009268AF">
              <w:rPr>
                <w:rFonts w:ascii="Times New Roman" w:hAnsi="Times New Roman"/>
                <w:sz w:val="24"/>
                <w:szCs w:val="24"/>
              </w:rPr>
              <w:t>-</w:t>
            </w:r>
          </w:p>
          <w:p w14:paraId="29FDD081" w14:textId="77777777" w:rsidR="006E3C0C" w:rsidRPr="009268AF" w:rsidRDefault="006E3C0C" w:rsidP="00362A7D">
            <w:pPr>
              <w:spacing w:after="0" w:line="360" w:lineRule="auto"/>
              <w:jc w:val="center"/>
              <w:rPr>
                <w:rFonts w:ascii="Times New Roman" w:hAnsi="Times New Roman"/>
                <w:sz w:val="24"/>
                <w:szCs w:val="24"/>
              </w:rPr>
            </w:pPr>
            <w:r w:rsidRPr="009268AF">
              <w:rPr>
                <w:rFonts w:ascii="Times New Roman" w:hAnsi="Times New Roman"/>
                <w:sz w:val="24"/>
                <w:szCs w:val="24"/>
              </w:rPr>
              <w:t>-</w:t>
            </w:r>
          </w:p>
          <w:p w14:paraId="0934A0CF" w14:textId="77777777" w:rsidR="006E3C0C" w:rsidRPr="009268AF" w:rsidRDefault="006E3C0C" w:rsidP="00362A7D">
            <w:pPr>
              <w:spacing w:after="0" w:line="360" w:lineRule="auto"/>
              <w:jc w:val="center"/>
              <w:rPr>
                <w:rFonts w:ascii="Times New Roman" w:hAnsi="Times New Roman"/>
                <w:sz w:val="24"/>
                <w:szCs w:val="24"/>
              </w:rPr>
            </w:pPr>
            <w:r w:rsidRPr="009268AF">
              <w:rPr>
                <w:rFonts w:ascii="Times New Roman" w:hAnsi="Times New Roman"/>
                <w:sz w:val="24"/>
                <w:szCs w:val="24"/>
              </w:rPr>
              <w:t>-</w:t>
            </w:r>
          </w:p>
          <w:p w14:paraId="4309E4AA" w14:textId="77777777" w:rsidR="006E3C0C" w:rsidRPr="009268AF" w:rsidRDefault="006E3C0C" w:rsidP="00362A7D">
            <w:pPr>
              <w:spacing w:after="0" w:line="360" w:lineRule="auto"/>
              <w:jc w:val="center"/>
              <w:rPr>
                <w:rFonts w:ascii="Times New Roman" w:hAnsi="Times New Roman"/>
                <w:sz w:val="24"/>
                <w:szCs w:val="24"/>
              </w:rPr>
            </w:pPr>
            <w:r w:rsidRPr="009268AF">
              <w:rPr>
                <w:rFonts w:ascii="Times New Roman" w:hAnsi="Times New Roman"/>
                <w:sz w:val="24"/>
                <w:szCs w:val="24"/>
              </w:rPr>
              <w:t>1 (удлинение)</w:t>
            </w:r>
          </w:p>
        </w:tc>
      </w:tr>
      <w:tr w:rsidR="006E3C0C" w:rsidRPr="009268AF" w14:paraId="1DBFB316" w14:textId="77777777" w:rsidTr="006E3C0C">
        <w:trPr>
          <w:trHeight w:val="3097"/>
        </w:trPr>
        <w:tc>
          <w:tcPr>
            <w:tcW w:w="547" w:type="dxa"/>
            <w:shd w:val="clear" w:color="auto" w:fill="auto"/>
            <w:vAlign w:val="center"/>
          </w:tcPr>
          <w:p w14:paraId="339C9437" w14:textId="77777777" w:rsidR="006E3C0C" w:rsidRPr="009268AF" w:rsidRDefault="006E3C0C" w:rsidP="00362A7D">
            <w:pPr>
              <w:spacing w:after="0" w:line="360" w:lineRule="auto"/>
              <w:jc w:val="center"/>
              <w:rPr>
                <w:rFonts w:ascii="Times New Roman" w:hAnsi="Times New Roman"/>
                <w:sz w:val="24"/>
                <w:szCs w:val="24"/>
              </w:rPr>
            </w:pPr>
            <w:r w:rsidRPr="009268AF">
              <w:rPr>
                <w:rFonts w:ascii="Times New Roman" w:hAnsi="Times New Roman"/>
                <w:sz w:val="24"/>
                <w:szCs w:val="24"/>
              </w:rPr>
              <w:t>2</w:t>
            </w:r>
          </w:p>
        </w:tc>
        <w:tc>
          <w:tcPr>
            <w:tcW w:w="4410" w:type="dxa"/>
            <w:shd w:val="clear" w:color="auto" w:fill="auto"/>
          </w:tcPr>
          <w:p w14:paraId="18EEBF80" w14:textId="77777777" w:rsidR="006E3C0C" w:rsidRPr="009268AF" w:rsidRDefault="006E3C0C" w:rsidP="00362A7D">
            <w:pPr>
              <w:spacing w:after="0" w:line="360" w:lineRule="auto"/>
              <w:rPr>
                <w:rFonts w:ascii="Times New Roman" w:hAnsi="Times New Roman"/>
                <w:sz w:val="24"/>
                <w:szCs w:val="24"/>
              </w:rPr>
            </w:pPr>
            <w:proofErr w:type="spellStart"/>
            <w:r w:rsidRPr="009268AF">
              <w:rPr>
                <w:rFonts w:ascii="Times New Roman" w:hAnsi="Times New Roman"/>
                <w:sz w:val="24"/>
                <w:szCs w:val="24"/>
              </w:rPr>
              <w:t>Мамадышский</w:t>
            </w:r>
            <w:proofErr w:type="spellEnd"/>
            <w:r w:rsidRPr="009268AF">
              <w:rPr>
                <w:rFonts w:ascii="Times New Roman" w:hAnsi="Times New Roman"/>
                <w:sz w:val="24"/>
                <w:szCs w:val="24"/>
              </w:rPr>
              <w:t xml:space="preserve"> тракт (из города)</w:t>
            </w:r>
          </w:p>
          <w:p w14:paraId="1A3549D9" w14:textId="77777777" w:rsidR="006E3C0C" w:rsidRPr="009268AF" w:rsidRDefault="006E3C0C" w:rsidP="00362A7D">
            <w:pPr>
              <w:spacing w:after="0" w:line="360" w:lineRule="auto"/>
              <w:rPr>
                <w:rFonts w:ascii="Times New Roman" w:hAnsi="Times New Roman"/>
                <w:sz w:val="24"/>
                <w:szCs w:val="24"/>
              </w:rPr>
            </w:pPr>
            <w:r w:rsidRPr="009268AF">
              <w:rPr>
                <w:rFonts w:ascii="Times New Roman" w:hAnsi="Times New Roman"/>
                <w:sz w:val="24"/>
                <w:szCs w:val="24"/>
              </w:rPr>
              <w:t>Категория</w:t>
            </w:r>
          </w:p>
          <w:p w14:paraId="095ED417" w14:textId="77777777" w:rsidR="006E3C0C" w:rsidRPr="009268AF" w:rsidRDefault="006E3C0C" w:rsidP="00362A7D">
            <w:pPr>
              <w:spacing w:after="0" w:line="360" w:lineRule="auto"/>
              <w:rPr>
                <w:rFonts w:ascii="Times New Roman" w:hAnsi="Times New Roman"/>
                <w:sz w:val="24"/>
                <w:szCs w:val="24"/>
              </w:rPr>
            </w:pPr>
          </w:p>
          <w:p w14:paraId="15FB2A0F" w14:textId="77777777" w:rsidR="006E3C0C" w:rsidRPr="009268AF" w:rsidRDefault="006E3C0C" w:rsidP="00362A7D">
            <w:pPr>
              <w:spacing w:after="0" w:line="360" w:lineRule="auto"/>
              <w:rPr>
                <w:rFonts w:ascii="Times New Roman" w:hAnsi="Times New Roman"/>
                <w:sz w:val="24"/>
                <w:szCs w:val="24"/>
              </w:rPr>
            </w:pPr>
          </w:p>
          <w:p w14:paraId="5F8941A9" w14:textId="77777777" w:rsidR="006E3C0C" w:rsidRPr="009268AF" w:rsidRDefault="006E3C0C" w:rsidP="00362A7D">
            <w:pPr>
              <w:spacing w:after="0" w:line="360" w:lineRule="auto"/>
              <w:rPr>
                <w:rFonts w:ascii="Times New Roman" w:hAnsi="Times New Roman"/>
                <w:sz w:val="24"/>
                <w:szCs w:val="24"/>
              </w:rPr>
            </w:pPr>
          </w:p>
          <w:p w14:paraId="2FA8E3C9" w14:textId="77777777" w:rsidR="006E3C0C" w:rsidRPr="009268AF" w:rsidRDefault="006E3C0C" w:rsidP="00362A7D">
            <w:pPr>
              <w:spacing w:after="0" w:line="360" w:lineRule="auto"/>
              <w:rPr>
                <w:rFonts w:ascii="Times New Roman" w:hAnsi="Times New Roman"/>
                <w:sz w:val="24"/>
                <w:szCs w:val="24"/>
              </w:rPr>
            </w:pPr>
            <w:r w:rsidRPr="009268AF">
              <w:rPr>
                <w:rFonts w:ascii="Times New Roman" w:hAnsi="Times New Roman"/>
                <w:sz w:val="24"/>
                <w:szCs w:val="24"/>
              </w:rPr>
              <w:t>Протяженность</w:t>
            </w:r>
          </w:p>
          <w:p w14:paraId="7D37655D" w14:textId="77777777" w:rsidR="006E3C0C" w:rsidRPr="009268AF" w:rsidRDefault="006E3C0C" w:rsidP="00362A7D">
            <w:pPr>
              <w:spacing w:after="0" w:line="360" w:lineRule="auto"/>
              <w:rPr>
                <w:rFonts w:ascii="Times New Roman" w:hAnsi="Times New Roman"/>
                <w:sz w:val="24"/>
                <w:szCs w:val="24"/>
              </w:rPr>
            </w:pPr>
            <w:r w:rsidRPr="009268AF">
              <w:rPr>
                <w:rFonts w:ascii="Times New Roman" w:hAnsi="Times New Roman"/>
                <w:sz w:val="24"/>
                <w:szCs w:val="24"/>
              </w:rPr>
              <w:t>Расчетная скорость</w:t>
            </w:r>
          </w:p>
          <w:p w14:paraId="5138AEB3" w14:textId="77777777" w:rsidR="006E3C0C" w:rsidRPr="009268AF" w:rsidRDefault="006E3C0C" w:rsidP="00362A7D">
            <w:pPr>
              <w:spacing w:after="0" w:line="360" w:lineRule="auto"/>
              <w:rPr>
                <w:rFonts w:ascii="Times New Roman" w:hAnsi="Times New Roman"/>
                <w:sz w:val="24"/>
                <w:szCs w:val="24"/>
              </w:rPr>
            </w:pPr>
            <w:r w:rsidRPr="009268AF">
              <w:rPr>
                <w:rFonts w:ascii="Times New Roman" w:hAnsi="Times New Roman"/>
                <w:sz w:val="24"/>
                <w:szCs w:val="24"/>
              </w:rPr>
              <w:t>Тип дорожной одежды и вид покрытия</w:t>
            </w:r>
          </w:p>
          <w:p w14:paraId="0692E412" w14:textId="77777777" w:rsidR="006E3C0C" w:rsidRPr="009268AF" w:rsidRDefault="006E3C0C" w:rsidP="00362A7D">
            <w:pPr>
              <w:spacing w:after="0" w:line="360" w:lineRule="auto"/>
              <w:rPr>
                <w:rFonts w:ascii="Times New Roman" w:hAnsi="Times New Roman"/>
                <w:sz w:val="24"/>
                <w:szCs w:val="24"/>
              </w:rPr>
            </w:pPr>
            <w:r w:rsidRPr="009268AF">
              <w:rPr>
                <w:rFonts w:ascii="Times New Roman" w:hAnsi="Times New Roman"/>
                <w:sz w:val="24"/>
                <w:szCs w:val="24"/>
              </w:rPr>
              <w:t>Разделительная полоса (ширина)</w:t>
            </w:r>
          </w:p>
          <w:p w14:paraId="4C442E40" w14:textId="77777777" w:rsidR="006E3C0C" w:rsidRPr="009268AF" w:rsidRDefault="006E3C0C" w:rsidP="00362A7D">
            <w:pPr>
              <w:spacing w:after="0" w:line="360" w:lineRule="auto"/>
              <w:rPr>
                <w:rFonts w:ascii="Times New Roman" w:hAnsi="Times New Roman"/>
                <w:sz w:val="24"/>
                <w:szCs w:val="24"/>
              </w:rPr>
            </w:pPr>
            <w:r w:rsidRPr="009268AF">
              <w:rPr>
                <w:rFonts w:ascii="Times New Roman" w:hAnsi="Times New Roman"/>
                <w:sz w:val="24"/>
                <w:szCs w:val="24"/>
              </w:rPr>
              <w:t>Число полос движения</w:t>
            </w:r>
          </w:p>
          <w:p w14:paraId="6EAF316D" w14:textId="77777777" w:rsidR="006E3C0C" w:rsidRPr="009268AF" w:rsidRDefault="006E3C0C" w:rsidP="00362A7D">
            <w:pPr>
              <w:spacing w:after="0" w:line="360" w:lineRule="auto"/>
              <w:rPr>
                <w:rFonts w:ascii="Times New Roman" w:hAnsi="Times New Roman"/>
                <w:sz w:val="24"/>
                <w:szCs w:val="24"/>
              </w:rPr>
            </w:pPr>
            <w:r w:rsidRPr="009268AF">
              <w:rPr>
                <w:rFonts w:ascii="Times New Roman" w:hAnsi="Times New Roman"/>
                <w:sz w:val="24"/>
                <w:szCs w:val="24"/>
              </w:rPr>
              <w:t>Тротуар (ширина)</w:t>
            </w:r>
          </w:p>
          <w:p w14:paraId="52081D2E" w14:textId="77777777" w:rsidR="006E3C0C" w:rsidRPr="009268AF" w:rsidRDefault="006E3C0C" w:rsidP="00362A7D">
            <w:pPr>
              <w:spacing w:after="0" w:line="360" w:lineRule="auto"/>
              <w:rPr>
                <w:rFonts w:ascii="Times New Roman" w:hAnsi="Times New Roman"/>
                <w:sz w:val="24"/>
                <w:szCs w:val="24"/>
              </w:rPr>
            </w:pPr>
            <w:r w:rsidRPr="009268AF">
              <w:rPr>
                <w:rFonts w:ascii="Times New Roman" w:hAnsi="Times New Roman"/>
                <w:sz w:val="24"/>
                <w:szCs w:val="24"/>
              </w:rPr>
              <w:t>Велосипедная дорожка (ширина)</w:t>
            </w:r>
          </w:p>
          <w:p w14:paraId="1C544DD9" w14:textId="77777777" w:rsidR="006E3C0C" w:rsidRPr="009268AF" w:rsidRDefault="006E3C0C" w:rsidP="00362A7D">
            <w:pPr>
              <w:spacing w:after="0" w:line="360" w:lineRule="auto"/>
              <w:rPr>
                <w:rFonts w:ascii="Times New Roman" w:hAnsi="Times New Roman"/>
                <w:sz w:val="24"/>
                <w:szCs w:val="24"/>
              </w:rPr>
            </w:pPr>
            <w:r w:rsidRPr="009268AF">
              <w:rPr>
                <w:rFonts w:ascii="Times New Roman" w:hAnsi="Times New Roman"/>
                <w:sz w:val="24"/>
                <w:szCs w:val="24"/>
              </w:rPr>
              <w:t>Путепровод</w:t>
            </w:r>
          </w:p>
          <w:p w14:paraId="693B3307" w14:textId="77777777" w:rsidR="006E3C0C" w:rsidRPr="009268AF" w:rsidRDefault="006E3C0C" w:rsidP="00362A7D">
            <w:pPr>
              <w:spacing w:after="0" w:line="360" w:lineRule="auto"/>
              <w:rPr>
                <w:rFonts w:ascii="Times New Roman" w:hAnsi="Times New Roman"/>
                <w:sz w:val="24"/>
                <w:szCs w:val="24"/>
              </w:rPr>
            </w:pPr>
            <w:r w:rsidRPr="009268AF">
              <w:rPr>
                <w:rFonts w:ascii="Times New Roman" w:hAnsi="Times New Roman"/>
                <w:sz w:val="24"/>
                <w:szCs w:val="24"/>
              </w:rPr>
              <w:lastRenderedPageBreak/>
              <w:t>Водопропускная труба*</w:t>
            </w:r>
          </w:p>
        </w:tc>
        <w:tc>
          <w:tcPr>
            <w:tcW w:w="883" w:type="dxa"/>
            <w:shd w:val="clear" w:color="auto" w:fill="auto"/>
          </w:tcPr>
          <w:p w14:paraId="1F219266" w14:textId="77777777" w:rsidR="006E3C0C" w:rsidRPr="009268AF" w:rsidRDefault="006E3C0C" w:rsidP="00362A7D">
            <w:pPr>
              <w:spacing w:after="0" w:line="360" w:lineRule="auto"/>
              <w:jc w:val="center"/>
              <w:rPr>
                <w:rFonts w:ascii="Times New Roman" w:hAnsi="Times New Roman"/>
                <w:sz w:val="24"/>
                <w:szCs w:val="24"/>
              </w:rPr>
            </w:pPr>
          </w:p>
          <w:p w14:paraId="65FA1A62" w14:textId="77777777" w:rsidR="006E3C0C" w:rsidRPr="009268AF" w:rsidRDefault="006E3C0C" w:rsidP="00362A7D">
            <w:pPr>
              <w:spacing w:after="0" w:line="360" w:lineRule="auto"/>
              <w:jc w:val="center"/>
              <w:rPr>
                <w:rFonts w:ascii="Times New Roman" w:hAnsi="Times New Roman"/>
                <w:sz w:val="24"/>
                <w:szCs w:val="24"/>
              </w:rPr>
            </w:pPr>
          </w:p>
          <w:p w14:paraId="46D31ECF" w14:textId="77777777" w:rsidR="006E3C0C" w:rsidRPr="009268AF" w:rsidRDefault="006E3C0C" w:rsidP="00362A7D">
            <w:pPr>
              <w:spacing w:after="0" w:line="360" w:lineRule="auto"/>
              <w:jc w:val="center"/>
              <w:rPr>
                <w:rFonts w:ascii="Times New Roman" w:hAnsi="Times New Roman"/>
                <w:sz w:val="24"/>
                <w:szCs w:val="24"/>
              </w:rPr>
            </w:pPr>
          </w:p>
          <w:p w14:paraId="2C51B2AF" w14:textId="77777777" w:rsidR="006E3C0C" w:rsidRPr="009268AF" w:rsidRDefault="006E3C0C" w:rsidP="00362A7D">
            <w:pPr>
              <w:spacing w:after="0" w:line="360" w:lineRule="auto"/>
              <w:jc w:val="center"/>
              <w:rPr>
                <w:rFonts w:ascii="Times New Roman" w:hAnsi="Times New Roman"/>
                <w:sz w:val="24"/>
                <w:szCs w:val="24"/>
              </w:rPr>
            </w:pPr>
          </w:p>
          <w:p w14:paraId="5540A1FD" w14:textId="77777777" w:rsidR="006E3C0C" w:rsidRPr="009268AF" w:rsidRDefault="006E3C0C" w:rsidP="00362A7D">
            <w:pPr>
              <w:spacing w:after="0" w:line="360" w:lineRule="auto"/>
              <w:jc w:val="center"/>
              <w:rPr>
                <w:rFonts w:ascii="Times New Roman" w:hAnsi="Times New Roman"/>
                <w:sz w:val="24"/>
                <w:szCs w:val="24"/>
              </w:rPr>
            </w:pPr>
          </w:p>
          <w:p w14:paraId="2B934C84" w14:textId="77777777" w:rsidR="006E3C0C" w:rsidRPr="009268AF" w:rsidRDefault="006E3C0C" w:rsidP="00362A7D">
            <w:pPr>
              <w:spacing w:after="0" w:line="360" w:lineRule="auto"/>
              <w:jc w:val="center"/>
              <w:rPr>
                <w:rFonts w:ascii="Times New Roman" w:hAnsi="Times New Roman"/>
                <w:sz w:val="24"/>
                <w:szCs w:val="24"/>
              </w:rPr>
            </w:pPr>
            <w:proofErr w:type="gramStart"/>
            <w:r w:rsidRPr="009268AF">
              <w:rPr>
                <w:rFonts w:ascii="Times New Roman" w:hAnsi="Times New Roman"/>
                <w:sz w:val="24"/>
                <w:szCs w:val="24"/>
              </w:rPr>
              <w:t>м</w:t>
            </w:r>
            <w:proofErr w:type="gramEnd"/>
          </w:p>
          <w:p w14:paraId="4CEB231E" w14:textId="77777777" w:rsidR="006E3C0C" w:rsidRPr="009268AF" w:rsidRDefault="006E3C0C" w:rsidP="00362A7D">
            <w:pPr>
              <w:spacing w:after="0" w:line="360" w:lineRule="auto"/>
              <w:jc w:val="center"/>
              <w:rPr>
                <w:rFonts w:ascii="Times New Roman" w:hAnsi="Times New Roman"/>
                <w:sz w:val="24"/>
                <w:szCs w:val="24"/>
              </w:rPr>
            </w:pPr>
            <w:proofErr w:type="gramStart"/>
            <w:r w:rsidRPr="009268AF">
              <w:rPr>
                <w:rFonts w:ascii="Times New Roman" w:hAnsi="Times New Roman"/>
                <w:sz w:val="24"/>
                <w:szCs w:val="24"/>
              </w:rPr>
              <w:t>км</w:t>
            </w:r>
            <w:proofErr w:type="gramEnd"/>
            <w:r w:rsidRPr="009268AF">
              <w:rPr>
                <w:rFonts w:ascii="Times New Roman" w:hAnsi="Times New Roman"/>
                <w:sz w:val="24"/>
                <w:szCs w:val="24"/>
              </w:rPr>
              <w:t>/ч</w:t>
            </w:r>
          </w:p>
          <w:p w14:paraId="73AF1475" w14:textId="77777777" w:rsidR="006E3C0C" w:rsidRPr="009268AF" w:rsidRDefault="006E3C0C" w:rsidP="00362A7D">
            <w:pPr>
              <w:spacing w:after="0" w:line="360" w:lineRule="auto"/>
              <w:rPr>
                <w:rFonts w:ascii="Times New Roman" w:hAnsi="Times New Roman"/>
                <w:sz w:val="24"/>
                <w:szCs w:val="24"/>
              </w:rPr>
            </w:pPr>
          </w:p>
          <w:p w14:paraId="1EB0AF30" w14:textId="77777777" w:rsidR="006E3C0C" w:rsidRPr="009268AF" w:rsidRDefault="006E3C0C" w:rsidP="00362A7D">
            <w:pPr>
              <w:spacing w:after="0" w:line="360" w:lineRule="auto"/>
              <w:jc w:val="center"/>
              <w:rPr>
                <w:rFonts w:ascii="Times New Roman" w:hAnsi="Times New Roman"/>
                <w:sz w:val="24"/>
                <w:szCs w:val="24"/>
              </w:rPr>
            </w:pPr>
            <w:proofErr w:type="gramStart"/>
            <w:r w:rsidRPr="009268AF">
              <w:rPr>
                <w:rFonts w:ascii="Times New Roman" w:hAnsi="Times New Roman"/>
                <w:sz w:val="24"/>
                <w:szCs w:val="24"/>
              </w:rPr>
              <w:t>м</w:t>
            </w:r>
            <w:proofErr w:type="gramEnd"/>
          </w:p>
          <w:p w14:paraId="7B3D8074" w14:textId="77777777" w:rsidR="006E3C0C" w:rsidRPr="009268AF" w:rsidRDefault="006E3C0C" w:rsidP="00362A7D">
            <w:pPr>
              <w:spacing w:after="0" w:line="360" w:lineRule="auto"/>
              <w:jc w:val="center"/>
              <w:rPr>
                <w:rFonts w:ascii="Times New Roman" w:hAnsi="Times New Roman"/>
                <w:sz w:val="24"/>
                <w:szCs w:val="24"/>
              </w:rPr>
            </w:pPr>
            <w:proofErr w:type="spellStart"/>
            <w:proofErr w:type="gramStart"/>
            <w:r w:rsidRPr="009268AF">
              <w:rPr>
                <w:rFonts w:ascii="Times New Roman" w:hAnsi="Times New Roman"/>
                <w:sz w:val="24"/>
                <w:szCs w:val="24"/>
              </w:rPr>
              <w:t>шт</w:t>
            </w:r>
            <w:proofErr w:type="spellEnd"/>
            <w:proofErr w:type="gramEnd"/>
          </w:p>
          <w:p w14:paraId="0175CEF1" w14:textId="77777777" w:rsidR="006E3C0C" w:rsidRPr="009268AF" w:rsidRDefault="006E3C0C" w:rsidP="00362A7D">
            <w:pPr>
              <w:spacing w:after="0" w:line="360" w:lineRule="auto"/>
              <w:jc w:val="center"/>
              <w:rPr>
                <w:rFonts w:ascii="Times New Roman" w:hAnsi="Times New Roman"/>
                <w:sz w:val="24"/>
                <w:szCs w:val="24"/>
              </w:rPr>
            </w:pPr>
            <w:proofErr w:type="gramStart"/>
            <w:r w:rsidRPr="009268AF">
              <w:rPr>
                <w:rFonts w:ascii="Times New Roman" w:hAnsi="Times New Roman"/>
                <w:sz w:val="24"/>
                <w:szCs w:val="24"/>
              </w:rPr>
              <w:t>м</w:t>
            </w:r>
            <w:proofErr w:type="gramEnd"/>
            <w:r w:rsidRPr="009268AF">
              <w:rPr>
                <w:rFonts w:ascii="Times New Roman" w:hAnsi="Times New Roman"/>
                <w:sz w:val="24"/>
                <w:szCs w:val="24"/>
              </w:rPr>
              <w:t xml:space="preserve"> </w:t>
            </w:r>
          </w:p>
          <w:p w14:paraId="1F909D23" w14:textId="77777777" w:rsidR="006E3C0C" w:rsidRPr="009268AF" w:rsidRDefault="006E3C0C" w:rsidP="00362A7D">
            <w:pPr>
              <w:spacing w:after="0" w:line="360" w:lineRule="auto"/>
              <w:jc w:val="center"/>
              <w:rPr>
                <w:rFonts w:ascii="Times New Roman" w:hAnsi="Times New Roman"/>
                <w:sz w:val="24"/>
                <w:szCs w:val="24"/>
              </w:rPr>
            </w:pPr>
            <w:proofErr w:type="gramStart"/>
            <w:r w:rsidRPr="009268AF">
              <w:rPr>
                <w:rFonts w:ascii="Times New Roman" w:hAnsi="Times New Roman"/>
                <w:sz w:val="24"/>
                <w:szCs w:val="24"/>
              </w:rPr>
              <w:t>м</w:t>
            </w:r>
            <w:proofErr w:type="gramEnd"/>
          </w:p>
          <w:p w14:paraId="09E91A4A" w14:textId="77777777" w:rsidR="006E3C0C" w:rsidRPr="009268AF" w:rsidRDefault="006E3C0C" w:rsidP="00362A7D">
            <w:pPr>
              <w:spacing w:after="0" w:line="360" w:lineRule="auto"/>
              <w:jc w:val="center"/>
              <w:rPr>
                <w:rFonts w:ascii="Times New Roman" w:hAnsi="Times New Roman"/>
                <w:sz w:val="24"/>
                <w:szCs w:val="24"/>
              </w:rPr>
            </w:pPr>
            <w:proofErr w:type="spellStart"/>
            <w:proofErr w:type="gramStart"/>
            <w:r w:rsidRPr="009268AF">
              <w:rPr>
                <w:rFonts w:ascii="Times New Roman" w:hAnsi="Times New Roman"/>
                <w:sz w:val="24"/>
                <w:szCs w:val="24"/>
              </w:rPr>
              <w:t>шт</w:t>
            </w:r>
            <w:proofErr w:type="spellEnd"/>
            <w:proofErr w:type="gramEnd"/>
          </w:p>
          <w:p w14:paraId="4EA24E4E" w14:textId="77777777" w:rsidR="006E3C0C" w:rsidRPr="009268AF" w:rsidRDefault="006E3C0C" w:rsidP="00362A7D">
            <w:pPr>
              <w:spacing w:after="0" w:line="360" w:lineRule="auto"/>
              <w:jc w:val="center"/>
              <w:rPr>
                <w:rFonts w:ascii="Times New Roman" w:hAnsi="Times New Roman"/>
                <w:sz w:val="24"/>
                <w:szCs w:val="24"/>
              </w:rPr>
            </w:pPr>
            <w:proofErr w:type="spellStart"/>
            <w:proofErr w:type="gramStart"/>
            <w:r w:rsidRPr="009268AF">
              <w:rPr>
                <w:rFonts w:ascii="Times New Roman" w:hAnsi="Times New Roman"/>
                <w:sz w:val="24"/>
                <w:szCs w:val="24"/>
              </w:rPr>
              <w:lastRenderedPageBreak/>
              <w:t>шт</w:t>
            </w:r>
            <w:proofErr w:type="spellEnd"/>
            <w:proofErr w:type="gramEnd"/>
          </w:p>
        </w:tc>
        <w:tc>
          <w:tcPr>
            <w:tcW w:w="3497" w:type="dxa"/>
            <w:shd w:val="clear" w:color="auto" w:fill="auto"/>
          </w:tcPr>
          <w:p w14:paraId="43A2D81F" w14:textId="77777777" w:rsidR="006E3C0C" w:rsidRPr="009268AF" w:rsidRDefault="006E3C0C" w:rsidP="00362A7D">
            <w:pPr>
              <w:spacing w:after="0" w:line="360" w:lineRule="auto"/>
              <w:rPr>
                <w:rFonts w:ascii="Times New Roman" w:hAnsi="Times New Roman"/>
                <w:sz w:val="24"/>
                <w:szCs w:val="24"/>
              </w:rPr>
            </w:pPr>
          </w:p>
          <w:p w14:paraId="5949EDE2" w14:textId="77777777" w:rsidR="006E3C0C" w:rsidRPr="009268AF" w:rsidRDefault="006E3C0C" w:rsidP="00362A7D">
            <w:pPr>
              <w:spacing w:after="0" w:line="360" w:lineRule="auto"/>
              <w:rPr>
                <w:rFonts w:ascii="Times New Roman" w:hAnsi="Times New Roman"/>
                <w:sz w:val="24"/>
                <w:szCs w:val="24"/>
              </w:rPr>
            </w:pPr>
            <w:r w:rsidRPr="009268AF">
              <w:rPr>
                <w:rFonts w:ascii="Times New Roman" w:hAnsi="Times New Roman"/>
                <w:sz w:val="24"/>
                <w:szCs w:val="24"/>
              </w:rPr>
              <w:t>Магистральные городские улицы и дороги: Улицы и дороги общегородского значения 2-го класса.</w:t>
            </w:r>
          </w:p>
          <w:p w14:paraId="0437E207" w14:textId="77777777" w:rsidR="006E3C0C" w:rsidRPr="009268AF" w:rsidRDefault="006E3C0C" w:rsidP="00362A7D">
            <w:pPr>
              <w:spacing w:after="0" w:line="360" w:lineRule="auto"/>
              <w:rPr>
                <w:rFonts w:ascii="Times New Roman" w:hAnsi="Times New Roman"/>
                <w:sz w:val="24"/>
                <w:szCs w:val="24"/>
              </w:rPr>
            </w:pPr>
          </w:p>
          <w:p w14:paraId="6EE6E1BC" w14:textId="77777777" w:rsidR="006E3C0C" w:rsidRPr="009268AF" w:rsidRDefault="006E3C0C" w:rsidP="00362A7D">
            <w:pPr>
              <w:spacing w:after="0" w:line="360" w:lineRule="auto"/>
              <w:jc w:val="center"/>
              <w:rPr>
                <w:rFonts w:ascii="Times New Roman" w:hAnsi="Times New Roman"/>
                <w:sz w:val="24"/>
                <w:szCs w:val="24"/>
              </w:rPr>
            </w:pPr>
            <w:r w:rsidRPr="009268AF">
              <w:rPr>
                <w:rFonts w:ascii="Times New Roman" w:hAnsi="Times New Roman"/>
                <w:sz w:val="24"/>
                <w:szCs w:val="24"/>
              </w:rPr>
              <w:t>656,884</w:t>
            </w:r>
          </w:p>
          <w:p w14:paraId="2A6ED62B" w14:textId="77777777" w:rsidR="006E3C0C" w:rsidRPr="009268AF" w:rsidRDefault="006E3C0C" w:rsidP="00362A7D">
            <w:pPr>
              <w:spacing w:after="0" w:line="360" w:lineRule="auto"/>
              <w:jc w:val="center"/>
              <w:rPr>
                <w:rFonts w:ascii="Times New Roman" w:hAnsi="Times New Roman"/>
                <w:sz w:val="24"/>
                <w:szCs w:val="24"/>
              </w:rPr>
            </w:pPr>
            <w:r w:rsidRPr="009268AF">
              <w:rPr>
                <w:rFonts w:ascii="Times New Roman" w:hAnsi="Times New Roman"/>
                <w:sz w:val="24"/>
                <w:szCs w:val="24"/>
              </w:rPr>
              <w:t>70</w:t>
            </w:r>
          </w:p>
          <w:p w14:paraId="791B069C" w14:textId="77777777" w:rsidR="006E3C0C" w:rsidRPr="009268AF" w:rsidRDefault="006E3C0C" w:rsidP="00362A7D">
            <w:pPr>
              <w:spacing w:after="0" w:line="360" w:lineRule="auto"/>
              <w:jc w:val="center"/>
              <w:rPr>
                <w:rFonts w:ascii="Times New Roman" w:hAnsi="Times New Roman"/>
                <w:sz w:val="24"/>
                <w:szCs w:val="24"/>
              </w:rPr>
            </w:pPr>
            <w:r w:rsidRPr="009268AF">
              <w:rPr>
                <w:rFonts w:ascii="Times New Roman" w:hAnsi="Times New Roman"/>
                <w:sz w:val="24"/>
                <w:szCs w:val="24"/>
              </w:rPr>
              <w:t>Капитальный. А/б</w:t>
            </w:r>
          </w:p>
          <w:p w14:paraId="1CD98A75" w14:textId="77777777" w:rsidR="006E3C0C" w:rsidRPr="009268AF" w:rsidRDefault="006E3C0C" w:rsidP="00362A7D">
            <w:pPr>
              <w:spacing w:after="0" w:line="360" w:lineRule="auto"/>
              <w:jc w:val="center"/>
              <w:rPr>
                <w:rFonts w:ascii="Times New Roman" w:hAnsi="Times New Roman"/>
                <w:sz w:val="24"/>
                <w:szCs w:val="24"/>
              </w:rPr>
            </w:pPr>
            <w:r w:rsidRPr="009268AF">
              <w:rPr>
                <w:rFonts w:ascii="Times New Roman" w:hAnsi="Times New Roman"/>
                <w:sz w:val="24"/>
                <w:szCs w:val="24"/>
              </w:rPr>
              <w:t>-</w:t>
            </w:r>
          </w:p>
          <w:p w14:paraId="60A160AD" w14:textId="77777777" w:rsidR="006E3C0C" w:rsidRPr="009268AF" w:rsidRDefault="006E3C0C" w:rsidP="00362A7D">
            <w:pPr>
              <w:spacing w:after="0" w:line="360" w:lineRule="auto"/>
              <w:jc w:val="center"/>
              <w:rPr>
                <w:rFonts w:ascii="Times New Roman" w:hAnsi="Times New Roman"/>
                <w:sz w:val="24"/>
                <w:szCs w:val="24"/>
              </w:rPr>
            </w:pPr>
            <w:r w:rsidRPr="009268AF">
              <w:rPr>
                <w:rFonts w:ascii="Times New Roman" w:hAnsi="Times New Roman"/>
                <w:sz w:val="24"/>
                <w:szCs w:val="24"/>
              </w:rPr>
              <w:t>3-5</w:t>
            </w:r>
          </w:p>
          <w:p w14:paraId="2A06B334" w14:textId="77777777" w:rsidR="006E3C0C" w:rsidRPr="009268AF" w:rsidRDefault="006E3C0C" w:rsidP="00362A7D">
            <w:pPr>
              <w:spacing w:after="0" w:line="360" w:lineRule="auto"/>
              <w:jc w:val="center"/>
              <w:rPr>
                <w:rFonts w:ascii="Times New Roman" w:hAnsi="Times New Roman"/>
                <w:sz w:val="24"/>
                <w:szCs w:val="24"/>
              </w:rPr>
            </w:pPr>
            <w:r w:rsidRPr="009268AF">
              <w:rPr>
                <w:rFonts w:ascii="Times New Roman" w:hAnsi="Times New Roman"/>
                <w:sz w:val="24"/>
                <w:szCs w:val="24"/>
              </w:rPr>
              <w:t>-</w:t>
            </w:r>
          </w:p>
          <w:p w14:paraId="5E158A03" w14:textId="77777777" w:rsidR="006E3C0C" w:rsidRPr="009268AF" w:rsidRDefault="006E3C0C" w:rsidP="00362A7D">
            <w:pPr>
              <w:spacing w:after="0" w:line="360" w:lineRule="auto"/>
              <w:jc w:val="center"/>
              <w:rPr>
                <w:rFonts w:ascii="Times New Roman" w:hAnsi="Times New Roman"/>
                <w:sz w:val="24"/>
                <w:szCs w:val="24"/>
              </w:rPr>
            </w:pPr>
            <w:r w:rsidRPr="009268AF">
              <w:rPr>
                <w:rFonts w:ascii="Times New Roman" w:hAnsi="Times New Roman"/>
                <w:sz w:val="24"/>
                <w:szCs w:val="24"/>
              </w:rPr>
              <w:t>-</w:t>
            </w:r>
          </w:p>
          <w:p w14:paraId="7B5C70CC" w14:textId="77777777" w:rsidR="006E3C0C" w:rsidRPr="009268AF" w:rsidRDefault="006E3C0C" w:rsidP="00362A7D">
            <w:pPr>
              <w:spacing w:after="0" w:line="360" w:lineRule="auto"/>
              <w:jc w:val="center"/>
              <w:rPr>
                <w:rFonts w:ascii="Times New Roman" w:hAnsi="Times New Roman"/>
                <w:sz w:val="24"/>
                <w:szCs w:val="24"/>
              </w:rPr>
            </w:pPr>
            <w:r w:rsidRPr="009268AF">
              <w:rPr>
                <w:rFonts w:ascii="Times New Roman" w:hAnsi="Times New Roman"/>
                <w:sz w:val="24"/>
                <w:szCs w:val="24"/>
              </w:rPr>
              <w:lastRenderedPageBreak/>
              <w:t>-</w:t>
            </w:r>
          </w:p>
          <w:p w14:paraId="24604EE7" w14:textId="77777777" w:rsidR="006E3C0C" w:rsidRPr="009268AF" w:rsidRDefault="006E3C0C" w:rsidP="00362A7D">
            <w:pPr>
              <w:spacing w:after="0" w:line="360" w:lineRule="auto"/>
              <w:jc w:val="center"/>
              <w:rPr>
                <w:rFonts w:ascii="Times New Roman" w:hAnsi="Times New Roman"/>
                <w:sz w:val="24"/>
                <w:szCs w:val="24"/>
              </w:rPr>
            </w:pPr>
            <w:r w:rsidRPr="009268AF">
              <w:rPr>
                <w:rFonts w:ascii="Times New Roman" w:hAnsi="Times New Roman"/>
                <w:sz w:val="24"/>
                <w:szCs w:val="24"/>
              </w:rPr>
              <w:t>1 (удлинение)</w:t>
            </w:r>
          </w:p>
        </w:tc>
      </w:tr>
      <w:tr w:rsidR="006E3C0C" w:rsidRPr="009268AF" w14:paraId="404F34AD" w14:textId="77777777" w:rsidTr="006E3C0C">
        <w:tc>
          <w:tcPr>
            <w:tcW w:w="547" w:type="dxa"/>
            <w:shd w:val="clear" w:color="auto" w:fill="auto"/>
            <w:vAlign w:val="center"/>
          </w:tcPr>
          <w:p w14:paraId="5E460B30" w14:textId="77777777" w:rsidR="006E3C0C" w:rsidRPr="009268AF" w:rsidRDefault="006E3C0C" w:rsidP="00362A7D">
            <w:pPr>
              <w:spacing w:after="0" w:line="360" w:lineRule="auto"/>
              <w:jc w:val="center"/>
              <w:rPr>
                <w:rFonts w:ascii="Times New Roman" w:hAnsi="Times New Roman"/>
                <w:sz w:val="24"/>
                <w:szCs w:val="24"/>
              </w:rPr>
            </w:pPr>
            <w:r w:rsidRPr="009268AF">
              <w:rPr>
                <w:rFonts w:ascii="Times New Roman" w:hAnsi="Times New Roman"/>
                <w:sz w:val="24"/>
                <w:szCs w:val="24"/>
              </w:rPr>
              <w:lastRenderedPageBreak/>
              <w:t>3</w:t>
            </w:r>
          </w:p>
        </w:tc>
        <w:tc>
          <w:tcPr>
            <w:tcW w:w="4410" w:type="dxa"/>
            <w:shd w:val="clear" w:color="auto" w:fill="auto"/>
          </w:tcPr>
          <w:p w14:paraId="4028131E" w14:textId="77777777" w:rsidR="006E3C0C" w:rsidRPr="009268AF" w:rsidRDefault="006E3C0C" w:rsidP="00362A7D">
            <w:pPr>
              <w:spacing w:after="0" w:line="360" w:lineRule="auto"/>
              <w:rPr>
                <w:rFonts w:ascii="Times New Roman" w:hAnsi="Times New Roman"/>
                <w:sz w:val="24"/>
                <w:szCs w:val="24"/>
              </w:rPr>
            </w:pPr>
            <w:r w:rsidRPr="009268AF">
              <w:rPr>
                <w:rFonts w:ascii="Times New Roman" w:hAnsi="Times New Roman"/>
                <w:sz w:val="24"/>
                <w:szCs w:val="24"/>
              </w:rPr>
              <w:t>Разворотная петля.</w:t>
            </w:r>
          </w:p>
          <w:p w14:paraId="5C724834" w14:textId="77777777" w:rsidR="006E3C0C" w:rsidRPr="009268AF" w:rsidRDefault="006E3C0C" w:rsidP="00362A7D">
            <w:pPr>
              <w:spacing w:after="0" w:line="360" w:lineRule="auto"/>
              <w:rPr>
                <w:rFonts w:ascii="Times New Roman" w:hAnsi="Times New Roman"/>
                <w:sz w:val="24"/>
                <w:szCs w:val="24"/>
              </w:rPr>
            </w:pPr>
            <w:r w:rsidRPr="009268AF">
              <w:rPr>
                <w:rFonts w:ascii="Times New Roman" w:hAnsi="Times New Roman"/>
                <w:sz w:val="24"/>
                <w:szCs w:val="24"/>
              </w:rPr>
              <w:t>Категория</w:t>
            </w:r>
          </w:p>
          <w:p w14:paraId="2748D8B8" w14:textId="77777777" w:rsidR="006E3C0C" w:rsidRPr="009268AF" w:rsidRDefault="006E3C0C" w:rsidP="00362A7D">
            <w:pPr>
              <w:spacing w:after="0" w:line="360" w:lineRule="auto"/>
              <w:rPr>
                <w:rFonts w:ascii="Times New Roman" w:hAnsi="Times New Roman"/>
                <w:sz w:val="24"/>
                <w:szCs w:val="24"/>
              </w:rPr>
            </w:pPr>
          </w:p>
          <w:p w14:paraId="30AEDEEA" w14:textId="77777777" w:rsidR="006E3C0C" w:rsidRPr="009268AF" w:rsidRDefault="006E3C0C" w:rsidP="00362A7D">
            <w:pPr>
              <w:spacing w:after="0" w:line="360" w:lineRule="auto"/>
              <w:rPr>
                <w:rFonts w:ascii="Times New Roman" w:hAnsi="Times New Roman"/>
                <w:sz w:val="24"/>
                <w:szCs w:val="24"/>
              </w:rPr>
            </w:pPr>
            <w:r w:rsidRPr="009268AF">
              <w:rPr>
                <w:rFonts w:ascii="Times New Roman" w:hAnsi="Times New Roman"/>
                <w:sz w:val="24"/>
                <w:szCs w:val="24"/>
              </w:rPr>
              <w:t>Протяженность</w:t>
            </w:r>
          </w:p>
          <w:p w14:paraId="3FAA8934" w14:textId="77777777" w:rsidR="006E3C0C" w:rsidRPr="009268AF" w:rsidRDefault="006E3C0C" w:rsidP="00362A7D">
            <w:pPr>
              <w:spacing w:after="0" w:line="360" w:lineRule="auto"/>
              <w:rPr>
                <w:rFonts w:ascii="Times New Roman" w:hAnsi="Times New Roman"/>
                <w:sz w:val="24"/>
                <w:szCs w:val="24"/>
              </w:rPr>
            </w:pPr>
            <w:r w:rsidRPr="009268AF">
              <w:rPr>
                <w:rFonts w:ascii="Times New Roman" w:hAnsi="Times New Roman"/>
                <w:sz w:val="24"/>
                <w:szCs w:val="24"/>
              </w:rPr>
              <w:t>Расчетная скорость</w:t>
            </w:r>
          </w:p>
          <w:p w14:paraId="0C5E73B3" w14:textId="77777777" w:rsidR="006E3C0C" w:rsidRPr="009268AF" w:rsidRDefault="006E3C0C" w:rsidP="00362A7D">
            <w:pPr>
              <w:spacing w:after="0" w:line="360" w:lineRule="auto"/>
              <w:rPr>
                <w:rFonts w:ascii="Times New Roman" w:hAnsi="Times New Roman"/>
                <w:sz w:val="24"/>
                <w:szCs w:val="24"/>
              </w:rPr>
            </w:pPr>
            <w:r w:rsidRPr="009268AF">
              <w:rPr>
                <w:rFonts w:ascii="Times New Roman" w:hAnsi="Times New Roman"/>
                <w:sz w:val="24"/>
                <w:szCs w:val="24"/>
              </w:rPr>
              <w:t>Тип дорожной одежды и вид покрытия</w:t>
            </w:r>
          </w:p>
          <w:p w14:paraId="1E894B68" w14:textId="77777777" w:rsidR="006E3C0C" w:rsidRPr="009268AF" w:rsidRDefault="006E3C0C" w:rsidP="00362A7D">
            <w:pPr>
              <w:spacing w:after="0" w:line="360" w:lineRule="auto"/>
              <w:rPr>
                <w:rFonts w:ascii="Times New Roman" w:hAnsi="Times New Roman"/>
                <w:sz w:val="24"/>
                <w:szCs w:val="24"/>
              </w:rPr>
            </w:pPr>
            <w:r w:rsidRPr="009268AF">
              <w:rPr>
                <w:rFonts w:ascii="Times New Roman" w:hAnsi="Times New Roman"/>
                <w:sz w:val="24"/>
                <w:szCs w:val="24"/>
              </w:rPr>
              <w:t>Разделительная полоса (ширина)</w:t>
            </w:r>
          </w:p>
          <w:p w14:paraId="141EA329" w14:textId="77777777" w:rsidR="006E3C0C" w:rsidRPr="009268AF" w:rsidRDefault="006E3C0C" w:rsidP="00362A7D">
            <w:pPr>
              <w:spacing w:after="0" w:line="360" w:lineRule="auto"/>
              <w:rPr>
                <w:rFonts w:ascii="Times New Roman" w:hAnsi="Times New Roman"/>
                <w:sz w:val="24"/>
                <w:szCs w:val="24"/>
              </w:rPr>
            </w:pPr>
            <w:r w:rsidRPr="009268AF">
              <w:rPr>
                <w:rFonts w:ascii="Times New Roman" w:hAnsi="Times New Roman"/>
                <w:sz w:val="24"/>
                <w:szCs w:val="24"/>
              </w:rPr>
              <w:t>Число полос движения</w:t>
            </w:r>
          </w:p>
          <w:p w14:paraId="76660F38" w14:textId="77777777" w:rsidR="006E3C0C" w:rsidRPr="009268AF" w:rsidRDefault="006E3C0C" w:rsidP="00362A7D">
            <w:pPr>
              <w:spacing w:after="0" w:line="360" w:lineRule="auto"/>
              <w:rPr>
                <w:rFonts w:ascii="Times New Roman" w:hAnsi="Times New Roman"/>
                <w:sz w:val="24"/>
                <w:szCs w:val="24"/>
              </w:rPr>
            </w:pPr>
            <w:r w:rsidRPr="009268AF">
              <w:rPr>
                <w:rFonts w:ascii="Times New Roman" w:hAnsi="Times New Roman"/>
                <w:sz w:val="24"/>
                <w:szCs w:val="24"/>
              </w:rPr>
              <w:t>Тротуар (ширина)</w:t>
            </w:r>
          </w:p>
          <w:p w14:paraId="4462C171" w14:textId="77777777" w:rsidR="006E3C0C" w:rsidRPr="009268AF" w:rsidRDefault="006E3C0C" w:rsidP="00362A7D">
            <w:pPr>
              <w:spacing w:after="0" w:line="360" w:lineRule="auto"/>
              <w:rPr>
                <w:rFonts w:ascii="Times New Roman" w:hAnsi="Times New Roman"/>
                <w:sz w:val="24"/>
                <w:szCs w:val="24"/>
              </w:rPr>
            </w:pPr>
            <w:r w:rsidRPr="009268AF">
              <w:rPr>
                <w:rFonts w:ascii="Times New Roman" w:hAnsi="Times New Roman"/>
                <w:sz w:val="24"/>
                <w:szCs w:val="24"/>
              </w:rPr>
              <w:t>Велосипедная дорожка (ширина)</w:t>
            </w:r>
          </w:p>
        </w:tc>
        <w:tc>
          <w:tcPr>
            <w:tcW w:w="883" w:type="dxa"/>
            <w:shd w:val="clear" w:color="auto" w:fill="auto"/>
          </w:tcPr>
          <w:p w14:paraId="1BA3EDAF" w14:textId="77777777" w:rsidR="006E3C0C" w:rsidRPr="009268AF" w:rsidRDefault="006E3C0C" w:rsidP="00362A7D">
            <w:pPr>
              <w:spacing w:after="0" w:line="360" w:lineRule="auto"/>
              <w:jc w:val="center"/>
              <w:rPr>
                <w:rFonts w:ascii="Times New Roman" w:hAnsi="Times New Roman"/>
                <w:sz w:val="24"/>
                <w:szCs w:val="24"/>
              </w:rPr>
            </w:pPr>
          </w:p>
          <w:p w14:paraId="7AE2200C" w14:textId="77777777" w:rsidR="006E3C0C" w:rsidRPr="009268AF" w:rsidRDefault="006E3C0C" w:rsidP="00362A7D">
            <w:pPr>
              <w:spacing w:after="0" w:line="360" w:lineRule="auto"/>
              <w:jc w:val="center"/>
              <w:rPr>
                <w:rFonts w:ascii="Times New Roman" w:hAnsi="Times New Roman"/>
                <w:sz w:val="24"/>
                <w:szCs w:val="24"/>
              </w:rPr>
            </w:pPr>
          </w:p>
          <w:p w14:paraId="4FF46585" w14:textId="77777777" w:rsidR="006E3C0C" w:rsidRPr="009268AF" w:rsidRDefault="006E3C0C" w:rsidP="00362A7D">
            <w:pPr>
              <w:spacing w:after="0" w:line="360" w:lineRule="auto"/>
              <w:rPr>
                <w:rFonts w:ascii="Times New Roman" w:hAnsi="Times New Roman"/>
                <w:sz w:val="24"/>
                <w:szCs w:val="24"/>
              </w:rPr>
            </w:pPr>
          </w:p>
          <w:p w14:paraId="6DE76E37" w14:textId="77777777" w:rsidR="006E3C0C" w:rsidRPr="009268AF" w:rsidRDefault="006E3C0C" w:rsidP="00362A7D">
            <w:pPr>
              <w:spacing w:after="0" w:line="360" w:lineRule="auto"/>
              <w:jc w:val="center"/>
              <w:rPr>
                <w:rFonts w:ascii="Times New Roman" w:hAnsi="Times New Roman"/>
                <w:sz w:val="24"/>
                <w:szCs w:val="24"/>
              </w:rPr>
            </w:pPr>
            <w:proofErr w:type="gramStart"/>
            <w:r w:rsidRPr="009268AF">
              <w:rPr>
                <w:rFonts w:ascii="Times New Roman" w:hAnsi="Times New Roman"/>
                <w:sz w:val="24"/>
                <w:szCs w:val="24"/>
              </w:rPr>
              <w:t>м</w:t>
            </w:r>
            <w:proofErr w:type="gramEnd"/>
          </w:p>
          <w:p w14:paraId="627C1815" w14:textId="77777777" w:rsidR="006E3C0C" w:rsidRPr="009268AF" w:rsidRDefault="006E3C0C" w:rsidP="00362A7D">
            <w:pPr>
              <w:spacing w:after="0" w:line="360" w:lineRule="auto"/>
              <w:jc w:val="center"/>
              <w:rPr>
                <w:rFonts w:ascii="Times New Roman" w:hAnsi="Times New Roman"/>
                <w:sz w:val="24"/>
                <w:szCs w:val="24"/>
              </w:rPr>
            </w:pPr>
            <w:proofErr w:type="gramStart"/>
            <w:r w:rsidRPr="009268AF">
              <w:rPr>
                <w:rFonts w:ascii="Times New Roman" w:hAnsi="Times New Roman"/>
                <w:sz w:val="24"/>
                <w:szCs w:val="24"/>
              </w:rPr>
              <w:t>км</w:t>
            </w:r>
            <w:proofErr w:type="gramEnd"/>
            <w:r w:rsidRPr="009268AF">
              <w:rPr>
                <w:rFonts w:ascii="Times New Roman" w:hAnsi="Times New Roman"/>
                <w:sz w:val="24"/>
                <w:szCs w:val="24"/>
              </w:rPr>
              <w:t>/ч</w:t>
            </w:r>
          </w:p>
          <w:p w14:paraId="4DB4D13E" w14:textId="77777777" w:rsidR="006E3C0C" w:rsidRPr="009268AF" w:rsidRDefault="006E3C0C" w:rsidP="00362A7D">
            <w:pPr>
              <w:spacing w:after="0" w:line="360" w:lineRule="auto"/>
              <w:jc w:val="center"/>
              <w:rPr>
                <w:rFonts w:ascii="Times New Roman" w:hAnsi="Times New Roman"/>
                <w:sz w:val="24"/>
                <w:szCs w:val="24"/>
              </w:rPr>
            </w:pPr>
          </w:p>
          <w:p w14:paraId="2CCC1BC7" w14:textId="77777777" w:rsidR="006E3C0C" w:rsidRPr="009268AF" w:rsidRDefault="006E3C0C" w:rsidP="00362A7D">
            <w:pPr>
              <w:spacing w:after="0" w:line="360" w:lineRule="auto"/>
              <w:jc w:val="center"/>
              <w:rPr>
                <w:rFonts w:ascii="Times New Roman" w:hAnsi="Times New Roman"/>
                <w:sz w:val="24"/>
                <w:szCs w:val="24"/>
              </w:rPr>
            </w:pPr>
          </w:p>
          <w:p w14:paraId="2D527C7B" w14:textId="77777777" w:rsidR="006E3C0C" w:rsidRPr="009268AF" w:rsidRDefault="006E3C0C" w:rsidP="00362A7D">
            <w:pPr>
              <w:spacing w:after="0" w:line="360" w:lineRule="auto"/>
              <w:jc w:val="center"/>
              <w:rPr>
                <w:rFonts w:ascii="Times New Roman" w:hAnsi="Times New Roman"/>
                <w:sz w:val="24"/>
                <w:szCs w:val="24"/>
              </w:rPr>
            </w:pPr>
            <w:proofErr w:type="spellStart"/>
            <w:proofErr w:type="gramStart"/>
            <w:r w:rsidRPr="009268AF">
              <w:rPr>
                <w:rFonts w:ascii="Times New Roman" w:hAnsi="Times New Roman"/>
                <w:sz w:val="24"/>
                <w:szCs w:val="24"/>
              </w:rPr>
              <w:t>шт</w:t>
            </w:r>
            <w:proofErr w:type="spellEnd"/>
            <w:proofErr w:type="gramEnd"/>
            <w:r w:rsidRPr="009268AF">
              <w:rPr>
                <w:rFonts w:ascii="Times New Roman" w:hAnsi="Times New Roman"/>
                <w:sz w:val="24"/>
                <w:szCs w:val="24"/>
              </w:rPr>
              <w:t xml:space="preserve"> </w:t>
            </w:r>
          </w:p>
          <w:p w14:paraId="507E56B2" w14:textId="77777777" w:rsidR="006E3C0C" w:rsidRPr="009268AF" w:rsidRDefault="006E3C0C" w:rsidP="00362A7D">
            <w:pPr>
              <w:spacing w:after="0" w:line="360" w:lineRule="auto"/>
              <w:jc w:val="center"/>
              <w:rPr>
                <w:rFonts w:ascii="Times New Roman" w:hAnsi="Times New Roman"/>
                <w:sz w:val="24"/>
                <w:szCs w:val="24"/>
              </w:rPr>
            </w:pPr>
            <w:proofErr w:type="gramStart"/>
            <w:r w:rsidRPr="009268AF">
              <w:rPr>
                <w:rFonts w:ascii="Times New Roman" w:hAnsi="Times New Roman"/>
                <w:sz w:val="24"/>
                <w:szCs w:val="24"/>
              </w:rPr>
              <w:t>м</w:t>
            </w:r>
            <w:proofErr w:type="gramEnd"/>
          </w:p>
          <w:p w14:paraId="19D0C69B" w14:textId="77777777" w:rsidR="006E3C0C" w:rsidRPr="009268AF" w:rsidRDefault="006E3C0C" w:rsidP="00362A7D">
            <w:pPr>
              <w:spacing w:after="0" w:line="360" w:lineRule="auto"/>
              <w:jc w:val="center"/>
              <w:rPr>
                <w:rFonts w:ascii="Times New Roman" w:hAnsi="Times New Roman"/>
                <w:sz w:val="24"/>
                <w:szCs w:val="24"/>
              </w:rPr>
            </w:pPr>
            <w:proofErr w:type="gramStart"/>
            <w:r w:rsidRPr="009268AF">
              <w:rPr>
                <w:rFonts w:ascii="Times New Roman" w:hAnsi="Times New Roman"/>
                <w:sz w:val="24"/>
                <w:szCs w:val="24"/>
              </w:rPr>
              <w:t>м</w:t>
            </w:r>
            <w:proofErr w:type="gramEnd"/>
          </w:p>
        </w:tc>
        <w:tc>
          <w:tcPr>
            <w:tcW w:w="3497" w:type="dxa"/>
            <w:shd w:val="clear" w:color="auto" w:fill="auto"/>
          </w:tcPr>
          <w:p w14:paraId="795FD6E9" w14:textId="77777777" w:rsidR="006E3C0C" w:rsidRPr="009268AF" w:rsidRDefault="006E3C0C" w:rsidP="00362A7D">
            <w:pPr>
              <w:spacing w:after="0" w:line="360" w:lineRule="auto"/>
              <w:rPr>
                <w:rFonts w:ascii="Times New Roman" w:hAnsi="Times New Roman"/>
                <w:sz w:val="24"/>
                <w:szCs w:val="24"/>
              </w:rPr>
            </w:pPr>
          </w:p>
          <w:p w14:paraId="6CC4A818" w14:textId="77777777" w:rsidR="006E3C0C" w:rsidRPr="009268AF" w:rsidRDefault="006E3C0C" w:rsidP="00362A7D">
            <w:pPr>
              <w:spacing w:after="0" w:line="360" w:lineRule="auto"/>
              <w:rPr>
                <w:rFonts w:ascii="Times New Roman" w:hAnsi="Times New Roman"/>
                <w:sz w:val="24"/>
                <w:szCs w:val="24"/>
              </w:rPr>
            </w:pPr>
            <w:r w:rsidRPr="009268AF">
              <w:rPr>
                <w:rFonts w:ascii="Times New Roman" w:hAnsi="Times New Roman"/>
                <w:sz w:val="24"/>
                <w:szCs w:val="24"/>
              </w:rPr>
              <w:t>Съезд транспортной развязки 3-го класса ТР-3кр</w:t>
            </w:r>
          </w:p>
          <w:p w14:paraId="4F719FDF" w14:textId="77777777" w:rsidR="006E3C0C" w:rsidRPr="009268AF" w:rsidRDefault="006E3C0C" w:rsidP="00362A7D">
            <w:pPr>
              <w:spacing w:after="0" w:line="360" w:lineRule="auto"/>
              <w:rPr>
                <w:rFonts w:ascii="Times New Roman" w:hAnsi="Times New Roman"/>
                <w:sz w:val="24"/>
                <w:szCs w:val="24"/>
              </w:rPr>
            </w:pPr>
          </w:p>
          <w:p w14:paraId="550F114A" w14:textId="77777777" w:rsidR="006E3C0C" w:rsidRPr="009268AF" w:rsidRDefault="006E3C0C" w:rsidP="00362A7D">
            <w:pPr>
              <w:spacing w:after="0" w:line="360" w:lineRule="auto"/>
              <w:jc w:val="center"/>
              <w:rPr>
                <w:rFonts w:ascii="Times New Roman" w:hAnsi="Times New Roman"/>
                <w:sz w:val="24"/>
                <w:szCs w:val="24"/>
              </w:rPr>
            </w:pPr>
            <w:r w:rsidRPr="009268AF">
              <w:rPr>
                <w:rFonts w:ascii="Times New Roman" w:hAnsi="Times New Roman"/>
                <w:sz w:val="24"/>
                <w:szCs w:val="24"/>
              </w:rPr>
              <w:t>906,129</w:t>
            </w:r>
          </w:p>
          <w:p w14:paraId="3E173793" w14:textId="77777777" w:rsidR="006E3C0C" w:rsidRPr="009268AF" w:rsidRDefault="006E3C0C" w:rsidP="00362A7D">
            <w:pPr>
              <w:spacing w:after="0" w:line="360" w:lineRule="auto"/>
              <w:jc w:val="center"/>
              <w:rPr>
                <w:rFonts w:ascii="Times New Roman" w:hAnsi="Times New Roman"/>
                <w:sz w:val="24"/>
                <w:szCs w:val="24"/>
              </w:rPr>
            </w:pPr>
            <w:r w:rsidRPr="009268AF">
              <w:rPr>
                <w:rFonts w:ascii="Times New Roman" w:hAnsi="Times New Roman"/>
                <w:sz w:val="24"/>
                <w:szCs w:val="24"/>
              </w:rPr>
              <w:t>40</w:t>
            </w:r>
          </w:p>
          <w:p w14:paraId="1BBBC744" w14:textId="77777777" w:rsidR="006E3C0C" w:rsidRPr="009268AF" w:rsidRDefault="006E3C0C" w:rsidP="00362A7D">
            <w:pPr>
              <w:spacing w:after="0" w:line="360" w:lineRule="auto"/>
              <w:jc w:val="center"/>
              <w:rPr>
                <w:rFonts w:ascii="Times New Roman" w:hAnsi="Times New Roman"/>
                <w:sz w:val="24"/>
                <w:szCs w:val="24"/>
              </w:rPr>
            </w:pPr>
            <w:r w:rsidRPr="009268AF">
              <w:rPr>
                <w:rFonts w:ascii="Times New Roman" w:hAnsi="Times New Roman"/>
                <w:sz w:val="24"/>
                <w:szCs w:val="24"/>
              </w:rPr>
              <w:t>Капитальный. А/б</w:t>
            </w:r>
          </w:p>
          <w:p w14:paraId="0DD82C69" w14:textId="77777777" w:rsidR="006E3C0C" w:rsidRPr="009268AF" w:rsidRDefault="006E3C0C" w:rsidP="00362A7D">
            <w:pPr>
              <w:spacing w:after="0" w:line="360" w:lineRule="auto"/>
              <w:jc w:val="center"/>
              <w:rPr>
                <w:rFonts w:ascii="Times New Roman" w:hAnsi="Times New Roman"/>
                <w:sz w:val="24"/>
                <w:szCs w:val="24"/>
              </w:rPr>
            </w:pPr>
            <w:r w:rsidRPr="009268AF">
              <w:rPr>
                <w:rFonts w:ascii="Times New Roman" w:hAnsi="Times New Roman"/>
                <w:sz w:val="24"/>
                <w:szCs w:val="24"/>
              </w:rPr>
              <w:t>-</w:t>
            </w:r>
          </w:p>
          <w:p w14:paraId="392C6E2B" w14:textId="77777777" w:rsidR="006E3C0C" w:rsidRPr="009268AF" w:rsidRDefault="006E3C0C" w:rsidP="00362A7D">
            <w:pPr>
              <w:spacing w:after="0" w:line="360" w:lineRule="auto"/>
              <w:jc w:val="center"/>
              <w:rPr>
                <w:rFonts w:ascii="Times New Roman" w:hAnsi="Times New Roman"/>
                <w:sz w:val="24"/>
                <w:szCs w:val="24"/>
              </w:rPr>
            </w:pPr>
            <w:r w:rsidRPr="009268AF">
              <w:rPr>
                <w:rFonts w:ascii="Times New Roman" w:hAnsi="Times New Roman"/>
                <w:sz w:val="24"/>
                <w:szCs w:val="24"/>
              </w:rPr>
              <w:t>2</w:t>
            </w:r>
          </w:p>
          <w:p w14:paraId="788B4009" w14:textId="77777777" w:rsidR="006E3C0C" w:rsidRPr="009268AF" w:rsidRDefault="006E3C0C" w:rsidP="00362A7D">
            <w:pPr>
              <w:spacing w:after="0" w:line="360" w:lineRule="auto"/>
              <w:jc w:val="center"/>
              <w:rPr>
                <w:rFonts w:ascii="Times New Roman" w:hAnsi="Times New Roman"/>
                <w:sz w:val="24"/>
                <w:szCs w:val="24"/>
              </w:rPr>
            </w:pPr>
            <w:r w:rsidRPr="009268AF">
              <w:rPr>
                <w:rFonts w:ascii="Times New Roman" w:hAnsi="Times New Roman"/>
                <w:sz w:val="24"/>
                <w:szCs w:val="24"/>
              </w:rPr>
              <w:t>-</w:t>
            </w:r>
          </w:p>
          <w:p w14:paraId="11248000" w14:textId="77777777" w:rsidR="006E3C0C" w:rsidRPr="009268AF" w:rsidRDefault="006E3C0C" w:rsidP="00362A7D">
            <w:pPr>
              <w:spacing w:after="0" w:line="360" w:lineRule="auto"/>
              <w:jc w:val="center"/>
              <w:rPr>
                <w:rFonts w:ascii="Times New Roman" w:hAnsi="Times New Roman"/>
                <w:sz w:val="24"/>
                <w:szCs w:val="24"/>
              </w:rPr>
            </w:pPr>
            <w:r w:rsidRPr="009268AF">
              <w:rPr>
                <w:rFonts w:ascii="Times New Roman" w:hAnsi="Times New Roman"/>
                <w:sz w:val="24"/>
                <w:szCs w:val="24"/>
              </w:rPr>
              <w:t>-</w:t>
            </w:r>
          </w:p>
        </w:tc>
      </w:tr>
    </w:tbl>
    <w:p w14:paraId="0D2E755C" w14:textId="039375A5" w:rsidR="00336FE4" w:rsidRPr="009268AF" w:rsidRDefault="00D24C30" w:rsidP="00362A7D">
      <w:pPr>
        <w:widowControl w:val="0"/>
        <w:spacing w:after="0" w:line="360" w:lineRule="auto"/>
        <w:jc w:val="both"/>
        <w:rPr>
          <w:rFonts w:ascii="Times New Roman" w:hAnsi="Times New Roman"/>
          <w:iCs/>
          <w:sz w:val="24"/>
          <w:szCs w:val="24"/>
        </w:rPr>
      </w:pPr>
      <w:r w:rsidRPr="009268AF">
        <w:rPr>
          <w:rFonts w:ascii="Times New Roman" w:hAnsi="Times New Roman"/>
          <w:iCs/>
          <w:sz w:val="24"/>
          <w:szCs w:val="24"/>
        </w:rPr>
        <w:lastRenderedPageBreak/>
        <w:t xml:space="preserve">  </w:t>
      </w:r>
      <w:r w:rsidR="00F4280E" w:rsidRPr="009268AF">
        <w:rPr>
          <w:rFonts w:ascii="Times New Roman" w:hAnsi="Times New Roman"/>
          <w:iCs/>
          <w:sz w:val="24"/>
          <w:szCs w:val="24"/>
        </w:rPr>
        <w:t>*-1 труба под 2 проектные дороги (</w:t>
      </w:r>
      <w:proofErr w:type="spellStart"/>
      <w:r w:rsidR="00F4280E" w:rsidRPr="009268AF">
        <w:rPr>
          <w:rFonts w:ascii="Times New Roman" w:hAnsi="Times New Roman"/>
          <w:iCs/>
          <w:sz w:val="24"/>
          <w:szCs w:val="24"/>
        </w:rPr>
        <w:t>Мамадышский</w:t>
      </w:r>
      <w:proofErr w:type="spellEnd"/>
      <w:r w:rsidR="00F4280E" w:rsidRPr="009268AF">
        <w:rPr>
          <w:rFonts w:ascii="Times New Roman" w:hAnsi="Times New Roman"/>
          <w:iCs/>
          <w:sz w:val="24"/>
          <w:szCs w:val="24"/>
        </w:rPr>
        <w:t xml:space="preserve"> тракт в город и из города)</w:t>
      </w:r>
    </w:p>
    <w:p w14:paraId="065282EA" w14:textId="475EFF0C" w:rsidR="00360672" w:rsidRPr="009268AF" w:rsidRDefault="00D24C30" w:rsidP="00362A7D">
      <w:pPr>
        <w:widowControl w:val="0"/>
        <w:spacing w:after="0" w:line="360" w:lineRule="auto"/>
        <w:ind w:firstLine="709"/>
        <w:jc w:val="right"/>
        <w:rPr>
          <w:rFonts w:ascii="Times New Roman" w:hAnsi="Times New Roman"/>
          <w:iCs/>
          <w:sz w:val="24"/>
          <w:szCs w:val="24"/>
        </w:rPr>
      </w:pPr>
      <w:r w:rsidRPr="009268AF">
        <w:rPr>
          <w:rFonts w:ascii="Times New Roman" w:hAnsi="Times New Roman"/>
          <w:iCs/>
          <w:sz w:val="28"/>
          <w:szCs w:val="24"/>
        </w:rPr>
        <w:t>Таблица 2</w:t>
      </w:r>
    </w:p>
    <w:tbl>
      <w:tblPr>
        <w:tblStyle w:val="af"/>
        <w:tblW w:w="9209" w:type="dxa"/>
        <w:tblInd w:w="279" w:type="dxa"/>
        <w:tblLook w:val="04A0" w:firstRow="1" w:lastRow="0" w:firstColumn="1" w:lastColumn="0" w:noHBand="0" w:noVBand="1"/>
      </w:tblPr>
      <w:tblGrid>
        <w:gridCol w:w="992"/>
        <w:gridCol w:w="4111"/>
        <w:gridCol w:w="4106"/>
      </w:tblGrid>
      <w:tr w:rsidR="000D5AA8" w:rsidRPr="009268AF" w14:paraId="7111BC0A" w14:textId="77777777" w:rsidTr="00F4280E">
        <w:trPr>
          <w:trHeight w:val="454"/>
        </w:trPr>
        <w:tc>
          <w:tcPr>
            <w:tcW w:w="992" w:type="dxa"/>
            <w:vAlign w:val="center"/>
          </w:tcPr>
          <w:bookmarkEnd w:id="2"/>
          <w:p w14:paraId="192AC3F2" w14:textId="77777777" w:rsidR="000D5AA8" w:rsidRPr="009268AF" w:rsidRDefault="000D5AA8" w:rsidP="00362A7D">
            <w:pPr>
              <w:spacing w:after="0" w:line="360" w:lineRule="auto"/>
              <w:jc w:val="center"/>
              <w:rPr>
                <w:b/>
                <w:sz w:val="24"/>
                <w:szCs w:val="24"/>
              </w:rPr>
            </w:pPr>
            <w:r w:rsidRPr="009268AF">
              <w:rPr>
                <w:b/>
                <w:sz w:val="24"/>
                <w:szCs w:val="24"/>
              </w:rPr>
              <w:t>№</w:t>
            </w:r>
          </w:p>
          <w:p w14:paraId="09872C92" w14:textId="18ABE565" w:rsidR="000D5AA8" w:rsidRPr="009268AF" w:rsidRDefault="000D5AA8" w:rsidP="00362A7D">
            <w:pPr>
              <w:spacing w:after="0" w:line="360" w:lineRule="auto"/>
              <w:jc w:val="center"/>
              <w:rPr>
                <w:b/>
                <w:sz w:val="24"/>
                <w:szCs w:val="24"/>
              </w:rPr>
            </w:pPr>
            <w:proofErr w:type="spellStart"/>
            <w:r w:rsidRPr="009268AF">
              <w:rPr>
                <w:b/>
                <w:sz w:val="24"/>
                <w:szCs w:val="24"/>
              </w:rPr>
              <w:t>п.п</w:t>
            </w:r>
            <w:proofErr w:type="spellEnd"/>
            <w:r w:rsidRPr="009268AF">
              <w:rPr>
                <w:b/>
                <w:sz w:val="24"/>
                <w:szCs w:val="24"/>
              </w:rPr>
              <w:t>.</w:t>
            </w:r>
          </w:p>
        </w:tc>
        <w:tc>
          <w:tcPr>
            <w:tcW w:w="4111" w:type="dxa"/>
            <w:vAlign w:val="center"/>
          </w:tcPr>
          <w:p w14:paraId="21C585E1" w14:textId="4DDDB392" w:rsidR="000D5AA8" w:rsidRPr="009268AF" w:rsidRDefault="000D5AA8" w:rsidP="00362A7D">
            <w:pPr>
              <w:spacing w:after="0" w:line="360" w:lineRule="auto"/>
              <w:jc w:val="center"/>
              <w:rPr>
                <w:sz w:val="24"/>
                <w:szCs w:val="24"/>
              </w:rPr>
            </w:pPr>
            <w:r w:rsidRPr="009268AF">
              <w:rPr>
                <w:b/>
                <w:sz w:val="24"/>
                <w:szCs w:val="24"/>
              </w:rPr>
              <w:t>Наименование</w:t>
            </w:r>
          </w:p>
        </w:tc>
        <w:tc>
          <w:tcPr>
            <w:tcW w:w="4106" w:type="dxa"/>
            <w:vAlign w:val="center"/>
          </w:tcPr>
          <w:p w14:paraId="31ADBBFE" w14:textId="5E95B3DC" w:rsidR="000D5AA8" w:rsidRPr="009268AF" w:rsidRDefault="000D5AA8" w:rsidP="00362A7D">
            <w:pPr>
              <w:spacing w:after="0" w:line="360" w:lineRule="auto"/>
              <w:jc w:val="center"/>
              <w:rPr>
                <w:sz w:val="24"/>
                <w:szCs w:val="24"/>
              </w:rPr>
            </w:pPr>
            <w:r w:rsidRPr="009268AF">
              <w:rPr>
                <w:b/>
                <w:sz w:val="24"/>
                <w:szCs w:val="24"/>
              </w:rPr>
              <w:t>Показатель</w:t>
            </w:r>
          </w:p>
        </w:tc>
      </w:tr>
      <w:tr w:rsidR="000D5AA8" w:rsidRPr="009268AF" w14:paraId="6534148B" w14:textId="77777777" w:rsidTr="00F4280E">
        <w:trPr>
          <w:trHeight w:val="454"/>
        </w:trPr>
        <w:tc>
          <w:tcPr>
            <w:tcW w:w="992" w:type="dxa"/>
            <w:vAlign w:val="center"/>
          </w:tcPr>
          <w:p w14:paraId="57E2CBAF" w14:textId="3BC0BA7F" w:rsidR="000D5AA8" w:rsidRPr="009268AF" w:rsidRDefault="000D5AA8" w:rsidP="00362A7D">
            <w:pPr>
              <w:spacing w:after="0" w:line="360" w:lineRule="auto"/>
              <w:jc w:val="center"/>
              <w:rPr>
                <w:sz w:val="24"/>
                <w:szCs w:val="24"/>
              </w:rPr>
            </w:pPr>
            <w:r w:rsidRPr="009268AF">
              <w:rPr>
                <w:sz w:val="24"/>
                <w:szCs w:val="24"/>
              </w:rPr>
              <w:t>1</w:t>
            </w:r>
          </w:p>
        </w:tc>
        <w:tc>
          <w:tcPr>
            <w:tcW w:w="4111" w:type="dxa"/>
            <w:vAlign w:val="center"/>
          </w:tcPr>
          <w:p w14:paraId="546B7733" w14:textId="7342BE95" w:rsidR="000D5AA8" w:rsidRPr="009268AF" w:rsidRDefault="000D5AA8" w:rsidP="00362A7D">
            <w:pPr>
              <w:spacing w:after="0" w:line="360" w:lineRule="auto"/>
              <w:jc w:val="center"/>
              <w:rPr>
                <w:bCs/>
                <w:sz w:val="24"/>
                <w:szCs w:val="24"/>
              </w:rPr>
            </w:pPr>
            <w:r w:rsidRPr="009268AF">
              <w:rPr>
                <w:sz w:val="24"/>
                <w:szCs w:val="24"/>
              </w:rPr>
              <w:t>Длина пролетного строения (3 плети)</w:t>
            </w:r>
          </w:p>
        </w:tc>
        <w:tc>
          <w:tcPr>
            <w:tcW w:w="4106" w:type="dxa"/>
            <w:vAlign w:val="center"/>
          </w:tcPr>
          <w:p w14:paraId="39C8BE2A" w14:textId="60CEAA34" w:rsidR="000D5AA8" w:rsidRPr="009268AF" w:rsidRDefault="000D5AA8" w:rsidP="00362A7D">
            <w:pPr>
              <w:spacing w:after="0" w:line="360" w:lineRule="auto"/>
              <w:jc w:val="center"/>
              <w:rPr>
                <w:bCs/>
                <w:sz w:val="24"/>
                <w:szCs w:val="24"/>
              </w:rPr>
            </w:pPr>
            <w:r w:rsidRPr="009268AF">
              <w:rPr>
                <w:sz w:val="24"/>
                <w:szCs w:val="24"/>
              </w:rPr>
              <w:t>444,32 м</w:t>
            </w:r>
          </w:p>
        </w:tc>
      </w:tr>
      <w:tr w:rsidR="000D5AA8" w:rsidRPr="009268AF" w14:paraId="62BE4E0E" w14:textId="77777777" w:rsidTr="00F4280E">
        <w:trPr>
          <w:trHeight w:val="454"/>
        </w:trPr>
        <w:tc>
          <w:tcPr>
            <w:tcW w:w="992" w:type="dxa"/>
            <w:vAlign w:val="center"/>
          </w:tcPr>
          <w:p w14:paraId="2EF39CE6" w14:textId="2961200C" w:rsidR="000D5AA8" w:rsidRPr="009268AF" w:rsidRDefault="000D5AA8" w:rsidP="00362A7D">
            <w:pPr>
              <w:spacing w:after="0" w:line="360" w:lineRule="auto"/>
              <w:jc w:val="center"/>
              <w:rPr>
                <w:sz w:val="24"/>
                <w:szCs w:val="24"/>
              </w:rPr>
            </w:pPr>
            <w:r w:rsidRPr="009268AF">
              <w:rPr>
                <w:sz w:val="24"/>
                <w:szCs w:val="24"/>
              </w:rPr>
              <w:t>2</w:t>
            </w:r>
          </w:p>
        </w:tc>
        <w:tc>
          <w:tcPr>
            <w:tcW w:w="4111" w:type="dxa"/>
            <w:vAlign w:val="center"/>
          </w:tcPr>
          <w:p w14:paraId="1A04F6AF" w14:textId="3E33B3B2" w:rsidR="000D5AA8" w:rsidRPr="009268AF" w:rsidRDefault="000D5AA8" w:rsidP="00362A7D">
            <w:pPr>
              <w:spacing w:after="0" w:line="360" w:lineRule="auto"/>
              <w:jc w:val="center"/>
              <w:rPr>
                <w:bCs/>
                <w:sz w:val="24"/>
                <w:szCs w:val="24"/>
              </w:rPr>
            </w:pPr>
            <w:r w:rsidRPr="009268AF">
              <w:rPr>
                <w:sz w:val="24"/>
                <w:szCs w:val="24"/>
              </w:rPr>
              <w:t>Ширина пролетного строения</w:t>
            </w:r>
          </w:p>
        </w:tc>
        <w:tc>
          <w:tcPr>
            <w:tcW w:w="4106" w:type="dxa"/>
            <w:vAlign w:val="center"/>
          </w:tcPr>
          <w:p w14:paraId="4B78576A" w14:textId="71243ECE" w:rsidR="000D5AA8" w:rsidRPr="009268AF" w:rsidRDefault="000D5AA8" w:rsidP="00362A7D">
            <w:pPr>
              <w:spacing w:after="0" w:line="360" w:lineRule="auto"/>
              <w:jc w:val="center"/>
              <w:rPr>
                <w:bCs/>
                <w:sz w:val="24"/>
                <w:szCs w:val="24"/>
              </w:rPr>
            </w:pPr>
            <w:r w:rsidRPr="009268AF">
              <w:rPr>
                <w:sz w:val="24"/>
                <w:szCs w:val="24"/>
              </w:rPr>
              <w:t>13,4 м</w:t>
            </w:r>
          </w:p>
        </w:tc>
      </w:tr>
      <w:tr w:rsidR="000D5AA8" w:rsidRPr="009268AF" w14:paraId="09869F33" w14:textId="77777777" w:rsidTr="00F4280E">
        <w:trPr>
          <w:trHeight w:val="454"/>
        </w:trPr>
        <w:tc>
          <w:tcPr>
            <w:tcW w:w="992" w:type="dxa"/>
            <w:vAlign w:val="center"/>
          </w:tcPr>
          <w:p w14:paraId="1A87D71A" w14:textId="2C717546" w:rsidR="000D5AA8" w:rsidRPr="009268AF" w:rsidRDefault="000D5AA8" w:rsidP="00362A7D">
            <w:pPr>
              <w:spacing w:after="0" w:line="360" w:lineRule="auto"/>
              <w:jc w:val="center"/>
              <w:rPr>
                <w:sz w:val="24"/>
                <w:szCs w:val="24"/>
              </w:rPr>
            </w:pPr>
            <w:r w:rsidRPr="009268AF">
              <w:rPr>
                <w:sz w:val="24"/>
                <w:szCs w:val="24"/>
              </w:rPr>
              <w:t>3</w:t>
            </w:r>
          </w:p>
        </w:tc>
        <w:tc>
          <w:tcPr>
            <w:tcW w:w="4111" w:type="dxa"/>
            <w:vAlign w:val="center"/>
          </w:tcPr>
          <w:p w14:paraId="39C5530A" w14:textId="61D4256D" w:rsidR="000D5AA8" w:rsidRPr="009268AF" w:rsidRDefault="000D5AA8" w:rsidP="00362A7D">
            <w:pPr>
              <w:spacing w:after="0" w:line="360" w:lineRule="auto"/>
              <w:jc w:val="center"/>
              <w:rPr>
                <w:bCs/>
                <w:sz w:val="24"/>
                <w:szCs w:val="24"/>
              </w:rPr>
            </w:pPr>
            <w:r w:rsidRPr="009268AF">
              <w:rPr>
                <w:sz w:val="24"/>
                <w:szCs w:val="24"/>
              </w:rPr>
              <w:t>Схема</w:t>
            </w:r>
          </w:p>
        </w:tc>
        <w:tc>
          <w:tcPr>
            <w:tcW w:w="4106" w:type="dxa"/>
            <w:vAlign w:val="center"/>
          </w:tcPr>
          <w:p w14:paraId="620F8C4F" w14:textId="54FA11E6" w:rsidR="000D5AA8" w:rsidRPr="009268AF" w:rsidRDefault="000D5AA8" w:rsidP="00362A7D">
            <w:pPr>
              <w:spacing w:after="0" w:line="360" w:lineRule="auto"/>
              <w:jc w:val="center"/>
              <w:rPr>
                <w:bCs/>
                <w:sz w:val="24"/>
                <w:szCs w:val="24"/>
              </w:rPr>
            </w:pPr>
            <w:r w:rsidRPr="009268AF">
              <w:rPr>
                <w:sz w:val="24"/>
                <w:szCs w:val="24"/>
              </w:rPr>
              <w:t>(</w:t>
            </w:r>
            <w:r w:rsidRPr="009268AF">
              <w:rPr>
                <w:sz w:val="24"/>
                <w:szCs w:val="24"/>
                <w:lang w:val="en-US"/>
              </w:rPr>
              <w:t>5</w:t>
            </w:r>
            <w:r w:rsidRPr="009268AF">
              <w:rPr>
                <w:sz w:val="24"/>
                <w:szCs w:val="24"/>
              </w:rPr>
              <w:t>х</w:t>
            </w:r>
            <w:proofErr w:type="gramStart"/>
            <w:r w:rsidRPr="009268AF">
              <w:rPr>
                <w:sz w:val="24"/>
                <w:szCs w:val="24"/>
                <w:lang w:val="en-US"/>
              </w:rPr>
              <w:t>33</w:t>
            </w:r>
            <w:r w:rsidRPr="009268AF">
              <w:rPr>
                <w:sz w:val="24"/>
                <w:szCs w:val="24"/>
              </w:rPr>
              <w:t>)+</w:t>
            </w:r>
            <w:proofErr w:type="gramEnd"/>
            <w:r w:rsidRPr="009268AF">
              <w:rPr>
                <w:sz w:val="24"/>
                <w:szCs w:val="24"/>
              </w:rPr>
              <w:t>(28+30+28+28)+(5х33)</w:t>
            </w:r>
          </w:p>
        </w:tc>
      </w:tr>
      <w:tr w:rsidR="000D5AA8" w:rsidRPr="009268AF" w14:paraId="5E4D3698" w14:textId="77777777" w:rsidTr="00F4280E">
        <w:trPr>
          <w:trHeight w:val="454"/>
        </w:trPr>
        <w:tc>
          <w:tcPr>
            <w:tcW w:w="992" w:type="dxa"/>
            <w:vAlign w:val="center"/>
          </w:tcPr>
          <w:p w14:paraId="7043BE38" w14:textId="582917D4" w:rsidR="000D5AA8" w:rsidRPr="009268AF" w:rsidRDefault="000D5AA8" w:rsidP="00362A7D">
            <w:pPr>
              <w:spacing w:after="0" w:line="360" w:lineRule="auto"/>
              <w:jc w:val="center"/>
              <w:rPr>
                <w:sz w:val="24"/>
                <w:szCs w:val="24"/>
              </w:rPr>
            </w:pPr>
            <w:r w:rsidRPr="009268AF">
              <w:rPr>
                <w:sz w:val="24"/>
                <w:szCs w:val="24"/>
              </w:rPr>
              <w:t>4</w:t>
            </w:r>
          </w:p>
        </w:tc>
        <w:tc>
          <w:tcPr>
            <w:tcW w:w="4111" w:type="dxa"/>
            <w:vAlign w:val="center"/>
          </w:tcPr>
          <w:p w14:paraId="341F2DC9" w14:textId="563CFBB5" w:rsidR="000D5AA8" w:rsidRPr="009268AF" w:rsidRDefault="000D5AA8" w:rsidP="00362A7D">
            <w:pPr>
              <w:spacing w:after="0" w:line="360" w:lineRule="auto"/>
              <w:jc w:val="center"/>
              <w:rPr>
                <w:sz w:val="24"/>
                <w:szCs w:val="24"/>
              </w:rPr>
            </w:pPr>
            <w:r w:rsidRPr="009268AF">
              <w:rPr>
                <w:sz w:val="24"/>
                <w:szCs w:val="24"/>
              </w:rPr>
              <w:t>Габарит</w:t>
            </w:r>
          </w:p>
        </w:tc>
        <w:tc>
          <w:tcPr>
            <w:tcW w:w="4106" w:type="dxa"/>
            <w:vAlign w:val="center"/>
          </w:tcPr>
          <w:p w14:paraId="2B2C51DC" w14:textId="1652B4E6" w:rsidR="000D5AA8" w:rsidRPr="009268AF" w:rsidRDefault="000D5AA8" w:rsidP="00362A7D">
            <w:pPr>
              <w:spacing w:after="0" w:line="360" w:lineRule="auto"/>
              <w:jc w:val="center"/>
              <w:rPr>
                <w:sz w:val="24"/>
                <w:szCs w:val="24"/>
              </w:rPr>
            </w:pPr>
            <w:r w:rsidRPr="009268AF">
              <w:rPr>
                <w:sz w:val="24"/>
                <w:szCs w:val="24"/>
              </w:rPr>
              <w:t>Г-11+1х0,75</w:t>
            </w:r>
          </w:p>
        </w:tc>
      </w:tr>
      <w:tr w:rsidR="000D5AA8" w:rsidRPr="009268AF" w14:paraId="7004B390" w14:textId="77777777" w:rsidTr="00F4280E">
        <w:trPr>
          <w:trHeight w:val="454"/>
        </w:trPr>
        <w:tc>
          <w:tcPr>
            <w:tcW w:w="992" w:type="dxa"/>
            <w:vAlign w:val="center"/>
          </w:tcPr>
          <w:p w14:paraId="08A2B521" w14:textId="3B8416A1" w:rsidR="000D5AA8" w:rsidRPr="009268AF" w:rsidRDefault="000D5AA8" w:rsidP="00362A7D">
            <w:pPr>
              <w:spacing w:after="0" w:line="360" w:lineRule="auto"/>
              <w:jc w:val="center"/>
              <w:rPr>
                <w:sz w:val="24"/>
                <w:szCs w:val="24"/>
              </w:rPr>
            </w:pPr>
            <w:r w:rsidRPr="009268AF">
              <w:rPr>
                <w:sz w:val="24"/>
                <w:szCs w:val="24"/>
              </w:rPr>
              <w:t>5</w:t>
            </w:r>
          </w:p>
        </w:tc>
        <w:tc>
          <w:tcPr>
            <w:tcW w:w="4111" w:type="dxa"/>
            <w:vAlign w:val="center"/>
          </w:tcPr>
          <w:p w14:paraId="3CF5C6E1" w14:textId="6ADA1DD7" w:rsidR="000D5AA8" w:rsidRPr="009268AF" w:rsidRDefault="000D5AA8" w:rsidP="00362A7D">
            <w:pPr>
              <w:spacing w:after="0" w:line="360" w:lineRule="auto"/>
              <w:jc w:val="center"/>
              <w:rPr>
                <w:sz w:val="24"/>
                <w:szCs w:val="24"/>
              </w:rPr>
            </w:pPr>
            <w:r w:rsidRPr="009268AF">
              <w:rPr>
                <w:sz w:val="24"/>
                <w:szCs w:val="24"/>
              </w:rPr>
              <w:t>Материал пролетного строения</w:t>
            </w:r>
          </w:p>
        </w:tc>
        <w:tc>
          <w:tcPr>
            <w:tcW w:w="4106" w:type="dxa"/>
            <w:vAlign w:val="center"/>
          </w:tcPr>
          <w:p w14:paraId="3BDB8832" w14:textId="0F6660D0" w:rsidR="000D5AA8" w:rsidRPr="009268AF" w:rsidRDefault="000D5AA8" w:rsidP="00362A7D">
            <w:pPr>
              <w:spacing w:after="0" w:line="360" w:lineRule="auto"/>
              <w:jc w:val="center"/>
              <w:rPr>
                <w:sz w:val="24"/>
                <w:szCs w:val="24"/>
              </w:rPr>
            </w:pPr>
            <w:r w:rsidRPr="009268AF">
              <w:rPr>
                <w:sz w:val="24"/>
                <w:szCs w:val="24"/>
              </w:rPr>
              <w:t>Металл</w:t>
            </w:r>
          </w:p>
        </w:tc>
      </w:tr>
      <w:tr w:rsidR="000D5AA8" w:rsidRPr="009268AF" w14:paraId="058AF2A0" w14:textId="77777777" w:rsidTr="00F4280E">
        <w:trPr>
          <w:trHeight w:val="454"/>
        </w:trPr>
        <w:tc>
          <w:tcPr>
            <w:tcW w:w="992" w:type="dxa"/>
            <w:vAlign w:val="center"/>
          </w:tcPr>
          <w:p w14:paraId="041895DE" w14:textId="5564E691" w:rsidR="000D5AA8" w:rsidRPr="009268AF" w:rsidRDefault="000D5AA8" w:rsidP="00362A7D">
            <w:pPr>
              <w:spacing w:after="0" w:line="360" w:lineRule="auto"/>
              <w:jc w:val="center"/>
              <w:rPr>
                <w:sz w:val="24"/>
                <w:szCs w:val="24"/>
              </w:rPr>
            </w:pPr>
            <w:r w:rsidRPr="009268AF">
              <w:rPr>
                <w:sz w:val="24"/>
                <w:szCs w:val="24"/>
              </w:rPr>
              <w:t>6</w:t>
            </w:r>
          </w:p>
        </w:tc>
        <w:tc>
          <w:tcPr>
            <w:tcW w:w="4111" w:type="dxa"/>
            <w:vAlign w:val="center"/>
          </w:tcPr>
          <w:p w14:paraId="4C67795A" w14:textId="3FCD8D77" w:rsidR="000D5AA8" w:rsidRPr="009268AF" w:rsidRDefault="000D5AA8" w:rsidP="00362A7D">
            <w:pPr>
              <w:spacing w:after="0" w:line="360" w:lineRule="auto"/>
              <w:jc w:val="center"/>
              <w:rPr>
                <w:sz w:val="24"/>
                <w:szCs w:val="24"/>
              </w:rPr>
            </w:pPr>
            <w:r w:rsidRPr="009268AF">
              <w:rPr>
                <w:sz w:val="24"/>
                <w:szCs w:val="24"/>
              </w:rPr>
              <w:t>Тип исполнения пролетного строения</w:t>
            </w:r>
          </w:p>
        </w:tc>
        <w:tc>
          <w:tcPr>
            <w:tcW w:w="4106" w:type="dxa"/>
            <w:vAlign w:val="center"/>
          </w:tcPr>
          <w:p w14:paraId="38A74EE8" w14:textId="66C9D666" w:rsidR="000D5AA8" w:rsidRPr="009268AF" w:rsidRDefault="000D5AA8" w:rsidP="00362A7D">
            <w:pPr>
              <w:spacing w:after="0" w:line="360" w:lineRule="auto"/>
              <w:jc w:val="center"/>
              <w:rPr>
                <w:sz w:val="24"/>
                <w:szCs w:val="24"/>
              </w:rPr>
            </w:pPr>
            <w:r w:rsidRPr="009268AF">
              <w:rPr>
                <w:sz w:val="24"/>
                <w:szCs w:val="24"/>
              </w:rPr>
              <w:t>Индивидуальное коробчатое</w:t>
            </w:r>
          </w:p>
        </w:tc>
      </w:tr>
      <w:tr w:rsidR="000D5AA8" w:rsidRPr="009268AF" w14:paraId="58F2427C" w14:textId="77777777" w:rsidTr="00F4280E">
        <w:trPr>
          <w:trHeight w:val="454"/>
        </w:trPr>
        <w:tc>
          <w:tcPr>
            <w:tcW w:w="992" w:type="dxa"/>
            <w:vAlign w:val="center"/>
          </w:tcPr>
          <w:p w14:paraId="57136496" w14:textId="1AEE3ED7" w:rsidR="000D5AA8" w:rsidRPr="009268AF" w:rsidRDefault="000D5AA8" w:rsidP="00362A7D">
            <w:pPr>
              <w:spacing w:after="0" w:line="360" w:lineRule="auto"/>
              <w:jc w:val="center"/>
              <w:rPr>
                <w:sz w:val="24"/>
                <w:szCs w:val="24"/>
              </w:rPr>
            </w:pPr>
            <w:r w:rsidRPr="009268AF">
              <w:rPr>
                <w:sz w:val="24"/>
                <w:szCs w:val="24"/>
              </w:rPr>
              <w:t>7</w:t>
            </w:r>
          </w:p>
        </w:tc>
        <w:tc>
          <w:tcPr>
            <w:tcW w:w="4111" w:type="dxa"/>
            <w:vAlign w:val="center"/>
          </w:tcPr>
          <w:p w14:paraId="2E5B7F94" w14:textId="0EB1B777" w:rsidR="000D5AA8" w:rsidRPr="009268AF" w:rsidRDefault="000D5AA8" w:rsidP="00362A7D">
            <w:pPr>
              <w:spacing w:after="0" w:line="360" w:lineRule="auto"/>
              <w:jc w:val="center"/>
              <w:rPr>
                <w:sz w:val="24"/>
                <w:szCs w:val="24"/>
              </w:rPr>
            </w:pPr>
            <w:r w:rsidRPr="009268AF">
              <w:rPr>
                <w:sz w:val="24"/>
                <w:szCs w:val="24"/>
              </w:rPr>
              <w:t>Количество опор</w:t>
            </w:r>
          </w:p>
        </w:tc>
        <w:tc>
          <w:tcPr>
            <w:tcW w:w="4106" w:type="dxa"/>
            <w:vAlign w:val="center"/>
          </w:tcPr>
          <w:p w14:paraId="073A0C30" w14:textId="1252F64F" w:rsidR="000D5AA8" w:rsidRPr="009268AF" w:rsidRDefault="000D5AA8" w:rsidP="00362A7D">
            <w:pPr>
              <w:spacing w:after="0" w:line="360" w:lineRule="auto"/>
              <w:jc w:val="center"/>
              <w:rPr>
                <w:sz w:val="24"/>
                <w:szCs w:val="24"/>
              </w:rPr>
            </w:pPr>
            <w:r w:rsidRPr="009268AF">
              <w:rPr>
                <w:sz w:val="24"/>
                <w:szCs w:val="24"/>
              </w:rPr>
              <w:t>15</w:t>
            </w:r>
          </w:p>
        </w:tc>
      </w:tr>
      <w:tr w:rsidR="000D5AA8" w:rsidRPr="009268AF" w14:paraId="7F20E5FC" w14:textId="77777777" w:rsidTr="00F4280E">
        <w:trPr>
          <w:trHeight w:val="454"/>
        </w:trPr>
        <w:tc>
          <w:tcPr>
            <w:tcW w:w="992" w:type="dxa"/>
            <w:vAlign w:val="center"/>
          </w:tcPr>
          <w:p w14:paraId="03E9EEB9" w14:textId="40ED82BD" w:rsidR="000D5AA8" w:rsidRPr="009268AF" w:rsidRDefault="000D5AA8" w:rsidP="00362A7D">
            <w:pPr>
              <w:spacing w:after="0" w:line="360" w:lineRule="auto"/>
              <w:jc w:val="center"/>
              <w:rPr>
                <w:sz w:val="24"/>
                <w:szCs w:val="24"/>
              </w:rPr>
            </w:pPr>
            <w:r w:rsidRPr="009268AF">
              <w:rPr>
                <w:sz w:val="24"/>
                <w:szCs w:val="24"/>
              </w:rPr>
              <w:t>8</w:t>
            </w:r>
          </w:p>
        </w:tc>
        <w:tc>
          <w:tcPr>
            <w:tcW w:w="4111" w:type="dxa"/>
            <w:vAlign w:val="center"/>
          </w:tcPr>
          <w:p w14:paraId="16BD62AD" w14:textId="45FE9250" w:rsidR="000D5AA8" w:rsidRPr="009268AF" w:rsidRDefault="000D5AA8" w:rsidP="00362A7D">
            <w:pPr>
              <w:spacing w:after="0" w:line="360" w:lineRule="auto"/>
              <w:jc w:val="center"/>
              <w:rPr>
                <w:sz w:val="24"/>
                <w:szCs w:val="24"/>
              </w:rPr>
            </w:pPr>
            <w:r w:rsidRPr="009268AF">
              <w:rPr>
                <w:sz w:val="24"/>
                <w:szCs w:val="24"/>
              </w:rPr>
              <w:t>Тип исполнения опор</w:t>
            </w:r>
          </w:p>
        </w:tc>
        <w:tc>
          <w:tcPr>
            <w:tcW w:w="4106" w:type="dxa"/>
            <w:vAlign w:val="center"/>
          </w:tcPr>
          <w:p w14:paraId="7A7F4256" w14:textId="778B9CDC" w:rsidR="000D5AA8" w:rsidRPr="009268AF" w:rsidRDefault="000D5AA8" w:rsidP="00362A7D">
            <w:pPr>
              <w:spacing w:after="0" w:line="360" w:lineRule="auto"/>
              <w:jc w:val="center"/>
              <w:rPr>
                <w:sz w:val="24"/>
                <w:szCs w:val="24"/>
              </w:rPr>
            </w:pPr>
            <w:r w:rsidRPr="009268AF">
              <w:rPr>
                <w:sz w:val="24"/>
                <w:szCs w:val="24"/>
              </w:rPr>
              <w:t>Индивидуальные железобетонные монолитные на основании из буронабивных свай</w:t>
            </w:r>
          </w:p>
        </w:tc>
      </w:tr>
      <w:tr w:rsidR="000D5AA8" w:rsidRPr="009268AF" w14:paraId="176E8A21" w14:textId="77777777" w:rsidTr="00F4280E">
        <w:trPr>
          <w:trHeight w:val="454"/>
        </w:trPr>
        <w:tc>
          <w:tcPr>
            <w:tcW w:w="992" w:type="dxa"/>
            <w:vAlign w:val="center"/>
          </w:tcPr>
          <w:p w14:paraId="51B06BB6" w14:textId="72BD752F" w:rsidR="000D5AA8" w:rsidRPr="009268AF" w:rsidRDefault="000D5AA8" w:rsidP="00362A7D">
            <w:pPr>
              <w:spacing w:after="0" w:line="360" w:lineRule="auto"/>
              <w:jc w:val="center"/>
              <w:rPr>
                <w:sz w:val="24"/>
                <w:szCs w:val="24"/>
              </w:rPr>
            </w:pPr>
            <w:r w:rsidRPr="009268AF">
              <w:rPr>
                <w:sz w:val="24"/>
                <w:szCs w:val="24"/>
              </w:rPr>
              <w:lastRenderedPageBreak/>
              <w:t>9</w:t>
            </w:r>
          </w:p>
        </w:tc>
        <w:tc>
          <w:tcPr>
            <w:tcW w:w="4111" w:type="dxa"/>
            <w:vAlign w:val="center"/>
          </w:tcPr>
          <w:p w14:paraId="6E5BA272" w14:textId="757348CE" w:rsidR="000D5AA8" w:rsidRPr="009268AF" w:rsidRDefault="000D5AA8" w:rsidP="00362A7D">
            <w:pPr>
              <w:spacing w:after="0" w:line="360" w:lineRule="auto"/>
              <w:jc w:val="center"/>
              <w:rPr>
                <w:sz w:val="24"/>
                <w:szCs w:val="24"/>
              </w:rPr>
            </w:pPr>
            <w:r w:rsidRPr="009268AF">
              <w:rPr>
                <w:sz w:val="24"/>
                <w:szCs w:val="24"/>
              </w:rPr>
              <w:t>Средняя высота опор от уровня планировки</w:t>
            </w:r>
          </w:p>
        </w:tc>
        <w:tc>
          <w:tcPr>
            <w:tcW w:w="4106" w:type="dxa"/>
            <w:vAlign w:val="center"/>
          </w:tcPr>
          <w:p w14:paraId="4C73F443" w14:textId="09A03027" w:rsidR="000D5AA8" w:rsidRPr="009268AF" w:rsidRDefault="000D5AA8" w:rsidP="00362A7D">
            <w:pPr>
              <w:spacing w:after="0" w:line="360" w:lineRule="auto"/>
              <w:jc w:val="center"/>
              <w:rPr>
                <w:sz w:val="24"/>
                <w:szCs w:val="24"/>
              </w:rPr>
            </w:pPr>
            <w:r w:rsidRPr="009268AF">
              <w:rPr>
                <w:sz w:val="24"/>
                <w:szCs w:val="24"/>
              </w:rPr>
              <w:t>6,2м</w:t>
            </w:r>
          </w:p>
        </w:tc>
      </w:tr>
      <w:tr w:rsidR="000D5AA8" w:rsidRPr="009268AF" w14:paraId="769F1B2D" w14:textId="77777777" w:rsidTr="00F4280E">
        <w:trPr>
          <w:trHeight w:val="454"/>
        </w:trPr>
        <w:tc>
          <w:tcPr>
            <w:tcW w:w="992" w:type="dxa"/>
            <w:vAlign w:val="center"/>
          </w:tcPr>
          <w:p w14:paraId="26F2B6E2" w14:textId="289F9A18" w:rsidR="000D5AA8" w:rsidRPr="009268AF" w:rsidRDefault="000D5AA8" w:rsidP="00362A7D">
            <w:pPr>
              <w:spacing w:after="0" w:line="360" w:lineRule="auto"/>
              <w:jc w:val="center"/>
              <w:rPr>
                <w:sz w:val="24"/>
                <w:szCs w:val="24"/>
              </w:rPr>
            </w:pPr>
            <w:r w:rsidRPr="009268AF">
              <w:rPr>
                <w:sz w:val="24"/>
                <w:szCs w:val="24"/>
              </w:rPr>
              <w:t>10</w:t>
            </w:r>
          </w:p>
        </w:tc>
        <w:tc>
          <w:tcPr>
            <w:tcW w:w="4111" w:type="dxa"/>
            <w:vAlign w:val="center"/>
          </w:tcPr>
          <w:p w14:paraId="52589B28" w14:textId="086500BA" w:rsidR="000D5AA8" w:rsidRPr="009268AF" w:rsidRDefault="000D5AA8" w:rsidP="00362A7D">
            <w:pPr>
              <w:spacing w:after="0" w:line="360" w:lineRule="auto"/>
              <w:jc w:val="center"/>
              <w:rPr>
                <w:sz w:val="24"/>
                <w:szCs w:val="24"/>
              </w:rPr>
            </w:pPr>
            <w:r w:rsidRPr="009268AF">
              <w:rPr>
                <w:sz w:val="24"/>
                <w:szCs w:val="24"/>
              </w:rPr>
              <w:t>Общая длина подпорных стен</w:t>
            </w:r>
          </w:p>
        </w:tc>
        <w:tc>
          <w:tcPr>
            <w:tcW w:w="4106" w:type="dxa"/>
            <w:vAlign w:val="center"/>
          </w:tcPr>
          <w:p w14:paraId="2C4538C1" w14:textId="1EBEE793" w:rsidR="000D5AA8" w:rsidRPr="009268AF" w:rsidRDefault="000D5AA8" w:rsidP="00362A7D">
            <w:pPr>
              <w:spacing w:after="0" w:line="360" w:lineRule="auto"/>
              <w:jc w:val="center"/>
              <w:rPr>
                <w:sz w:val="24"/>
                <w:szCs w:val="24"/>
              </w:rPr>
            </w:pPr>
            <w:r w:rsidRPr="009268AF">
              <w:rPr>
                <w:sz w:val="24"/>
                <w:szCs w:val="24"/>
              </w:rPr>
              <w:t>788м</w:t>
            </w:r>
          </w:p>
        </w:tc>
      </w:tr>
      <w:tr w:rsidR="000D5AA8" w:rsidRPr="009268AF" w14:paraId="2C5E332D" w14:textId="77777777" w:rsidTr="00F4280E">
        <w:trPr>
          <w:trHeight w:val="454"/>
        </w:trPr>
        <w:tc>
          <w:tcPr>
            <w:tcW w:w="992" w:type="dxa"/>
            <w:vAlign w:val="center"/>
          </w:tcPr>
          <w:p w14:paraId="74D0036F" w14:textId="00E4354E" w:rsidR="000D5AA8" w:rsidRPr="009268AF" w:rsidRDefault="000D5AA8" w:rsidP="00362A7D">
            <w:pPr>
              <w:spacing w:after="0" w:line="360" w:lineRule="auto"/>
              <w:jc w:val="center"/>
              <w:rPr>
                <w:sz w:val="24"/>
                <w:szCs w:val="24"/>
              </w:rPr>
            </w:pPr>
            <w:r w:rsidRPr="009268AF">
              <w:rPr>
                <w:sz w:val="24"/>
                <w:szCs w:val="24"/>
              </w:rPr>
              <w:t>11</w:t>
            </w:r>
          </w:p>
        </w:tc>
        <w:tc>
          <w:tcPr>
            <w:tcW w:w="4111" w:type="dxa"/>
            <w:vAlign w:val="center"/>
          </w:tcPr>
          <w:p w14:paraId="6506848F" w14:textId="2652ABE3" w:rsidR="000D5AA8" w:rsidRPr="009268AF" w:rsidRDefault="000D5AA8" w:rsidP="00362A7D">
            <w:pPr>
              <w:spacing w:after="0" w:line="360" w:lineRule="auto"/>
              <w:jc w:val="center"/>
              <w:rPr>
                <w:sz w:val="24"/>
                <w:szCs w:val="24"/>
              </w:rPr>
            </w:pPr>
            <w:r w:rsidRPr="009268AF">
              <w:rPr>
                <w:sz w:val="24"/>
                <w:szCs w:val="24"/>
              </w:rPr>
              <w:t>Тип исполнения подпорных стен</w:t>
            </w:r>
          </w:p>
        </w:tc>
        <w:tc>
          <w:tcPr>
            <w:tcW w:w="4106" w:type="dxa"/>
            <w:vAlign w:val="center"/>
          </w:tcPr>
          <w:p w14:paraId="461846BA" w14:textId="3026387D" w:rsidR="000D5AA8" w:rsidRPr="009268AF" w:rsidRDefault="000D5AA8" w:rsidP="00362A7D">
            <w:pPr>
              <w:spacing w:after="0" w:line="360" w:lineRule="auto"/>
              <w:jc w:val="center"/>
              <w:rPr>
                <w:sz w:val="24"/>
                <w:szCs w:val="24"/>
              </w:rPr>
            </w:pPr>
            <w:r w:rsidRPr="009268AF">
              <w:rPr>
                <w:sz w:val="24"/>
                <w:szCs w:val="24"/>
              </w:rPr>
              <w:t>Индивидуальные уголковые железобетонные монолитные</w:t>
            </w:r>
          </w:p>
        </w:tc>
      </w:tr>
    </w:tbl>
    <w:p w14:paraId="786C6356" w14:textId="2992357B" w:rsidR="00CE38FF" w:rsidRDefault="00CE38FF" w:rsidP="00FE75D8">
      <w:pPr>
        <w:spacing w:after="0" w:line="288" w:lineRule="auto"/>
        <w:ind w:firstLine="709"/>
        <w:jc w:val="both"/>
        <w:rPr>
          <w:rFonts w:ascii="Times New Roman" w:hAnsi="Times New Roman"/>
          <w:bCs/>
          <w:sz w:val="28"/>
          <w:szCs w:val="28"/>
        </w:rPr>
      </w:pPr>
      <w:r w:rsidRPr="009268AF">
        <w:rPr>
          <w:rFonts w:ascii="Times New Roman" w:hAnsi="Times New Roman"/>
          <w:bCs/>
          <w:sz w:val="28"/>
          <w:szCs w:val="28"/>
        </w:rPr>
        <w:t xml:space="preserve">Технические характеристики и параметры дороги приняты по </w:t>
      </w:r>
      <w:r w:rsidR="0053417F" w:rsidRPr="009268AF">
        <w:rPr>
          <w:rFonts w:ascii="Times New Roman" w:hAnsi="Times New Roman"/>
          <w:bCs/>
          <w:sz w:val="28"/>
          <w:szCs w:val="28"/>
        </w:rPr>
        <w:t>СП 4</w:t>
      </w:r>
      <w:r w:rsidRPr="009268AF">
        <w:rPr>
          <w:rFonts w:ascii="Times New Roman" w:hAnsi="Times New Roman"/>
          <w:bCs/>
          <w:sz w:val="28"/>
          <w:szCs w:val="28"/>
        </w:rPr>
        <w:t>2.13330.2016</w:t>
      </w:r>
      <w:r w:rsidR="0053417F" w:rsidRPr="009268AF">
        <w:rPr>
          <w:rFonts w:ascii="Times New Roman" w:hAnsi="Times New Roman"/>
          <w:bCs/>
          <w:sz w:val="28"/>
          <w:szCs w:val="28"/>
        </w:rPr>
        <w:t xml:space="preserve"> </w:t>
      </w:r>
      <w:r w:rsidR="005A6218" w:rsidRPr="009268AF">
        <w:rPr>
          <w:rFonts w:ascii="Times New Roman" w:hAnsi="Times New Roman"/>
          <w:bCs/>
          <w:sz w:val="28"/>
          <w:szCs w:val="28"/>
        </w:rPr>
        <w:t>«</w:t>
      </w:r>
      <w:r w:rsidR="0053417F" w:rsidRPr="009268AF">
        <w:rPr>
          <w:rFonts w:ascii="Times New Roman" w:hAnsi="Times New Roman"/>
          <w:bCs/>
          <w:sz w:val="28"/>
          <w:szCs w:val="28"/>
        </w:rPr>
        <w:t>Градостроительство. Планировка и застройка городских и сельских поселений</w:t>
      </w:r>
      <w:r w:rsidR="005A6218" w:rsidRPr="009268AF">
        <w:rPr>
          <w:rFonts w:ascii="Times New Roman" w:hAnsi="Times New Roman"/>
          <w:bCs/>
          <w:sz w:val="28"/>
          <w:szCs w:val="28"/>
        </w:rPr>
        <w:t>»</w:t>
      </w:r>
      <w:r w:rsidR="0053417F" w:rsidRPr="009268AF">
        <w:rPr>
          <w:rFonts w:ascii="Times New Roman" w:hAnsi="Times New Roman"/>
          <w:bCs/>
          <w:sz w:val="28"/>
          <w:szCs w:val="28"/>
        </w:rPr>
        <w:t xml:space="preserve"> (</w:t>
      </w:r>
      <w:r w:rsidR="005A6218" w:rsidRPr="009268AF">
        <w:rPr>
          <w:rFonts w:ascii="Times New Roman" w:hAnsi="Times New Roman"/>
          <w:bCs/>
          <w:sz w:val="28"/>
          <w:szCs w:val="28"/>
        </w:rPr>
        <w:t xml:space="preserve">актуализированная </w:t>
      </w:r>
      <w:r w:rsidR="0053417F" w:rsidRPr="009268AF">
        <w:rPr>
          <w:rFonts w:ascii="Times New Roman" w:hAnsi="Times New Roman"/>
          <w:bCs/>
          <w:sz w:val="28"/>
          <w:szCs w:val="28"/>
        </w:rPr>
        <w:t>редакция СНиП 2.07.01-89*)</w:t>
      </w:r>
      <w:r w:rsidRPr="009268AF">
        <w:rPr>
          <w:rFonts w:ascii="Times New Roman" w:hAnsi="Times New Roman"/>
          <w:bCs/>
          <w:sz w:val="28"/>
          <w:szCs w:val="28"/>
        </w:rPr>
        <w:t>.</w:t>
      </w:r>
    </w:p>
    <w:p w14:paraId="3CE59F9C" w14:textId="77777777" w:rsidR="00FE75D8" w:rsidRPr="009268AF" w:rsidRDefault="00FE75D8" w:rsidP="00FE75D8">
      <w:pPr>
        <w:spacing w:after="0" w:line="288" w:lineRule="auto"/>
        <w:ind w:firstLine="709"/>
        <w:jc w:val="both"/>
        <w:rPr>
          <w:rFonts w:ascii="Times New Roman" w:hAnsi="Times New Roman"/>
          <w:bCs/>
          <w:sz w:val="28"/>
          <w:szCs w:val="28"/>
        </w:rPr>
      </w:pPr>
    </w:p>
    <w:bookmarkEnd w:id="4"/>
    <w:p w14:paraId="48B516A0" w14:textId="67CB7566" w:rsidR="00D2438B" w:rsidRDefault="00D2438B" w:rsidP="00FE75D8">
      <w:pPr>
        <w:spacing w:after="0" w:line="288" w:lineRule="auto"/>
        <w:ind w:left="142" w:right="112" w:firstLine="567"/>
        <w:jc w:val="center"/>
        <w:rPr>
          <w:rFonts w:ascii="Times New Roman" w:hAnsi="Times New Roman"/>
          <w:b/>
          <w:bCs/>
          <w:sz w:val="28"/>
          <w:szCs w:val="28"/>
        </w:rPr>
      </w:pPr>
      <w:r w:rsidRPr="009268AF">
        <w:rPr>
          <w:rFonts w:ascii="Times New Roman" w:hAnsi="Times New Roman"/>
          <w:b/>
          <w:bCs/>
          <w:sz w:val="28"/>
          <w:szCs w:val="28"/>
        </w:rPr>
        <w:t>Характеристики линейных объектов, подлежащих реконструкции в связи с изменением их местоположения</w:t>
      </w:r>
    </w:p>
    <w:p w14:paraId="2C358180" w14:textId="77777777" w:rsidR="00FE75D8" w:rsidRPr="009268AF" w:rsidRDefault="00FE75D8" w:rsidP="00FE75D8">
      <w:pPr>
        <w:spacing w:after="0" w:line="288" w:lineRule="auto"/>
        <w:ind w:left="142" w:right="112" w:firstLine="567"/>
        <w:jc w:val="center"/>
        <w:rPr>
          <w:rFonts w:ascii="Times New Roman" w:hAnsi="Times New Roman"/>
          <w:b/>
          <w:bCs/>
          <w:sz w:val="28"/>
          <w:szCs w:val="28"/>
        </w:rPr>
      </w:pPr>
    </w:p>
    <w:p w14:paraId="4D3B569F" w14:textId="02C1CEA7" w:rsidR="00720598" w:rsidRPr="009268AF" w:rsidRDefault="00720598" w:rsidP="00FE75D8">
      <w:pPr>
        <w:widowControl w:val="0"/>
        <w:spacing w:after="0" w:line="288" w:lineRule="auto"/>
        <w:ind w:firstLine="720"/>
        <w:jc w:val="both"/>
        <w:rPr>
          <w:rFonts w:ascii="Times New Roman" w:hAnsi="Times New Roman"/>
          <w:bCs/>
          <w:sz w:val="28"/>
          <w:szCs w:val="28"/>
        </w:rPr>
      </w:pPr>
      <w:r w:rsidRPr="009268AF">
        <w:rPr>
          <w:rFonts w:ascii="Times New Roman" w:hAnsi="Times New Roman"/>
          <w:bCs/>
          <w:sz w:val="28"/>
          <w:szCs w:val="28"/>
        </w:rPr>
        <w:t>Газопровод:</w:t>
      </w:r>
      <w:r w:rsidR="00055650" w:rsidRPr="009268AF">
        <w:rPr>
          <w:rFonts w:ascii="Times New Roman" w:hAnsi="Times New Roman"/>
          <w:bCs/>
          <w:sz w:val="28"/>
          <w:szCs w:val="28"/>
        </w:rPr>
        <w:t xml:space="preserve"> </w:t>
      </w:r>
      <w:r w:rsidR="004C5363" w:rsidRPr="009268AF">
        <w:rPr>
          <w:rFonts w:ascii="Times New Roman" w:hAnsi="Times New Roman"/>
          <w:bCs/>
          <w:sz w:val="28"/>
          <w:szCs w:val="28"/>
        </w:rPr>
        <w:t>переустройство подземного газопровода высокого давления Ду110мм с выносом из зоны строительства эстакады; переустройство подземного газопровода среднего давления Ду63мм с увеличением диаметра и выносом из зоны строительства эстакады; переустройство подземного газопровода низкого давления Ду160мм с выносом из зоны строительства эстакады; установка отключающего стального крана DN100 подземного исполнения с выводом штока под ковер на газопроводе высокого давления; вдоль проектируемого газопровода высокого давления прокладывается изолированный медный провод сечением 4 мм2 с выходом концов провода на поверхность под ковер; установка отключающего стального крана DN100 подземного исполнения с выводом штока под ковер на газопроводе высокого давления.</w:t>
      </w:r>
    </w:p>
    <w:p w14:paraId="28FC4107" w14:textId="791065D8" w:rsidR="00720598" w:rsidRPr="009268AF" w:rsidRDefault="00720598" w:rsidP="00FE75D8">
      <w:pPr>
        <w:widowControl w:val="0"/>
        <w:spacing w:after="0" w:line="288" w:lineRule="auto"/>
        <w:ind w:firstLine="720"/>
        <w:jc w:val="both"/>
        <w:rPr>
          <w:rFonts w:ascii="Times New Roman" w:hAnsi="Times New Roman"/>
          <w:bCs/>
          <w:sz w:val="28"/>
          <w:szCs w:val="28"/>
        </w:rPr>
      </w:pPr>
      <w:r w:rsidRPr="009268AF">
        <w:rPr>
          <w:rFonts w:ascii="Times New Roman" w:hAnsi="Times New Roman"/>
          <w:bCs/>
          <w:sz w:val="28"/>
          <w:szCs w:val="28"/>
        </w:rPr>
        <w:t>Сети связи:</w:t>
      </w:r>
      <w:r w:rsidR="00055650" w:rsidRPr="009268AF">
        <w:rPr>
          <w:rFonts w:ascii="Times New Roman" w:hAnsi="Times New Roman"/>
          <w:bCs/>
          <w:sz w:val="28"/>
          <w:szCs w:val="28"/>
        </w:rPr>
        <w:t xml:space="preserve"> </w:t>
      </w:r>
      <w:r w:rsidR="0008276E" w:rsidRPr="009268AF">
        <w:rPr>
          <w:rFonts w:ascii="Times New Roman" w:hAnsi="Times New Roman"/>
          <w:bCs/>
          <w:sz w:val="28"/>
          <w:szCs w:val="28"/>
        </w:rPr>
        <w:t xml:space="preserve">переустройство кабельной канализации ПАО «Мегафон», трасса переустройства – 186м; кабельной канализации ПАО «МТС», трасса переустройства – 410м; кабельной канализации ООО «Газпром </w:t>
      </w:r>
      <w:proofErr w:type="spellStart"/>
      <w:r w:rsidR="0008276E" w:rsidRPr="009268AF">
        <w:rPr>
          <w:rFonts w:ascii="Times New Roman" w:hAnsi="Times New Roman"/>
          <w:bCs/>
          <w:sz w:val="28"/>
          <w:szCs w:val="28"/>
        </w:rPr>
        <w:t>трансгаз</w:t>
      </w:r>
      <w:proofErr w:type="spellEnd"/>
      <w:r w:rsidR="0008276E" w:rsidRPr="009268AF">
        <w:rPr>
          <w:rFonts w:ascii="Times New Roman" w:hAnsi="Times New Roman"/>
          <w:bCs/>
          <w:sz w:val="28"/>
          <w:szCs w:val="28"/>
        </w:rPr>
        <w:t xml:space="preserve"> Казань», трасса переустройства – 1004м; кабельной канализации ПАО «Ростелеком», трасса переустройства – 199м.</w:t>
      </w:r>
    </w:p>
    <w:p w14:paraId="61707215" w14:textId="70FC46FF" w:rsidR="00700A78" w:rsidRPr="009268AF" w:rsidRDefault="00720598" w:rsidP="00FE75D8">
      <w:pPr>
        <w:widowControl w:val="0"/>
        <w:spacing w:after="0" w:line="288" w:lineRule="auto"/>
        <w:ind w:firstLine="720"/>
        <w:jc w:val="both"/>
        <w:rPr>
          <w:rFonts w:ascii="Times New Roman" w:hAnsi="Times New Roman"/>
          <w:bCs/>
          <w:sz w:val="28"/>
          <w:szCs w:val="28"/>
        </w:rPr>
      </w:pPr>
      <w:r w:rsidRPr="009268AF">
        <w:rPr>
          <w:rFonts w:ascii="Times New Roman" w:hAnsi="Times New Roman"/>
          <w:bCs/>
          <w:sz w:val="28"/>
          <w:szCs w:val="28"/>
        </w:rPr>
        <w:t>Сети электроснабжения:</w:t>
      </w:r>
      <w:r w:rsidR="00055650" w:rsidRPr="009268AF">
        <w:rPr>
          <w:rFonts w:ascii="Times New Roman" w:hAnsi="Times New Roman"/>
          <w:bCs/>
          <w:sz w:val="28"/>
          <w:szCs w:val="28"/>
        </w:rPr>
        <w:t xml:space="preserve"> </w:t>
      </w:r>
      <w:r w:rsidR="00700A78" w:rsidRPr="009268AF">
        <w:rPr>
          <w:rFonts w:ascii="Times New Roman" w:hAnsi="Times New Roman"/>
          <w:bCs/>
          <w:sz w:val="28"/>
          <w:szCs w:val="28"/>
        </w:rPr>
        <w:t xml:space="preserve">переустройство 2КЛ 10кВ (АО «Электрические сети») в полиэтиленовой трубе ПЭ100 SDR11 D=160мм методом ГНБ и в грунте с применением соединительных муфт. </w:t>
      </w:r>
    </w:p>
    <w:p w14:paraId="7405AF67" w14:textId="14B00A4A" w:rsidR="00F4280E" w:rsidRPr="009268AF" w:rsidRDefault="00F4280E" w:rsidP="00FE75D8">
      <w:pPr>
        <w:widowControl w:val="0"/>
        <w:spacing w:after="0" w:line="288" w:lineRule="auto"/>
        <w:ind w:firstLine="720"/>
        <w:jc w:val="both"/>
        <w:rPr>
          <w:rFonts w:ascii="Times New Roman" w:hAnsi="Times New Roman"/>
          <w:sz w:val="28"/>
          <w:szCs w:val="28"/>
        </w:rPr>
      </w:pPr>
      <w:r w:rsidRPr="009268AF">
        <w:rPr>
          <w:rFonts w:ascii="Times New Roman" w:hAnsi="Times New Roman"/>
          <w:sz w:val="28"/>
          <w:szCs w:val="28"/>
        </w:rPr>
        <w:t>С целью обеспечения отвода дождевых, талых вод предусматривается устройство 4 кюветов</w:t>
      </w:r>
      <w:r w:rsidR="00DE6128" w:rsidRPr="009268AF">
        <w:rPr>
          <w:rFonts w:ascii="Times New Roman" w:hAnsi="Times New Roman"/>
          <w:sz w:val="28"/>
          <w:szCs w:val="28"/>
        </w:rPr>
        <w:t>, укрепленных монолитным бетоном.</w:t>
      </w:r>
    </w:p>
    <w:p w14:paraId="408787EF" w14:textId="77777777" w:rsidR="0094418D" w:rsidRPr="009268AF" w:rsidRDefault="0094418D" w:rsidP="00FE75D8">
      <w:pPr>
        <w:widowControl w:val="0"/>
        <w:spacing w:after="0" w:line="288" w:lineRule="auto"/>
        <w:ind w:firstLine="720"/>
        <w:jc w:val="both"/>
        <w:rPr>
          <w:rFonts w:ascii="Times New Roman" w:hAnsi="Times New Roman"/>
          <w:sz w:val="28"/>
          <w:szCs w:val="28"/>
        </w:rPr>
      </w:pPr>
    </w:p>
    <w:p w14:paraId="70E1BAB3" w14:textId="77777777" w:rsidR="00894C56" w:rsidRPr="009268AF" w:rsidRDefault="00894C56" w:rsidP="00FE75D8">
      <w:pPr>
        <w:widowControl w:val="0"/>
        <w:spacing w:after="0" w:line="288" w:lineRule="auto"/>
        <w:ind w:firstLine="720"/>
        <w:jc w:val="both"/>
        <w:rPr>
          <w:rFonts w:ascii="Times New Roman" w:hAnsi="Times New Roman"/>
          <w:b/>
          <w:sz w:val="28"/>
          <w:szCs w:val="28"/>
        </w:rPr>
      </w:pPr>
      <w:r w:rsidRPr="009268AF">
        <w:rPr>
          <w:rFonts w:ascii="Times New Roman" w:hAnsi="Times New Roman"/>
          <w:b/>
          <w:sz w:val="28"/>
          <w:szCs w:val="28"/>
        </w:rPr>
        <w:t xml:space="preserve">Информация о необходимости осуществления мероприятий </w:t>
      </w:r>
    </w:p>
    <w:p w14:paraId="1EC4635C" w14:textId="77777777" w:rsidR="00894C56" w:rsidRPr="009268AF" w:rsidRDefault="00894C56" w:rsidP="00FE75D8">
      <w:pPr>
        <w:widowControl w:val="0"/>
        <w:spacing w:after="0" w:line="288" w:lineRule="auto"/>
        <w:ind w:right="-147"/>
        <w:jc w:val="center"/>
        <w:rPr>
          <w:rFonts w:ascii="Times New Roman" w:hAnsi="Times New Roman"/>
          <w:b/>
          <w:sz w:val="28"/>
          <w:szCs w:val="28"/>
        </w:rPr>
      </w:pPr>
      <w:proofErr w:type="gramStart"/>
      <w:r w:rsidRPr="009268AF">
        <w:rPr>
          <w:rFonts w:ascii="Times New Roman" w:hAnsi="Times New Roman"/>
          <w:b/>
          <w:sz w:val="28"/>
          <w:szCs w:val="28"/>
        </w:rPr>
        <w:t>по</w:t>
      </w:r>
      <w:proofErr w:type="gramEnd"/>
      <w:r w:rsidRPr="009268AF">
        <w:rPr>
          <w:rFonts w:ascii="Times New Roman" w:hAnsi="Times New Roman"/>
          <w:b/>
          <w:sz w:val="28"/>
          <w:szCs w:val="28"/>
        </w:rPr>
        <w:t xml:space="preserve"> сохранению объектов культурного наследия </w:t>
      </w:r>
    </w:p>
    <w:p w14:paraId="6F247D7C" w14:textId="77777777" w:rsidR="00894C56" w:rsidRPr="009268AF" w:rsidRDefault="00894C56" w:rsidP="00FE75D8">
      <w:pPr>
        <w:widowControl w:val="0"/>
        <w:spacing w:after="0" w:line="288" w:lineRule="auto"/>
        <w:ind w:right="-147"/>
        <w:jc w:val="center"/>
        <w:rPr>
          <w:rFonts w:ascii="Times New Roman" w:hAnsi="Times New Roman"/>
          <w:b/>
          <w:sz w:val="28"/>
          <w:szCs w:val="28"/>
        </w:rPr>
      </w:pPr>
      <w:proofErr w:type="gramStart"/>
      <w:r w:rsidRPr="009268AF">
        <w:rPr>
          <w:rFonts w:ascii="Times New Roman" w:hAnsi="Times New Roman"/>
          <w:b/>
          <w:sz w:val="28"/>
          <w:szCs w:val="28"/>
        </w:rPr>
        <w:lastRenderedPageBreak/>
        <w:t>от</w:t>
      </w:r>
      <w:proofErr w:type="gramEnd"/>
      <w:r w:rsidRPr="009268AF">
        <w:rPr>
          <w:rFonts w:ascii="Times New Roman" w:hAnsi="Times New Roman"/>
          <w:b/>
          <w:sz w:val="28"/>
          <w:szCs w:val="28"/>
        </w:rPr>
        <w:t xml:space="preserve"> возможного негативного воздействия </w:t>
      </w:r>
    </w:p>
    <w:p w14:paraId="65EEFFAC" w14:textId="3856145B" w:rsidR="00894C56" w:rsidRPr="009268AF" w:rsidRDefault="00894C56" w:rsidP="00FE75D8">
      <w:pPr>
        <w:widowControl w:val="0"/>
        <w:spacing w:after="0" w:line="288" w:lineRule="auto"/>
        <w:ind w:right="-147"/>
        <w:jc w:val="center"/>
        <w:rPr>
          <w:rFonts w:ascii="Times New Roman" w:hAnsi="Times New Roman"/>
          <w:b/>
          <w:sz w:val="28"/>
          <w:szCs w:val="28"/>
        </w:rPr>
      </w:pPr>
      <w:proofErr w:type="gramStart"/>
      <w:r w:rsidRPr="009268AF">
        <w:rPr>
          <w:rFonts w:ascii="Times New Roman" w:hAnsi="Times New Roman"/>
          <w:b/>
          <w:sz w:val="28"/>
          <w:szCs w:val="28"/>
        </w:rPr>
        <w:t>в</w:t>
      </w:r>
      <w:proofErr w:type="gramEnd"/>
      <w:r w:rsidRPr="009268AF">
        <w:rPr>
          <w:rFonts w:ascii="Times New Roman" w:hAnsi="Times New Roman"/>
          <w:b/>
          <w:sz w:val="28"/>
          <w:szCs w:val="28"/>
        </w:rPr>
        <w:t xml:space="preserve"> связи с размещением линейного объекта</w:t>
      </w:r>
    </w:p>
    <w:p w14:paraId="5957B462" w14:textId="77777777" w:rsidR="0094418D" w:rsidRPr="009268AF" w:rsidRDefault="0094418D" w:rsidP="00FE75D8">
      <w:pPr>
        <w:widowControl w:val="0"/>
        <w:spacing w:after="0" w:line="288" w:lineRule="auto"/>
        <w:ind w:right="-147"/>
        <w:jc w:val="center"/>
        <w:rPr>
          <w:rFonts w:ascii="Times New Roman" w:hAnsi="Times New Roman"/>
          <w:b/>
          <w:sz w:val="28"/>
          <w:szCs w:val="28"/>
        </w:rPr>
      </w:pPr>
    </w:p>
    <w:p w14:paraId="1CD34C9E" w14:textId="77777777" w:rsidR="00894C56" w:rsidRPr="009268AF" w:rsidRDefault="00894C56" w:rsidP="00FE75D8">
      <w:pPr>
        <w:widowControl w:val="0"/>
        <w:spacing w:after="0" w:line="288" w:lineRule="auto"/>
        <w:ind w:firstLine="709"/>
        <w:jc w:val="both"/>
        <w:rPr>
          <w:rFonts w:ascii="Times New Roman" w:hAnsi="Times New Roman"/>
          <w:bCs/>
          <w:sz w:val="28"/>
          <w:szCs w:val="28"/>
        </w:rPr>
      </w:pPr>
      <w:bookmarkStart w:id="5" w:name="_Hlk135314495"/>
      <w:r w:rsidRPr="009268AF">
        <w:rPr>
          <w:rFonts w:ascii="Times New Roman" w:hAnsi="Times New Roman"/>
          <w:bCs/>
          <w:sz w:val="28"/>
          <w:szCs w:val="28"/>
        </w:rPr>
        <w:t xml:space="preserve">На территории в границах проекта планировки отсутствуют объекты культурного </w:t>
      </w:r>
      <w:bookmarkEnd w:id="5"/>
      <w:r w:rsidRPr="009268AF">
        <w:rPr>
          <w:rFonts w:ascii="Times New Roman" w:hAnsi="Times New Roman"/>
          <w:bCs/>
          <w:sz w:val="28"/>
          <w:szCs w:val="28"/>
        </w:rPr>
        <w:t>наследия, включенные в Единый государственный реестр объектов культурного наследия (памятников истории и культуры) народов Российской Федерации и государственный учет объектов, обладающих признаками объекта культурного наследия.</w:t>
      </w:r>
    </w:p>
    <w:p w14:paraId="1C29DFE3" w14:textId="77777777" w:rsidR="0094418D" w:rsidRPr="009268AF" w:rsidRDefault="0094418D" w:rsidP="00FE75D8">
      <w:pPr>
        <w:widowControl w:val="0"/>
        <w:spacing w:after="0" w:line="288" w:lineRule="auto"/>
        <w:jc w:val="center"/>
        <w:rPr>
          <w:rFonts w:ascii="Times New Roman" w:hAnsi="Times New Roman"/>
          <w:b/>
          <w:sz w:val="28"/>
          <w:szCs w:val="28"/>
        </w:rPr>
      </w:pPr>
    </w:p>
    <w:p w14:paraId="712F08C9" w14:textId="400508A8" w:rsidR="00894C56" w:rsidRPr="009268AF" w:rsidRDefault="00894C56" w:rsidP="00FE75D8">
      <w:pPr>
        <w:widowControl w:val="0"/>
        <w:spacing w:after="0" w:line="288" w:lineRule="auto"/>
        <w:jc w:val="center"/>
        <w:rPr>
          <w:rFonts w:ascii="Times New Roman" w:hAnsi="Times New Roman"/>
          <w:b/>
          <w:sz w:val="28"/>
          <w:szCs w:val="28"/>
        </w:rPr>
      </w:pPr>
      <w:r w:rsidRPr="009268AF">
        <w:rPr>
          <w:rFonts w:ascii="Times New Roman" w:hAnsi="Times New Roman"/>
          <w:b/>
          <w:sz w:val="28"/>
          <w:szCs w:val="28"/>
        </w:rPr>
        <w:t xml:space="preserve">Информация о необходимости осуществления </w:t>
      </w:r>
    </w:p>
    <w:p w14:paraId="3470FA7C" w14:textId="77777777" w:rsidR="00894C56" w:rsidRPr="009268AF" w:rsidRDefault="00894C56" w:rsidP="00FE75D8">
      <w:pPr>
        <w:widowControl w:val="0"/>
        <w:spacing w:after="0" w:line="288" w:lineRule="auto"/>
        <w:jc w:val="center"/>
        <w:rPr>
          <w:rFonts w:ascii="Times New Roman" w:hAnsi="Times New Roman"/>
          <w:b/>
          <w:sz w:val="28"/>
          <w:szCs w:val="28"/>
        </w:rPr>
      </w:pPr>
      <w:proofErr w:type="gramStart"/>
      <w:r w:rsidRPr="009268AF">
        <w:rPr>
          <w:rFonts w:ascii="Times New Roman" w:hAnsi="Times New Roman"/>
          <w:b/>
          <w:sz w:val="28"/>
          <w:szCs w:val="28"/>
        </w:rPr>
        <w:t>мероприятий</w:t>
      </w:r>
      <w:proofErr w:type="gramEnd"/>
      <w:r w:rsidRPr="009268AF">
        <w:rPr>
          <w:rFonts w:ascii="Times New Roman" w:hAnsi="Times New Roman"/>
          <w:b/>
          <w:sz w:val="28"/>
          <w:szCs w:val="28"/>
        </w:rPr>
        <w:t xml:space="preserve"> по охране окружающей среды</w:t>
      </w:r>
    </w:p>
    <w:p w14:paraId="05799C5C" w14:textId="77777777" w:rsidR="005A6218" w:rsidRPr="009268AF" w:rsidRDefault="005A6218" w:rsidP="00FE75D8">
      <w:pPr>
        <w:widowControl w:val="0"/>
        <w:spacing w:after="0" w:line="288" w:lineRule="auto"/>
        <w:jc w:val="center"/>
        <w:rPr>
          <w:rFonts w:ascii="Times New Roman" w:hAnsi="Times New Roman"/>
          <w:b/>
          <w:sz w:val="28"/>
          <w:szCs w:val="28"/>
        </w:rPr>
      </w:pPr>
    </w:p>
    <w:p w14:paraId="6D463D70" w14:textId="05B9CBFD" w:rsidR="00894C56" w:rsidRPr="009268AF" w:rsidRDefault="00894C56" w:rsidP="00FE75D8">
      <w:pPr>
        <w:widowControl w:val="0"/>
        <w:spacing w:after="0" w:line="288" w:lineRule="auto"/>
        <w:ind w:firstLine="709"/>
        <w:jc w:val="both"/>
        <w:rPr>
          <w:rFonts w:ascii="Times New Roman" w:hAnsi="Times New Roman"/>
          <w:sz w:val="28"/>
          <w:szCs w:val="28"/>
        </w:rPr>
      </w:pPr>
      <w:r w:rsidRPr="009268AF">
        <w:rPr>
          <w:rFonts w:ascii="Times New Roman" w:hAnsi="Times New Roman"/>
          <w:sz w:val="28"/>
          <w:szCs w:val="28"/>
        </w:rPr>
        <w:t>В состав природоохранных мероприятий на объекте должны быть включены следующие оперативные и предупредительные мероприятия на время планируемых работ:</w:t>
      </w:r>
    </w:p>
    <w:p w14:paraId="3AAFDC16" w14:textId="77777777" w:rsidR="00894C56" w:rsidRPr="009268AF" w:rsidRDefault="00894C56" w:rsidP="00FE75D8">
      <w:pPr>
        <w:pStyle w:val="a6"/>
        <w:widowControl w:val="0"/>
        <w:numPr>
          <w:ilvl w:val="0"/>
          <w:numId w:val="34"/>
        </w:numPr>
        <w:spacing w:after="0" w:line="288" w:lineRule="auto"/>
        <w:ind w:left="0" w:firstLine="709"/>
        <w:jc w:val="both"/>
        <w:rPr>
          <w:rFonts w:ascii="Times New Roman" w:hAnsi="Times New Roman"/>
          <w:sz w:val="28"/>
          <w:szCs w:val="28"/>
        </w:rPr>
      </w:pPr>
      <w:proofErr w:type="gramStart"/>
      <w:r w:rsidRPr="009268AF">
        <w:rPr>
          <w:rFonts w:ascii="Times New Roman" w:hAnsi="Times New Roman"/>
          <w:sz w:val="28"/>
          <w:szCs w:val="28"/>
        </w:rPr>
        <w:t>строительно</w:t>
      </w:r>
      <w:proofErr w:type="gramEnd"/>
      <w:r w:rsidRPr="009268AF">
        <w:rPr>
          <w:rFonts w:ascii="Times New Roman" w:hAnsi="Times New Roman"/>
          <w:sz w:val="28"/>
          <w:szCs w:val="28"/>
        </w:rPr>
        <w:t>-монтажные работы должны осуществляться при строгом соблюдении действующих требований, норм природоохранного законодательства, в режимах постоянного производственного, ведомственного и государственного инженерно-экологического контроля;</w:t>
      </w:r>
    </w:p>
    <w:p w14:paraId="079B0F23" w14:textId="24CE9538" w:rsidR="00894C56" w:rsidRPr="009268AF" w:rsidRDefault="00894C56" w:rsidP="00FE75D8">
      <w:pPr>
        <w:pStyle w:val="a6"/>
        <w:widowControl w:val="0"/>
        <w:numPr>
          <w:ilvl w:val="0"/>
          <w:numId w:val="34"/>
        </w:numPr>
        <w:spacing w:after="0" w:line="288" w:lineRule="auto"/>
        <w:ind w:left="0" w:firstLine="709"/>
        <w:jc w:val="both"/>
        <w:rPr>
          <w:rFonts w:ascii="Times New Roman" w:hAnsi="Times New Roman"/>
          <w:sz w:val="28"/>
          <w:szCs w:val="28"/>
        </w:rPr>
      </w:pPr>
      <w:proofErr w:type="gramStart"/>
      <w:r w:rsidRPr="009268AF">
        <w:rPr>
          <w:rFonts w:ascii="Times New Roman" w:hAnsi="Times New Roman"/>
          <w:sz w:val="28"/>
          <w:szCs w:val="28"/>
        </w:rPr>
        <w:t>при</w:t>
      </w:r>
      <w:proofErr w:type="gramEnd"/>
      <w:r w:rsidRPr="009268AF">
        <w:rPr>
          <w:rFonts w:ascii="Times New Roman" w:hAnsi="Times New Roman"/>
          <w:sz w:val="28"/>
          <w:szCs w:val="28"/>
        </w:rPr>
        <w:t xml:space="preserve"> выполнении строительно-монтажных работ на объектах </w:t>
      </w:r>
      <w:r w:rsidR="005A6218" w:rsidRPr="009268AF">
        <w:rPr>
          <w:rFonts w:ascii="Times New Roman" w:hAnsi="Times New Roman"/>
          <w:sz w:val="28"/>
          <w:szCs w:val="28"/>
        </w:rPr>
        <w:t xml:space="preserve">необходимо </w:t>
      </w:r>
      <w:r w:rsidRPr="009268AF">
        <w:rPr>
          <w:rFonts w:ascii="Times New Roman" w:hAnsi="Times New Roman"/>
          <w:sz w:val="28"/>
          <w:szCs w:val="28"/>
        </w:rPr>
        <w:t>принять меры по предотвращению поступления вредных примесей в воздушную среду, почву, поверхностные воды или их ограничению;</w:t>
      </w:r>
    </w:p>
    <w:p w14:paraId="62A06EB4" w14:textId="77777777" w:rsidR="00894C56" w:rsidRPr="009268AF" w:rsidRDefault="00894C56" w:rsidP="00FE75D8">
      <w:pPr>
        <w:pStyle w:val="a6"/>
        <w:widowControl w:val="0"/>
        <w:numPr>
          <w:ilvl w:val="0"/>
          <w:numId w:val="34"/>
        </w:numPr>
        <w:spacing w:after="0" w:line="288" w:lineRule="auto"/>
        <w:ind w:left="0" w:firstLine="709"/>
        <w:jc w:val="both"/>
        <w:rPr>
          <w:rFonts w:ascii="Times New Roman" w:hAnsi="Times New Roman"/>
          <w:sz w:val="28"/>
          <w:szCs w:val="28"/>
        </w:rPr>
      </w:pPr>
      <w:proofErr w:type="gramStart"/>
      <w:r w:rsidRPr="009268AF">
        <w:rPr>
          <w:rFonts w:ascii="Times New Roman" w:hAnsi="Times New Roman"/>
          <w:sz w:val="28"/>
          <w:szCs w:val="28"/>
        </w:rPr>
        <w:t>сырье</w:t>
      </w:r>
      <w:proofErr w:type="gramEnd"/>
      <w:r w:rsidRPr="009268AF">
        <w:rPr>
          <w:rFonts w:ascii="Times New Roman" w:hAnsi="Times New Roman"/>
          <w:sz w:val="28"/>
          <w:szCs w:val="28"/>
        </w:rPr>
        <w:t xml:space="preserve"> и отходы строительно-монтажных работ не должны приводить к заболеваниям и гибели объектов животного мира или ухудшению условий среды их обитания;</w:t>
      </w:r>
    </w:p>
    <w:p w14:paraId="3FC3EA0C" w14:textId="77777777" w:rsidR="00894C56" w:rsidRPr="009268AF" w:rsidRDefault="00894C56" w:rsidP="00FE75D8">
      <w:pPr>
        <w:pStyle w:val="a6"/>
        <w:widowControl w:val="0"/>
        <w:numPr>
          <w:ilvl w:val="0"/>
          <w:numId w:val="34"/>
        </w:numPr>
        <w:spacing w:after="0" w:line="288" w:lineRule="auto"/>
        <w:ind w:left="0" w:firstLine="709"/>
        <w:jc w:val="both"/>
        <w:rPr>
          <w:rFonts w:ascii="Times New Roman" w:hAnsi="Times New Roman"/>
          <w:sz w:val="28"/>
          <w:szCs w:val="28"/>
        </w:rPr>
      </w:pPr>
      <w:proofErr w:type="gramStart"/>
      <w:r w:rsidRPr="009268AF">
        <w:rPr>
          <w:rFonts w:ascii="Times New Roman" w:hAnsi="Times New Roman"/>
          <w:sz w:val="28"/>
          <w:szCs w:val="28"/>
        </w:rPr>
        <w:t>необходимо</w:t>
      </w:r>
      <w:proofErr w:type="gramEnd"/>
      <w:r w:rsidRPr="009268AF">
        <w:rPr>
          <w:rFonts w:ascii="Times New Roman" w:hAnsi="Times New Roman"/>
          <w:sz w:val="28"/>
          <w:szCs w:val="28"/>
        </w:rPr>
        <w:t xml:space="preserve"> установить запреты на выжигание растительности, хранение и применение ядохимикатов, химических реагентов, горюче-смазочных материалов и других веществ, опасных для объектов животного мира и среды их обитания;</w:t>
      </w:r>
    </w:p>
    <w:p w14:paraId="59F6B576" w14:textId="2D0B4D11" w:rsidR="00894C56" w:rsidRPr="009268AF" w:rsidRDefault="00894C56" w:rsidP="00FE75D8">
      <w:pPr>
        <w:pStyle w:val="a6"/>
        <w:widowControl w:val="0"/>
        <w:numPr>
          <w:ilvl w:val="0"/>
          <w:numId w:val="34"/>
        </w:numPr>
        <w:spacing w:after="0" w:line="288" w:lineRule="auto"/>
        <w:ind w:left="0" w:firstLine="709"/>
        <w:jc w:val="both"/>
        <w:rPr>
          <w:rFonts w:ascii="Times New Roman" w:hAnsi="Times New Roman"/>
          <w:sz w:val="28"/>
          <w:szCs w:val="28"/>
        </w:rPr>
      </w:pPr>
      <w:proofErr w:type="gramStart"/>
      <w:r w:rsidRPr="009268AF">
        <w:rPr>
          <w:rFonts w:ascii="Times New Roman" w:hAnsi="Times New Roman"/>
          <w:sz w:val="28"/>
          <w:szCs w:val="28"/>
        </w:rPr>
        <w:t>масла</w:t>
      </w:r>
      <w:proofErr w:type="gramEnd"/>
      <w:r w:rsidRPr="009268AF">
        <w:rPr>
          <w:rFonts w:ascii="Times New Roman" w:hAnsi="Times New Roman"/>
          <w:sz w:val="28"/>
          <w:szCs w:val="28"/>
        </w:rPr>
        <w:t xml:space="preserve"> и смазки </w:t>
      </w:r>
      <w:r w:rsidR="005A6218" w:rsidRPr="009268AF">
        <w:rPr>
          <w:rFonts w:ascii="Times New Roman" w:hAnsi="Times New Roman"/>
          <w:sz w:val="28"/>
          <w:szCs w:val="28"/>
        </w:rPr>
        <w:t xml:space="preserve">необходимо </w:t>
      </w:r>
      <w:r w:rsidRPr="009268AF">
        <w:rPr>
          <w:rFonts w:ascii="Times New Roman" w:hAnsi="Times New Roman"/>
          <w:sz w:val="28"/>
          <w:szCs w:val="28"/>
        </w:rPr>
        <w:t xml:space="preserve">хранить в герметично закрытых бочках на водонепроницаемых и огороженных бордюром площадках для недопущения их попадания в объекты окружающей среды, а после использования </w:t>
      </w:r>
      <w:r w:rsidR="005A6218" w:rsidRPr="009268AF">
        <w:rPr>
          <w:rFonts w:ascii="Times New Roman" w:hAnsi="Times New Roman"/>
          <w:sz w:val="28"/>
          <w:szCs w:val="28"/>
        </w:rPr>
        <w:t xml:space="preserve">– </w:t>
      </w:r>
      <w:r w:rsidRPr="009268AF">
        <w:rPr>
          <w:rFonts w:ascii="Times New Roman" w:hAnsi="Times New Roman"/>
          <w:sz w:val="28"/>
          <w:szCs w:val="28"/>
        </w:rPr>
        <w:t>переработать или ликвидировать в специальных установках;</w:t>
      </w:r>
    </w:p>
    <w:p w14:paraId="689C474E" w14:textId="77777777" w:rsidR="00894C56" w:rsidRPr="009268AF" w:rsidRDefault="00894C56" w:rsidP="00FE75D8">
      <w:pPr>
        <w:pStyle w:val="a6"/>
        <w:widowControl w:val="0"/>
        <w:numPr>
          <w:ilvl w:val="0"/>
          <w:numId w:val="34"/>
        </w:numPr>
        <w:spacing w:after="0" w:line="288" w:lineRule="auto"/>
        <w:ind w:left="0" w:firstLine="709"/>
        <w:jc w:val="both"/>
        <w:rPr>
          <w:rFonts w:ascii="Times New Roman" w:hAnsi="Times New Roman"/>
          <w:sz w:val="28"/>
          <w:szCs w:val="28"/>
        </w:rPr>
      </w:pPr>
      <w:proofErr w:type="gramStart"/>
      <w:r w:rsidRPr="009268AF">
        <w:rPr>
          <w:rFonts w:ascii="Times New Roman" w:hAnsi="Times New Roman"/>
          <w:sz w:val="28"/>
          <w:szCs w:val="28"/>
        </w:rPr>
        <w:t>максимально</w:t>
      </w:r>
      <w:proofErr w:type="gramEnd"/>
      <w:r w:rsidRPr="009268AF">
        <w:rPr>
          <w:rFonts w:ascii="Times New Roman" w:hAnsi="Times New Roman"/>
          <w:sz w:val="28"/>
          <w:szCs w:val="28"/>
        </w:rPr>
        <w:t xml:space="preserve"> использовать существующие дороги;</w:t>
      </w:r>
    </w:p>
    <w:p w14:paraId="4E687A90" w14:textId="77777777" w:rsidR="00894C56" w:rsidRPr="009268AF" w:rsidRDefault="00894C56" w:rsidP="00FE75D8">
      <w:pPr>
        <w:pStyle w:val="a6"/>
        <w:widowControl w:val="0"/>
        <w:numPr>
          <w:ilvl w:val="0"/>
          <w:numId w:val="34"/>
        </w:numPr>
        <w:spacing w:after="0" w:line="288" w:lineRule="auto"/>
        <w:ind w:left="0" w:firstLine="709"/>
        <w:jc w:val="both"/>
        <w:rPr>
          <w:rFonts w:ascii="Times New Roman" w:hAnsi="Times New Roman"/>
          <w:sz w:val="28"/>
          <w:szCs w:val="28"/>
        </w:rPr>
      </w:pPr>
      <w:proofErr w:type="gramStart"/>
      <w:r w:rsidRPr="009268AF">
        <w:rPr>
          <w:rFonts w:ascii="Times New Roman" w:hAnsi="Times New Roman"/>
          <w:sz w:val="28"/>
          <w:szCs w:val="28"/>
        </w:rPr>
        <w:t>проводить</w:t>
      </w:r>
      <w:proofErr w:type="gramEnd"/>
      <w:r w:rsidRPr="009268AF">
        <w:rPr>
          <w:rFonts w:ascii="Times New Roman" w:hAnsi="Times New Roman"/>
          <w:sz w:val="28"/>
          <w:szCs w:val="28"/>
        </w:rPr>
        <w:t xml:space="preserve"> мероприятия по восстановлению растительности;</w:t>
      </w:r>
    </w:p>
    <w:p w14:paraId="1932D07D" w14:textId="77777777" w:rsidR="00894C56" w:rsidRPr="009268AF" w:rsidRDefault="00894C56" w:rsidP="00FE75D8">
      <w:pPr>
        <w:pStyle w:val="a6"/>
        <w:widowControl w:val="0"/>
        <w:numPr>
          <w:ilvl w:val="0"/>
          <w:numId w:val="34"/>
        </w:numPr>
        <w:spacing w:after="0" w:line="288" w:lineRule="auto"/>
        <w:ind w:left="0" w:firstLine="709"/>
        <w:jc w:val="both"/>
        <w:rPr>
          <w:rFonts w:ascii="Times New Roman" w:hAnsi="Times New Roman"/>
          <w:sz w:val="28"/>
          <w:szCs w:val="28"/>
        </w:rPr>
      </w:pPr>
      <w:proofErr w:type="gramStart"/>
      <w:r w:rsidRPr="009268AF">
        <w:rPr>
          <w:rFonts w:ascii="Times New Roman" w:hAnsi="Times New Roman"/>
          <w:sz w:val="28"/>
          <w:szCs w:val="28"/>
        </w:rPr>
        <w:t>за</w:t>
      </w:r>
      <w:proofErr w:type="gramEnd"/>
      <w:r w:rsidRPr="009268AF">
        <w:rPr>
          <w:rFonts w:ascii="Times New Roman" w:hAnsi="Times New Roman"/>
          <w:sz w:val="28"/>
          <w:szCs w:val="28"/>
        </w:rPr>
        <w:t xml:space="preserve"> счет запланированных организационно-технических </w:t>
      </w:r>
      <w:r w:rsidRPr="009268AF">
        <w:rPr>
          <w:rFonts w:ascii="Times New Roman" w:hAnsi="Times New Roman"/>
          <w:sz w:val="28"/>
          <w:szCs w:val="28"/>
        </w:rPr>
        <w:lastRenderedPageBreak/>
        <w:t>мероприятий необходимо уменьшить количество производственных и бытовых отходов;</w:t>
      </w:r>
    </w:p>
    <w:p w14:paraId="4D750DA5" w14:textId="2598610A" w:rsidR="00894C56" w:rsidRPr="009268AF" w:rsidRDefault="00894C56" w:rsidP="00FE75D8">
      <w:pPr>
        <w:pStyle w:val="a6"/>
        <w:widowControl w:val="0"/>
        <w:numPr>
          <w:ilvl w:val="0"/>
          <w:numId w:val="34"/>
        </w:numPr>
        <w:spacing w:after="0" w:line="288" w:lineRule="auto"/>
        <w:ind w:left="0" w:firstLine="709"/>
        <w:jc w:val="both"/>
        <w:rPr>
          <w:rFonts w:ascii="Times New Roman" w:hAnsi="Times New Roman"/>
          <w:sz w:val="28"/>
          <w:szCs w:val="28"/>
        </w:rPr>
      </w:pPr>
      <w:proofErr w:type="gramStart"/>
      <w:r w:rsidRPr="009268AF">
        <w:rPr>
          <w:rFonts w:ascii="Times New Roman" w:hAnsi="Times New Roman"/>
          <w:sz w:val="28"/>
          <w:szCs w:val="28"/>
        </w:rPr>
        <w:t>складирование</w:t>
      </w:r>
      <w:proofErr w:type="gramEnd"/>
      <w:r w:rsidRPr="009268AF">
        <w:rPr>
          <w:rFonts w:ascii="Times New Roman" w:hAnsi="Times New Roman"/>
          <w:sz w:val="28"/>
          <w:szCs w:val="28"/>
        </w:rPr>
        <w:t xml:space="preserve"> строительных материалов и отходов строительства </w:t>
      </w:r>
      <w:r w:rsidR="005A6218" w:rsidRPr="009268AF">
        <w:rPr>
          <w:rFonts w:ascii="Times New Roman" w:hAnsi="Times New Roman"/>
          <w:sz w:val="28"/>
          <w:szCs w:val="28"/>
        </w:rPr>
        <w:t xml:space="preserve">необходимо </w:t>
      </w:r>
      <w:r w:rsidRPr="009268AF">
        <w:rPr>
          <w:rFonts w:ascii="Times New Roman" w:hAnsi="Times New Roman"/>
          <w:sz w:val="28"/>
          <w:szCs w:val="28"/>
        </w:rPr>
        <w:t>осуществлять на специально отведенных бетонированных площадках;</w:t>
      </w:r>
    </w:p>
    <w:p w14:paraId="1E9962A9" w14:textId="77777777" w:rsidR="00894C56" w:rsidRPr="009268AF" w:rsidRDefault="00894C56" w:rsidP="00FE75D8">
      <w:pPr>
        <w:pStyle w:val="a6"/>
        <w:widowControl w:val="0"/>
        <w:numPr>
          <w:ilvl w:val="0"/>
          <w:numId w:val="34"/>
        </w:numPr>
        <w:spacing w:after="0" w:line="288" w:lineRule="auto"/>
        <w:ind w:left="0" w:firstLine="709"/>
        <w:jc w:val="both"/>
        <w:rPr>
          <w:rFonts w:ascii="Times New Roman" w:hAnsi="Times New Roman"/>
          <w:sz w:val="28"/>
          <w:szCs w:val="28"/>
        </w:rPr>
      </w:pPr>
      <w:proofErr w:type="gramStart"/>
      <w:r w:rsidRPr="009268AF">
        <w:rPr>
          <w:rFonts w:ascii="Times New Roman" w:hAnsi="Times New Roman"/>
          <w:sz w:val="28"/>
          <w:szCs w:val="28"/>
        </w:rPr>
        <w:t>рабочий</w:t>
      </w:r>
      <w:proofErr w:type="gramEnd"/>
      <w:r w:rsidRPr="009268AF">
        <w:rPr>
          <w:rFonts w:ascii="Times New Roman" w:hAnsi="Times New Roman"/>
          <w:sz w:val="28"/>
          <w:szCs w:val="28"/>
        </w:rPr>
        <w:t xml:space="preserve"> персонал необходимо обучить сбору отходов, сортировке, обработке и их утилизации. При этом все отходы, которые невозможно использовать вторично, необходимо собрать в контейнеры и вывезти на официально существующие или специально оборудованные полигоны (свалки) для хранения (утилизации) отходов;</w:t>
      </w:r>
    </w:p>
    <w:p w14:paraId="7D6AC090" w14:textId="61CF8AA2" w:rsidR="00894C56" w:rsidRPr="009268AF" w:rsidRDefault="005A6218" w:rsidP="00FE75D8">
      <w:pPr>
        <w:pStyle w:val="a6"/>
        <w:widowControl w:val="0"/>
        <w:numPr>
          <w:ilvl w:val="0"/>
          <w:numId w:val="35"/>
        </w:numPr>
        <w:spacing w:after="0" w:line="288" w:lineRule="auto"/>
        <w:ind w:left="0" w:firstLine="709"/>
        <w:jc w:val="both"/>
        <w:rPr>
          <w:rFonts w:ascii="Times New Roman" w:hAnsi="Times New Roman"/>
          <w:sz w:val="28"/>
          <w:szCs w:val="28"/>
        </w:rPr>
      </w:pPr>
      <w:proofErr w:type="gramStart"/>
      <w:r w:rsidRPr="009268AF">
        <w:rPr>
          <w:rFonts w:ascii="Times New Roman" w:hAnsi="Times New Roman"/>
          <w:sz w:val="28"/>
          <w:szCs w:val="28"/>
        </w:rPr>
        <w:t>требуется</w:t>
      </w:r>
      <w:proofErr w:type="gramEnd"/>
      <w:r w:rsidRPr="009268AF">
        <w:rPr>
          <w:rFonts w:ascii="Times New Roman" w:hAnsi="Times New Roman"/>
          <w:sz w:val="28"/>
          <w:szCs w:val="28"/>
        </w:rPr>
        <w:t xml:space="preserve"> </w:t>
      </w:r>
      <w:r w:rsidR="00894C56" w:rsidRPr="009268AF">
        <w:rPr>
          <w:rFonts w:ascii="Times New Roman" w:hAnsi="Times New Roman"/>
          <w:sz w:val="28"/>
          <w:szCs w:val="28"/>
        </w:rPr>
        <w:t>организовать сбор и вывоз хозяйственно-бытовых сточных вод;</w:t>
      </w:r>
    </w:p>
    <w:p w14:paraId="036A45FC" w14:textId="77777777" w:rsidR="00894C56" w:rsidRPr="009268AF" w:rsidRDefault="00894C56" w:rsidP="00FE75D8">
      <w:pPr>
        <w:pStyle w:val="a6"/>
        <w:widowControl w:val="0"/>
        <w:numPr>
          <w:ilvl w:val="0"/>
          <w:numId w:val="36"/>
        </w:numPr>
        <w:spacing w:after="0" w:line="288" w:lineRule="auto"/>
        <w:ind w:left="0" w:firstLine="709"/>
        <w:jc w:val="both"/>
        <w:rPr>
          <w:rFonts w:ascii="Times New Roman" w:hAnsi="Times New Roman"/>
          <w:sz w:val="28"/>
          <w:szCs w:val="28"/>
        </w:rPr>
      </w:pPr>
      <w:proofErr w:type="gramStart"/>
      <w:r w:rsidRPr="009268AF">
        <w:rPr>
          <w:rFonts w:ascii="Times New Roman" w:hAnsi="Times New Roman"/>
          <w:sz w:val="28"/>
          <w:szCs w:val="28"/>
        </w:rPr>
        <w:t>после</w:t>
      </w:r>
      <w:proofErr w:type="gramEnd"/>
      <w:r w:rsidRPr="009268AF">
        <w:rPr>
          <w:rFonts w:ascii="Times New Roman" w:hAnsi="Times New Roman"/>
          <w:sz w:val="28"/>
          <w:szCs w:val="28"/>
        </w:rPr>
        <w:t xml:space="preserve"> окончания строительных работ необходимо убрать неиспользованные конструкции и оборудование, а территорию очистить от остатков мусора и отходов. </w:t>
      </w:r>
    </w:p>
    <w:p w14:paraId="1F0B76CB" w14:textId="366B9FAD" w:rsidR="007450D3" w:rsidRPr="009268AF" w:rsidRDefault="00894C56" w:rsidP="00FE75D8">
      <w:pPr>
        <w:widowControl w:val="0"/>
        <w:spacing w:after="0" w:line="288" w:lineRule="auto"/>
        <w:ind w:firstLine="709"/>
        <w:jc w:val="both"/>
        <w:rPr>
          <w:rFonts w:ascii="Times New Roman" w:hAnsi="Times New Roman"/>
          <w:sz w:val="28"/>
          <w:szCs w:val="28"/>
        </w:rPr>
      </w:pPr>
      <w:r w:rsidRPr="009268AF">
        <w:rPr>
          <w:rFonts w:ascii="Times New Roman" w:hAnsi="Times New Roman"/>
          <w:sz w:val="28"/>
          <w:szCs w:val="28"/>
        </w:rPr>
        <w:t xml:space="preserve">На заключительном этапе требуется предусмотреть проведение технического и биологического этапов рекультивации нарушенных участков в соответствии с действующими нормативными требованиями </w:t>
      </w:r>
      <w:r w:rsidR="005A6218" w:rsidRPr="009268AF">
        <w:rPr>
          <w:rFonts w:ascii="Times New Roman" w:hAnsi="Times New Roman"/>
          <w:sz w:val="28"/>
          <w:szCs w:val="28"/>
        </w:rPr>
        <w:t xml:space="preserve">федерального </w:t>
      </w:r>
      <w:r w:rsidRPr="009268AF">
        <w:rPr>
          <w:rFonts w:ascii="Times New Roman" w:hAnsi="Times New Roman"/>
          <w:sz w:val="28"/>
          <w:szCs w:val="28"/>
        </w:rPr>
        <w:t>закон</w:t>
      </w:r>
      <w:r w:rsidR="007450D3" w:rsidRPr="009268AF">
        <w:rPr>
          <w:rFonts w:ascii="Times New Roman" w:hAnsi="Times New Roman"/>
          <w:sz w:val="28"/>
          <w:szCs w:val="28"/>
        </w:rPr>
        <w:t>одательства.</w:t>
      </w:r>
      <w:r w:rsidRPr="009268AF">
        <w:rPr>
          <w:rFonts w:ascii="Times New Roman" w:hAnsi="Times New Roman"/>
          <w:sz w:val="28"/>
          <w:szCs w:val="28"/>
        </w:rPr>
        <w:t xml:space="preserve"> </w:t>
      </w:r>
    </w:p>
    <w:p w14:paraId="15D8FD99" w14:textId="77777777" w:rsidR="00894C56" w:rsidRPr="009268AF" w:rsidRDefault="00894C56" w:rsidP="00FE75D8">
      <w:pPr>
        <w:widowControl w:val="0"/>
        <w:spacing w:after="0" w:line="288" w:lineRule="auto"/>
        <w:ind w:firstLine="709"/>
        <w:jc w:val="both"/>
        <w:rPr>
          <w:rFonts w:ascii="Times New Roman" w:hAnsi="Times New Roman"/>
          <w:sz w:val="28"/>
          <w:szCs w:val="28"/>
        </w:rPr>
      </w:pPr>
      <w:r w:rsidRPr="009268AF">
        <w:rPr>
          <w:rFonts w:ascii="Times New Roman" w:hAnsi="Times New Roman"/>
          <w:sz w:val="28"/>
          <w:szCs w:val="28"/>
        </w:rPr>
        <w:t xml:space="preserve">После проведения работ должны быть прокультивированы нарушенные участки почв. </w:t>
      </w:r>
    </w:p>
    <w:p w14:paraId="4085A4BC" w14:textId="77777777" w:rsidR="00894C56" w:rsidRPr="009268AF" w:rsidRDefault="00894C56" w:rsidP="00FE75D8">
      <w:pPr>
        <w:widowControl w:val="0"/>
        <w:spacing w:after="0" w:line="288" w:lineRule="auto"/>
        <w:ind w:firstLine="709"/>
        <w:jc w:val="both"/>
        <w:rPr>
          <w:rFonts w:ascii="Times New Roman" w:hAnsi="Times New Roman"/>
          <w:sz w:val="28"/>
          <w:szCs w:val="28"/>
        </w:rPr>
      </w:pPr>
      <w:r w:rsidRPr="009268AF">
        <w:rPr>
          <w:rFonts w:ascii="Times New Roman" w:hAnsi="Times New Roman"/>
          <w:sz w:val="28"/>
          <w:szCs w:val="28"/>
        </w:rPr>
        <w:t>В зоне воздействия запрещается:</w:t>
      </w:r>
    </w:p>
    <w:p w14:paraId="620D8514" w14:textId="77777777" w:rsidR="00894C56" w:rsidRPr="009268AF" w:rsidRDefault="00894C56" w:rsidP="00FE75D8">
      <w:pPr>
        <w:pStyle w:val="a6"/>
        <w:widowControl w:val="0"/>
        <w:numPr>
          <w:ilvl w:val="0"/>
          <w:numId w:val="37"/>
        </w:numPr>
        <w:spacing w:after="0" w:line="288" w:lineRule="auto"/>
        <w:ind w:left="0" w:firstLine="709"/>
        <w:jc w:val="both"/>
        <w:rPr>
          <w:rFonts w:ascii="Times New Roman" w:hAnsi="Times New Roman"/>
          <w:sz w:val="28"/>
          <w:szCs w:val="28"/>
        </w:rPr>
      </w:pPr>
      <w:proofErr w:type="gramStart"/>
      <w:r w:rsidRPr="009268AF">
        <w:rPr>
          <w:rFonts w:ascii="Times New Roman" w:hAnsi="Times New Roman"/>
          <w:sz w:val="28"/>
          <w:szCs w:val="28"/>
        </w:rPr>
        <w:t>перемещать</w:t>
      </w:r>
      <w:proofErr w:type="gramEnd"/>
      <w:r w:rsidRPr="009268AF">
        <w:rPr>
          <w:rFonts w:ascii="Times New Roman" w:hAnsi="Times New Roman"/>
          <w:sz w:val="28"/>
          <w:szCs w:val="28"/>
        </w:rPr>
        <w:t>, засыпать, ломать опознавательные и сигнальные знаки;</w:t>
      </w:r>
    </w:p>
    <w:p w14:paraId="3BB746BA" w14:textId="77777777" w:rsidR="00894C56" w:rsidRPr="009268AF" w:rsidRDefault="00894C56" w:rsidP="00FE75D8">
      <w:pPr>
        <w:pStyle w:val="a6"/>
        <w:widowControl w:val="0"/>
        <w:numPr>
          <w:ilvl w:val="0"/>
          <w:numId w:val="37"/>
        </w:numPr>
        <w:spacing w:after="0" w:line="288" w:lineRule="auto"/>
        <w:ind w:left="0" w:firstLine="709"/>
        <w:jc w:val="both"/>
        <w:rPr>
          <w:rFonts w:ascii="Times New Roman" w:hAnsi="Times New Roman"/>
          <w:sz w:val="28"/>
          <w:szCs w:val="28"/>
        </w:rPr>
      </w:pPr>
      <w:proofErr w:type="gramStart"/>
      <w:r w:rsidRPr="009268AF">
        <w:rPr>
          <w:rFonts w:ascii="Times New Roman" w:hAnsi="Times New Roman"/>
          <w:sz w:val="28"/>
          <w:szCs w:val="28"/>
        </w:rPr>
        <w:t>устраивать</w:t>
      </w:r>
      <w:proofErr w:type="gramEnd"/>
      <w:r w:rsidRPr="009268AF">
        <w:rPr>
          <w:rFonts w:ascii="Times New Roman" w:hAnsi="Times New Roman"/>
          <w:sz w:val="28"/>
          <w:szCs w:val="28"/>
        </w:rPr>
        <w:t xml:space="preserve"> свалки;</w:t>
      </w:r>
    </w:p>
    <w:p w14:paraId="01212E15" w14:textId="77777777" w:rsidR="00894C56" w:rsidRPr="009268AF" w:rsidRDefault="00894C56" w:rsidP="00FE75D8">
      <w:pPr>
        <w:pStyle w:val="a6"/>
        <w:widowControl w:val="0"/>
        <w:numPr>
          <w:ilvl w:val="0"/>
          <w:numId w:val="37"/>
        </w:numPr>
        <w:spacing w:after="0" w:line="288" w:lineRule="auto"/>
        <w:ind w:left="0" w:firstLine="709"/>
        <w:jc w:val="both"/>
        <w:rPr>
          <w:rFonts w:ascii="Times New Roman" w:hAnsi="Times New Roman"/>
          <w:sz w:val="28"/>
          <w:szCs w:val="28"/>
        </w:rPr>
      </w:pPr>
      <w:proofErr w:type="gramStart"/>
      <w:r w:rsidRPr="009268AF">
        <w:rPr>
          <w:rFonts w:ascii="Times New Roman" w:hAnsi="Times New Roman"/>
          <w:sz w:val="28"/>
          <w:szCs w:val="28"/>
        </w:rPr>
        <w:t>разводить</w:t>
      </w:r>
      <w:proofErr w:type="gramEnd"/>
      <w:r w:rsidRPr="009268AF">
        <w:rPr>
          <w:rFonts w:ascii="Times New Roman" w:hAnsi="Times New Roman"/>
          <w:sz w:val="28"/>
          <w:szCs w:val="28"/>
        </w:rPr>
        <w:t xml:space="preserve"> огонь и размещать какие-либо источники огня;</w:t>
      </w:r>
    </w:p>
    <w:p w14:paraId="70F18D4E" w14:textId="77777777" w:rsidR="00894C56" w:rsidRPr="009268AF" w:rsidRDefault="00894C56" w:rsidP="00FE75D8">
      <w:pPr>
        <w:pStyle w:val="a6"/>
        <w:widowControl w:val="0"/>
        <w:numPr>
          <w:ilvl w:val="0"/>
          <w:numId w:val="37"/>
        </w:numPr>
        <w:spacing w:after="0" w:line="288" w:lineRule="auto"/>
        <w:ind w:left="0" w:firstLine="709"/>
        <w:jc w:val="both"/>
        <w:rPr>
          <w:rFonts w:ascii="Times New Roman" w:hAnsi="Times New Roman"/>
          <w:sz w:val="28"/>
          <w:szCs w:val="28"/>
        </w:rPr>
      </w:pPr>
      <w:proofErr w:type="gramStart"/>
      <w:r w:rsidRPr="009268AF">
        <w:rPr>
          <w:rFonts w:ascii="Times New Roman" w:hAnsi="Times New Roman"/>
          <w:sz w:val="28"/>
          <w:szCs w:val="28"/>
        </w:rPr>
        <w:t>высаживать</w:t>
      </w:r>
      <w:proofErr w:type="gramEnd"/>
      <w:r w:rsidRPr="009268AF">
        <w:rPr>
          <w:rFonts w:ascii="Times New Roman" w:hAnsi="Times New Roman"/>
          <w:sz w:val="28"/>
          <w:szCs w:val="28"/>
        </w:rPr>
        <w:t xml:space="preserve"> деревья и кустарники всех видов;</w:t>
      </w:r>
    </w:p>
    <w:p w14:paraId="7DC6D395" w14:textId="77777777" w:rsidR="00894C56" w:rsidRPr="009268AF" w:rsidRDefault="00894C56" w:rsidP="00FE75D8">
      <w:pPr>
        <w:pStyle w:val="a6"/>
        <w:widowControl w:val="0"/>
        <w:numPr>
          <w:ilvl w:val="0"/>
          <w:numId w:val="37"/>
        </w:numPr>
        <w:spacing w:after="0" w:line="288" w:lineRule="auto"/>
        <w:ind w:left="0" w:firstLine="709"/>
        <w:jc w:val="both"/>
        <w:rPr>
          <w:rFonts w:ascii="Times New Roman" w:hAnsi="Times New Roman"/>
          <w:sz w:val="28"/>
          <w:szCs w:val="28"/>
        </w:rPr>
      </w:pPr>
      <w:proofErr w:type="gramStart"/>
      <w:r w:rsidRPr="009268AF">
        <w:rPr>
          <w:rFonts w:ascii="Times New Roman" w:hAnsi="Times New Roman"/>
          <w:sz w:val="28"/>
          <w:szCs w:val="28"/>
        </w:rPr>
        <w:t>складывать</w:t>
      </w:r>
      <w:proofErr w:type="gramEnd"/>
      <w:r w:rsidRPr="009268AF">
        <w:rPr>
          <w:rFonts w:ascii="Times New Roman" w:hAnsi="Times New Roman"/>
          <w:sz w:val="28"/>
          <w:szCs w:val="28"/>
        </w:rPr>
        <w:t xml:space="preserve"> материалы;</w:t>
      </w:r>
    </w:p>
    <w:p w14:paraId="4FAFF63C" w14:textId="77777777" w:rsidR="00894C56" w:rsidRPr="009268AF" w:rsidRDefault="00894C56" w:rsidP="00FE75D8">
      <w:pPr>
        <w:pStyle w:val="a6"/>
        <w:widowControl w:val="0"/>
        <w:numPr>
          <w:ilvl w:val="0"/>
          <w:numId w:val="37"/>
        </w:numPr>
        <w:spacing w:after="0" w:line="288" w:lineRule="auto"/>
        <w:ind w:left="0" w:firstLine="709"/>
        <w:jc w:val="both"/>
        <w:rPr>
          <w:rFonts w:ascii="Times New Roman" w:hAnsi="Times New Roman"/>
          <w:sz w:val="28"/>
          <w:szCs w:val="28"/>
        </w:rPr>
      </w:pPr>
      <w:proofErr w:type="gramStart"/>
      <w:r w:rsidRPr="009268AF">
        <w:rPr>
          <w:rFonts w:ascii="Times New Roman" w:hAnsi="Times New Roman"/>
          <w:sz w:val="28"/>
          <w:szCs w:val="28"/>
        </w:rPr>
        <w:t>устраивать</w:t>
      </w:r>
      <w:proofErr w:type="gramEnd"/>
      <w:r w:rsidRPr="009268AF">
        <w:rPr>
          <w:rFonts w:ascii="Times New Roman" w:hAnsi="Times New Roman"/>
          <w:sz w:val="28"/>
          <w:szCs w:val="28"/>
        </w:rPr>
        <w:t xml:space="preserve"> стоянки автомашин;</w:t>
      </w:r>
    </w:p>
    <w:p w14:paraId="2C86466C" w14:textId="77777777" w:rsidR="00894C56" w:rsidRPr="009268AF" w:rsidRDefault="00894C56" w:rsidP="00FE75D8">
      <w:pPr>
        <w:pStyle w:val="a6"/>
        <w:widowControl w:val="0"/>
        <w:numPr>
          <w:ilvl w:val="0"/>
          <w:numId w:val="37"/>
        </w:numPr>
        <w:spacing w:after="0" w:line="288" w:lineRule="auto"/>
        <w:ind w:left="0" w:firstLine="709"/>
        <w:jc w:val="both"/>
        <w:rPr>
          <w:rFonts w:ascii="Times New Roman" w:hAnsi="Times New Roman"/>
          <w:sz w:val="28"/>
          <w:szCs w:val="28"/>
        </w:rPr>
      </w:pPr>
      <w:proofErr w:type="gramStart"/>
      <w:r w:rsidRPr="009268AF">
        <w:rPr>
          <w:rFonts w:ascii="Times New Roman" w:hAnsi="Times New Roman"/>
          <w:sz w:val="28"/>
          <w:szCs w:val="28"/>
        </w:rPr>
        <w:t>размещать</w:t>
      </w:r>
      <w:proofErr w:type="gramEnd"/>
      <w:r w:rsidRPr="009268AF">
        <w:rPr>
          <w:rFonts w:ascii="Times New Roman" w:hAnsi="Times New Roman"/>
          <w:sz w:val="28"/>
          <w:szCs w:val="28"/>
        </w:rPr>
        <w:t xml:space="preserve"> сады и огороды;</w:t>
      </w:r>
    </w:p>
    <w:p w14:paraId="364862EB" w14:textId="77777777" w:rsidR="00894C56" w:rsidRPr="009268AF" w:rsidRDefault="00894C56" w:rsidP="00FE75D8">
      <w:pPr>
        <w:pStyle w:val="a6"/>
        <w:widowControl w:val="0"/>
        <w:numPr>
          <w:ilvl w:val="0"/>
          <w:numId w:val="37"/>
        </w:numPr>
        <w:spacing w:after="0" w:line="288" w:lineRule="auto"/>
        <w:ind w:left="0" w:firstLine="709"/>
        <w:jc w:val="both"/>
        <w:rPr>
          <w:rFonts w:ascii="Times New Roman" w:hAnsi="Times New Roman"/>
          <w:sz w:val="28"/>
          <w:szCs w:val="28"/>
        </w:rPr>
      </w:pPr>
      <w:proofErr w:type="gramStart"/>
      <w:r w:rsidRPr="009268AF">
        <w:rPr>
          <w:rFonts w:ascii="Times New Roman" w:hAnsi="Times New Roman"/>
          <w:sz w:val="28"/>
          <w:szCs w:val="28"/>
        </w:rPr>
        <w:t>производить</w:t>
      </w:r>
      <w:proofErr w:type="gramEnd"/>
      <w:r w:rsidRPr="009268AF">
        <w:rPr>
          <w:rFonts w:ascii="Times New Roman" w:hAnsi="Times New Roman"/>
          <w:sz w:val="28"/>
          <w:szCs w:val="28"/>
        </w:rPr>
        <w:t xml:space="preserve"> мелиоративные работы, сооружать оросительные и осушительные системы;</w:t>
      </w:r>
    </w:p>
    <w:p w14:paraId="1207A85E" w14:textId="77777777" w:rsidR="00894C56" w:rsidRPr="009268AF" w:rsidRDefault="00894C56" w:rsidP="00FE75D8">
      <w:pPr>
        <w:pStyle w:val="a6"/>
        <w:widowControl w:val="0"/>
        <w:numPr>
          <w:ilvl w:val="0"/>
          <w:numId w:val="37"/>
        </w:numPr>
        <w:spacing w:after="0" w:line="288" w:lineRule="auto"/>
        <w:ind w:left="0" w:firstLine="709"/>
        <w:jc w:val="both"/>
        <w:rPr>
          <w:rFonts w:ascii="Times New Roman" w:hAnsi="Times New Roman"/>
          <w:sz w:val="28"/>
          <w:szCs w:val="28"/>
        </w:rPr>
      </w:pPr>
      <w:proofErr w:type="gramStart"/>
      <w:r w:rsidRPr="009268AF">
        <w:rPr>
          <w:rFonts w:ascii="Times New Roman" w:hAnsi="Times New Roman"/>
          <w:sz w:val="28"/>
          <w:szCs w:val="28"/>
        </w:rPr>
        <w:t>производить</w:t>
      </w:r>
      <w:proofErr w:type="gramEnd"/>
      <w:r w:rsidRPr="009268AF">
        <w:rPr>
          <w:rFonts w:ascii="Times New Roman" w:hAnsi="Times New Roman"/>
          <w:sz w:val="28"/>
          <w:szCs w:val="28"/>
        </w:rPr>
        <w:t xml:space="preserve"> геологические, поисковые, изыскательские работы, не запланированные по графику.</w:t>
      </w:r>
    </w:p>
    <w:p w14:paraId="4AD2CD34" w14:textId="77777777" w:rsidR="00894C56" w:rsidRPr="009268AF" w:rsidRDefault="00894C56" w:rsidP="00FE75D8">
      <w:pPr>
        <w:pStyle w:val="a6"/>
        <w:widowControl w:val="0"/>
        <w:spacing w:after="0" w:line="288" w:lineRule="auto"/>
        <w:ind w:left="0" w:firstLine="709"/>
        <w:jc w:val="both"/>
        <w:rPr>
          <w:rFonts w:ascii="Times New Roman" w:hAnsi="Times New Roman"/>
          <w:sz w:val="28"/>
          <w:szCs w:val="28"/>
        </w:rPr>
      </w:pPr>
      <w:r w:rsidRPr="009268AF">
        <w:rPr>
          <w:rFonts w:ascii="Times New Roman" w:hAnsi="Times New Roman"/>
          <w:sz w:val="28"/>
          <w:szCs w:val="28"/>
        </w:rPr>
        <w:t>Для уменьшения негативного воздействия и сохранения оптимальных условий существования животных должен быть предусмотрен ряд биотехнических и организационных мероприятий:</w:t>
      </w:r>
    </w:p>
    <w:p w14:paraId="1417206E" w14:textId="77777777" w:rsidR="00894C56" w:rsidRPr="009268AF" w:rsidRDefault="00894C56" w:rsidP="00FE75D8">
      <w:pPr>
        <w:pStyle w:val="a6"/>
        <w:widowControl w:val="0"/>
        <w:numPr>
          <w:ilvl w:val="0"/>
          <w:numId w:val="37"/>
        </w:numPr>
        <w:spacing w:after="0" w:line="288" w:lineRule="auto"/>
        <w:ind w:left="0" w:firstLine="709"/>
        <w:jc w:val="both"/>
        <w:rPr>
          <w:rFonts w:ascii="Times New Roman" w:hAnsi="Times New Roman"/>
          <w:sz w:val="28"/>
          <w:szCs w:val="28"/>
        </w:rPr>
      </w:pPr>
      <w:proofErr w:type="gramStart"/>
      <w:r w:rsidRPr="009268AF">
        <w:rPr>
          <w:rFonts w:ascii="Times New Roman" w:hAnsi="Times New Roman"/>
          <w:sz w:val="28"/>
          <w:szCs w:val="28"/>
        </w:rPr>
        <w:lastRenderedPageBreak/>
        <w:t>контроль</w:t>
      </w:r>
      <w:proofErr w:type="gramEnd"/>
      <w:r w:rsidRPr="009268AF">
        <w:rPr>
          <w:rFonts w:ascii="Times New Roman" w:hAnsi="Times New Roman"/>
          <w:sz w:val="28"/>
          <w:szCs w:val="28"/>
        </w:rPr>
        <w:t xml:space="preserve"> за выполнением природоохранных мероприятий группой специалистов должен быть организован с момента начала работ;</w:t>
      </w:r>
    </w:p>
    <w:p w14:paraId="5643DBF3" w14:textId="77777777" w:rsidR="00894C56" w:rsidRPr="009268AF" w:rsidRDefault="00894C56" w:rsidP="00FE75D8">
      <w:pPr>
        <w:pStyle w:val="a6"/>
        <w:widowControl w:val="0"/>
        <w:numPr>
          <w:ilvl w:val="0"/>
          <w:numId w:val="37"/>
        </w:numPr>
        <w:spacing w:after="0" w:line="288" w:lineRule="auto"/>
        <w:ind w:left="0" w:firstLine="709"/>
        <w:jc w:val="both"/>
        <w:rPr>
          <w:rFonts w:ascii="Times New Roman" w:hAnsi="Times New Roman"/>
          <w:sz w:val="28"/>
          <w:szCs w:val="28"/>
        </w:rPr>
      </w:pPr>
      <w:proofErr w:type="gramStart"/>
      <w:r w:rsidRPr="009268AF">
        <w:rPr>
          <w:rFonts w:ascii="Times New Roman" w:hAnsi="Times New Roman"/>
          <w:sz w:val="28"/>
          <w:szCs w:val="28"/>
        </w:rPr>
        <w:t>строительная</w:t>
      </w:r>
      <w:proofErr w:type="gramEnd"/>
      <w:r w:rsidRPr="009268AF">
        <w:rPr>
          <w:rFonts w:ascii="Times New Roman" w:hAnsi="Times New Roman"/>
          <w:sz w:val="28"/>
          <w:szCs w:val="28"/>
        </w:rPr>
        <w:t xml:space="preserve"> техника для производства работ должна перемещаться только по специально отведенным дорогам;</w:t>
      </w:r>
    </w:p>
    <w:p w14:paraId="0459D7C4" w14:textId="77777777" w:rsidR="00894C56" w:rsidRPr="009268AF" w:rsidRDefault="00894C56" w:rsidP="00FE75D8">
      <w:pPr>
        <w:pStyle w:val="a6"/>
        <w:widowControl w:val="0"/>
        <w:numPr>
          <w:ilvl w:val="0"/>
          <w:numId w:val="37"/>
        </w:numPr>
        <w:spacing w:after="0" w:line="288" w:lineRule="auto"/>
        <w:ind w:left="0" w:firstLine="709"/>
        <w:jc w:val="both"/>
        <w:rPr>
          <w:rFonts w:ascii="Times New Roman" w:hAnsi="Times New Roman"/>
          <w:sz w:val="28"/>
          <w:szCs w:val="28"/>
        </w:rPr>
      </w:pPr>
      <w:proofErr w:type="gramStart"/>
      <w:r w:rsidRPr="009268AF">
        <w:rPr>
          <w:rFonts w:ascii="Times New Roman" w:hAnsi="Times New Roman"/>
          <w:sz w:val="28"/>
          <w:szCs w:val="28"/>
        </w:rPr>
        <w:t>ямы</w:t>
      </w:r>
      <w:proofErr w:type="gramEnd"/>
      <w:r w:rsidRPr="009268AF">
        <w:rPr>
          <w:rFonts w:ascii="Times New Roman" w:hAnsi="Times New Roman"/>
          <w:sz w:val="28"/>
          <w:szCs w:val="28"/>
        </w:rPr>
        <w:t xml:space="preserve"> под столбы или котлованы не должны оставаться </w:t>
      </w:r>
      <w:proofErr w:type="spellStart"/>
      <w:r w:rsidRPr="009268AF">
        <w:rPr>
          <w:rFonts w:ascii="Times New Roman" w:hAnsi="Times New Roman"/>
          <w:sz w:val="28"/>
          <w:szCs w:val="28"/>
        </w:rPr>
        <w:t>незакопанными</w:t>
      </w:r>
      <w:proofErr w:type="spellEnd"/>
      <w:r w:rsidRPr="009268AF">
        <w:rPr>
          <w:rFonts w:ascii="Times New Roman" w:hAnsi="Times New Roman"/>
          <w:sz w:val="28"/>
          <w:szCs w:val="28"/>
        </w:rPr>
        <w:t xml:space="preserve"> на длительное время.</w:t>
      </w:r>
    </w:p>
    <w:p w14:paraId="42176A8C" w14:textId="77777777" w:rsidR="005044F6" w:rsidRPr="009268AF" w:rsidRDefault="005044F6" w:rsidP="00FE75D8">
      <w:pPr>
        <w:pStyle w:val="a6"/>
        <w:widowControl w:val="0"/>
        <w:spacing w:after="0" w:line="288" w:lineRule="auto"/>
        <w:ind w:left="709"/>
        <w:jc w:val="both"/>
        <w:rPr>
          <w:rFonts w:ascii="Times New Roman" w:hAnsi="Times New Roman"/>
          <w:sz w:val="28"/>
          <w:szCs w:val="28"/>
        </w:rPr>
      </w:pPr>
    </w:p>
    <w:p w14:paraId="05B72F8E" w14:textId="77777777" w:rsidR="00894C56" w:rsidRPr="009268AF" w:rsidRDefault="00894C56" w:rsidP="00FE75D8">
      <w:pPr>
        <w:widowControl w:val="0"/>
        <w:spacing w:after="0" w:line="288" w:lineRule="auto"/>
        <w:jc w:val="center"/>
        <w:rPr>
          <w:rFonts w:ascii="Times New Roman" w:hAnsi="Times New Roman"/>
          <w:b/>
          <w:sz w:val="28"/>
          <w:szCs w:val="28"/>
        </w:rPr>
      </w:pPr>
      <w:r w:rsidRPr="009268AF">
        <w:rPr>
          <w:rFonts w:ascii="Times New Roman" w:hAnsi="Times New Roman"/>
          <w:b/>
          <w:sz w:val="28"/>
          <w:szCs w:val="28"/>
        </w:rPr>
        <w:t>Информация о необходимости осуществления</w:t>
      </w:r>
    </w:p>
    <w:p w14:paraId="5FA81AA6" w14:textId="77777777" w:rsidR="00894C56" w:rsidRPr="009268AF" w:rsidRDefault="00894C56" w:rsidP="00FE75D8">
      <w:pPr>
        <w:widowControl w:val="0"/>
        <w:spacing w:after="0" w:line="288" w:lineRule="auto"/>
        <w:jc w:val="center"/>
        <w:rPr>
          <w:rFonts w:ascii="Times New Roman" w:hAnsi="Times New Roman"/>
          <w:b/>
          <w:sz w:val="28"/>
          <w:szCs w:val="28"/>
        </w:rPr>
      </w:pPr>
      <w:r w:rsidRPr="009268AF">
        <w:rPr>
          <w:rFonts w:ascii="Times New Roman" w:hAnsi="Times New Roman"/>
          <w:b/>
          <w:sz w:val="28"/>
          <w:szCs w:val="28"/>
        </w:rPr>
        <w:t xml:space="preserve"> </w:t>
      </w:r>
      <w:proofErr w:type="gramStart"/>
      <w:r w:rsidRPr="009268AF">
        <w:rPr>
          <w:rFonts w:ascii="Times New Roman" w:hAnsi="Times New Roman"/>
          <w:b/>
          <w:sz w:val="28"/>
          <w:szCs w:val="28"/>
        </w:rPr>
        <w:t>мероприятий</w:t>
      </w:r>
      <w:proofErr w:type="gramEnd"/>
      <w:r w:rsidRPr="009268AF">
        <w:rPr>
          <w:rFonts w:ascii="Times New Roman" w:hAnsi="Times New Roman"/>
          <w:b/>
          <w:sz w:val="28"/>
          <w:szCs w:val="28"/>
        </w:rPr>
        <w:t xml:space="preserve">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14:paraId="175F5295" w14:textId="77777777" w:rsidR="005044F6" w:rsidRPr="009268AF" w:rsidRDefault="005044F6" w:rsidP="00FE75D8">
      <w:pPr>
        <w:widowControl w:val="0"/>
        <w:spacing w:after="0" w:line="288" w:lineRule="auto"/>
        <w:jc w:val="center"/>
        <w:rPr>
          <w:rFonts w:ascii="Times New Roman" w:hAnsi="Times New Roman"/>
          <w:b/>
          <w:sz w:val="28"/>
          <w:szCs w:val="28"/>
        </w:rPr>
      </w:pPr>
    </w:p>
    <w:p w14:paraId="4F1337C2" w14:textId="77777777" w:rsidR="00894C56" w:rsidRPr="009268AF" w:rsidRDefault="00894C56" w:rsidP="00FE75D8">
      <w:pPr>
        <w:widowControl w:val="0"/>
        <w:spacing w:after="0" w:line="288" w:lineRule="auto"/>
        <w:ind w:firstLine="709"/>
        <w:jc w:val="both"/>
        <w:rPr>
          <w:rFonts w:ascii="Times New Roman" w:hAnsi="Times New Roman"/>
          <w:sz w:val="28"/>
          <w:szCs w:val="28"/>
        </w:rPr>
      </w:pPr>
      <w:r w:rsidRPr="009268AF">
        <w:rPr>
          <w:rFonts w:ascii="Times New Roman" w:hAnsi="Times New Roman"/>
          <w:sz w:val="28"/>
          <w:szCs w:val="28"/>
        </w:rPr>
        <w:t>Для обеспечения пожарной безопасности проектируемых сооружений проектом предусмотрено следующее:</w:t>
      </w:r>
    </w:p>
    <w:p w14:paraId="2F4EE512" w14:textId="77777777" w:rsidR="00894C56" w:rsidRPr="009268AF" w:rsidRDefault="00894C56" w:rsidP="00FE75D8">
      <w:pPr>
        <w:widowControl w:val="0"/>
        <w:spacing w:after="0" w:line="288" w:lineRule="auto"/>
        <w:ind w:firstLine="709"/>
        <w:jc w:val="both"/>
        <w:rPr>
          <w:rFonts w:ascii="Times New Roman" w:hAnsi="Times New Roman"/>
          <w:sz w:val="28"/>
          <w:szCs w:val="28"/>
        </w:rPr>
      </w:pPr>
      <w:r w:rsidRPr="009268AF">
        <w:rPr>
          <w:rFonts w:ascii="Times New Roman" w:hAnsi="Times New Roman"/>
          <w:sz w:val="28"/>
          <w:szCs w:val="28"/>
        </w:rPr>
        <w:t xml:space="preserve">- размещение технологического оборудования с учетом категории по </w:t>
      </w:r>
      <w:proofErr w:type="spellStart"/>
      <w:r w:rsidRPr="009268AF">
        <w:rPr>
          <w:rFonts w:ascii="Times New Roman" w:hAnsi="Times New Roman"/>
          <w:sz w:val="28"/>
          <w:szCs w:val="28"/>
        </w:rPr>
        <w:t>взрывопожароопасности</w:t>
      </w:r>
      <w:proofErr w:type="spellEnd"/>
      <w:r w:rsidRPr="009268AF">
        <w:rPr>
          <w:rFonts w:ascii="Times New Roman" w:hAnsi="Times New Roman"/>
          <w:sz w:val="28"/>
          <w:szCs w:val="28"/>
        </w:rPr>
        <w:t xml:space="preserve"> с обеспечением необходимых по нормам проходов и с учетом требуемых противопожарных разрывов;</w:t>
      </w:r>
    </w:p>
    <w:p w14:paraId="00B6A3FB" w14:textId="069E57FB" w:rsidR="00894C56" w:rsidRPr="009268AF" w:rsidRDefault="00894C56" w:rsidP="00FE75D8">
      <w:pPr>
        <w:widowControl w:val="0"/>
        <w:spacing w:after="0" w:line="288" w:lineRule="auto"/>
        <w:ind w:firstLine="709"/>
        <w:jc w:val="both"/>
        <w:rPr>
          <w:rFonts w:ascii="Times New Roman" w:hAnsi="Times New Roman"/>
          <w:sz w:val="28"/>
          <w:szCs w:val="28"/>
        </w:rPr>
      </w:pPr>
      <w:r w:rsidRPr="009268AF">
        <w:rPr>
          <w:rFonts w:ascii="Times New Roman" w:hAnsi="Times New Roman"/>
          <w:sz w:val="28"/>
          <w:szCs w:val="28"/>
        </w:rPr>
        <w:t xml:space="preserve">- </w:t>
      </w:r>
      <w:r w:rsidR="005044F6" w:rsidRPr="009268AF">
        <w:rPr>
          <w:rFonts w:ascii="Times New Roman" w:hAnsi="Times New Roman"/>
          <w:sz w:val="28"/>
          <w:szCs w:val="28"/>
        </w:rPr>
        <w:t xml:space="preserve">назначение </w:t>
      </w:r>
      <w:r w:rsidRPr="009268AF">
        <w:rPr>
          <w:rFonts w:ascii="Times New Roman" w:hAnsi="Times New Roman"/>
          <w:sz w:val="28"/>
          <w:szCs w:val="28"/>
        </w:rPr>
        <w:t>перед вводом объекта в эксплуатацию ответственны</w:t>
      </w:r>
      <w:r w:rsidR="005044F6" w:rsidRPr="009268AF">
        <w:rPr>
          <w:rFonts w:ascii="Times New Roman" w:hAnsi="Times New Roman"/>
          <w:sz w:val="28"/>
          <w:szCs w:val="28"/>
        </w:rPr>
        <w:t>х</w:t>
      </w:r>
      <w:r w:rsidRPr="009268AF">
        <w:rPr>
          <w:rFonts w:ascii="Times New Roman" w:hAnsi="Times New Roman"/>
          <w:sz w:val="28"/>
          <w:szCs w:val="28"/>
        </w:rPr>
        <w:t xml:space="preserve"> за пожарную безопасность.</w:t>
      </w:r>
    </w:p>
    <w:p w14:paraId="79BD8FC0" w14:textId="77777777" w:rsidR="00894C56" w:rsidRPr="009268AF" w:rsidRDefault="00894C56" w:rsidP="00FE75D8">
      <w:pPr>
        <w:widowControl w:val="0"/>
        <w:spacing w:after="0" w:line="288" w:lineRule="auto"/>
        <w:ind w:firstLine="709"/>
        <w:jc w:val="both"/>
        <w:rPr>
          <w:rFonts w:ascii="Times New Roman" w:hAnsi="Times New Roman"/>
          <w:sz w:val="28"/>
          <w:szCs w:val="28"/>
        </w:rPr>
      </w:pPr>
      <w:r w:rsidRPr="009268AF">
        <w:rPr>
          <w:rFonts w:ascii="Times New Roman" w:hAnsi="Times New Roman"/>
          <w:sz w:val="28"/>
          <w:szCs w:val="28"/>
        </w:rPr>
        <w:t>Для предотвращения и снижения последствий воздействия загрязняющих веществ на поверхностные и подземные воды в период строительства необходимо исключить разливы ГСМ.</w:t>
      </w:r>
    </w:p>
    <w:p w14:paraId="7840A219" w14:textId="77777777" w:rsidR="00894C56" w:rsidRPr="009268AF" w:rsidRDefault="00894C56" w:rsidP="00FE75D8">
      <w:pPr>
        <w:widowControl w:val="0"/>
        <w:spacing w:after="0" w:line="288" w:lineRule="auto"/>
        <w:ind w:firstLine="709"/>
        <w:jc w:val="both"/>
        <w:rPr>
          <w:rFonts w:ascii="Times New Roman" w:hAnsi="Times New Roman"/>
          <w:sz w:val="28"/>
          <w:szCs w:val="28"/>
        </w:rPr>
      </w:pPr>
      <w:r w:rsidRPr="009268AF">
        <w:rPr>
          <w:rFonts w:ascii="Times New Roman" w:hAnsi="Times New Roman"/>
          <w:sz w:val="28"/>
          <w:szCs w:val="28"/>
        </w:rPr>
        <w:t>На этапе проведения строительных работ основным мероприятием по охране атмосферного воздуха является применение сертифицированного топлива и смазочных материалов.</w:t>
      </w:r>
    </w:p>
    <w:p w14:paraId="62978D4B" w14:textId="77777777" w:rsidR="00894C56" w:rsidRPr="009268AF" w:rsidRDefault="00894C56" w:rsidP="00FE75D8">
      <w:pPr>
        <w:widowControl w:val="0"/>
        <w:spacing w:after="0" w:line="288" w:lineRule="auto"/>
        <w:ind w:firstLine="709"/>
        <w:jc w:val="both"/>
        <w:rPr>
          <w:rFonts w:ascii="Times New Roman" w:hAnsi="Times New Roman"/>
          <w:bCs/>
          <w:sz w:val="28"/>
          <w:szCs w:val="28"/>
        </w:rPr>
      </w:pPr>
      <w:r w:rsidRPr="009268AF">
        <w:rPr>
          <w:rFonts w:ascii="Times New Roman" w:hAnsi="Times New Roman"/>
          <w:bCs/>
          <w:sz w:val="28"/>
          <w:szCs w:val="28"/>
        </w:rPr>
        <w:t xml:space="preserve">Чрезвычайные ситуации техногенного характера создаются взрывами, пожарами, крушениями, выбросами химических и радиоактивных веществ, разрушениями, падениями, обвалами на объектах </w:t>
      </w:r>
      <w:proofErr w:type="spellStart"/>
      <w:r w:rsidRPr="009268AF">
        <w:rPr>
          <w:rFonts w:ascii="Times New Roman" w:hAnsi="Times New Roman"/>
          <w:bCs/>
          <w:sz w:val="28"/>
          <w:szCs w:val="28"/>
        </w:rPr>
        <w:t>техносферы</w:t>
      </w:r>
      <w:proofErr w:type="spellEnd"/>
      <w:r w:rsidRPr="009268AF">
        <w:rPr>
          <w:rFonts w:ascii="Times New Roman" w:hAnsi="Times New Roman"/>
          <w:bCs/>
          <w:sz w:val="28"/>
          <w:szCs w:val="28"/>
        </w:rPr>
        <w:t>.</w:t>
      </w:r>
    </w:p>
    <w:p w14:paraId="276CF41F" w14:textId="77777777" w:rsidR="005044F6" w:rsidRPr="009268AF" w:rsidRDefault="005044F6" w:rsidP="00FE75D8">
      <w:pPr>
        <w:widowControl w:val="0"/>
        <w:spacing w:after="0" w:line="288" w:lineRule="auto"/>
        <w:ind w:firstLine="709"/>
        <w:jc w:val="both"/>
        <w:rPr>
          <w:rFonts w:ascii="Times New Roman" w:hAnsi="Times New Roman"/>
          <w:bCs/>
          <w:sz w:val="28"/>
          <w:szCs w:val="28"/>
        </w:rPr>
      </w:pPr>
    </w:p>
    <w:p w14:paraId="097E7D8F" w14:textId="77777777" w:rsidR="00894C56" w:rsidRPr="009268AF" w:rsidRDefault="00894C56" w:rsidP="00FE75D8">
      <w:pPr>
        <w:widowControl w:val="0"/>
        <w:spacing w:after="0" w:line="288" w:lineRule="auto"/>
        <w:jc w:val="center"/>
        <w:rPr>
          <w:rFonts w:ascii="Times New Roman" w:hAnsi="Times New Roman"/>
          <w:b/>
          <w:bCs/>
          <w:sz w:val="28"/>
          <w:szCs w:val="28"/>
        </w:rPr>
      </w:pPr>
      <w:r w:rsidRPr="009268AF">
        <w:rPr>
          <w:rFonts w:ascii="Times New Roman" w:hAnsi="Times New Roman"/>
          <w:b/>
          <w:bCs/>
          <w:sz w:val="28"/>
          <w:szCs w:val="28"/>
        </w:rPr>
        <w:t>Мероприятия по гражданской обороне</w:t>
      </w:r>
    </w:p>
    <w:p w14:paraId="19DE03EF" w14:textId="77777777" w:rsidR="005044F6" w:rsidRPr="009268AF" w:rsidRDefault="005044F6" w:rsidP="00FE75D8">
      <w:pPr>
        <w:widowControl w:val="0"/>
        <w:spacing w:after="0" w:line="288" w:lineRule="auto"/>
        <w:jc w:val="center"/>
        <w:rPr>
          <w:rFonts w:ascii="Times New Roman" w:hAnsi="Times New Roman"/>
          <w:b/>
          <w:bCs/>
          <w:sz w:val="28"/>
          <w:szCs w:val="28"/>
        </w:rPr>
      </w:pPr>
    </w:p>
    <w:p w14:paraId="72DE5DE5" w14:textId="77777777" w:rsidR="00965985" w:rsidRPr="009268AF" w:rsidRDefault="00894C56" w:rsidP="00FE75D8">
      <w:pPr>
        <w:widowControl w:val="0"/>
        <w:spacing w:after="0" w:line="288" w:lineRule="auto"/>
        <w:ind w:firstLine="709"/>
        <w:jc w:val="both"/>
        <w:rPr>
          <w:rFonts w:ascii="Times New Roman" w:hAnsi="Times New Roman"/>
          <w:bCs/>
          <w:sz w:val="28"/>
          <w:szCs w:val="28"/>
        </w:rPr>
      </w:pPr>
      <w:r w:rsidRPr="009268AF">
        <w:rPr>
          <w:rFonts w:ascii="Times New Roman" w:hAnsi="Times New Roman"/>
          <w:bCs/>
          <w:sz w:val="28"/>
          <w:szCs w:val="28"/>
        </w:rPr>
        <w:t>Рассматриваемая территория линейного объекта не попадает в зоны возможных разрушений, химического и радиоактивного заражения, катастрофического затопления. Подготовка и проведение специальных мероприятий по гражданской обороне не требуются.</w:t>
      </w:r>
    </w:p>
    <w:p w14:paraId="57C51DD7" w14:textId="77777777" w:rsidR="00965985" w:rsidRPr="009268AF" w:rsidRDefault="00965985" w:rsidP="00FE75D8">
      <w:pPr>
        <w:pStyle w:val="a6"/>
        <w:spacing w:after="0" w:line="288" w:lineRule="auto"/>
        <w:ind w:left="709"/>
        <w:jc w:val="center"/>
        <w:rPr>
          <w:rFonts w:ascii="Times New Roman" w:hAnsi="Times New Roman"/>
          <w:b/>
          <w:sz w:val="28"/>
          <w:szCs w:val="28"/>
        </w:rPr>
      </w:pPr>
      <w:r w:rsidRPr="009268AF">
        <w:rPr>
          <w:rFonts w:ascii="Times New Roman" w:hAnsi="Times New Roman"/>
          <w:b/>
          <w:sz w:val="28"/>
          <w:szCs w:val="28"/>
        </w:rPr>
        <w:t xml:space="preserve">Кадастровые номера земельных участков, в отношении которых предполагаются их резервирование и (или) изъятие для </w:t>
      </w:r>
      <w:r w:rsidRPr="009268AF">
        <w:rPr>
          <w:rFonts w:ascii="Times New Roman" w:hAnsi="Times New Roman"/>
          <w:b/>
          <w:sz w:val="28"/>
          <w:szCs w:val="28"/>
        </w:rPr>
        <w:lastRenderedPageBreak/>
        <w:t>государственных или муниципальных нужд, их адреса или описание местоположения</w:t>
      </w:r>
    </w:p>
    <w:p w14:paraId="7258B5D0" w14:textId="34F67678" w:rsidR="003C704B" w:rsidRPr="009268AF" w:rsidRDefault="003C704B" w:rsidP="00362A7D">
      <w:pPr>
        <w:widowControl w:val="0"/>
        <w:spacing w:after="0" w:line="360" w:lineRule="auto"/>
        <w:ind w:firstLine="709"/>
        <w:jc w:val="right"/>
        <w:rPr>
          <w:rFonts w:ascii="Times New Roman" w:hAnsi="Times New Roman"/>
          <w:iCs/>
          <w:sz w:val="28"/>
          <w:szCs w:val="28"/>
        </w:rPr>
      </w:pPr>
      <w:r w:rsidRPr="009268AF">
        <w:rPr>
          <w:rFonts w:ascii="Times New Roman" w:hAnsi="Times New Roman"/>
          <w:iCs/>
          <w:sz w:val="28"/>
          <w:szCs w:val="28"/>
        </w:rPr>
        <w:t>Таблица 3</w:t>
      </w:r>
    </w:p>
    <w:tbl>
      <w:tblPr>
        <w:tblW w:w="96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4678"/>
        <w:gridCol w:w="2038"/>
      </w:tblGrid>
      <w:tr w:rsidR="00965985" w:rsidRPr="009268AF" w14:paraId="7CDE6D92" w14:textId="77777777" w:rsidTr="000C6A7D">
        <w:trPr>
          <w:trHeight w:val="20"/>
          <w:tblHeader/>
        </w:trPr>
        <w:tc>
          <w:tcPr>
            <w:tcW w:w="2977" w:type="dxa"/>
            <w:shd w:val="clear" w:color="auto" w:fill="auto"/>
            <w:vAlign w:val="center"/>
            <w:hideMark/>
          </w:tcPr>
          <w:p w14:paraId="3F17BE04" w14:textId="77777777" w:rsidR="00965985" w:rsidRPr="009268AF" w:rsidRDefault="00965985" w:rsidP="00362A7D">
            <w:pPr>
              <w:spacing w:after="0" w:line="360" w:lineRule="auto"/>
              <w:jc w:val="center"/>
              <w:rPr>
                <w:rFonts w:ascii="Times New Roman" w:hAnsi="Times New Roman"/>
                <w:b/>
                <w:bCs/>
                <w:sz w:val="24"/>
                <w:szCs w:val="21"/>
              </w:rPr>
            </w:pPr>
            <w:r w:rsidRPr="009268AF">
              <w:rPr>
                <w:rFonts w:ascii="Times New Roman" w:hAnsi="Times New Roman"/>
                <w:b/>
                <w:bCs/>
                <w:sz w:val="24"/>
                <w:szCs w:val="21"/>
              </w:rPr>
              <w:t>Кадастровый номер земельного участка</w:t>
            </w:r>
          </w:p>
        </w:tc>
        <w:tc>
          <w:tcPr>
            <w:tcW w:w="4678" w:type="dxa"/>
            <w:shd w:val="clear" w:color="auto" w:fill="auto"/>
            <w:vAlign w:val="center"/>
            <w:hideMark/>
          </w:tcPr>
          <w:p w14:paraId="0CE17ACB" w14:textId="77777777" w:rsidR="00965985" w:rsidRPr="009268AF" w:rsidRDefault="00965985" w:rsidP="00362A7D">
            <w:pPr>
              <w:spacing w:after="0" w:line="360" w:lineRule="auto"/>
              <w:jc w:val="center"/>
              <w:rPr>
                <w:rFonts w:ascii="Times New Roman" w:hAnsi="Times New Roman"/>
                <w:b/>
                <w:bCs/>
                <w:sz w:val="24"/>
                <w:szCs w:val="21"/>
              </w:rPr>
            </w:pPr>
            <w:r w:rsidRPr="009268AF">
              <w:rPr>
                <w:rFonts w:ascii="Times New Roman" w:hAnsi="Times New Roman"/>
                <w:b/>
                <w:bCs/>
                <w:sz w:val="24"/>
                <w:szCs w:val="21"/>
              </w:rPr>
              <w:t>Адрес</w:t>
            </w:r>
          </w:p>
        </w:tc>
        <w:tc>
          <w:tcPr>
            <w:tcW w:w="2038" w:type="dxa"/>
            <w:vAlign w:val="center"/>
          </w:tcPr>
          <w:p w14:paraId="41308155" w14:textId="77777777" w:rsidR="00965985" w:rsidRPr="009268AF" w:rsidRDefault="00965985" w:rsidP="00362A7D">
            <w:pPr>
              <w:spacing w:after="0" w:line="360" w:lineRule="auto"/>
              <w:jc w:val="center"/>
              <w:rPr>
                <w:rFonts w:ascii="Times New Roman" w:hAnsi="Times New Roman"/>
                <w:b/>
                <w:bCs/>
                <w:sz w:val="24"/>
                <w:szCs w:val="21"/>
              </w:rPr>
            </w:pPr>
            <w:r w:rsidRPr="009268AF">
              <w:rPr>
                <w:rFonts w:ascii="Times New Roman" w:hAnsi="Times New Roman"/>
                <w:b/>
                <w:bCs/>
                <w:sz w:val="24"/>
                <w:szCs w:val="21"/>
              </w:rPr>
              <w:t>Резервирование/ изъятие</w:t>
            </w:r>
          </w:p>
        </w:tc>
      </w:tr>
      <w:tr w:rsidR="00965985" w:rsidRPr="009268AF" w14:paraId="05FDB389" w14:textId="77777777" w:rsidTr="000C6A7D">
        <w:trPr>
          <w:trHeight w:val="2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1E761E" w14:textId="77777777" w:rsidR="00965985" w:rsidRPr="009268AF" w:rsidRDefault="00965985" w:rsidP="00362A7D">
            <w:pPr>
              <w:spacing w:after="0" w:line="360" w:lineRule="auto"/>
              <w:jc w:val="center"/>
              <w:rPr>
                <w:rFonts w:ascii="Times New Roman" w:hAnsi="Times New Roman"/>
                <w:sz w:val="24"/>
                <w:szCs w:val="21"/>
              </w:rPr>
            </w:pPr>
            <w:r w:rsidRPr="009268AF">
              <w:rPr>
                <w:rFonts w:ascii="Times New Roman" w:hAnsi="Times New Roman"/>
                <w:sz w:val="24"/>
                <w:szCs w:val="21"/>
              </w:rPr>
              <w:t>16:16:120203:301</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37A6554F" w14:textId="77777777" w:rsidR="00965985" w:rsidRPr="009268AF" w:rsidRDefault="00965985" w:rsidP="00362A7D">
            <w:pPr>
              <w:spacing w:after="0" w:line="360" w:lineRule="auto"/>
              <w:jc w:val="center"/>
              <w:rPr>
                <w:rFonts w:ascii="Times New Roman" w:hAnsi="Times New Roman"/>
                <w:sz w:val="24"/>
                <w:szCs w:val="21"/>
              </w:rPr>
            </w:pPr>
            <w:r w:rsidRPr="009268AF">
              <w:rPr>
                <w:rFonts w:ascii="Times New Roman" w:hAnsi="Times New Roman"/>
                <w:sz w:val="24"/>
                <w:szCs w:val="21"/>
              </w:rPr>
              <w:t>Республика Татарстан, МО г Казань, г Казань, д Самосырово</w:t>
            </w:r>
          </w:p>
        </w:tc>
        <w:tc>
          <w:tcPr>
            <w:tcW w:w="2038" w:type="dxa"/>
            <w:tcBorders>
              <w:top w:val="single" w:sz="4" w:space="0" w:color="auto"/>
              <w:left w:val="single" w:sz="4" w:space="0" w:color="auto"/>
              <w:bottom w:val="single" w:sz="4" w:space="0" w:color="auto"/>
              <w:right w:val="single" w:sz="4" w:space="0" w:color="auto"/>
            </w:tcBorders>
            <w:shd w:val="clear" w:color="auto" w:fill="auto"/>
            <w:vAlign w:val="center"/>
          </w:tcPr>
          <w:p w14:paraId="03238DA5" w14:textId="77777777" w:rsidR="00965985" w:rsidRPr="009268AF" w:rsidRDefault="00965985" w:rsidP="00362A7D">
            <w:pPr>
              <w:spacing w:after="0" w:line="360" w:lineRule="auto"/>
              <w:jc w:val="center"/>
              <w:rPr>
                <w:rFonts w:ascii="Times New Roman" w:hAnsi="Times New Roman"/>
                <w:sz w:val="24"/>
                <w:szCs w:val="21"/>
              </w:rPr>
            </w:pPr>
            <w:proofErr w:type="gramStart"/>
            <w:r w:rsidRPr="009268AF">
              <w:rPr>
                <w:rFonts w:ascii="Times New Roman" w:hAnsi="Times New Roman"/>
                <w:sz w:val="24"/>
                <w:szCs w:val="21"/>
              </w:rPr>
              <w:t>полное</w:t>
            </w:r>
            <w:proofErr w:type="gramEnd"/>
          </w:p>
        </w:tc>
      </w:tr>
      <w:tr w:rsidR="00965985" w:rsidRPr="009268AF" w14:paraId="55DB6DD1" w14:textId="77777777" w:rsidTr="000C6A7D">
        <w:trPr>
          <w:trHeight w:val="2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DD31E9" w14:textId="77777777" w:rsidR="00965985" w:rsidRPr="009268AF" w:rsidRDefault="00965985" w:rsidP="00362A7D">
            <w:pPr>
              <w:spacing w:after="0" w:line="360" w:lineRule="auto"/>
              <w:jc w:val="center"/>
              <w:rPr>
                <w:rFonts w:ascii="Times New Roman" w:hAnsi="Times New Roman"/>
                <w:sz w:val="24"/>
                <w:szCs w:val="21"/>
              </w:rPr>
            </w:pPr>
            <w:r w:rsidRPr="009268AF">
              <w:rPr>
                <w:rFonts w:ascii="Times New Roman" w:hAnsi="Times New Roman"/>
                <w:sz w:val="24"/>
                <w:szCs w:val="21"/>
              </w:rPr>
              <w:t>16:16:120203:300</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70D0AFBE" w14:textId="77777777" w:rsidR="00965985" w:rsidRPr="009268AF" w:rsidRDefault="00965985" w:rsidP="00362A7D">
            <w:pPr>
              <w:spacing w:after="0" w:line="360" w:lineRule="auto"/>
              <w:jc w:val="center"/>
              <w:rPr>
                <w:rFonts w:ascii="Times New Roman" w:hAnsi="Times New Roman"/>
                <w:sz w:val="24"/>
                <w:szCs w:val="21"/>
              </w:rPr>
            </w:pPr>
            <w:r w:rsidRPr="009268AF">
              <w:rPr>
                <w:rFonts w:ascii="Times New Roman" w:hAnsi="Times New Roman"/>
                <w:sz w:val="24"/>
                <w:szCs w:val="21"/>
              </w:rPr>
              <w:t>Республика Татарстан, МО г Казань, г Казань, д Самосырово</w:t>
            </w:r>
          </w:p>
        </w:tc>
        <w:tc>
          <w:tcPr>
            <w:tcW w:w="2038" w:type="dxa"/>
            <w:tcBorders>
              <w:top w:val="single" w:sz="4" w:space="0" w:color="auto"/>
              <w:left w:val="single" w:sz="4" w:space="0" w:color="auto"/>
              <w:bottom w:val="single" w:sz="4" w:space="0" w:color="auto"/>
              <w:right w:val="single" w:sz="4" w:space="0" w:color="auto"/>
            </w:tcBorders>
            <w:shd w:val="clear" w:color="auto" w:fill="auto"/>
            <w:vAlign w:val="center"/>
          </w:tcPr>
          <w:p w14:paraId="10F3038A" w14:textId="77777777" w:rsidR="00965985" w:rsidRPr="009268AF" w:rsidRDefault="00965985" w:rsidP="00362A7D">
            <w:pPr>
              <w:spacing w:after="0" w:line="360" w:lineRule="auto"/>
              <w:jc w:val="center"/>
              <w:rPr>
                <w:rFonts w:ascii="Times New Roman" w:hAnsi="Times New Roman"/>
                <w:sz w:val="24"/>
                <w:szCs w:val="21"/>
              </w:rPr>
            </w:pPr>
            <w:proofErr w:type="gramStart"/>
            <w:r w:rsidRPr="009268AF">
              <w:rPr>
                <w:rFonts w:ascii="Times New Roman" w:hAnsi="Times New Roman"/>
                <w:sz w:val="24"/>
                <w:szCs w:val="21"/>
              </w:rPr>
              <w:t>полное</w:t>
            </w:r>
            <w:proofErr w:type="gramEnd"/>
          </w:p>
        </w:tc>
      </w:tr>
      <w:tr w:rsidR="00965985" w:rsidRPr="009268AF" w14:paraId="4D0F64EC" w14:textId="77777777" w:rsidTr="000C6A7D">
        <w:trPr>
          <w:trHeight w:val="2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10DCF7" w14:textId="77777777" w:rsidR="00965985" w:rsidRPr="009268AF" w:rsidRDefault="00965985" w:rsidP="00362A7D">
            <w:pPr>
              <w:spacing w:after="0" w:line="360" w:lineRule="auto"/>
              <w:jc w:val="center"/>
              <w:rPr>
                <w:rFonts w:ascii="Times New Roman" w:hAnsi="Times New Roman"/>
                <w:sz w:val="24"/>
                <w:szCs w:val="21"/>
              </w:rPr>
            </w:pPr>
            <w:r w:rsidRPr="009268AF">
              <w:rPr>
                <w:rFonts w:ascii="Times New Roman" w:hAnsi="Times New Roman"/>
                <w:sz w:val="24"/>
                <w:szCs w:val="21"/>
              </w:rPr>
              <w:t>16:00:000000:111</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47F9DB1A" w14:textId="77777777" w:rsidR="00965985" w:rsidRPr="009268AF" w:rsidRDefault="00965985" w:rsidP="00362A7D">
            <w:pPr>
              <w:spacing w:after="0" w:line="360" w:lineRule="auto"/>
              <w:jc w:val="center"/>
              <w:rPr>
                <w:rFonts w:ascii="Times New Roman" w:hAnsi="Times New Roman"/>
                <w:sz w:val="24"/>
                <w:szCs w:val="21"/>
              </w:rPr>
            </w:pPr>
            <w:r w:rsidRPr="009268AF">
              <w:rPr>
                <w:rFonts w:ascii="Times New Roman" w:hAnsi="Times New Roman"/>
                <w:sz w:val="24"/>
                <w:szCs w:val="21"/>
              </w:rPr>
              <w:t xml:space="preserve">Республика Татарстан, г Казань, Советский район, ул. </w:t>
            </w:r>
            <w:proofErr w:type="spellStart"/>
            <w:r w:rsidRPr="009268AF">
              <w:rPr>
                <w:rFonts w:ascii="Times New Roman" w:hAnsi="Times New Roman"/>
                <w:sz w:val="24"/>
                <w:szCs w:val="21"/>
              </w:rPr>
              <w:t>Мамадышский</w:t>
            </w:r>
            <w:proofErr w:type="spellEnd"/>
            <w:r w:rsidRPr="009268AF">
              <w:rPr>
                <w:rFonts w:ascii="Times New Roman" w:hAnsi="Times New Roman"/>
                <w:sz w:val="24"/>
                <w:szCs w:val="21"/>
              </w:rPr>
              <w:t xml:space="preserve"> Тракт</w:t>
            </w:r>
          </w:p>
        </w:tc>
        <w:tc>
          <w:tcPr>
            <w:tcW w:w="2038" w:type="dxa"/>
            <w:tcBorders>
              <w:top w:val="single" w:sz="4" w:space="0" w:color="auto"/>
              <w:left w:val="single" w:sz="4" w:space="0" w:color="auto"/>
              <w:bottom w:val="single" w:sz="4" w:space="0" w:color="auto"/>
              <w:right w:val="single" w:sz="4" w:space="0" w:color="auto"/>
            </w:tcBorders>
            <w:shd w:val="clear" w:color="auto" w:fill="auto"/>
            <w:vAlign w:val="center"/>
          </w:tcPr>
          <w:p w14:paraId="57575973" w14:textId="77777777" w:rsidR="00965985" w:rsidRPr="009268AF" w:rsidRDefault="00965985" w:rsidP="00362A7D">
            <w:pPr>
              <w:spacing w:after="0" w:line="360" w:lineRule="auto"/>
              <w:jc w:val="center"/>
              <w:rPr>
                <w:rFonts w:ascii="Times New Roman" w:hAnsi="Times New Roman"/>
                <w:sz w:val="24"/>
                <w:szCs w:val="21"/>
              </w:rPr>
            </w:pPr>
            <w:proofErr w:type="gramStart"/>
            <w:r w:rsidRPr="009268AF">
              <w:rPr>
                <w:rFonts w:ascii="Times New Roman" w:hAnsi="Times New Roman"/>
                <w:sz w:val="24"/>
                <w:szCs w:val="21"/>
              </w:rPr>
              <w:t>частичное</w:t>
            </w:r>
            <w:proofErr w:type="gramEnd"/>
          </w:p>
        </w:tc>
      </w:tr>
    </w:tbl>
    <w:p w14:paraId="629F8AE6" w14:textId="77777777" w:rsidR="00965985" w:rsidRPr="009268AF" w:rsidRDefault="00965985" w:rsidP="00362A7D">
      <w:pPr>
        <w:pStyle w:val="a6"/>
        <w:spacing w:before="120" w:after="120" w:line="360" w:lineRule="auto"/>
        <w:ind w:left="0" w:firstLine="709"/>
        <w:jc w:val="both"/>
        <w:rPr>
          <w:rFonts w:ascii="Times New Roman" w:hAnsi="Times New Roman"/>
          <w:b/>
          <w:sz w:val="28"/>
          <w:szCs w:val="28"/>
        </w:rPr>
      </w:pPr>
      <w:r w:rsidRPr="009268AF">
        <w:rPr>
          <w:rFonts w:ascii="Times New Roman" w:hAnsi="Times New Roman"/>
          <w:sz w:val="24"/>
          <w:szCs w:val="28"/>
        </w:rPr>
        <w:t>(Площади и границы земельных участков под резервирование и (или) изъятие необходимо предусмотреть проектом межевания территории).</w:t>
      </w:r>
      <w:r w:rsidRPr="009268AF">
        <w:rPr>
          <w:rFonts w:ascii="Times New Roman" w:hAnsi="Times New Roman"/>
          <w:b/>
          <w:sz w:val="28"/>
          <w:szCs w:val="28"/>
        </w:rPr>
        <w:t xml:space="preserve"> </w:t>
      </w:r>
    </w:p>
    <w:p w14:paraId="250134B8" w14:textId="77777777" w:rsidR="001B4E4D" w:rsidRDefault="001B4E4D" w:rsidP="00362A7D">
      <w:pPr>
        <w:widowControl w:val="0"/>
        <w:spacing w:after="0" w:line="360" w:lineRule="auto"/>
        <w:ind w:firstLine="709"/>
        <w:jc w:val="both"/>
        <w:rPr>
          <w:rFonts w:ascii="Times New Roman" w:hAnsi="Times New Roman"/>
          <w:bCs/>
          <w:sz w:val="28"/>
          <w:szCs w:val="28"/>
        </w:rPr>
        <w:sectPr w:rsidR="001B4E4D" w:rsidSect="001B4E4D">
          <w:pgSz w:w="11906" w:h="16838" w:code="9"/>
          <w:pgMar w:top="1134" w:right="1418" w:bottom="1134" w:left="1134" w:header="284" w:footer="284" w:gutter="0"/>
          <w:cols w:space="720"/>
          <w:docGrid w:linePitch="299"/>
        </w:sectPr>
      </w:pPr>
    </w:p>
    <w:p w14:paraId="4A5C8F91" w14:textId="517100B5" w:rsidR="00CC6977" w:rsidRPr="009268AF" w:rsidRDefault="00CC6977" w:rsidP="00362A7D">
      <w:pPr>
        <w:widowControl w:val="0"/>
        <w:spacing w:after="0" w:line="360" w:lineRule="auto"/>
        <w:ind w:left="709"/>
        <w:jc w:val="center"/>
        <w:rPr>
          <w:rFonts w:ascii="Times New Roman" w:hAnsi="Times New Roman"/>
          <w:b/>
          <w:sz w:val="28"/>
          <w:szCs w:val="28"/>
        </w:rPr>
      </w:pPr>
      <w:r w:rsidRPr="009268AF">
        <w:rPr>
          <w:rFonts w:ascii="Times New Roman" w:hAnsi="Times New Roman"/>
          <w:b/>
          <w:sz w:val="28"/>
          <w:szCs w:val="28"/>
          <w:lang w:val="en-US"/>
        </w:rPr>
        <w:lastRenderedPageBreak/>
        <w:t>III</w:t>
      </w:r>
      <w:r w:rsidRPr="009268AF">
        <w:rPr>
          <w:rFonts w:ascii="Times New Roman" w:hAnsi="Times New Roman"/>
          <w:b/>
          <w:sz w:val="28"/>
          <w:szCs w:val="28"/>
        </w:rPr>
        <w:t xml:space="preserve">. Проект межевания территории. Графическая часть. </w:t>
      </w:r>
    </w:p>
    <w:p w14:paraId="5BFC7754" w14:textId="7646ED8F" w:rsidR="00CC6977" w:rsidRPr="009268AF" w:rsidRDefault="00CC6977" w:rsidP="00362A7D">
      <w:pPr>
        <w:widowControl w:val="0"/>
        <w:spacing w:after="0" w:line="360" w:lineRule="auto"/>
        <w:ind w:left="709"/>
        <w:jc w:val="center"/>
        <w:rPr>
          <w:rFonts w:ascii="Times New Roman" w:hAnsi="Times New Roman"/>
          <w:b/>
          <w:sz w:val="28"/>
          <w:szCs w:val="28"/>
        </w:rPr>
      </w:pPr>
      <w:r w:rsidRPr="009268AF">
        <w:rPr>
          <w:rFonts w:ascii="Times New Roman" w:hAnsi="Times New Roman"/>
          <w:b/>
          <w:sz w:val="28"/>
          <w:szCs w:val="28"/>
        </w:rPr>
        <w:t>Чертеж межевания территории</w:t>
      </w:r>
      <w:r w:rsidR="0059092C" w:rsidRPr="009268AF">
        <w:rPr>
          <w:rFonts w:ascii="Times New Roman" w:hAnsi="Times New Roman"/>
          <w:b/>
          <w:sz w:val="28"/>
          <w:szCs w:val="28"/>
        </w:rPr>
        <w:t xml:space="preserve">. </w:t>
      </w:r>
    </w:p>
    <w:p w14:paraId="7F7AC08E" w14:textId="63BDDF21" w:rsidR="0042274D" w:rsidRPr="009268AF" w:rsidRDefault="00795087" w:rsidP="00362A7D">
      <w:pPr>
        <w:tabs>
          <w:tab w:val="left" w:pos="2775"/>
        </w:tabs>
        <w:spacing w:line="360" w:lineRule="auto"/>
        <w:jc w:val="center"/>
        <w:rPr>
          <w:sz w:val="28"/>
          <w:szCs w:val="28"/>
        </w:rPr>
        <w:sectPr w:rsidR="0042274D" w:rsidRPr="009268AF" w:rsidSect="005B6F39">
          <w:pgSz w:w="16838" w:h="11906" w:orient="landscape" w:code="9"/>
          <w:pgMar w:top="1134" w:right="1134" w:bottom="1416" w:left="1134" w:header="284" w:footer="284" w:gutter="0"/>
          <w:cols w:space="720"/>
          <w:docGrid w:linePitch="299"/>
        </w:sectPr>
      </w:pPr>
      <w:r w:rsidRPr="009268AF">
        <w:rPr>
          <w:noProof/>
        </w:rPr>
        <w:drawing>
          <wp:inline distT="0" distB="0" distL="0" distR="0" wp14:anchorId="38FD35D0" wp14:editId="5954CED3">
            <wp:extent cx="9251950" cy="5153025"/>
            <wp:effectExtent l="0" t="0" r="635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51950" cy="5153025"/>
                    </a:xfrm>
                    <a:prstGeom prst="rect">
                      <a:avLst/>
                    </a:prstGeom>
                    <a:noFill/>
                    <a:ln>
                      <a:noFill/>
                    </a:ln>
                  </pic:spPr>
                </pic:pic>
              </a:graphicData>
            </a:graphic>
          </wp:inline>
        </w:drawing>
      </w:r>
    </w:p>
    <w:p w14:paraId="54D33861" w14:textId="163CF5A7" w:rsidR="006218FD" w:rsidRPr="009268AF" w:rsidRDefault="006218FD" w:rsidP="00362A7D">
      <w:pPr>
        <w:spacing w:after="0" w:line="360" w:lineRule="auto"/>
        <w:jc w:val="center"/>
        <w:rPr>
          <w:rFonts w:ascii="Times New Roman" w:hAnsi="Times New Roman"/>
          <w:b/>
          <w:sz w:val="28"/>
          <w:szCs w:val="28"/>
        </w:rPr>
      </w:pPr>
      <w:bookmarkStart w:id="6" w:name="_Hlk80549532"/>
      <w:r w:rsidRPr="009268AF">
        <w:rPr>
          <w:rFonts w:ascii="Times New Roman" w:hAnsi="Times New Roman"/>
          <w:b/>
          <w:sz w:val="28"/>
          <w:szCs w:val="28"/>
        </w:rPr>
        <w:lastRenderedPageBreak/>
        <w:t>I</w:t>
      </w:r>
      <w:r w:rsidRPr="009268AF">
        <w:rPr>
          <w:rFonts w:ascii="Times New Roman" w:hAnsi="Times New Roman"/>
          <w:b/>
          <w:sz w:val="28"/>
          <w:szCs w:val="28"/>
          <w:lang w:val="en-US"/>
        </w:rPr>
        <w:t>V</w:t>
      </w:r>
      <w:r w:rsidRPr="009268AF">
        <w:rPr>
          <w:rFonts w:ascii="Times New Roman" w:hAnsi="Times New Roman"/>
          <w:b/>
          <w:sz w:val="28"/>
          <w:szCs w:val="28"/>
        </w:rPr>
        <w:t>. Проект межевания территории. Текстовая часть</w:t>
      </w:r>
    </w:p>
    <w:p w14:paraId="32EF026E" w14:textId="77777777" w:rsidR="00E90742" w:rsidRPr="009268AF" w:rsidRDefault="00E90742" w:rsidP="00362A7D">
      <w:pPr>
        <w:spacing w:after="0" w:line="360" w:lineRule="auto"/>
        <w:jc w:val="center"/>
        <w:rPr>
          <w:rFonts w:ascii="Times New Roman" w:hAnsi="Times New Roman"/>
          <w:b/>
          <w:sz w:val="28"/>
          <w:szCs w:val="28"/>
        </w:rPr>
      </w:pPr>
    </w:p>
    <w:p w14:paraId="4962200E" w14:textId="19D4FB0E" w:rsidR="00322E91" w:rsidRPr="009268AF" w:rsidRDefault="00322E91" w:rsidP="00362A7D">
      <w:pPr>
        <w:pStyle w:val="a6"/>
        <w:spacing w:after="0" w:line="360" w:lineRule="auto"/>
        <w:ind w:left="0"/>
        <w:jc w:val="center"/>
        <w:rPr>
          <w:rFonts w:ascii="Times New Roman" w:hAnsi="Times New Roman"/>
          <w:b/>
          <w:sz w:val="28"/>
          <w:szCs w:val="28"/>
        </w:rPr>
      </w:pPr>
      <w:r w:rsidRPr="009268AF">
        <w:rPr>
          <w:rFonts w:ascii="Times New Roman" w:hAnsi="Times New Roman"/>
          <w:b/>
          <w:sz w:val="28"/>
          <w:szCs w:val="28"/>
        </w:rPr>
        <w:t>Кадастровые номера земельных участков, в отношении которых предполагаются их резервирование и (или) изъятие для государственных или муниципальных нужд, их адреса или описание местоположения</w:t>
      </w:r>
    </w:p>
    <w:p w14:paraId="6F82F041" w14:textId="657103E1" w:rsidR="00CF07CF" w:rsidRPr="009268AF" w:rsidRDefault="00CF07CF" w:rsidP="00362A7D">
      <w:pPr>
        <w:pStyle w:val="ad"/>
        <w:suppressAutoHyphens/>
        <w:spacing w:line="360" w:lineRule="auto"/>
        <w:ind w:left="284" w:right="122"/>
        <w:jc w:val="right"/>
        <w:rPr>
          <w:rFonts w:ascii="Times New Roman" w:hAnsi="Times New Roman"/>
          <w:iCs/>
          <w:sz w:val="28"/>
          <w:szCs w:val="28"/>
        </w:rPr>
      </w:pPr>
      <w:r w:rsidRPr="009268AF">
        <w:rPr>
          <w:rFonts w:ascii="Times New Roman" w:hAnsi="Times New Roman"/>
          <w:iCs/>
          <w:sz w:val="28"/>
          <w:szCs w:val="28"/>
        </w:rPr>
        <w:t xml:space="preserve">Таблица </w:t>
      </w:r>
      <w:r w:rsidR="001D2364" w:rsidRPr="009268AF">
        <w:rPr>
          <w:rFonts w:ascii="Times New Roman" w:hAnsi="Times New Roman"/>
          <w:iCs/>
          <w:sz w:val="28"/>
          <w:szCs w:val="28"/>
        </w:rPr>
        <w:t>4</w:t>
      </w:r>
    </w:p>
    <w:tbl>
      <w:tblPr>
        <w:tblW w:w="96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4678"/>
        <w:gridCol w:w="2038"/>
      </w:tblGrid>
      <w:tr w:rsidR="001D2364" w:rsidRPr="009268AF" w14:paraId="5B8C53D6" w14:textId="77777777" w:rsidTr="000C6A7D">
        <w:trPr>
          <w:trHeight w:val="20"/>
          <w:tblHeader/>
        </w:trPr>
        <w:tc>
          <w:tcPr>
            <w:tcW w:w="2977" w:type="dxa"/>
            <w:shd w:val="clear" w:color="auto" w:fill="auto"/>
            <w:vAlign w:val="center"/>
            <w:hideMark/>
          </w:tcPr>
          <w:p w14:paraId="622F2C4B" w14:textId="77777777" w:rsidR="001D2364" w:rsidRPr="009268AF" w:rsidRDefault="001D2364" w:rsidP="00362A7D">
            <w:pPr>
              <w:spacing w:after="0" w:line="360" w:lineRule="auto"/>
              <w:jc w:val="center"/>
              <w:rPr>
                <w:rFonts w:ascii="Times New Roman" w:hAnsi="Times New Roman"/>
                <w:b/>
                <w:bCs/>
                <w:sz w:val="24"/>
                <w:szCs w:val="21"/>
              </w:rPr>
            </w:pPr>
            <w:bookmarkStart w:id="7" w:name="_Hlk146212548"/>
            <w:r w:rsidRPr="009268AF">
              <w:rPr>
                <w:rFonts w:ascii="Times New Roman" w:hAnsi="Times New Roman"/>
                <w:b/>
                <w:bCs/>
                <w:sz w:val="24"/>
                <w:szCs w:val="21"/>
              </w:rPr>
              <w:t>Кадастровый номер земельного участка</w:t>
            </w:r>
          </w:p>
        </w:tc>
        <w:tc>
          <w:tcPr>
            <w:tcW w:w="4678" w:type="dxa"/>
            <w:shd w:val="clear" w:color="auto" w:fill="auto"/>
            <w:vAlign w:val="center"/>
            <w:hideMark/>
          </w:tcPr>
          <w:p w14:paraId="46C334E1" w14:textId="77777777" w:rsidR="001D2364" w:rsidRPr="009268AF" w:rsidRDefault="001D2364" w:rsidP="00362A7D">
            <w:pPr>
              <w:spacing w:after="0" w:line="360" w:lineRule="auto"/>
              <w:jc w:val="center"/>
              <w:rPr>
                <w:rFonts w:ascii="Times New Roman" w:hAnsi="Times New Roman"/>
                <w:b/>
                <w:bCs/>
                <w:sz w:val="24"/>
                <w:szCs w:val="21"/>
              </w:rPr>
            </w:pPr>
            <w:r w:rsidRPr="009268AF">
              <w:rPr>
                <w:rFonts w:ascii="Times New Roman" w:hAnsi="Times New Roman"/>
                <w:b/>
                <w:bCs/>
                <w:sz w:val="24"/>
                <w:szCs w:val="21"/>
              </w:rPr>
              <w:t>Адрес</w:t>
            </w:r>
          </w:p>
        </w:tc>
        <w:tc>
          <w:tcPr>
            <w:tcW w:w="2038" w:type="dxa"/>
            <w:vAlign w:val="center"/>
          </w:tcPr>
          <w:p w14:paraId="49D06A56" w14:textId="77777777" w:rsidR="001D2364" w:rsidRPr="009268AF" w:rsidRDefault="001D2364" w:rsidP="00362A7D">
            <w:pPr>
              <w:spacing w:after="0" w:line="360" w:lineRule="auto"/>
              <w:jc w:val="center"/>
              <w:rPr>
                <w:rFonts w:ascii="Times New Roman" w:hAnsi="Times New Roman"/>
                <w:b/>
                <w:bCs/>
                <w:sz w:val="24"/>
                <w:szCs w:val="21"/>
              </w:rPr>
            </w:pPr>
            <w:r w:rsidRPr="009268AF">
              <w:rPr>
                <w:rFonts w:ascii="Times New Roman" w:hAnsi="Times New Roman"/>
                <w:b/>
                <w:bCs/>
                <w:sz w:val="24"/>
                <w:szCs w:val="21"/>
              </w:rPr>
              <w:t>Резервирование/ изъятие</w:t>
            </w:r>
          </w:p>
        </w:tc>
      </w:tr>
      <w:tr w:rsidR="001D2364" w:rsidRPr="009268AF" w14:paraId="5C5E4B0E" w14:textId="77777777" w:rsidTr="000C6A7D">
        <w:trPr>
          <w:trHeight w:val="2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79167B" w14:textId="77777777" w:rsidR="001D2364" w:rsidRPr="009268AF" w:rsidRDefault="001D2364" w:rsidP="00362A7D">
            <w:pPr>
              <w:spacing w:after="0" w:line="360" w:lineRule="auto"/>
              <w:jc w:val="center"/>
              <w:rPr>
                <w:rFonts w:ascii="Times New Roman" w:hAnsi="Times New Roman"/>
                <w:sz w:val="24"/>
                <w:szCs w:val="21"/>
              </w:rPr>
            </w:pPr>
            <w:r w:rsidRPr="009268AF">
              <w:rPr>
                <w:rFonts w:ascii="Times New Roman" w:hAnsi="Times New Roman"/>
                <w:sz w:val="24"/>
                <w:szCs w:val="21"/>
              </w:rPr>
              <w:t>16:16:120203:301</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0D602914" w14:textId="77777777" w:rsidR="001D2364" w:rsidRPr="009268AF" w:rsidRDefault="001D2364" w:rsidP="00362A7D">
            <w:pPr>
              <w:spacing w:after="0" w:line="360" w:lineRule="auto"/>
              <w:jc w:val="center"/>
              <w:rPr>
                <w:rFonts w:ascii="Times New Roman" w:hAnsi="Times New Roman"/>
                <w:sz w:val="24"/>
                <w:szCs w:val="21"/>
              </w:rPr>
            </w:pPr>
            <w:r w:rsidRPr="009268AF">
              <w:rPr>
                <w:rFonts w:ascii="Times New Roman" w:hAnsi="Times New Roman"/>
                <w:sz w:val="24"/>
                <w:szCs w:val="21"/>
              </w:rPr>
              <w:t>Республика Татарстан, МО г Казань, г Казань, д Самосырово</w:t>
            </w:r>
          </w:p>
        </w:tc>
        <w:tc>
          <w:tcPr>
            <w:tcW w:w="2038" w:type="dxa"/>
            <w:tcBorders>
              <w:top w:val="single" w:sz="4" w:space="0" w:color="auto"/>
              <w:left w:val="single" w:sz="4" w:space="0" w:color="auto"/>
              <w:bottom w:val="single" w:sz="4" w:space="0" w:color="auto"/>
              <w:right w:val="single" w:sz="4" w:space="0" w:color="auto"/>
            </w:tcBorders>
            <w:shd w:val="clear" w:color="auto" w:fill="auto"/>
            <w:vAlign w:val="center"/>
          </w:tcPr>
          <w:p w14:paraId="3D14A72D" w14:textId="77777777" w:rsidR="001D2364" w:rsidRPr="009268AF" w:rsidRDefault="001D2364" w:rsidP="00362A7D">
            <w:pPr>
              <w:spacing w:after="0" w:line="360" w:lineRule="auto"/>
              <w:jc w:val="center"/>
              <w:rPr>
                <w:rFonts w:ascii="Times New Roman" w:hAnsi="Times New Roman"/>
                <w:sz w:val="24"/>
                <w:szCs w:val="21"/>
              </w:rPr>
            </w:pPr>
            <w:proofErr w:type="gramStart"/>
            <w:r w:rsidRPr="009268AF">
              <w:rPr>
                <w:rFonts w:ascii="Times New Roman" w:hAnsi="Times New Roman"/>
                <w:sz w:val="24"/>
                <w:szCs w:val="21"/>
              </w:rPr>
              <w:t>полное</w:t>
            </w:r>
            <w:proofErr w:type="gramEnd"/>
          </w:p>
        </w:tc>
      </w:tr>
      <w:tr w:rsidR="001D2364" w:rsidRPr="009268AF" w14:paraId="2C49CEA2" w14:textId="77777777" w:rsidTr="000C6A7D">
        <w:trPr>
          <w:trHeight w:val="2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722C88" w14:textId="77777777" w:rsidR="001D2364" w:rsidRPr="009268AF" w:rsidRDefault="001D2364" w:rsidP="00362A7D">
            <w:pPr>
              <w:spacing w:after="0" w:line="360" w:lineRule="auto"/>
              <w:jc w:val="center"/>
              <w:rPr>
                <w:rFonts w:ascii="Times New Roman" w:hAnsi="Times New Roman"/>
                <w:sz w:val="24"/>
                <w:szCs w:val="21"/>
              </w:rPr>
            </w:pPr>
            <w:r w:rsidRPr="009268AF">
              <w:rPr>
                <w:rFonts w:ascii="Times New Roman" w:hAnsi="Times New Roman"/>
                <w:sz w:val="24"/>
                <w:szCs w:val="21"/>
              </w:rPr>
              <w:t>16:16:120203:300</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3F232C15" w14:textId="77777777" w:rsidR="001D2364" w:rsidRPr="009268AF" w:rsidRDefault="001D2364" w:rsidP="00362A7D">
            <w:pPr>
              <w:spacing w:after="0" w:line="360" w:lineRule="auto"/>
              <w:jc w:val="center"/>
              <w:rPr>
                <w:rFonts w:ascii="Times New Roman" w:hAnsi="Times New Roman"/>
                <w:sz w:val="24"/>
                <w:szCs w:val="21"/>
              </w:rPr>
            </w:pPr>
            <w:r w:rsidRPr="009268AF">
              <w:rPr>
                <w:rFonts w:ascii="Times New Roman" w:hAnsi="Times New Roman"/>
                <w:sz w:val="24"/>
                <w:szCs w:val="21"/>
              </w:rPr>
              <w:t>Республика Татарстан, МО г Казань, г Казань, д Самосырово</w:t>
            </w:r>
          </w:p>
        </w:tc>
        <w:tc>
          <w:tcPr>
            <w:tcW w:w="2038" w:type="dxa"/>
            <w:tcBorders>
              <w:top w:val="single" w:sz="4" w:space="0" w:color="auto"/>
              <w:left w:val="single" w:sz="4" w:space="0" w:color="auto"/>
              <w:bottom w:val="single" w:sz="4" w:space="0" w:color="auto"/>
              <w:right w:val="single" w:sz="4" w:space="0" w:color="auto"/>
            </w:tcBorders>
            <w:shd w:val="clear" w:color="auto" w:fill="auto"/>
            <w:vAlign w:val="center"/>
          </w:tcPr>
          <w:p w14:paraId="435EF0D4" w14:textId="77777777" w:rsidR="001D2364" w:rsidRPr="009268AF" w:rsidRDefault="001D2364" w:rsidP="00362A7D">
            <w:pPr>
              <w:spacing w:after="0" w:line="360" w:lineRule="auto"/>
              <w:jc w:val="center"/>
              <w:rPr>
                <w:rFonts w:ascii="Times New Roman" w:hAnsi="Times New Roman"/>
                <w:sz w:val="24"/>
                <w:szCs w:val="21"/>
              </w:rPr>
            </w:pPr>
            <w:proofErr w:type="gramStart"/>
            <w:r w:rsidRPr="009268AF">
              <w:rPr>
                <w:rFonts w:ascii="Times New Roman" w:hAnsi="Times New Roman"/>
                <w:sz w:val="24"/>
                <w:szCs w:val="21"/>
              </w:rPr>
              <w:t>полное</w:t>
            </w:r>
            <w:proofErr w:type="gramEnd"/>
          </w:p>
        </w:tc>
      </w:tr>
      <w:tr w:rsidR="001D2364" w:rsidRPr="009268AF" w14:paraId="37CDC676" w14:textId="77777777" w:rsidTr="000C6A7D">
        <w:trPr>
          <w:trHeight w:val="2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88D99F" w14:textId="77777777" w:rsidR="001D2364" w:rsidRPr="009268AF" w:rsidRDefault="001D2364" w:rsidP="00362A7D">
            <w:pPr>
              <w:spacing w:after="0" w:line="360" w:lineRule="auto"/>
              <w:jc w:val="center"/>
              <w:rPr>
                <w:rFonts w:ascii="Times New Roman" w:hAnsi="Times New Roman"/>
                <w:sz w:val="24"/>
                <w:szCs w:val="21"/>
              </w:rPr>
            </w:pPr>
            <w:r w:rsidRPr="009268AF">
              <w:rPr>
                <w:rFonts w:ascii="Times New Roman" w:hAnsi="Times New Roman"/>
                <w:sz w:val="24"/>
                <w:szCs w:val="21"/>
              </w:rPr>
              <w:t>16:00:000000:111</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6B116826" w14:textId="77777777" w:rsidR="001D2364" w:rsidRPr="009268AF" w:rsidRDefault="001D2364" w:rsidP="00362A7D">
            <w:pPr>
              <w:spacing w:after="0" w:line="360" w:lineRule="auto"/>
              <w:jc w:val="center"/>
              <w:rPr>
                <w:rFonts w:ascii="Times New Roman" w:hAnsi="Times New Roman"/>
                <w:sz w:val="24"/>
                <w:szCs w:val="21"/>
              </w:rPr>
            </w:pPr>
            <w:r w:rsidRPr="009268AF">
              <w:rPr>
                <w:rFonts w:ascii="Times New Roman" w:hAnsi="Times New Roman"/>
                <w:sz w:val="24"/>
                <w:szCs w:val="21"/>
              </w:rPr>
              <w:t xml:space="preserve">Республика Татарстан, г Казань, Советский район, ул. </w:t>
            </w:r>
            <w:proofErr w:type="spellStart"/>
            <w:r w:rsidRPr="009268AF">
              <w:rPr>
                <w:rFonts w:ascii="Times New Roman" w:hAnsi="Times New Roman"/>
                <w:sz w:val="24"/>
                <w:szCs w:val="21"/>
              </w:rPr>
              <w:t>Мамадышский</w:t>
            </w:r>
            <w:proofErr w:type="spellEnd"/>
            <w:r w:rsidRPr="009268AF">
              <w:rPr>
                <w:rFonts w:ascii="Times New Roman" w:hAnsi="Times New Roman"/>
                <w:sz w:val="24"/>
                <w:szCs w:val="21"/>
              </w:rPr>
              <w:t xml:space="preserve"> Тракт</w:t>
            </w:r>
          </w:p>
        </w:tc>
        <w:tc>
          <w:tcPr>
            <w:tcW w:w="2038" w:type="dxa"/>
            <w:tcBorders>
              <w:top w:val="single" w:sz="4" w:space="0" w:color="auto"/>
              <w:left w:val="single" w:sz="4" w:space="0" w:color="auto"/>
              <w:bottom w:val="single" w:sz="4" w:space="0" w:color="auto"/>
              <w:right w:val="single" w:sz="4" w:space="0" w:color="auto"/>
            </w:tcBorders>
            <w:shd w:val="clear" w:color="auto" w:fill="auto"/>
            <w:vAlign w:val="center"/>
          </w:tcPr>
          <w:p w14:paraId="15D56D46" w14:textId="77777777" w:rsidR="001D2364" w:rsidRPr="009268AF" w:rsidRDefault="001D2364" w:rsidP="00362A7D">
            <w:pPr>
              <w:spacing w:after="0" w:line="360" w:lineRule="auto"/>
              <w:jc w:val="center"/>
              <w:rPr>
                <w:rFonts w:ascii="Times New Roman" w:hAnsi="Times New Roman"/>
                <w:sz w:val="24"/>
                <w:szCs w:val="21"/>
              </w:rPr>
            </w:pPr>
            <w:proofErr w:type="gramStart"/>
            <w:r w:rsidRPr="009268AF">
              <w:rPr>
                <w:rFonts w:ascii="Times New Roman" w:hAnsi="Times New Roman"/>
                <w:sz w:val="24"/>
                <w:szCs w:val="21"/>
              </w:rPr>
              <w:t>частичное</w:t>
            </w:r>
            <w:proofErr w:type="gramEnd"/>
          </w:p>
        </w:tc>
      </w:tr>
    </w:tbl>
    <w:p w14:paraId="4626BEE6" w14:textId="74BD889C" w:rsidR="006218FD" w:rsidRPr="009268AF" w:rsidRDefault="006218FD" w:rsidP="00EB0FB1">
      <w:pPr>
        <w:pStyle w:val="ad"/>
        <w:suppressAutoHyphens/>
        <w:spacing w:before="100" w:beforeAutospacing="1" w:line="360" w:lineRule="auto"/>
        <w:ind w:firstLine="709"/>
        <w:jc w:val="both"/>
        <w:rPr>
          <w:rFonts w:ascii="Times New Roman" w:hAnsi="Times New Roman"/>
          <w:iCs/>
          <w:sz w:val="28"/>
          <w:szCs w:val="28"/>
        </w:rPr>
      </w:pPr>
      <w:r w:rsidRPr="009268AF">
        <w:rPr>
          <w:rFonts w:ascii="Times New Roman" w:hAnsi="Times New Roman"/>
          <w:bCs/>
          <w:sz w:val="28"/>
          <w:szCs w:val="28"/>
          <w:lang w:eastAsia="ar-SA"/>
        </w:rPr>
        <w:t>Сведения о</w:t>
      </w:r>
      <w:r w:rsidR="00215387" w:rsidRPr="009268AF">
        <w:rPr>
          <w:rFonts w:ascii="Times New Roman" w:hAnsi="Times New Roman"/>
          <w:bCs/>
          <w:sz w:val="28"/>
          <w:szCs w:val="28"/>
          <w:lang w:eastAsia="ar-SA"/>
        </w:rPr>
        <w:t>б образуемых</w:t>
      </w:r>
      <w:r w:rsidRPr="009268AF">
        <w:rPr>
          <w:rFonts w:ascii="Times New Roman" w:hAnsi="Times New Roman"/>
          <w:bCs/>
          <w:sz w:val="28"/>
          <w:szCs w:val="28"/>
          <w:lang w:eastAsia="ar-SA"/>
        </w:rPr>
        <w:t xml:space="preserve"> земельных участках</w:t>
      </w:r>
      <w:r w:rsidR="00215387" w:rsidRPr="009268AF">
        <w:rPr>
          <w:rFonts w:ascii="Times New Roman" w:hAnsi="Times New Roman"/>
          <w:bCs/>
          <w:sz w:val="28"/>
          <w:szCs w:val="28"/>
          <w:lang w:eastAsia="ar-SA"/>
        </w:rPr>
        <w:t xml:space="preserve"> </w:t>
      </w:r>
      <w:r w:rsidRPr="009268AF">
        <w:rPr>
          <w:rFonts w:ascii="Times New Roman" w:hAnsi="Times New Roman"/>
          <w:bCs/>
          <w:sz w:val="28"/>
          <w:szCs w:val="28"/>
          <w:lang w:eastAsia="ar-SA"/>
        </w:rPr>
        <w:t xml:space="preserve">в том числе сведения о площади, виде разрешенного использования </w:t>
      </w:r>
      <w:r w:rsidR="00D12801" w:rsidRPr="009268AF">
        <w:rPr>
          <w:rFonts w:ascii="Times New Roman" w:hAnsi="Times New Roman"/>
          <w:bCs/>
          <w:sz w:val="28"/>
          <w:szCs w:val="28"/>
          <w:lang w:eastAsia="ar-SA"/>
        </w:rPr>
        <w:t xml:space="preserve">(далее </w:t>
      </w:r>
      <w:r w:rsidR="0002126E" w:rsidRPr="009268AF">
        <w:rPr>
          <w:rFonts w:ascii="Times New Roman" w:hAnsi="Times New Roman"/>
          <w:bCs/>
          <w:sz w:val="28"/>
          <w:szCs w:val="28"/>
          <w:lang w:eastAsia="ar-SA"/>
        </w:rPr>
        <w:t xml:space="preserve">– </w:t>
      </w:r>
      <w:r w:rsidR="00D12801" w:rsidRPr="009268AF">
        <w:rPr>
          <w:rFonts w:ascii="Times New Roman" w:hAnsi="Times New Roman"/>
          <w:bCs/>
          <w:sz w:val="28"/>
          <w:szCs w:val="28"/>
          <w:lang w:eastAsia="ar-SA"/>
        </w:rPr>
        <w:t xml:space="preserve">ВРИ) </w:t>
      </w:r>
      <w:r w:rsidRPr="009268AF">
        <w:rPr>
          <w:rFonts w:ascii="Times New Roman" w:hAnsi="Times New Roman"/>
          <w:bCs/>
          <w:sz w:val="28"/>
          <w:szCs w:val="28"/>
          <w:lang w:eastAsia="ar-SA"/>
        </w:rPr>
        <w:t>исходных и образуемых земельных участков, возможные способы образования</w:t>
      </w:r>
      <w:r w:rsidR="0002126E" w:rsidRPr="009268AF">
        <w:rPr>
          <w:rFonts w:ascii="Times New Roman" w:hAnsi="Times New Roman"/>
          <w:bCs/>
          <w:sz w:val="28"/>
          <w:szCs w:val="28"/>
          <w:lang w:eastAsia="ar-SA"/>
        </w:rPr>
        <w:t xml:space="preserve"> указаны в таблице </w:t>
      </w:r>
      <w:r w:rsidR="00215387" w:rsidRPr="009268AF">
        <w:rPr>
          <w:rFonts w:ascii="Times New Roman" w:hAnsi="Times New Roman"/>
          <w:bCs/>
          <w:sz w:val="28"/>
          <w:szCs w:val="28"/>
          <w:lang w:eastAsia="ar-SA"/>
        </w:rPr>
        <w:t>5</w:t>
      </w:r>
      <w:r w:rsidR="0002126E" w:rsidRPr="009268AF">
        <w:rPr>
          <w:rFonts w:ascii="Times New Roman" w:hAnsi="Times New Roman"/>
          <w:bCs/>
          <w:sz w:val="28"/>
          <w:szCs w:val="28"/>
          <w:lang w:eastAsia="ar-SA"/>
        </w:rPr>
        <w:t>.</w:t>
      </w:r>
      <w:r w:rsidRPr="009268AF">
        <w:rPr>
          <w:rFonts w:ascii="Times New Roman" w:hAnsi="Times New Roman"/>
          <w:iCs/>
          <w:sz w:val="28"/>
          <w:szCs w:val="28"/>
        </w:rPr>
        <w:t xml:space="preserve">      </w:t>
      </w:r>
    </w:p>
    <w:p w14:paraId="57765957" w14:textId="6AE2F64C" w:rsidR="006218FD" w:rsidRPr="009268AF" w:rsidRDefault="006218FD" w:rsidP="00362A7D">
      <w:pPr>
        <w:pStyle w:val="ad"/>
        <w:suppressAutoHyphens/>
        <w:spacing w:line="360" w:lineRule="auto"/>
        <w:ind w:left="284" w:right="125"/>
        <w:jc w:val="right"/>
        <w:rPr>
          <w:rFonts w:ascii="Times New Roman" w:hAnsi="Times New Roman"/>
          <w:iCs/>
          <w:sz w:val="28"/>
          <w:szCs w:val="28"/>
        </w:rPr>
      </w:pPr>
      <w:r w:rsidRPr="009268AF">
        <w:rPr>
          <w:rFonts w:ascii="Times New Roman" w:hAnsi="Times New Roman"/>
          <w:iCs/>
          <w:sz w:val="28"/>
          <w:szCs w:val="28"/>
        </w:rPr>
        <w:t xml:space="preserve">                                                                 Таблица </w:t>
      </w:r>
      <w:r w:rsidR="00215387" w:rsidRPr="009268AF">
        <w:rPr>
          <w:rFonts w:ascii="Times New Roman" w:hAnsi="Times New Roman"/>
          <w:iCs/>
          <w:sz w:val="28"/>
          <w:szCs w:val="28"/>
        </w:rPr>
        <w:t>5</w:t>
      </w:r>
    </w:p>
    <w:tbl>
      <w:tblPr>
        <w:tblW w:w="10034" w:type="dxa"/>
        <w:tblInd w:w="-121" w:type="dxa"/>
        <w:tblLayout w:type="fixed"/>
        <w:tblLook w:val="04A0" w:firstRow="1" w:lastRow="0" w:firstColumn="1" w:lastColumn="0" w:noHBand="0" w:noVBand="1"/>
      </w:tblPr>
      <w:tblGrid>
        <w:gridCol w:w="1245"/>
        <w:gridCol w:w="1276"/>
        <w:gridCol w:w="2126"/>
        <w:gridCol w:w="1701"/>
        <w:gridCol w:w="1276"/>
        <w:gridCol w:w="2410"/>
      </w:tblGrid>
      <w:tr w:rsidR="00D27BA0" w:rsidRPr="009268AF" w14:paraId="442AE3B5" w14:textId="77777777" w:rsidTr="00EF3E6F">
        <w:trPr>
          <w:trHeight w:val="20"/>
          <w:tblHeader/>
        </w:trPr>
        <w:tc>
          <w:tcPr>
            <w:tcW w:w="124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600143F" w14:textId="77777777" w:rsidR="000A2640" w:rsidRPr="009268AF" w:rsidRDefault="000A2640" w:rsidP="00362A7D">
            <w:pPr>
              <w:spacing w:after="0" w:line="360" w:lineRule="auto"/>
              <w:jc w:val="center"/>
              <w:rPr>
                <w:rFonts w:ascii="Times New Roman" w:hAnsi="Times New Roman"/>
                <w:b/>
              </w:rPr>
            </w:pPr>
            <w:bookmarkStart w:id="8" w:name="_Hlk140063967"/>
            <w:r w:rsidRPr="009268AF">
              <w:rPr>
                <w:rFonts w:ascii="Times New Roman" w:hAnsi="Times New Roman"/>
                <w:b/>
              </w:rPr>
              <w:t>Условное обозначение образуемого земельного участка</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0C158CC8" w14:textId="77777777" w:rsidR="000A2640" w:rsidRPr="009268AF" w:rsidRDefault="000A2640" w:rsidP="00362A7D">
            <w:pPr>
              <w:spacing w:after="0" w:line="360" w:lineRule="auto"/>
              <w:jc w:val="center"/>
              <w:rPr>
                <w:rFonts w:ascii="Times New Roman" w:hAnsi="Times New Roman"/>
                <w:b/>
              </w:rPr>
            </w:pPr>
            <w:r w:rsidRPr="009268AF">
              <w:rPr>
                <w:rFonts w:ascii="Times New Roman" w:hAnsi="Times New Roman"/>
                <w:b/>
              </w:rPr>
              <w:t xml:space="preserve">Площадь формируемого земельного участка, </w:t>
            </w:r>
            <w:proofErr w:type="spellStart"/>
            <w:r w:rsidRPr="009268AF">
              <w:rPr>
                <w:rFonts w:ascii="Times New Roman" w:hAnsi="Times New Roman"/>
                <w:b/>
              </w:rPr>
              <w:t>кв.м</w:t>
            </w:r>
            <w:proofErr w:type="spellEnd"/>
          </w:p>
        </w:tc>
        <w:tc>
          <w:tcPr>
            <w:tcW w:w="2126" w:type="dxa"/>
            <w:tcBorders>
              <w:top w:val="single" w:sz="8" w:space="0" w:color="auto"/>
              <w:left w:val="nil"/>
              <w:bottom w:val="single" w:sz="8" w:space="0" w:color="auto"/>
              <w:right w:val="single" w:sz="8" w:space="0" w:color="auto"/>
            </w:tcBorders>
            <w:shd w:val="clear" w:color="auto" w:fill="auto"/>
            <w:vAlign w:val="center"/>
            <w:hideMark/>
          </w:tcPr>
          <w:p w14:paraId="31C68A9B" w14:textId="77777777" w:rsidR="000A2640" w:rsidRPr="009268AF" w:rsidRDefault="000A2640" w:rsidP="00362A7D">
            <w:pPr>
              <w:spacing w:after="0" w:line="360" w:lineRule="auto"/>
              <w:jc w:val="center"/>
              <w:rPr>
                <w:rFonts w:ascii="Times New Roman" w:hAnsi="Times New Roman"/>
                <w:b/>
              </w:rPr>
            </w:pPr>
            <w:r w:rsidRPr="009268AF">
              <w:rPr>
                <w:rFonts w:ascii="Times New Roman" w:hAnsi="Times New Roman"/>
                <w:b/>
              </w:rPr>
              <w:t>Кадастровый номер исходного земельного участка</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28C02DC2" w14:textId="77777777" w:rsidR="000A2640" w:rsidRPr="009268AF" w:rsidRDefault="000A2640" w:rsidP="00362A7D">
            <w:pPr>
              <w:spacing w:after="0" w:line="360" w:lineRule="auto"/>
              <w:jc w:val="center"/>
              <w:rPr>
                <w:rFonts w:ascii="Times New Roman" w:hAnsi="Times New Roman"/>
                <w:b/>
              </w:rPr>
            </w:pPr>
            <w:r w:rsidRPr="009268AF">
              <w:rPr>
                <w:rFonts w:ascii="Times New Roman" w:hAnsi="Times New Roman"/>
                <w:b/>
              </w:rPr>
              <w:t>Возможные способы образования</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6FA82FF5" w14:textId="77777777" w:rsidR="000A2640" w:rsidRPr="009268AF" w:rsidRDefault="000A2640" w:rsidP="00362A7D">
            <w:pPr>
              <w:spacing w:after="0" w:line="360" w:lineRule="auto"/>
              <w:jc w:val="center"/>
              <w:rPr>
                <w:rFonts w:ascii="Times New Roman" w:hAnsi="Times New Roman"/>
                <w:b/>
              </w:rPr>
            </w:pPr>
            <w:r w:rsidRPr="009268AF">
              <w:rPr>
                <w:rFonts w:ascii="Times New Roman" w:hAnsi="Times New Roman"/>
                <w:b/>
              </w:rPr>
              <w:t xml:space="preserve">Устанавливаемый ВРИ </w:t>
            </w:r>
          </w:p>
        </w:tc>
        <w:tc>
          <w:tcPr>
            <w:tcW w:w="2410" w:type="dxa"/>
            <w:tcBorders>
              <w:top w:val="single" w:sz="8" w:space="0" w:color="auto"/>
              <w:left w:val="nil"/>
              <w:bottom w:val="single" w:sz="8" w:space="0" w:color="auto"/>
              <w:right w:val="single" w:sz="8" w:space="0" w:color="auto"/>
            </w:tcBorders>
            <w:shd w:val="clear" w:color="auto" w:fill="auto"/>
            <w:vAlign w:val="center"/>
            <w:hideMark/>
          </w:tcPr>
          <w:p w14:paraId="2244CAF5" w14:textId="24F96161" w:rsidR="000A2640" w:rsidRPr="009268AF" w:rsidRDefault="000A2640" w:rsidP="00362A7D">
            <w:pPr>
              <w:spacing w:after="0" w:line="360" w:lineRule="auto"/>
              <w:jc w:val="center"/>
              <w:rPr>
                <w:rFonts w:ascii="Times New Roman" w:hAnsi="Times New Roman"/>
                <w:b/>
              </w:rPr>
            </w:pPr>
            <w:r w:rsidRPr="009268AF">
              <w:rPr>
                <w:rFonts w:ascii="Times New Roman" w:hAnsi="Times New Roman"/>
                <w:b/>
              </w:rPr>
              <w:t xml:space="preserve"> ВРИ исходного </w:t>
            </w:r>
            <w:r w:rsidR="00262887" w:rsidRPr="009268AF">
              <w:rPr>
                <w:rFonts w:ascii="Times New Roman" w:hAnsi="Times New Roman"/>
                <w:b/>
              </w:rPr>
              <w:t>земельного участка</w:t>
            </w:r>
            <w:r w:rsidRPr="009268AF">
              <w:rPr>
                <w:rFonts w:ascii="Times New Roman" w:hAnsi="Times New Roman"/>
                <w:b/>
              </w:rPr>
              <w:t xml:space="preserve"> </w:t>
            </w:r>
          </w:p>
        </w:tc>
      </w:tr>
      <w:tr w:rsidR="00215387" w:rsidRPr="009268AF" w14:paraId="4FA4D2E5" w14:textId="77777777" w:rsidTr="00215387">
        <w:trPr>
          <w:trHeight w:val="20"/>
        </w:trPr>
        <w:tc>
          <w:tcPr>
            <w:tcW w:w="1245" w:type="dxa"/>
            <w:tcBorders>
              <w:top w:val="nil"/>
              <w:left w:val="single" w:sz="4" w:space="0" w:color="auto"/>
              <w:bottom w:val="single" w:sz="4" w:space="0" w:color="auto"/>
              <w:right w:val="single" w:sz="4" w:space="0" w:color="auto"/>
            </w:tcBorders>
            <w:shd w:val="clear" w:color="auto" w:fill="auto"/>
            <w:noWrap/>
            <w:vAlign w:val="center"/>
          </w:tcPr>
          <w:p w14:paraId="3E69B36C" w14:textId="77777777" w:rsidR="00215387" w:rsidRPr="009268AF" w:rsidRDefault="00215387" w:rsidP="00362A7D">
            <w:pPr>
              <w:spacing w:after="0" w:line="360" w:lineRule="auto"/>
              <w:jc w:val="center"/>
              <w:rPr>
                <w:rFonts w:ascii="Times New Roman" w:hAnsi="Times New Roman"/>
              </w:rPr>
            </w:pPr>
            <w:r w:rsidRPr="009268AF">
              <w:rPr>
                <w:rFonts w:ascii="Times New Roman" w:hAnsi="Times New Roman"/>
              </w:rPr>
              <w:t>ЗУ1</w:t>
            </w:r>
          </w:p>
        </w:tc>
        <w:tc>
          <w:tcPr>
            <w:tcW w:w="1276" w:type="dxa"/>
            <w:tcBorders>
              <w:top w:val="nil"/>
              <w:left w:val="nil"/>
              <w:bottom w:val="single" w:sz="4" w:space="0" w:color="auto"/>
              <w:right w:val="single" w:sz="4" w:space="0" w:color="auto"/>
            </w:tcBorders>
            <w:shd w:val="clear" w:color="auto" w:fill="auto"/>
            <w:noWrap/>
            <w:vAlign w:val="center"/>
          </w:tcPr>
          <w:p w14:paraId="7814F8C5" w14:textId="77777777" w:rsidR="00215387" w:rsidRPr="009268AF" w:rsidRDefault="00215387" w:rsidP="00362A7D">
            <w:pPr>
              <w:spacing w:after="0" w:line="360" w:lineRule="auto"/>
              <w:jc w:val="center"/>
              <w:rPr>
                <w:rFonts w:ascii="Times New Roman" w:hAnsi="Times New Roman"/>
              </w:rPr>
            </w:pPr>
            <w:r w:rsidRPr="009268AF">
              <w:rPr>
                <w:rFonts w:ascii="Times New Roman" w:hAnsi="Times New Roman"/>
              </w:rPr>
              <w:t>596</w:t>
            </w:r>
          </w:p>
        </w:tc>
        <w:tc>
          <w:tcPr>
            <w:tcW w:w="2126" w:type="dxa"/>
            <w:tcBorders>
              <w:top w:val="nil"/>
              <w:left w:val="nil"/>
              <w:bottom w:val="single" w:sz="4" w:space="0" w:color="auto"/>
              <w:right w:val="single" w:sz="4" w:space="0" w:color="auto"/>
            </w:tcBorders>
            <w:shd w:val="clear" w:color="auto" w:fill="auto"/>
            <w:noWrap/>
            <w:vAlign w:val="center"/>
          </w:tcPr>
          <w:p w14:paraId="579882CB" w14:textId="77777777" w:rsidR="00215387" w:rsidRPr="009268AF" w:rsidRDefault="00215387" w:rsidP="00362A7D">
            <w:pPr>
              <w:spacing w:after="0" w:line="360" w:lineRule="auto"/>
              <w:jc w:val="center"/>
              <w:rPr>
                <w:rFonts w:ascii="Times New Roman" w:hAnsi="Times New Roman"/>
              </w:rPr>
            </w:pPr>
            <w:r w:rsidRPr="009268AF">
              <w:rPr>
                <w:rFonts w:ascii="Times New Roman" w:hAnsi="Times New Roman"/>
              </w:rPr>
              <w:t>16:00:000000:111</w:t>
            </w:r>
          </w:p>
        </w:tc>
        <w:tc>
          <w:tcPr>
            <w:tcW w:w="1701" w:type="dxa"/>
            <w:tcBorders>
              <w:top w:val="nil"/>
              <w:left w:val="nil"/>
              <w:bottom w:val="single" w:sz="4" w:space="0" w:color="auto"/>
              <w:right w:val="single" w:sz="4" w:space="0" w:color="auto"/>
            </w:tcBorders>
            <w:shd w:val="clear" w:color="auto" w:fill="auto"/>
            <w:vAlign w:val="center"/>
          </w:tcPr>
          <w:p w14:paraId="10DE8EE0" w14:textId="77777777" w:rsidR="00215387" w:rsidRPr="009268AF" w:rsidRDefault="00215387" w:rsidP="00362A7D">
            <w:pPr>
              <w:spacing w:after="0" w:line="360" w:lineRule="auto"/>
              <w:jc w:val="center"/>
              <w:rPr>
                <w:rFonts w:ascii="Times New Roman" w:hAnsi="Times New Roman"/>
              </w:rPr>
            </w:pPr>
            <w:r w:rsidRPr="009268AF">
              <w:rPr>
                <w:rFonts w:ascii="Times New Roman" w:hAnsi="Times New Roman"/>
              </w:rPr>
              <w:t>Раздел с сохранением земельного участка в измененных границах</w:t>
            </w:r>
          </w:p>
        </w:tc>
        <w:tc>
          <w:tcPr>
            <w:tcW w:w="1276" w:type="dxa"/>
            <w:tcBorders>
              <w:top w:val="nil"/>
              <w:left w:val="nil"/>
              <w:bottom w:val="single" w:sz="4" w:space="0" w:color="auto"/>
              <w:right w:val="single" w:sz="4" w:space="0" w:color="auto"/>
            </w:tcBorders>
            <w:shd w:val="clear" w:color="auto" w:fill="auto"/>
            <w:vAlign w:val="center"/>
          </w:tcPr>
          <w:p w14:paraId="451BD4C8" w14:textId="77777777" w:rsidR="00215387" w:rsidRPr="009268AF" w:rsidRDefault="00215387" w:rsidP="00362A7D">
            <w:pPr>
              <w:spacing w:after="0" w:line="360" w:lineRule="auto"/>
              <w:jc w:val="center"/>
              <w:rPr>
                <w:rFonts w:ascii="Times New Roman" w:hAnsi="Times New Roman"/>
              </w:rPr>
            </w:pPr>
            <w:r w:rsidRPr="009268AF">
              <w:rPr>
                <w:rFonts w:ascii="Times New Roman" w:hAnsi="Times New Roman"/>
              </w:rPr>
              <w:t>Улично-дорожная сеть</w:t>
            </w:r>
          </w:p>
        </w:tc>
        <w:tc>
          <w:tcPr>
            <w:tcW w:w="2410" w:type="dxa"/>
            <w:tcBorders>
              <w:top w:val="nil"/>
              <w:left w:val="nil"/>
              <w:bottom w:val="single" w:sz="4" w:space="0" w:color="auto"/>
              <w:right w:val="single" w:sz="4" w:space="0" w:color="auto"/>
            </w:tcBorders>
            <w:shd w:val="clear" w:color="auto" w:fill="auto"/>
            <w:vAlign w:val="center"/>
          </w:tcPr>
          <w:p w14:paraId="57BED957" w14:textId="77777777" w:rsidR="00215387" w:rsidRPr="009268AF" w:rsidRDefault="00215387" w:rsidP="00362A7D">
            <w:pPr>
              <w:spacing w:after="0" w:line="360" w:lineRule="auto"/>
              <w:jc w:val="center"/>
              <w:rPr>
                <w:rFonts w:ascii="Times New Roman" w:hAnsi="Times New Roman"/>
              </w:rPr>
            </w:pPr>
            <w:r w:rsidRPr="009268AF">
              <w:rPr>
                <w:rFonts w:ascii="Times New Roman" w:hAnsi="Times New Roman"/>
              </w:rPr>
              <w:t>Ремонтно-эксплуатационная база и административно-бытовой корпус</w:t>
            </w:r>
          </w:p>
        </w:tc>
      </w:tr>
      <w:tr w:rsidR="00215387" w:rsidRPr="009268AF" w14:paraId="19DE4788" w14:textId="77777777" w:rsidTr="00215387">
        <w:trPr>
          <w:trHeight w:val="20"/>
        </w:trPr>
        <w:tc>
          <w:tcPr>
            <w:tcW w:w="1245" w:type="dxa"/>
            <w:tcBorders>
              <w:top w:val="nil"/>
              <w:left w:val="single" w:sz="4" w:space="0" w:color="auto"/>
              <w:bottom w:val="single" w:sz="4" w:space="0" w:color="auto"/>
              <w:right w:val="single" w:sz="4" w:space="0" w:color="auto"/>
            </w:tcBorders>
            <w:shd w:val="clear" w:color="auto" w:fill="auto"/>
            <w:noWrap/>
            <w:vAlign w:val="center"/>
          </w:tcPr>
          <w:p w14:paraId="013B7170" w14:textId="77777777" w:rsidR="00215387" w:rsidRPr="009268AF" w:rsidRDefault="00215387" w:rsidP="00362A7D">
            <w:pPr>
              <w:spacing w:after="0" w:line="360" w:lineRule="auto"/>
              <w:jc w:val="center"/>
              <w:rPr>
                <w:rFonts w:ascii="Times New Roman" w:hAnsi="Times New Roman"/>
              </w:rPr>
            </w:pPr>
            <w:r w:rsidRPr="009268AF">
              <w:rPr>
                <w:rFonts w:ascii="Times New Roman" w:hAnsi="Times New Roman"/>
              </w:rPr>
              <w:lastRenderedPageBreak/>
              <w:t>ЗУ2</w:t>
            </w:r>
          </w:p>
        </w:tc>
        <w:tc>
          <w:tcPr>
            <w:tcW w:w="1276" w:type="dxa"/>
            <w:tcBorders>
              <w:top w:val="nil"/>
              <w:left w:val="nil"/>
              <w:bottom w:val="single" w:sz="4" w:space="0" w:color="auto"/>
              <w:right w:val="single" w:sz="4" w:space="0" w:color="auto"/>
            </w:tcBorders>
            <w:shd w:val="clear" w:color="auto" w:fill="auto"/>
            <w:noWrap/>
            <w:vAlign w:val="center"/>
          </w:tcPr>
          <w:p w14:paraId="607B8BC9" w14:textId="77777777" w:rsidR="00215387" w:rsidRPr="009268AF" w:rsidRDefault="00215387" w:rsidP="00362A7D">
            <w:pPr>
              <w:spacing w:after="0" w:line="360" w:lineRule="auto"/>
              <w:jc w:val="center"/>
              <w:rPr>
                <w:rFonts w:ascii="Times New Roman" w:hAnsi="Times New Roman"/>
              </w:rPr>
            </w:pPr>
            <w:r w:rsidRPr="009268AF">
              <w:rPr>
                <w:rFonts w:ascii="Times New Roman" w:hAnsi="Times New Roman"/>
              </w:rPr>
              <w:t>10366</w:t>
            </w:r>
          </w:p>
        </w:tc>
        <w:tc>
          <w:tcPr>
            <w:tcW w:w="2126" w:type="dxa"/>
            <w:tcBorders>
              <w:top w:val="nil"/>
              <w:left w:val="nil"/>
              <w:bottom w:val="single" w:sz="4" w:space="0" w:color="auto"/>
              <w:right w:val="single" w:sz="4" w:space="0" w:color="auto"/>
            </w:tcBorders>
            <w:shd w:val="clear" w:color="auto" w:fill="auto"/>
            <w:noWrap/>
            <w:vAlign w:val="center"/>
          </w:tcPr>
          <w:p w14:paraId="7EAE7D67" w14:textId="77777777" w:rsidR="00215387" w:rsidRPr="009268AF" w:rsidRDefault="00215387" w:rsidP="00362A7D">
            <w:pPr>
              <w:spacing w:after="0" w:line="360" w:lineRule="auto"/>
              <w:jc w:val="center"/>
              <w:rPr>
                <w:rFonts w:ascii="Times New Roman" w:hAnsi="Times New Roman"/>
              </w:rPr>
            </w:pPr>
            <w:r w:rsidRPr="009268AF">
              <w:rPr>
                <w:rFonts w:ascii="Times New Roman" w:hAnsi="Times New Roman"/>
              </w:rPr>
              <w:t>-</w:t>
            </w:r>
          </w:p>
        </w:tc>
        <w:tc>
          <w:tcPr>
            <w:tcW w:w="1701" w:type="dxa"/>
            <w:tcBorders>
              <w:top w:val="nil"/>
              <w:left w:val="nil"/>
              <w:bottom w:val="single" w:sz="4" w:space="0" w:color="auto"/>
              <w:right w:val="single" w:sz="4" w:space="0" w:color="auto"/>
            </w:tcBorders>
            <w:shd w:val="clear" w:color="auto" w:fill="auto"/>
            <w:vAlign w:val="center"/>
          </w:tcPr>
          <w:p w14:paraId="070DC67E" w14:textId="77777777" w:rsidR="00215387" w:rsidRPr="009268AF" w:rsidRDefault="00215387" w:rsidP="00362A7D">
            <w:pPr>
              <w:spacing w:after="0" w:line="360" w:lineRule="auto"/>
              <w:jc w:val="center"/>
              <w:rPr>
                <w:rFonts w:ascii="Times New Roman" w:hAnsi="Times New Roman"/>
              </w:rPr>
            </w:pPr>
            <w:r w:rsidRPr="009268AF">
              <w:rPr>
                <w:rFonts w:ascii="Times New Roman" w:hAnsi="Times New Roman"/>
              </w:rPr>
              <w:t xml:space="preserve">Образование из земель </w:t>
            </w:r>
            <w:proofErr w:type="spellStart"/>
            <w:r w:rsidRPr="009268AF">
              <w:rPr>
                <w:rFonts w:ascii="Times New Roman" w:hAnsi="Times New Roman"/>
              </w:rPr>
              <w:t>госудаственной</w:t>
            </w:r>
            <w:proofErr w:type="spellEnd"/>
            <w:r w:rsidRPr="009268AF">
              <w:rPr>
                <w:rFonts w:ascii="Times New Roman" w:hAnsi="Times New Roman"/>
              </w:rPr>
              <w:t xml:space="preserve"> неразграниченной собственности </w:t>
            </w:r>
          </w:p>
        </w:tc>
        <w:tc>
          <w:tcPr>
            <w:tcW w:w="1276" w:type="dxa"/>
            <w:tcBorders>
              <w:top w:val="nil"/>
              <w:left w:val="nil"/>
              <w:bottom w:val="single" w:sz="4" w:space="0" w:color="auto"/>
              <w:right w:val="single" w:sz="4" w:space="0" w:color="auto"/>
            </w:tcBorders>
            <w:shd w:val="clear" w:color="auto" w:fill="auto"/>
            <w:vAlign w:val="center"/>
          </w:tcPr>
          <w:p w14:paraId="36847CCE" w14:textId="77777777" w:rsidR="00215387" w:rsidRPr="009268AF" w:rsidRDefault="00215387" w:rsidP="00362A7D">
            <w:pPr>
              <w:spacing w:after="0" w:line="360" w:lineRule="auto"/>
              <w:jc w:val="center"/>
              <w:rPr>
                <w:rFonts w:ascii="Times New Roman" w:hAnsi="Times New Roman"/>
              </w:rPr>
            </w:pPr>
            <w:r w:rsidRPr="009268AF">
              <w:rPr>
                <w:rFonts w:ascii="Times New Roman" w:hAnsi="Times New Roman"/>
              </w:rPr>
              <w:t>Улично-дорожная сеть</w:t>
            </w:r>
          </w:p>
        </w:tc>
        <w:tc>
          <w:tcPr>
            <w:tcW w:w="2410" w:type="dxa"/>
            <w:tcBorders>
              <w:top w:val="nil"/>
              <w:left w:val="nil"/>
              <w:bottom w:val="single" w:sz="4" w:space="0" w:color="auto"/>
              <w:right w:val="single" w:sz="4" w:space="0" w:color="auto"/>
            </w:tcBorders>
            <w:shd w:val="clear" w:color="auto" w:fill="auto"/>
            <w:vAlign w:val="center"/>
          </w:tcPr>
          <w:p w14:paraId="13B4CB0C" w14:textId="77777777" w:rsidR="00215387" w:rsidRPr="009268AF" w:rsidRDefault="00215387" w:rsidP="00362A7D">
            <w:pPr>
              <w:spacing w:after="0" w:line="360" w:lineRule="auto"/>
              <w:jc w:val="center"/>
              <w:rPr>
                <w:rFonts w:ascii="Times New Roman" w:hAnsi="Times New Roman"/>
              </w:rPr>
            </w:pPr>
            <w:r w:rsidRPr="009268AF">
              <w:rPr>
                <w:rFonts w:ascii="Times New Roman" w:hAnsi="Times New Roman"/>
              </w:rPr>
              <w:t>-</w:t>
            </w:r>
          </w:p>
        </w:tc>
      </w:tr>
      <w:tr w:rsidR="00215387" w:rsidRPr="009268AF" w14:paraId="494A9CE0" w14:textId="77777777" w:rsidTr="00215387">
        <w:trPr>
          <w:trHeight w:val="20"/>
        </w:trPr>
        <w:tc>
          <w:tcPr>
            <w:tcW w:w="1245" w:type="dxa"/>
            <w:tcBorders>
              <w:top w:val="nil"/>
              <w:left w:val="single" w:sz="4" w:space="0" w:color="auto"/>
              <w:bottom w:val="single" w:sz="4" w:space="0" w:color="auto"/>
              <w:right w:val="single" w:sz="4" w:space="0" w:color="auto"/>
            </w:tcBorders>
            <w:shd w:val="clear" w:color="auto" w:fill="auto"/>
            <w:noWrap/>
            <w:vAlign w:val="center"/>
          </w:tcPr>
          <w:p w14:paraId="7F6ADA69" w14:textId="77777777" w:rsidR="00215387" w:rsidRPr="009268AF" w:rsidRDefault="00215387" w:rsidP="00362A7D">
            <w:pPr>
              <w:spacing w:after="0" w:line="360" w:lineRule="auto"/>
              <w:jc w:val="center"/>
              <w:rPr>
                <w:rFonts w:ascii="Times New Roman" w:hAnsi="Times New Roman"/>
              </w:rPr>
            </w:pPr>
            <w:r w:rsidRPr="009268AF">
              <w:rPr>
                <w:rFonts w:ascii="Times New Roman" w:hAnsi="Times New Roman"/>
              </w:rPr>
              <w:t>ЗУ3</w:t>
            </w:r>
          </w:p>
        </w:tc>
        <w:tc>
          <w:tcPr>
            <w:tcW w:w="1276" w:type="dxa"/>
            <w:tcBorders>
              <w:top w:val="nil"/>
              <w:left w:val="nil"/>
              <w:bottom w:val="single" w:sz="4" w:space="0" w:color="auto"/>
              <w:right w:val="single" w:sz="4" w:space="0" w:color="auto"/>
            </w:tcBorders>
            <w:shd w:val="clear" w:color="auto" w:fill="auto"/>
            <w:noWrap/>
            <w:vAlign w:val="center"/>
          </w:tcPr>
          <w:p w14:paraId="4149DC37" w14:textId="77777777" w:rsidR="00215387" w:rsidRPr="009268AF" w:rsidRDefault="00215387" w:rsidP="00362A7D">
            <w:pPr>
              <w:spacing w:after="0" w:line="360" w:lineRule="auto"/>
              <w:jc w:val="center"/>
              <w:rPr>
                <w:rFonts w:ascii="Times New Roman" w:hAnsi="Times New Roman"/>
              </w:rPr>
            </w:pPr>
            <w:r w:rsidRPr="009268AF">
              <w:rPr>
                <w:rFonts w:ascii="Times New Roman" w:hAnsi="Times New Roman"/>
              </w:rPr>
              <w:t>432</w:t>
            </w:r>
          </w:p>
        </w:tc>
        <w:tc>
          <w:tcPr>
            <w:tcW w:w="2126" w:type="dxa"/>
            <w:tcBorders>
              <w:top w:val="nil"/>
              <w:left w:val="nil"/>
              <w:bottom w:val="single" w:sz="4" w:space="0" w:color="auto"/>
              <w:right w:val="single" w:sz="4" w:space="0" w:color="auto"/>
            </w:tcBorders>
            <w:shd w:val="clear" w:color="auto" w:fill="auto"/>
            <w:noWrap/>
            <w:vAlign w:val="center"/>
          </w:tcPr>
          <w:p w14:paraId="4991FD60" w14:textId="77777777" w:rsidR="00215387" w:rsidRPr="009268AF" w:rsidRDefault="00215387" w:rsidP="00362A7D">
            <w:pPr>
              <w:spacing w:after="0" w:line="360" w:lineRule="auto"/>
              <w:jc w:val="center"/>
              <w:rPr>
                <w:rFonts w:ascii="Times New Roman" w:hAnsi="Times New Roman"/>
              </w:rPr>
            </w:pPr>
            <w:r w:rsidRPr="009268AF">
              <w:rPr>
                <w:rFonts w:ascii="Times New Roman" w:hAnsi="Times New Roman"/>
              </w:rPr>
              <w:t>16:16:120203:150</w:t>
            </w:r>
          </w:p>
        </w:tc>
        <w:tc>
          <w:tcPr>
            <w:tcW w:w="1701" w:type="dxa"/>
            <w:tcBorders>
              <w:top w:val="nil"/>
              <w:left w:val="nil"/>
              <w:bottom w:val="single" w:sz="4" w:space="0" w:color="auto"/>
              <w:right w:val="single" w:sz="4" w:space="0" w:color="auto"/>
            </w:tcBorders>
            <w:shd w:val="clear" w:color="auto" w:fill="auto"/>
            <w:vAlign w:val="center"/>
          </w:tcPr>
          <w:p w14:paraId="00B22C16" w14:textId="77777777" w:rsidR="00215387" w:rsidRPr="009268AF" w:rsidRDefault="00215387" w:rsidP="00362A7D">
            <w:pPr>
              <w:spacing w:after="0" w:line="360" w:lineRule="auto"/>
              <w:jc w:val="center"/>
              <w:rPr>
                <w:rFonts w:ascii="Times New Roman" w:hAnsi="Times New Roman"/>
              </w:rPr>
            </w:pPr>
            <w:r w:rsidRPr="009268AF">
              <w:rPr>
                <w:rFonts w:ascii="Times New Roman" w:hAnsi="Times New Roman"/>
              </w:rPr>
              <w:t>Раздел с сохранением земельного участка в измененных границах</w:t>
            </w:r>
          </w:p>
        </w:tc>
        <w:tc>
          <w:tcPr>
            <w:tcW w:w="1276" w:type="dxa"/>
            <w:tcBorders>
              <w:top w:val="nil"/>
              <w:left w:val="nil"/>
              <w:bottom w:val="single" w:sz="4" w:space="0" w:color="auto"/>
              <w:right w:val="single" w:sz="4" w:space="0" w:color="auto"/>
            </w:tcBorders>
            <w:shd w:val="clear" w:color="auto" w:fill="auto"/>
            <w:vAlign w:val="center"/>
          </w:tcPr>
          <w:p w14:paraId="4E520429" w14:textId="77777777" w:rsidR="00215387" w:rsidRPr="009268AF" w:rsidRDefault="00215387" w:rsidP="00362A7D">
            <w:pPr>
              <w:spacing w:after="0" w:line="360" w:lineRule="auto"/>
              <w:jc w:val="center"/>
              <w:rPr>
                <w:rFonts w:ascii="Times New Roman" w:hAnsi="Times New Roman"/>
              </w:rPr>
            </w:pPr>
            <w:r w:rsidRPr="009268AF">
              <w:rPr>
                <w:rFonts w:ascii="Times New Roman" w:hAnsi="Times New Roman"/>
              </w:rPr>
              <w:t>Улично-дорожная сеть</w:t>
            </w:r>
          </w:p>
        </w:tc>
        <w:tc>
          <w:tcPr>
            <w:tcW w:w="2410" w:type="dxa"/>
            <w:tcBorders>
              <w:top w:val="nil"/>
              <w:left w:val="nil"/>
              <w:bottom w:val="single" w:sz="4" w:space="0" w:color="auto"/>
              <w:right w:val="single" w:sz="4" w:space="0" w:color="auto"/>
            </w:tcBorders>
            <w:shd w:val="clear" w:color="auto" w:fill="auto"/>
            <w:vAlign w:val="center"/>
          </w:tcPr>
          <w:p w14:paraId="3B766D44" w14:textId="77777777" w:rsidR="00215387" w:rsidRPr="009268AF" w:rsidRDefault="00215387" w:rsidP="00362A7D">
            <w:pPr>
              <w:spacing w:after="0" w:line="360" w:lineRule="auto"/>
              <w:jc w:val="center"/>
              <w:rPr>
                <w:rFonts w:ascii="Times New Roman" w:hAnsi="Times New Roman"/>
              </w:rPr>
            </w:pPr>
            <w:proofErr w:type="gramStart"/>
            <w:r w:rsidRPr="009268AF">
              <w:rPr>
                <w:rFonts w:ascii="Times New Roman" w:hAnsi="Times New Roman"/>
              </w:rPr>
              <w:t>торговые</w:t>
            </w:r>
            <w:proofErr w:type="gramEnd"/>
            <w:r w:rsidRPr="009268AF">
              <w:rPr>
                <w:rFonts w:ascii="Times New Roman" w:hAnsi="Times New Roman"/>
              </w:rPr>
              <w:t xml:space="preserve"> объекты: магазины розничной торговли (универсальные, специализированные) общей площадью не более 400 </w:t>
            </w:r>
            <w:proofErr w:type="spellStart"/>
            <w:r w:rsidRPr="009268AF">
              <w:rPr>
                <w:rFonts w:ascii="Times New Roman" w:hAnsi="Times New Roman"/>
              </w:rPr>
              <w:t>кв.м</w:t>
            </w:r>
            <w:proofErr w:type="spellEnd"/>
            <w:r w:rsidRPr="009268AF">
              <w:rPr>
                <w:rFonts w:ascii="Times New Roman" w:hAnsi="Times New Roman"/>
              </w:rPr>
              <w:t>.</w:t>
            </w:r>
          </w:p>
        </w:tc>
      </w:tr>
      <w:bookmarkEnd w:id="8"/>
    </w:tbl>
    <w:p w14:paraId="3CD3A7BC" w14:textId="77777777" w:rsidR="00F63183" w:rsidRPr="009268AF" w:rsidRDefault="00F63183" w:rsidP="00362A7D">
      <w:pPr>
        <w:pStyle w:val="ad"/>
        <w:suppressAutoHyphens/>
        <w:spacing w:line="360" w:lineRule="auto"/>
        <w:ind w:left="284" w:right="125" w:firstLine="425"/>
        <w:jc w:val="both"/>
        <w:rPr>
          <w:rFonts w:ascii="Times New Roman" w:hAnsi="Times New Roman"/>
          <w:bCs/>
          <w:sz w:val="24"/>
          <w:szCs w:val="28"/>
          <w:lang w:eastAsia="ar-SA"/>
        </w:rPr>
      </w:pPr>
    </w:p>
    <w:bookmarkEnd w:id="7"/>
    <w:p w14:paraId="7A61D483" w14:textId="0B278761" w:rsidR="00CC6977" w:rsidRPr="009268AF" w:rsidRDefault="00BC7C75" w:rsidP="00362A7D">
      <w:pPr>
        <w:spacing w:after="0" w:line="360" w:lineRule="auto"/>
        <w:ind w:firstLine="709"/>
        <w:jc w:val="both"/>
        <w:rPr>
          <w:rFonts w:ascii="Times New Roman" w:hAnsi="Times New Roman"/>
          <w:bCs/>
          <w:sz w:val="28"/>
          <w:szCs w:val="28"/>
          <w:lang w:eastAsia="ar-SA"/>
        </w:rPr>
      </w:pPr>
      <w:r w:rsidRPr="009268AF">
        <w:rPr>
          <w:rFonts w:ascii="Times New Roman" w:hAnsi="Times New Roman"/>
          <w:bCs/>
          <w:sz w:val="28"/>
          <w:szCs w:val="28"/>
          <w:lang w:eastAsia="ar-SA"/>
        </w:rPr>
        <w:t>Для о</w:t>
      </w:r>
      <w:r w:rsidR="00CC6977" w:rsidRPr="009268AF">
        <w:rPr>
          <w:rFonts w:ascii="Times New Roman" w:hAnsi="Times New Roman"/>
          <w:bCs/>
          <w:sz w:val="28"/>
          <w:szCs w:val="28"/>
          <w:lang w:eastAsia="ar-SA"/>
        </w:rPr>
        <w:t>бразуемы</w:t>
      </w:r>
      <w:r w:rsidRPr="009268AF">
        <w:rPr>
          <w:rFonts w:ascii="Times New Roman" w:hAnsi="Times New Roman"/>
          <w:bCs/>
          <w:sz w:val="28"/>
          <w:szCs w:val="28"/>
          <w:lang w:eastAsia="ar-SA"/>
        </w:rPr>
        <w:t>х</w:t>
      </w:r>
      <w:r w:rsidR="00CC6977" w:rsidRPr="009268AF">
        <w:rPr>
          <w:rFonts w:ascii="Times New Roman" w:hAnsi="Times New Roman"/>
          <w:bCs/>
          <w:sz w:val="28"/>
          <w:szCs w:val="28"/>
          <w:lang w:eastAsia="ar-SA"/>
        </w:rPr>
        <w:t xml:space="preserve"> земельны</w:t>
      </w:r>
      <w:r w:rsidRPr="009268AF">
        <w:rPr>
          <w:rFonts w:ascii="Times New Roman" w:hAnsi="Times New Roman"/>
          <w:bCs/>
          <w:sz w:val="28"/>
          <w:szCs w:val="28"/>
          <w:lang w:eastAsia="ar-SA"/>
        </w:rPr>
        <w:t>х</w:t>
      </w:r>
      <w:r w:rsidR="00CC6977" w:rsidRPr="009268AF">
        <w:rPr>
          <w:rFonts w:ascii="Times New Roman" w:hAnsi="Times New Roman"/>
          <w:bCs/>
          <w:sz w:val="28"/>
          <w:szCs w:val="28"/>
          <w:lang w:eastAsia="ar-SA"/>
        </w:rPr>
        <w:t xml:space="preserve"> участк</w:t>
      </w:r>
      <w:r w:rsidRPr="009268AF">
        <w:rPr>
          <w:rFonts w:ascii="Times New Roman" w:hAnsi="Times New Roman"/>
          <w:bCs/>
          <w:sz w:val="28"/>
          <w:szCs w:val="28"/>
          <w:lang w:eastAsia="ar-SA"/>
        </w:rPr>
        <w:t>ов,</w:t>
      </w:r>
      <w:r w:rsidR="00CC6977" w:rsidRPr="009268AF">
        <w:rPr>
          <w:rFonts w:ascii="Times New Roman" w:hAnsi="Times New Roman"/>
          <w:bCs/>
          <w:sz w:val="28"/>
          <w:szCs w:val="28"/>
          <w:lang w:eastAsia="ar-SA"/>
        </w:rPr>
        <w:t xml:space="preserve"> расположен</w:t>
      </w:r>
      <w:r w:rsidRPr="009268AF">
        <w:rPr>
          <w:rFonts w:ascii="Times New Roman" w:hAnsi="Times New Roman"/>
          <w:bCs/>
          <w:sz w:val="28"/>
          <w:szCs w:val="28"/>
          <w:lang w:eastAsia="ar-SA"/>
        </w:rPr>
        <w:t>ных</w:t>
      </w:r>
      <w:r w:rsidR="00CC6977" w:rsidRPr="009268AF">
        <w:rPr>
          <w:rFonts w:ascii="Times New Roman" w:hAnsi="Times New Roman"/>
          <w:bCs/>
          <w:sz w:val="28"/>
          <w:szCs w:val="28"/>
          <w:lang w:eastAsia="ar-SA"/>
        </w:rPr>
        <w:t xml:space="preserve"> в границах </w:t>
      </w:r>
      <w:r w:rsidR="004A0E1F" w:rsidRPr="009268AF">
        <w:rPr>
          <w:rFonts w:ascii="Times New Roman" w:hAnsi="Times New Roman"/>
          <w:bCs/>
          <w:sz w:val="28"/>
          <w:szCs w:val="28"/>
          <w:lang w:eastAsia="ar-SA"/>
        </w:rPr>
        <w:t>зоны размещения линейного объекта</w:t>
      </w:r>
      <w:r w:rsidR="00CC6977" w:rsidRPr="009268AF">
        <w:rPr>
          <w:rFonts w:ascii="Times New Roman" w:hAnsi="Times New Roman"/>
          <w:bCs/>
          <w:sz w:val="28"/>
          <w:szCs w:val="28"/>
          <w:lang w:eastAsia="ar-SA"/>
        </w:rPr>
        <w:t>, действие градостроительных регламентов не распространяется.</w:t>
      </w:r>
      <w:bookmarkEnd w:id="6"/>
    </w:p>
    <w:p w14:paraId="4D1456A5" w14:textId="07872E0F" w:rsidR="00B00AE2" w:rsidRPr="009268AF" w:rsidRDefault="003F547C" w:rsidP="00362A7D">
      <w:pPr>
        <w:spacing w:after="0" w:line="360" w:lineRule="auto"/>
        <w:ind w:firstLine="709"/>
        <w:jc w:val="both"/>
        <w:rPr>
          <w:rFonts w:ascii="Times New Roman" w:hAnsi="Times New Roman"/>
          <w:bCs/>
          <w:sz w:val="28"/>
          <w:szCs w:val="28"/>
          <w:lang w:eastAsia="ar-SA"/>
        </w:rPr>
      </w:pPr>
      <w:r w:rsidRPr="009268AF">
        <w:rPr>
          <w:rFonts w:ascii="Times New Roman" w:hAnsi="Times New Roman"/>
          <w:bCs/>
          <w:sz w:val="28"/>
          <w:szCs w:val="28"/>
          <w:lang w:eastAsia="ar-SA"/>
        </w:rPr>
        <w:t>В соответствии с п</w:t>
      </w:r>
      <w:r w:rsidR="00B33ADD" w:rsidRPr="009268AF">
        <w:rPr>
          <w:rFonts w:ascii="Times New Roman" w:hAnsi="Times New Roman"/>
          <w:bCs/>
          <w:sz w:val="28"/>
          <w:szCs w:val="28"/>
          <w:lang w:eastAsia="ar-SA"/>
        </w:rPr>
        <w:t>унктом</w:t>
      </w:r>
      <w:r w:rsidRPr="009268AF">
        <w:rPr>
          <w:rFonts w:ascii="Times New Roman" w:hAnsi="Times New Roman"/>
          <w:bCs/>
          <w:sz w:val="28"/>
          <w:szCs w:val="28"/>
          <w:lang w:eastAsia="ar-SA"/>
        </w:rPr>
        <w:t xml:space="preserve"> 1.2 статьи 43 Правил землепользования и застройки </w:t>
      </w:r>
      <w:proofErr w:type="spellStart"/>
      <w:r w:rsidRPr="009268AF">
        <w:rPr>
          <w:rFonts w:ascii="Times New Roman" w:hAnsi="Times New Roman"/>
          <w:bCs/>
          <w:sz w:val="28"/>
          <w:szCs w:val="28"/>
          <w:lang w:eastAsia="ar-SA"/>
        </w:rPr>
        <w:t>г.Казани</w:t>
      </w:r>
      <w:proofErr w:type="spellEnd"/>
      <w:r w:rsidRPr="009268AF">
        <w:rPr>
          <w:rFonts w:ascii="Times New Roman" w:hAnsi="Times New Roman"/>
          <w:bCs/>
          <w:sz w:val="28"/>
          <w:szCs w:val="28"/>
          <w:lang w:eastAsia="ar-SA"/>
        </w:rPr>
        <w:t>, утвержденн</w:t>
      </w:r>
      <w:r w:rsidR="000B1A48" w:rsidRPr="009268AF">
        <w:rPr>
          <w:rFonts w:ascii="Times New Roman" w:hAnsi="Times New Roman"/>
          <w:bCs/>
          <w:sz w:val="28"/>
          <w:szCs w:val="28"/>
          <w:lang w:eastAsia="ar-SA"/>
        </w:rPr>
        <w:t>ых</w:t>
      </w:r>
      <w:r w:rsidRPr="009268AF">
        <w:rPr>
          <w:rFonts w:ascii="Times New Roman" w:hAnsi="Times New Roman"/>
          <w:bCs/>
          <w:sz w:val="28"/>
          <w:szCs w:val="28"/>
          <w:lang w:eastAsia="ar-SA"/>
        </w:rPr>
        <w:t xml:space="preserve"> </w:t>
      </w:r>
      <w:r w:rsidR="000B1A48" w:rsidRPr="009268AF">
        <w:rPr>
          <w:rFonts w:ascii="Times New Roman" w:hAnsi="Times New Roman"/>
          <w:bCs/>
          <w:sz w:val="28"/>
          <w:szCs w:val="28"/>
          <w:lang w:eastAsia="ar-SA"/>
        </w:rPr>
        <w:t>р</w:t>
      </w:r>
      <w:r w:rsidRPr="009268AF">
        <w:rPr>
          <w:rFonts w:ascii="Times New Roman" w:hAnsi="Times New Roman"/>
          <w:bCs/>
          <w:sz w:val="28"/>
          <w:szCs w:val="28"/>
          <w:lang w:eastAsia="ar-SA"/>
        </w:rPr>
        <w:t xml:space="preserve">ешением Казанской городской Думы от 16.08.2021 </w:t>
      </w:r>
      <w:r w:rsidR="000B1A48" w:rsidRPr="009268AF">
        <w:rPr>
          <w:rFonts w:ascii="Times New Roman" w:hAnsi="Times New Roman"/>
          <w:bCs/>
          <w:sz w:val="28"/>
          <w:szCs w:val="28"/>
          <w:lang w:eastAsia="ar-SA"/>
        </w:rPr>
        <w:t>№</w:t>
      </w:r>
      <w:r w:rsidRPr="009268AF">
        <w:rPr>
          <w:rFonts w:ascii="Times New Roman" w:hAnsi="Times New Roman"/>
          <w:bCs/>
          <w:sz w:val="28"/>
          <w:szCs w:val="28"/>
          <w:lang w:eastAsia="ar-SA"/>
        </w:rPr>
        <w:t xml:space="preserve">5-8, в дальнейшем возможно обращение в Комиссию по землепользованию и </w:t>
      </w:r>
      <w:r w:rsidR="000B1A48" w:rsidRPr="009268AF">
        <w:rPr>
          <w:rFonts w:ascii="Times New Roman" w:hAnsi="Times New Roman"/>
          <w:bCs/>
          <w:sz w:val="28"/>
          <w:szCs w:val="28"/>
          <w:lang w:eastAsia="ar-SA"/>
        </w:rPr>
        <w:t xml:space="preserve">застройке </w:t>
      </w:r>
      <w:r w:rsidRPr="009268AF">
        <w:rPr>
          <w:rFonts w:ascii="Times New Roman" w:hAnsi="Times New Roman"/>
          <w:bCs/>
          <w:sz w:val="28"/>
          <w:szCs w:val="28"/>
          <w:lang w:eastAsia="ar-SA"/>
        </w:rPr>
        <w:t xml:space="preserve">для корректировки границ </w:t>
      </w:r>
      <w:proofErr w:type="spellStart"/>
      <w:r w:rsidRPr="009268AF">
        <w:rPr>
          <w:rFonts w:ascii="Times New Roman" w:hAnsi="Times New Roman"/>
          <w:bCs/>
          <w:sz w:val="28"/>
          <w:szCs w:val="28"/>
          <w:lang w:eastAsia="ar-SA"/>
        </w:rPr>
        <w:t>подзоны</w:t>
      </w:r>
      <w:proofErr w:type="spellEnd"/>
      <w:r w:rsidRPr="009268AF">
        <w:rPr>
          <w:rFonts w:ascii="Times New Roman" w:hAnsi="Times New Roman"/>
          <w:bCs/>
          <w:sz w:val="28"/>
          <w:szCs w:val="28"/>
          <w:lang w:eastAsia="ar-SA"/>
        </w:rPr>
        <w:t xml:space="preserve"> улично-дорожной сети в соответствии с границами зоны размещения линейного объекта.</w:t>
      </w:r>
    </w:p>
    <w:p w14:paraId="395D5F43" w14:textId="77777777" w:rsidR="00CC6977" w:rsidRPr="003E3786" w:rsidRDefault="00CC6977" w:rsidP="00362A7D">
      <w:pPr>
        <w:pStyle w:val="a6"/>
        <w:tabs>
          <w:tab w:val="left" w:pos="5932"/>
        </w:tabs>
        <w:spacing w:before="120" w:after="120" w:line="360" w:lineRule="auto"/>
        <w:ind w:left="709"/>
        <w:jc w:val="center"/>
        <w:rPr>
          <w:rFonts w:ascii="Times New Roman" w:hAnsi="Times New Roman"/>
          <w:b/>
          <w:sz w:val="28"/>
          <w:szCs w:val="28"/>
        </w:rPr>
      </w:pPr>
    </w:p>
    <w:sectPr w:rsidR="00CC6977" w:rsidRPr="003E3786" w:rsidSect="000D3D86">
      <w:headerReference w:type="first" r:id="rId12"/>
      <w:pgSz w:w="11906" w:h="16838" w:code="9"/>
      <w:pgMar w:top="993" w:right="1274" w:bottom="993" w:left="1134" w:header="284" w:footer="284" w:gutter="0"/>
      <w:pgNumType w:start="44"/>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6A6970" w14:textId="77777777" w:rsidR="00996530" w:rsidRDefault="00996530" w:rsidP="00636395">
      <w:pPr>
        <w:spacing w:after="0" w:line="240" w:lineRule="auto"/>
      </w:pPr>
      <w:r>
        <w:separator/>
      </w:r>
    </w:p>
  </w:endnote>
  <w:endnote w:type="continuationSeparator" w:id="0">
    <w:p w14:paraId="0A336108" w14:textId="77777777" w:rsidR="00996530" w:rsidRDefault="00996530" w:rsidP="00636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ISOCPEUR">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A12698" w14:textId="77777777" w:rsidR="00996530" w:rsidRDefault="00996530" w:rsidP="00636395">
      <w:pPr>
        <w:spacing w:after="0" w:line="240" w:lineRule="auto"/>
      </w:pPr>
      <w:r>
        <w:separator/>
      </w:r>
    </w:p>
  </w:footnote>
  <w:footnote w:type="continuationSeparator" w:id="0">
    <w:p w14:paraId="1D10DD66" w14:textId="77777777" w:rsidR="00996530" w:rsidRDefault="00996530" w:rsidP="006363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1053199"/>
      <w:docPartObj>
        <w:docPartGallery w:val="Page Numbers (Top of Page)"/>
        <w:docPartUnique/>
      </w:docPartObj>
    </w:sdtPr>
    <w:sdtEndPr/>
    <w:sdtContent>
      <w:p w14:paraId="6D749E9E" w14:textId="50D7153F" w:rsidR="00087A4D" w:rsidRDefault="00087A4D">
        <w:pPr>
          <w:pStyle w:val="a8"/>
          <w:jc w:val="center"/>
        </w:pPr>
        <w:r>
          <w:fldChar w:fldCharType="begin"/>
        </w:r>
        <w:r>
          <w:instrText>PAGE   \* MERGEFORMAT</w:instrText>
        </w:r>
        <w:r>
          <w:fldChar w:fldCharType="separate"/>
        </w:r>
        <w:r w:rsidR="00F542D9">
          <w:rPr>
            <w:noProof/>
          </w:rPr>
          <w:t>2</w:t>
        </w:r>
        <w:r>
          <w:fldChar w:fldCharType="end"/>
        </w:r>
      </w:p>
    </w:sdtContent>
  </w:sdt>
  <w:p w14:paraId="6D3BCF0C" w14:textId="53DB059C" w:rsidR="00087A4D" w:rsidRPr="003F7706" w:rsidRDefault="00087A4D" w:rsidP="00EF3E6F">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2DDD46" w14:textId="1820009B" w:rsidR="00087A4D" w:rsidRDefault="00087A4D">
    <w:pPr>
      <w:pStyle w:val="a8"/>
      <w:jc w:val="center"/>
    </w:pPr>
  </w:p>
  <w:p w14:paraId="5956101E" w14:textId="77777777" w:rsidR="00087A4D" w:rsidRDefault="00087A4D">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6099720"/>
      <w:docPartObj>
        <w:docPartGallery w:val="Page Numbers (Top of Page)"/>
        <w:docPartUnique/>
      </w:docPartObj>
    </w:sdtPr>
    <w:sdtEndPr/>
    <w:sdtContent>
      <w:p w14:paraId="22FB2034" w14:textId="77777777" w:rsidR="00087A4D" w:rsidRDefault="00087A4D">
        <w:pPr>
          <w:pStyle w:val="a8"/>
          <w:jc w:val="center"/>
        </w:pPr>
        <w:r>
          <w:fldChar w:fldCharType="begin"/>
        </w:r>
        <w:r>
          <w:instrText>PAGE   \* MERGEFORMAT</w:instrText>
        </w:r>
        <w:r>
          <w:fldChar w:fldCharType="separate"/>
        </w:r>
        <w:r w:rsidR="00F542D9">
          <w:rPr>
            <w:noProof/>
          </w:rPr>
          <w:t>44</w:t>
        </w:r>
        <w:r>
          <w:fldChar w:fldCharType="end"/>
        </w:r>
      </w:p>
    </w:sdtContent>
  </w:sdt>
  <w:p w14:paraId="170F41CF" w14:textId="77777777" w:rsidR="00087A4D" w:rsidRDefault="00087A4D">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37E53"/>
    <w:multiLevelType w:val="hybridMultilevel"/>
    <w:tmpl w:val="51267926"/>
    <w:lvl w:ilvl="0" w:tplc="3DB22B38">
      <w:start w:val="1"/>
      <w:numFmt w:val="upperRoman"/>
      <w:lvlText w:val="%1."/>
      <w:lvlJc w:val="left"/>
      <w:pPr>
        <w:ind w:left="938" w:hanging="72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
    <w:nsid w:val="05C50F39"/>
    <w:multiLevelType w:val="hybridMultilevel"/>
    <w:tmpl w:val="47201D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E133AA"/>
    <w:multiLevelType w:val="hybridMultilevel"/>
    <w:tmpl w:val="5A66870E"/>
    <w:lvl w:ilvl="0" w:tplc="45E8321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F93218E"/>
    <w:multiLevelType w:val="hybridMultilevel"/>
    <w:tmpl w:val="DF92A0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673D00"/>
    <w:multiLevelType w:val="hybridMultilevel"/>
    <w:tmpl w:val="F906129A"/>
    <w:lvl w:ilvl="0" w:tplc="FE267BD0">
      <w:start w:val="1"/>
      <w:numFmt w:val="bullet"/>
      <w:lvlText w:val=""/>
      <w:lvlJc w:val="left"/>
      <w:pPr>
        <w:ind w:left="1571" w:hanging="360"/>
      </w:pPr>
      <w:rPr>
        <w:rFonts w:ascii="Symbol" w:hAnsi="Symbol" w:hint="default"/>
        <w:color w:va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13584037"/>
    <w:multiLevelType w:val="hybridMultilevel"/>
    <w:tmpl w:val="9D16C9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AEF7EEA"/>
    <w:multiLevelType w:val="hybridMultilevel"/>
    <w:tmpl w:val="536E0A32"/>
    <w:lvl w:ilvl="0" w:tplc="F2DEF480">
      <w:start w:val="1"/>
      <w:numFmt w:val="bullet"/>
      <w:pStyle w:val="2"/>
      <w:lvlText w:val=""/>
      <w:lvlJc w:val="left"/>
      <w:pPr>
        <w:tabs>
          <w:tab w:val="num" w:pos="1751"/>
        </w:tabs>
        <w:ind w:left="900"/>
      </w:pPr>
      <w:rPr>
        <w:rFonts w:ascii="Symbol" w:hAnsi="Symbol" w:hint="default"/>
        <w:sz w:val="20"/>
      </w:rPr>
    </w:lvl>
    <w:lvl w:ilvl="1" w:tplc="04190003">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7">
    <w:nsid w:val="1B640EE1"/>
    <w:multiLevelType w:val="hybridMultilevel"/>
    <w:tmpl w:val="41C0E234"/>
    <w:lvl w:ilvl="0" w:tplc="5DA8533E">
      <w:start w:val="1"/>
      <w:numFmt w:val="bullet"/>
      <w:lvlText w:val=""/>
      <w:lvlJc w:val="left"/>
      <w:pPr>
        <w:tabs>
          <w:tab w:val="num" w:pos="-9"/>
        </w:tabs>
        <w:ind w:left="-9" w:firstLine="709"/>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8">
    <w:nsid w:val="213D6ACE"/>
    <w:multiLevelType w:val="hybridMultilevel"/>
    <w:tmpl w:val="A0CC3C2C"/>
    <w:lvl w:ilvl="0" w:tplc="04963048">
      <w:start w:val="1"/>
      <w:numFmt w:val="bullet"/>
      <w:pStyle w:val="a"/>
      <w:lvlText w:val=""/>
      <w:lvlJc w:val="left"/>
      <w:pPr>
        <w:tabs>
          <w:tab w:val="num" w:pos="1260"/>
        </w:tabs>
        <w:ind w:left="1260" w:hanging="360"/>
      </w:pPr>
      <w:rPr>
        <w:rFonts w:ascii="Symbol" w:hAnsi="Symbol" w:hint="default"/>
        <w:vertAlign w:val="baseline"/>
      </w:rPr>
    </w:lvl>
    <w:lvl w:ilvl="1" w:tplc="04190003">
      <w:start w:val="5"/>
      <w:numFmt w:val="bullet"/>
      <w:lvlText w:val=""/>
      <w:lvlJc w:val="left"/>
      <w:pPr>
        <w:tabs>
          <w:tab w:val="num" w:pos="1437"/>
        </w:tabs>
        <w:ind w:left="1437" w:hanging="35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18700B9"/>
    <w:multiLevelType w:val="hybridMultilevel"/>
    <w:tmpl w:val="ACC6B774"/>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9C240B6"/>
    <w:multiLevelType w:val="hybridMultilevel"/>
    <w:tmpl w:val="A8D0DBF6"/>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CF62405"/>
    <w:multiLevelType w:val="hybridMultilevel"/>
    <w:tmpl w:val="1C2AF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E30319C"/>
    <w:multiLevelType w:val="hybridMultilevel"/>
    <w:tmpl w:val="FE7C7700"/>
    <w:lvl w:ilvl="0" w:tplc="3ED6F298">
      <w:start w:val="1"/>
      <w:numFmt w:val="upperRoman"/>
      <w:pStyle w:val="a0"/>
      <w:lvlText w:val="%1."/>
      <w:lvlJc w:val="left"/>
      <w:pPr>
        <w:ind w:left="1855"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2F2A16D6"/>
    <w:multiLevelType w:val="hybridMultilevel"/>
    <w:tmpl w:val="ADDED12E"/>
    <w:lvl w:ilvl="0" w:tplc="91DE94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F7E315C"/>
    <w:multiLevelType w:val="hybridMultilevel"/>
    <w:tmpl w:val="AEE65588"/>
    <w:lvl w:ilvl="0" w:tplc="68AE501E">
      <w:start w:val="1"/>
      <w:numFmt w:val="bullet"/>
      <w:lvlText w:val=""/>
      <w:lvlJc w:val="left"/>
      <w:pPr>
        <w:ind w:left="1571" w:hanging="360"/>
      </w:pPr>
      <w:rPr>
        <w:rFonts w:ascii="Symbol" w:hAnsi="Symbol" w:hint="default"/>
        <w:b w:val="0"/>
        <w:color w:val="auto"/>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5">
    <w:nsid w:val="356F2E8A"/>
    <w:multiLevelType w:val="hybridMultilevel"/>
    <w:tmpl w:val="5DC4AB12"/>
    <w:lvl w:ilvl="0" w:tplc="FFFFFFFF">
      <w:start w:val="1"/>
      <w:numFmt w:val="bullet"/>
      <w:pStyle w:val="a1"/>
      <w:lvlText w:val=""/>
      <w:lvlJc w:val="left"/>
      <w:pPr>
        <w:tabs>
          <w:tab w:val="num" w:pos="990"/>
        </w:tabs>
        <w:ind w:left="990"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6">
    <w:nsid w:val="37404988"/>
    <w:multiLevelType w:val="hybridMultilevel"/>
    <w:tmpl w:val="5D1EB2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CBA725F"/>
    <w:multiLevelType w:val="hybridMultilevel"/>
    <w:tmpl w:val="E814CF64"/>
    <w:lvl w:ilvl="0" w:tplc="E7D8100E">
      <w:numFmt w:val="bullet"/>
      <w:lvlText w:val="-"/>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414F4129"/>
    <w:multiLevelType w:val="hybridMultilevel"/>
    <w:tmpl w:val="DF0085B6"/>
    <w:lvl w:ilvl="0" w:tplc="0ABA00E6">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nsid w:val="41692339"/>
    <w:multiLevelType w:val="hybridMultilevel"/>
    <w:tmpl w:val="172C5320"/>
    <w:lvl w:ilvl="0" w:tplc="19DE9DE0">
      <w:start w:val="1"/>
      <w:numFmt w:val="decimal"/>
      <w:lvlText w:val="%1."/>
      <w:lvlJc w:val="left"/>
      <w:pPr>
        <w:ind w:left="2275" w:hanging="114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0">
    <w:nsid w:val="445C38DD"/>
    <w:multiLevelType w:val="hybridMultilevel"/>
    <w:tmpl w:val="209C634E"/>
    <w:lvl w:ilvl="0" w:tplc="8702F51E">
      <w:start w:val="1"/>
      <w:numFmt w:val="upperRoman"/>
      <w:lvlText w:val="%1."/>
      <w:lvlJc w:val="left"/>
      <w:pPr>
        <w:ind w:left="2575" w:hanging="720"/>
      </w:pPr>
      <w:rPr>
        <w:rFonts w:hint="default"/>
      </w:rPr>
    </w:lvl>
    <w:lvl w:ilvl="1" w:tplc="04190019" w:tentative="1">
      <w:start w:val="1"/>
      <w:numFmt w:val="lowerLetter"/>
      <w:lvlText w:val="%2."/>
      <w:lvlJc w:val="left"/>
      <w:pPr>
        <w:ind w:left="2935" w:hanging="360"/>
      </w:pPr>
    </w:lvl>
    <w:lvl w:ilvl="2" w:tplc="0419001B" w:tentative="1">
      <w:start w:val="1"/>
      <w:numFmt w:val="lowerRoman"/>
      <w:lvlText w:val="%3."/>
      <w:lvlJc w:val="right"/>
      <w:pPr>
        <w:ind w:left="3655" w:hanging="180"/>
      </w:pPr>
    </w:lvl>
    <w:lvl w:ilvl="3" w:tplc="0419000F" w:tentative="1">
      <w:start w:val="1"/>
      <w:numFmt w:val="decimal"/>
      <w:lvlText w:val="%4."/>
      <w:lvlJc w:val="left"/>
      <w:pPr>
        <w:ind w:left="4375" w:hanging="360"/>
      </w:pPr>
    </w:lvl>
    <w:lvl w:ilvl="4" w:tplc="04190019" w:tentative="1">
      <w:start w:val="1"/>
      <w:numFmt w:val="lowerLetter"/>
      <w:lvlText w:val="%5."/>
      <w:lvlJc w:val="left"/>
      <w:pPr>
        <w:ind w:left="5095" w:hanging="360"/>
      </w:pPr>
    </w:lvl>
    <w:lvl w:ilvl="5" w:tplc="0419001B" w:tentative="1">
      <w:start w:val="1"/>
      <w:numFmt w:val="lowerRoman"/>
      <w:lvlText w:val="%6."/>
      <w:lvlJc w:val="right"/>
      <w:pPr>
        <w:ind w:left="5815" w:hanging="180"/>
      </w:pPr>
    </w:lvl>
    <w:lvl w:ilvl="6" w:tplc="0419000F" w:tentative="1">
      <w:start w:val="1"/>
      <w:numFmt w:val="decimal"/>
      <w:lvlText w:val="%7."/>
      <w:lvlJc w:val="left"/>
      <w:pPr>
        <w:ind w:left="6535" w:hanging="360"/>
      </w:pPr>
    </w:lvl>
    <w:lvl w:ilvl="7" w:tplc="04190019" w:tentative="1">
      <w:start w:val="1"/>
      <w:numFmt w:val="lowerLetter"/>
      <w:lvlText w:val="%8."/>
      <w:lvlJc w:val="left"/>
      <w:pPr>
        <w:ind w:left="7255" w:hanging="360"/>
      </w:pPr>
    </w:lvl>
    <w:lvl w:ilvl="8" w:tplc="0419001B" w:tentative="1">
      <w:start w:val="1"/>
      <w:numFmt w:val="lowerRoman"/>
      <w:lvlText w:val="%9."/>
      <w:lvlJc w:val="right"/>
      <w:pPr>
        <w:ind w:left="7975" w:hanging="180"/>
      </w:pPr>
    </w:lvl>
  </w:abstractNum>
  <w:abstractNum w:abstractNumId="21">
    <w:nsid w:val="4A9F04E5"/>
    <w:multiLevelType w:val="hybridMultilevel"/>
    <w:tmpl w:val="D20497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BB75D63"/>
    <w:multiLevelType w:val="hybridMultilevel"/>
    <w:tmpl w:val="AAA8977C"/>
    <w:lvl w:ilvl="0" w:tplc="64244208">
      <w:start w:val="1"/>
      <w:numFmt w:val="upperRoman"/>
      <w:lvlText w:val="%1."/>
      <w:lvlJc w:val="left"/>
      <w:pPr>
        <w:ind w:left="1713"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BE26A71"/>
    <w:multiLevelType w:val="hybridMultilevel"/>
    <w:tmpl w:val="5D2E24D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32336D1"/>
    <w:multiLevelType w:val="hybridMultilevel"/>
    <w:tmpl w:val="ECB20D34"/>
    <w:lvl w:ilvl="0" w:tplc="D5EC59B8">
      <w:start w:val="1"/>
      <w:numFmt w:val="upperRoman"/>
      <w:lvlText w:val="%1."/>
      <w:lvlJc w:val="right"/>
      <w:pPr>
        <w:ind w:left="1211" w:hanging="360"/>
      </w:pPr>
      <w:rPr>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
    <w:nsid w:val="5AA417EA"/>
    <w:multiLevelType w:val="multilevel"/>
    <w:tmpl w:val="D29897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AE5496B"/>
    <w:multiLevelType w:val="hybridMultilevel"/>
    <w:tmpl w:val="99E0CB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0B679EE"/>
    <w:multiLevelType w:val="hybridMultilevel"/>
    <w:tmpl w:val="F5C64986"/>
    <w:lvl w:ilvl="0" w:tplc="68AE501E">
      <w:start w:val="1"/>
      <w:numFmt w:val="bullet"/>
      <w:lvlText w:val=""/>
      <w:lvlJc w:val="left"/>
      <w:pPr>
        <w:ind w:left="1571" w:hanging="360"/>
      </w:pPr>
      <w:rPr>
        <w:rFonts w:ascii="Symbol" w:hAnsi="Symbol" w:hint="default"/>
        <w:b w:val="0"/>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60F73558"/>
    <w:multiLevelType w:val="hybridMultilevel"/>
    <w:tmpl w:val="E17CDBF6"/>
    <w:lvl w:ilvl="0" w:tplc="E27E8864">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24B13DF"/>
    <w:multiLevelType w:val="hybridMultilevel"/>
    <w:tmpl w:val="01D2180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8530EAE"/>
    <w:multiLevelType w:val="hybridMultilevel"/>
    <w:tmpl w:val="C1B4CE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686005CE"/>
    <w:multiLevelType w:val="hybridMultilevel"/>
    <w:tmpl w:val="3A0E7C6A"/>
    <w:lvl w:ilvl="0" w:tplc="416C37BA">
      <w:start w:val="1"/>
      <w:numFmt w:val="upperRoman"/>
      <w:lvlText w:val="%1."/>
      <w:lvlJc w:val="left"/>
      <w:pPr>
        <w:ind w:left="1288"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2">
    <w:nsid w:val="6D77454F"/>
    <w:multiLevelType w:val="hybridMultilevel"/>
    <w:tmpl w:val="5E0095C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2"/>
  </w:num>
  <w:num w:numId="2">
    <w:abstractNumId w:val="12"/>
  </w:num>
  <w:num w:numId="3">
    <w:abstractNumId w:val="8"/>
  </w:num>
  <w:num w:numId="4">
    <w:abstractNumId w:val="6"/>
  </w:num>
  <w:num w:numId="5">
    <w:abstractNumId w:val="15"/>
  </w:num>
  <w:num w:numId="6">
    <w:abstractNumId w:val="4"/>
  </w:num>
  <w:num w:numId="7">
    <w:abstractNumId w:val="28"/>
  </w:num>
  <w:num w:numId="8">
    <w:abstractNumId w:val="13"/>
  </w:num>
  <w:num w:numId="9">
    <w:abstractNumId w:val="25"/>
  </w:num>
  <w:num w:numId="10">
    <w:abstractNumId w:val="27"/>
  </w:num>
  <w:num w:numId="11">
    <w:abstractNumId w:val="7"/>
  </w:num>
  <w:num w:numId="12">
    <w:abstractNumId w:val="14"/>
  </w:num>
  <w:num w:numId="13">
    <w:abstractNumId w:val="19"/>
  </w:num>
  <w:num w:numId="14">
    <w:abstractNumId w:val="17"/>
  </w:num>
  <w:num w:numId="15">
    <w:abstractNumId w:val="18"/>
  </w:num>
  <w:num w:numId="16">
    <w:abstractNumId w:val="21"/>
  </w:num>
  <w:num w:numId="17">
    <w:abstractNumId w:val="1"/>
  </w:num>
  <w:num w:numId="18">
    <w:abstractNumId w:val="3"/>
  </w:num>
  <w:num w:numId="19">
    <w:abstractNumId w:val="11"/>
  </w:num>
  <w:num w:numId="20">
    <w:abstractNumId w:val="23"/>
  </w:num>
  <w:num w:numId="21">
    <w:abstractNumId w:val="2"/>
  </w:num>
  <w:num w:numId="22">
    <w:abstractNumId w:val="20"/>
  </w:num>
  <w:num w:numId="23">
    <w:abstractNumId w:val="0"/>
  </w:num>
  <w:num w:numId="24">
    <w:abstractNumId w:val="31"/>
  </w:num>
  <w:num w:numId="25">
    <w:abstractNumId w:val="30"/>
  </w:num>
  <w:num w:numId="26">
    <w:abstractNumId w:val="26"/>
  </w:num>
  <w:num w:numId="27">
    <w:abstractNumId w:val="5"/>
  </w:num>
  <w:num w:numId="28">
    <w:abstractNumId w:val="16"/>
  </w:num>
  <w:num w:numId="29">
    <w:abstractNumId w:val="29"/>
  </w:num>
  <w:num w:numId="30">
    <w:abstractNumId w:val="9"/>
  </w:num>
  <w:num w:numId="31">
    <w:abstractNumId w:val="32"/>
  </w:num>
  <w:num w:numId="32">
    <w:abstractNumId w:val="10"/>
  </w:num>
  <w:num w:numId="33">
    <w:abstractNumId w:val="24"/>
  </w:num>
  <w:num w:numId="34">
    <w:abstractNumId w:val="29"/>
  </w:num>
  <w:num w:numId="35">
    <w:abstractNumId w:val="9"/>
  </w:num>
  <w:num w:numId="36">
    <w:abstractNumId w:val="32"/>
  </w:num>
  <w:num w:numId="37">
    <w:abstractNumId w:val="10"/>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1F9"/>
    <w:rsid w:val="00000005"/>
    <w:rsid w:val="00000378"/>
    <w:rsid w:val="00000F47"/>
    <w:rsid w:val="0000137C"/>
    <w:rsid w:val="000015AA"/>
    <w:rsid w:val="000015F9"/>
    <w:rsid w:val="00001831"/>
    <w:rsid w:val="00001976"/>
    <w:rsid w:val="00003197"/>
    <w:rsid w:val="000032CD"/>
    <w:rsid w:val="0000333B"/>
    <w:rsid w:val="00003536"/>
    <w:rsid w:val="00003F3E"/>
    <w:rsid w:val="00004193"/>
    <w:rsid w:val="00004CB9"/>
    <w:rsid w:val="00004F1D"/>
    <w:rsid w:val="00007859"/>
    <w:rsid w:val="00007C2F"/>
    <w:rsid w:val="00010026"/>
    <w:rsid w:val="000112AF"/>
    <w:rsid w:val="00012023"/>
    <w:rsid w:val="000127A3"/>
    <w:rsid w:val="00012BC4"/>
    <w:rsid w:val="00016EE7"/>
    <w:rsid w:val="00017A77"/>
    <w:rsid w:val="0002126E"/>
    <w:rsid w:val="00021F7C"/>
    <w:rsid w:val="000224EE"/>
    <w:rsid w:val="000225A3"/>
    <w:rsid w:val="00023FB6"/>
    <w:rsid w:val="00024B41"/>
    <w:rsid w:val="0002592F"/>
    <w:rsid w:val="00025E01"/>
    <w:rsid w:val="00025E29"/>
    <w:rsid w:val="00025FA6"/>
    <w:rsid w:val="00026240"/>
    <w:rsid w:val="000263EB"/>
    <w:rsid w:val="0002681F"/>
    <w:rsid w:val="00026A93"/>
    <w:rsid w:val="0002788A"/>
    <w:rsid w:val="00030B06"/>
    <w:rsid w:val="00030D1F"/>
    <w:rsid w:val="0003397D"/>
    <w:rsid w:val="00033AAA"/>
    <w:rsid w:val="00034233"/>
    <w:rsid w:val="0003453D"/>
    <w:rsid w:val="00034D1E"/>
    <w:rsid w:val="0003560C"/>
    <w:rsid w:val="00035E06"/>
    <w:rsid w:val="0003618A"/>
    <w:rsid w:val="00036984"/>
    <w:rsid w:val="00036CE8"/>
    <w:rsid w:val="0003736E"/>
    <w:rsid w:val="000378F3"/>
    <w:rsid w:val="00040A99"/>
    <w:rsid w:val="00041EFA"/>
    <w:rsid w:val="000423B6"/>
    <w:rsid w:val="00043650"/>
    <w:rsid w:val="00043D37"/>
    <w:rsid w:val="0004425E"/>
    <w:rsid w:val="00044667"/>
    <w:rsid w:val="000451A6"/>
    <w:rsid w:val="0004559B"/>
    <w:rsid w:val="00045C16"/>
    <w:rsid w:val="00046F2A"/>
    <w:rsid w:val="000476D7"/>
    <w:rsid w:val="00047BDB"/>
    <w:rsid w:val="000504FB"/>
    <w:rsid w:val="00050FAA"/>
    <w:rsid w:val="000512F8"/>
    <w:rsid w:val="00051703"/>
    <w:rsid w:val="00052174"/>
    <w:rsid w:val="00052DBC"/>
    <w:rsid w:val="000541BC"/>
    <w:rsid w:val="00054AA0"/>
    <w:rsid w:val="00054C78"/>
    <w:rsid w:val="00055650"/>
    <w:rsid w:val="00056171"/>
    <w:rsid w:val="000572E5"/>
    <w:rsid w:val="00057A9C"/>
    <w:rsid w:val="00057F99"/>
    <w:rsid w:val="0006087D"/>
    <w:rsid w:val="00060F24"/>
    <w:rsid w:val="00066E2C"/>
    <w:rsid w:val="00067DBD"/>
    <w:rsid w:val="00070F7B"/>
    <w:rsid w:val="00071687"/>
    <w:rsid w:val="00071A69"/>
    <w:rsid w:val="00071DD3"/>
    <w:rsid w:val="00071F81"/>
    <w:rsid w:val="00073641"/>
    <w:rsid w:val="0007560C"/>
    <w:rsid w:val="00075CAE"/>
    <w:rsid w:val="000761D2"/>
    <w:rsid w:val="00076D19"/>
    <w:rsid w:val="00081B42"/>
    <w:rsid w:val="00082017"/>
    <w:rsid w:val="0008276E"/>
    <w:rsid w:val="000830D1"/>
    <w:rsid w:val="000834B9"/>
    <w:rsid w:val="00083A81"/>
    <w:rsid w:val="00083F2E"/>
    <w:rsid w:val="00084164"/>
    <w:rsid w:val="000850E4"/>
    <w:rsid w:val="000856E2"/>
    <w:rsid w:val="00085DD9"/>
    <w:rsid w:val="00086BB2"/>
    <w:rsid w:val="00087A4D"/>
    <w:rsid w:val="00091598"/>
    <w:rsid w:val="00092082"/>
    <w:rsid w:val="0009294F"/>
    <w:rsid w:val="00093273"/>
    <w:rsid w:val="000943E5"/>
    <w:rsid w:val="00094E91"/>
    <w:rsid w:val="00096C1A"/>
    <w:rsid w:val="00096C28"/>
    <w:rsid w:val="00097E70"/>
    <w:rsid w:val="000A004D"/>
    <w:rsid w:val="000A09E6"/>
    <w:rsid w:val="000A25C4"/>
    <w:rsid w:val="000A2640"/>
    <w:rsid w:val="000A34A1"/>
    <w:rsid w:val="000A375D"/>
    <w:rsid w:val="000A3E37"/>
    <w:rsid w:val="000A56F3"/>
    <w:rsid w:val="000A7008"/>
    <w:rsid w:val="000A745E"/>
    <w:rsid w:val="000A7568"/>
    <w:rsid w:val="000B115A"/>
    <w:rsid w:val="000B148B"/>
    <w:rsid w:val="000B1A48"/>
    <w:rsid w:val="000B1FA6"/>
    <w:rsid w:val="000B2681"/>
    <w:rsid w:val="000B2757"/>
    <w:rsid w:val="000B5424"/>
    <w:rsid w:val="000B71A2"/>
    <w:rsid w:val="000B73E0"/>
    <w:rsid w:val="000C0133"/>
    <w:rsid w:val="000C0694"/>
    <w:rsid w:val="000C0885"/>
    <w:rsid w:val="000C139B"/>
    <w:rsid w:val="000C15D0"/>
    <w:rsid w:val="000C16BC"/>
    <w:rsid w:val="000C27F8"/>
    <w:rsid w:val="000C2844"/>
    <w:rsid w:val="000C325E"/>
    <w:rsid w:val="000C528F"/>
    <w:rsid w:val="000C55EB"/>
    <w:rsid w:val="000C6A7D"/>
    <w:rsid w:val="000C6CD3"/>
    <w:rsid w:val="000D03BE"/>
    <w:rsid w:val="000D0BA2"/>
    <w:rsid w:val="000D1047"/>
    <w:rsid w:val="000D1CD4"/>
    <w:rsid w:val="000D22ED"/>
    <w:rsid w:val="000D2730"/>
    <w:rsid w:val="000D2B23"/>
    <w:rsid w:val="000D3285"/>
    <w:rsid w:val="000D3C82"/>
    <w:rsid w:val="000D3D86"/>
    <w:rsid w:val="000D4AAA"/>
    <w:rsid w:val="000D4DD8"/>
    <w:rsid w:val="000D5636"/>
    <w:rsid w:val="000D5AA8"/>
    <w:rsid w:val="000D795C"/>
    <w:rsid w:val="000D7CD2"/>
    <w:rsid w:val="000D7CDF"/>
    <w:rsid w:val="000E173F"/>
    <w:rsid w:val="000E25D3"/>
    <w:rsid w:val="000E2B20"/>
    <w:rsid w:val="000E3D76"/>
    <w:rsid w:val="000E48EB"/>
    <w:rsid w:val="000E4A2D"/>
    <w:rsid w:val="000E5B09"/>
    <w:rsid w:val="000E5EFC"/>
    <w:rsid w:val="000E783C"/>
    <w:rsid w:val="000F0602"/>
    <w:rsid w:val="000F1109"/>
    <w:rsid w:val="000F339C"/>
    <w:rsid w:val="000F3F0A"/>
    <w:rsid w:val="000F5AD3"/>
    <w:rsid w:val="000F6682"/>
    <w:rsid w:val="000F6D53"/>
    <w:rsid w:val="00100B84"/>
    <w:rsid w:val="001014F4"/>
    <w:rsid w:val="00101765"/>
    <w:rsid w:val="00101785"/>
    <w:rsid w:val="0010337B"/>
    <w:rsid w:val="00104386"/>
    <w:rsid w:val="001075E9"/>
    <w:rsid w:val="00107F84"/>
    <w:rsid w:val="00110DE8"/>
    <w:rsid w:val="00111D16"/>
    <w:rsid w:val="00111DB6"/>
    <w:rsid w:val="00112100"/>
    <w:rsid w:val="00112222"/>
    <w:rsid w:val="00112573"/>
    <w:rsid w:val="00114524"/>
    <w:rsid w:val="00115B43"/>
    <w:rsid w:val="00120A1B"/>
    <w:rsid w:val="00120AC1"/>
    <w:rsid w:val="0012331E"/>
    <w:rsid w:val="00127821"/>
    <w:rsid w:val="00130660"/>
    <w:rsid w:val="001306D2"/>
    <w:rsid w:val="001323A1"/>
    <w:rsid w:val="00134B5D"/>
    <w:rsid w:val="001353DB"/>
    <w:rsid w:val="001368C5"/>
    <w:rsid w:val="00140C7F"/>
    <w:rsid w:val="00140F2A"/>
    <w:rsid w:val="00141773"/>
    <w:rsid w:val="00141A8E"/>
    <w:rsid w:val="00142C8A"/>
    <w:rsid w:val="00142F3E"/>
    <w:rsid w:val="00143C56"/>
    <w:rsid w:val="00144287"/>
    <w:rsid w:val="0014599C"/>
    <w:rsid w:val="0014623B"/>
    <w:rsid w:val="00147FE6"/>
    <w:rsid w:val="0015029E"/>
    <w:rsid w:val="00152701"/>
    <w:rsid w:val="00152DE3"/>
    <w:rsid w:val="00153660"/>
    <w:rsid w:val="00153BD2"/>
    <w:rsid w:val="00154039"/>
    <w:rsid w:val="00154CE4"/>
    <w:rsid w:val="00155FD2"/>
    <w:rsid w:val="001563F5"/>
    <w:rsid w:val="0015690C"/>
    <w:rsid w:val="00160B6C"/>
    <w:rsid w:val="00161575"/>
    <w:rsid w:val="001616B6"/>
    <w:rsid w:val="00161751"/>
    <w:rsid w:val="00161F64"/>
    <w:rsid w:val="00162B5A"/>
    <w:rsid w:val="00163219"/>
    <w:rsid w:val="00163FC3"/>
    <w:rsid w:val="0016437D"/>
    <w:rsid w:val="001649B5"/>
    <w:rsid w:val="00164F5F"/>
    <w:rsid w:val="001655C4"/>
    <w:rsid w:val="001655D5"/>
    <w:rsid w:val="0016789D"/>
    <w:rsid w:val="00170038"/>
    <w:rsid w:val="00173191"/>
    <w:rsid w:val="001751F4"/>
    <w:rsid w:val="0017648C"/>
    <w:rsid w:val="00176BC6"/>
    <w:rsid w:val="00177D50"/>
    <w:rsid w:val="00180185"/>
    <w:rsid w:val="00180A66"/>
    <w:rsid w:val="00180C4D"/>
    <w:rsid w:val="00182125"/>
    <w:rsid w:val="001833A4"/>
    <w:rsid w:val="001835CC"/>
    <w:rsid w:val="00183BE9"/>
    <w:rsid w:val="00183E8B"/>
    <w:rsid w:val="001849DE"/>
    <w:rsid w:val="0018500E"/>
    <w:rsid w:val="00186B8E"/>
    <w:rsid w:val="00190051"/>
    <w:rsid w:val="0019018A"/>
    <w:rsid w:val="001903B2"/>
    <w:rsid w:val="00190690"/>
    <w:rsid w:val="00191C78"/>
    <w:rsid w:val="00193DB5"/>
    <w:rsid w:val="00194FA3"/>
    <w:rsid w:val="00196D0D"/>
    <w:rsid w:val="001971B6"/>
    <w:rsid w:val="00197996"/>
    <w:rsid w:val="00197EAC"/>
    <w:rsid w:val="001A0598"/>
    <w:rsid w:val="001A0CCB"/>
    <w:rsid w:val="001A2F71"/>
    <w:rsid w:val="001A3AC5"/>
    <w:rsid w:val="001A40AF"/>
    <w:rsid w:val="001A496F"/>
    <w:rsid w:val="001A49F9"/>
    <w:rsid w:val="001A4E81"/>
    <w:rsid w:val="001A580F"/>
    <w:rsid w:val="001A5D87"/>
    <w:rsid w:val="001A76D4"/>
    <w:rsid w:val="001B4080"/>
    <w:rsid w:val="001B4827"/>
    <w:rsid w:val="001B4E4D"/>
    <w:rsid w:val="001B513B"/>
    <w:rsid w:val="001C02F3"/>
    <w:rsid w:val="001C0D2D"/>
    <w:rsid w:val="001C15E1"/>
    <w:rsid w:val="001C3928"/>
    <w:rsid w:val="001C729C"/>
    <w:rsid w:val="001C7C95"/>
    <w:rsid w:val="001D0640"/>
    <w:rsid w:val="001D06F0"/>
    <w:rsid w:val="001D0788"/>
    <w:rsid w:val="001D1037"/>
    <w:rsid w:val="001D1082"/>
    <w:rsid w:val="001D1E05"/>
    <w:rsid w:val="001D2364"/>
    <w:rsid w:val="001D356C"/>
    <w:rsid w:val="001D475D"/>
    <w:rsid w:val="001D4DF7"/>
    <w:rsid w:val="001D5286"/>
    <w:rsid w:val="001D5599"/>
    <w:rsid w:val="001D5C81"/>
    <w:rsid w:val="001D6B96"/>
    <w:rsid w:val="001D7A05"/>
    <w:rsid w:val="001D7E0B"/>
    <w:rsid w:val="001E0B1F"/>
    <w:rsid w:val="001E1477"/>
    <w:rsid w:val="001E17E8"/>
    <w:rsid w:val="001E2892"/>
    <w:rsid w:val="001E2F1B"/>
    <w:rsid w:val="001E34E9"/>
    <w:rsid w:val="001E3729"/>
    <w:rsid w:val="001E3AD8"/>
    <w:rsid w:val="001E3C40"/>
    <w:rsid w:val="001E5491"/>
    <w:rsid w:val="001E6E1D"/>
    <w:rsid w:val="001E759C"/>
    <w:rsid w:val="001E7F4C"/>
    <w:rsid w:val="001F004E"/>
    <w:rsid w:val="001F11D4"/>
    <w:rsid w:val="001F165E"/>
    <w:rsid w:val="001F222C"/>
    <w:rsid w:val="001F3B6F"/>
    <w:rsid w:val="001F4D07"/>
    <w:rsid w:val="001F6061"/>
    <w:rsid w:val="001F60DF"/>
    <w:rsid w:val="001F6A81"/>
    <w:rsid w:val="002007A0"/>
    <w:rsid w:val="00201768"/>
    <w:rsid w:val="00201B06"/>
    <w:rsid w:val="00202C2F"/>
    <w:rsid w:val="00202E11"/>
    <w:rsid w:val="0020310D"/>
    <w:rsid w:val="00203F8F"/>
    <w:rsid w:val="002044AE"/>
    <w:rsid w:val="00204B69"/>
    <w:rsid w:val="00206A32"/>
    <w:rsid w:val="00207995"/>
    <w:rsid w:val="00207E0A"/>
    <w:rsid w:val="00207F1C"/>
    <w:rsid w:val="002115EF"/>
    <w:rsid w:val="002121FD"/>
    <w:rsid w:val="002125C7"/>
    <w:rsid w:val="00212903"/>
    <w:rsid w:val="0021459E"/>
    <w:rsid w:val="00215387"/>
    <w:rsid w:val="00215458"/>
    <w:rsid w:val="00215FCA"/>
    <w:rsid w:val="002165F4"/>
    <w:rsid w:val="00217AB1"/>
    <w:rsid w:val="00217C45"/>
    <w:rsid w:val="00220336"/>
    <w:rsid w:val="0022035E"/>
    <w:rsid w:val="002204BC"/>
    <w:rsid w:val="00220F1A"/>
    <w:rsid w:val="002212D6"/>
    <w:rsid w:val="00221B70"/>
    <w:rsid w:val="0022267D"/>
    <w:rsid w:val="002238B8"/>
    <w:rsid w:val="00224152"/>
    <w:rsid w:val="00224E21"/>
    <w:rsid w:val="00224F16"/>
    <w:rsid w:val="00226295"/>
    <w:rsid w:val="002262D6"/>
    <w:rsid w:val="002275CF"/>
    <w:rsid w:val="00230A16"/>
    <w:rsid w:val="00230F07"/>
    <w:rsid w:val="00231D52"/>
    <w:rsid w:val="002322F0"/>
    <w:rsid w:val="00232D5A"/>
    <w:rsid w:val="00233A3E"/>
    <w:rsid w:val="00233AFA"/>
    <w:rsid w:val="002347E9"/>
    <w:rsid w:val="00234ABA"/>
    <w:rsid w:val="002378A5"/>
    <w:rsid w:val="00237AE1"/>
    <w:rsid w:val="00240663"/>
    <w:rsid w:val="002408E0"/>
    <w:rsid w:val="002416F8"/>
    <w:rsid w:val="002417F0"/>
    <w:rsid w:val="002419EE"/>
    <w:rsid w:val="00241DEF"/>
    <w:rsid w:val="00243C00"/>
    <w:rsid w:val="00244077"/>
    <w:rsid w:val="00245749"/>
    <w:rsid w:val="00246DE4"/>
    <w:rsid w:val="002507E6"/>
    <w:rsid w:val="00250A50"/>
    <w:rsid w:val="00250C64"/>
    <w:rsid w:val="00250F95"/>
    <w:rsid w:val="0025274B"/>
    <w:rsid w:val="00252BC2"/>
    <w:rsid w:val="002554A6"/>
    <w:rsid w:val="0025558D"/>
    <w:rsid w:val="002555C7"/>
    <w:rsid w:val="00260EFD"/>
    <w:rsid w:val="00262398"/>
    <w:rsid w:val="00262887"/>
    <w:rsid w:val="002632A9"/>
    <w:rsid w:val="00264D6F"/>
    <w:rsid w:val="00265A13"/>
    <w:rsid w:val="00265F33"/>
    <w:rsid w:val="0026693E"/>
    <w:rsid w:val="0026699E"/>
    <w:rsid w:val="00266CF2"/>
    <w:rsid w:val="0027005A"/>
    <w:rsid w:val="00270FA8"/>
    <w:rsid w:val="00271D84"/>
    <w:rsid w:val="002725D2"/>
    <w:rsid w:val="00273725"/>
    <w:rsid w:val="00273E00"/>
    <w:rsid w:val="00275064"/>
    <w:rsid w:val="00275BBB"/>
    <w:rsid w:val="00276B82"/>
    <w:rsid w:val="00276C1F"/>
    <w:rsid w:val="0027739D"/>
    <w:rsid w:val="002800B4"/>
    <w:rsid w:val="002804A4"/>
    <w:rsid w:val="00280C48"/>
    <w:rsid w:val="002822D1"/>
    <w:rsid w:val="00282324"/>
    <w:rsid w:val="002833D3"/>
    <w:rsid w:val="00283C54"/>
    <w:rsid w:val="002846F2"/>
    <w:rsid w:val="0028514A"/>
    <w:rsid w:val="002860D7"/>
    <w:rsid w:val="00287289"/>
    <w:rsid w:val="00287E97"/>
    <w:rsid w:val="00290441"/>
    <w:rsid w:val="00290B0D"/>
    <w:rsid w:val="00290FEE"/>
    <w:rsid w:val="00291857"/>
    <w:rsid w:val="00291E10"/>
    <w:rsid w:val="00292030"/>
    <w:rsid w:val="002930C7"/>
    <w:rsid w:val="0029406D"/>
    <w:rsid w:val="00294192"/>
    <w:rsid w:val="00294A95"/>
    <w:rsid w:val="00294F48"/>
    <w:rsid w:val="00295000"/>
    <w:rsid w:val="002963BD"/>
    <w:rsid w:val="002971AB"/>
    <w:rsid w:val="0029747D"/>
    <w:rsid w:val="002A0031"/>
    <w:rsid w:val="002A02A3"/>
    <w:rsid w:val="002A3F08"/>
    <w:rsid w:val="002A41B7"/>
    <w:rsid w:val="002A4AC9"/>
    <w:rsid w:val="002A5028"/>
    <w:rsid w:val="002A54E2"/>
    <w:rsid w:val="002A5AAA"/>
    <w:rsid w:val="002B043A"/>
    <w:rsid w:val="002B0930"/>
    <w:rsid w:val="002B097B"/>
    <w:rsid w:val="002B1BF0"/>
    <w:rsid w:val="002B2D65"/>
    <w:rsid w:val="002B30EA"/>
    <w:rsid w:val="002B33FA"/>
    <w:rsid w:val="002B3FC4"/>
    <w:rsid w:val="002B4261"/>
    <w:rsid w:val="002B4BB8"/>
    <w:rsid w:val="002B4FDB"/>
    <w:rsid w:val="002B7E31"/>
    <w:rsid w:val="002C0154"/>
    <w:rsid w:val="002C0E6F"/>
    <w:rsid w:val="002C12D0"/>
    <w:rsid w:val="002C1845"/>
    <w:rsid w:val="002C2D40"/>
    <w:rsid w:val="002C309B"/>
    <w:rsid w:val="002C32E8"/>
    <w:rsid w:val="002C4692"/>
    <w:rsid w:val="002C4D74"/>
    <w:rsid w:val="002C4DA9"/>
    <w:rsid w:val="002C550A"/>
    <w:rsid w:val="002C57BC"/>
    <w:rsid w:val="002D12B9"/>
    <w:rsid w:val="002D1BD2"/>
    <w:rsid w:val="002D2E19"/>
    <w:rsid w:val="002D2EDE"/>
    <w:rsid w:val="002D5654"/>
    <w:rsid w:val="002D5CD2"/>
    <w:rsid w:val="002D7680"/>
    <w:rsid w:val="002D7DC7"/>
    <w:rsid w:val="002E0223"/>
    <w:rsid w:val="002E0F1C"/>
    <w:rsid w:val="002E1C76"/>
    <w:rsid w:val="002E26BD"/>
    <w:rsid w:val="002E3902"/>
    <w:rsid w:val="002E3D2D"/>
    <w:rsid w:val="002E3E95"/>
    <w:rsid w:val="002E3EBC"/>
    <w:rsid w:val="002E4202"/>
    <w:rsid w:val="002E48CC"/>
    <w:rsid w:val="002E5EBA"/>
    <w:rsid w:val="002E7F38"/>
    <w:rsid w:val="002F17E7"/>
    <w:rsid w:val="002F3003"/>
    <w:rsid w:val="002F3378"/>
    <w:rsid w:val="002F3A99"/>
    <w:rsid w:val="002F42E6"/>
    <w:rsid w:val="002F4615"/>
    <w:rsid w:val="0030091B"/>
    <w:rsid w:val="00300B11"/>
    <w:rsid w:val="00301402"/>
    <w:rsid w:val="003014E7"/>
    <w:rsid w:val="0030213F"/>
    <w:rsid w:val="00303B5C"/>
    <w:rsid w:val="003047D6"/>
    <w:rsid w:val="0030513C"/>
    <w:rsid w:val="00305EA0"/>
    <w:rsid w:val="00306F73"/>
    <w:rsid w:val="00307BA3"/>
    <w:rsid w:val="00307F00"/>
    <w:rsid w:val="00310D0B"/>
    <w:rsid w:val="00312490"/>
    <w:rsid w:val="00313975"/>
    <w:rsid w:val="00313A6C"/>
    <w:rsid w:val="003149B8"/>
    <w:rsid w:val="00315E55"/>
    <w:rsid w:val="00316D95"/>
    <w:rsid w:val="00317BBD"/>
    <w:rsid w:val="0032040D"/>
    <w:rsid w:val="00320412"/>
    <w:rsid w:val="0032072C"/>
    <w:rsid w:val="00320AA1"/>
    <w:rsid w:val="00320D03"/>
    <w:rsid w:val="00321109"/>
    <w:rsid w:val="003225E0"/>
    <w:rsid w:val="003227AC"/>
    <w:rsid w:val="00322E91"/>
    <w:rsid w:val="003236F1"/>
    <w:rsid w:val="00324683"/>
    <w:rsid w:val="003252AD"/>
    <w:rsid w:val="003254A2"/>
    <w:rsid w:val="00326C51"/>
    <w:rsid w:val="00326C66"/>
    <w:rsid w:val="003270B8"/>
    <w:rsid w:val="003300B7"/>
    <w:rsid w:val="0033026D"/>
    <w:rsid w:val="0033199F"/>
    <w:rsid w:val="003334C0"/>
    <w:rsid w:val="00333FEC"/>
    <w:rsid w:val="003342B2"/>
    <w:rsid w:val="003343E4"/>
    <w:rsid w:val="003354BF"/>
    <w:rsid w:val="00335F7C"/>
    <w:rsid w:val="00336FE4"/>
    <w:rsid w:val="00337775"/>
    <w:rsid w:val="0034064C"/>
    <w:rsid w:val="00340D96"/>
    <w:rsid w:val="00340DEB"/>
    <w:rsid w:val="00340EAB"/>
    <w:rsid w:val="00341BA4"/>
    <w:rsid w:val="0034286B"/>
    <w:rsid w:val="003428A8"/>
    <w:rsid w:val="00344734"/>
    <w:rsid w:val="00344B39"/>
    <w:rsid w:val="00344F3D"/>
    <w:rsid w:val="00345F4C"/>
    <w:rsid w:val="00346329"/>
    <w:rsid w:val="0034650B"/>
    <w:rsid w:val="00346967"/>
    <w:rsid w:val="003472C1"/>
    <w:rsid w:val="00347A6D"/>
    <w:rsid w:val="00347C82"/>
    <w:rsid w:val="00350565"/>
    <w:rsid w:val="00350B78"/>
    <w:rsid w:val="00351507"/>
    <w:rsid w:val="003538ED"/>
    <w:rsid w:val="00354190"/>
    <w:rsid w:val="0035637C"/>
    <w:rsid w:val="00357DAD"/>
    <w:rsid w:val="00360672"/>
    <w:rsid w:val="00361770"/>
    <w:rsid w:val="00361A3C"/>
    <w:rsid w:val="003622EA"/>
    <w:rsid w:val="00362A7D"/>
    <w:rsid w:val="00363DE4"/>
    <w:rsid w:val="00364A8F"/>
    <w:rsid w:val="00364AE7"/>
    <w:rsid w:val="003650B7"/>
    <w:rsid w:val="003667FB"/>
    <w:rsid w:val="00366ED4"/>
    <w:rsid w:val="00367562"/>
    <w:rsid w:val="00367DE4"/>
    <w:rsid w:val="00367F86"/>
    <w:rsid w:val="003703FB"/>
    <w:rsid w:val="00372C49"/>
    <w:rsid w:val="00373951"/>
    <w:rsid w:val="00373FDF"/>
    <w:rsid w:val="003745EB"/>
    <w:rsid w:val="00374EAB"/>
    <w:rsid w:val="00375B68"/>
    <w:rsid w:val="00375E12"/>
    <w:rsid w:val="00376F1B"/>
    <w:rsid w:val="003774AB"/>
    <w:rsid w:val="00377DC1"/>
    <w:rsid w:val="00377DDA"/>
    <w:rsid w:val="00380980"/>
    <w:rsid w:val="00380E2B"/>
    <w:rsid w:val="00381042"/>
    <w:rsid w:val="0038214A"/>
    <w:rsid w:val="00382616"/>
    <w:rsid w:val="00382D62"/>
    <w:rsid w:val="003830F4"/>
    <w:rsid w:val="00383F03"/>
    <w:rsid w:val="00386711"/>
    <w:rsid w:val="0038672A"/>
    <w:rsid w:val="0038755D"/>
    <w:rsid w:val="0038773F"/>
    <w:rsid w:val="00387991"/>
    <w:rsid w:val="003900C6"/>
    <w:rsid w:val="00390140"/>
    <w:rsid w:val="003902FF"/>
    <w:rsid w:val="003928B4"/>
    <w:rsid w:val="00393794"/>
    <w:rsid w:val="00393C01"/>
    <w:rsid w:val="0039437C"/>
    <w:rsid w:val="003944ED"/>
    <w:rsid w:val="00395726"/>
    <w:rsid w:val="003957DD"/>
    <w:rsid w:val="003970C9"/>
    <w:rsid w:val="003A000E"/>
    <w:rsid w:val="003A0592"/>
    <w:rsid w:val="003A066E"/>
    <w:rsid w:val="003A15B8"/>
    <w:rsid w:val="003A170A"/>
    <w:rsid w:val="003A1AFF"/>
    <w:rsid w:val="003A206D"/>
    <w:rsid w:val="003A22D1"/>
    <w:rsid w:val="003A2869"/>
    <w:rsid w:val="003A3CEF"/>
    <w:rsid w:val="003A3FF6"/>
    <w:rsid w:val="003A5077"/>
    <w:rsid w:val="003A6A4D"/>
    <w:rsid w:val="003A6EDA"/>
    <w:rsid w:val="003A73E3"/>
    <w:rsid w:val="003B02D8"/>
    <w:rsid w:val="003B062B"/>
    <w:rsid w:val="003B1389"/>
    <w:rsid w:val="003B4199"/>
    <w:rsid w:val="003B4268"/>
    <w:rsid w:val="003B4294"/>
    <w:rsid w:val="003B466D"/>
    <w:rsid w:val="003B4E4F"/>
    <w:rsid w:val="003B5257"/>
    <w:rsid w:val="003B5991"/>
    <w:rsid w:val="003B6891"/>
    <w:rsid w:val="003B6D51"/>
    <w:rsid w:val="003B6E9C"/>
    <w:rsid w:val="003B6F8E"/>
    <w:rsid w:val="003B791C"/>
    <w:rsid w:val="003B7DD2"/>
    <w:rsid w:val="003C0220"/>
    <w:rsid w:val="003C4F7D"/>
    <w:rsid w:val="003C56F7"/>
    <w:rsid w:val="003C58E7"/>
    <w:rsid w:val="003C5988"/>
    <w:rsid w:val="003C6134"/>
    <w:rsid w:val="003C704B"/>
    <w:rsid w:val="003D0F06"/>
    <w:rsid w:val="003D1498"/>
    <w:rsid w:val="003D170B"/>
    <w:rsid w:val="003D1BD6"/>
    <w:rsid w:val="003D1C34"/>
    <w:rsid w:val="003D32C2"/>
    <w:rsid w:val="003D5D1E"/>
    <w:rsid w:val="003D66A7"/>
    <w:rsid w:val="003D6CE0"/>
    <w:rsid w:val="003D6D1B"/>
    <w:rsid w:val="003E02FA"/>
    <w:rsid w:val="003E2614"/>
    <w:rsid w:val="003E3786"/>
    <w:rsid w:val="003E3B02"/>
    <w:rsid w:val="003E3B0A"/>
    <w:rsid w:val="003E4720"/>
    <w:rsid w:val="003E534E"/>
    <w:rsid w:val="003E55C3"/>
    <w:rsid w:val="003E6629"/>
    <w:rsid w:val="003E6C45"/>
    <w:rsid w:val="003F017C"/>
    <w:rsid w:val="003F01F8"/>
    <w:rsid w:val="003F2405"/>
    <w:rsid w:val="003F30B4"/>
    <w:rsid w:val="003F3919"/>
    <w:rsid w:val="003F547C"/>
    <w:rsid w:val="003F755D"/>
    <w:rsid w:val="003F7706"/>
    <w:rsid w:val="00401388"/>
    <w:rsid w:val="004019EE"/>
    <w:rsid w:val="00401D64"/>
    <w:rsid w:val="00402695"/>
    <w:rsid w:val="00403E93"/>
    <w:rsid w:val="00404D6E"/>
    <w:rsid w:val="00404D8E"/>
    <w:rsid w:val="00405864"/>
    <w:rsid w:val="00406A76"/>
    <w:rsid w:val="004078D0"/>
    <w:rsid w:val="0041008A"/>
    <w:rsid w:val="004104BB"/>
    <w:rsid w:val="00410A4A"/>
    <w:rsid w:val="00410C2E"/>
    <w:rsid w:val="0041191C"/>
    <w:rsid w:val="00413201"/>
    <w:rsid w:val="00413F67"/>
    <w:rsid w:val="0041502B"/>
    <w:rsid w:val="0041503F"/>
    <w:rsid w:val="00416F7A"/>
    <w:rsid w:val="00417C3D"/>
    <w:rsid w:val="0042077E"/>
    <w:rsid w:val="0042274D"/>
    <w:rsid w:val="00424E52"/>
    <w:rsid w:val="00424F92"/>
    <w:rsid w:val="00425531"/>
    <w:rsid w:val="004277FD"/>
    <w:rsid w:val="00427E97"/>
    <w:rsid w:val="00430223"/>
    <w:rsid w:val="0043088B"/>
    <w:rsid w:val="00431F0B"/>
    <w:rsid w:val="00431FF9"/>
    <w:rsid w:val="00432D24"/>
    <w:rsid w:val="00433CE2"/>
    <w:rsid w:val="00434668"/>
    <w:rsid w:val="004353E2"/>
    <w:rsid w:val="0043575B"/>
    <w:rsid w:val="0043671B"/>
    <w:rsid w:val="00436D19"/>
    <w:rsid w:val="00436E5D"/>
    <w:rsid w:val="00437870"/>
    <w:rsid w:val="00437BBF"/>
    <w:rsid w:val="0044043A"/>
    <w:rsid w:val="0044080D"/>
    <w:rsid w:val="0044113E"/>
    <w:rsid w:val="00441826"/>
    <w:rsid w:val="00441B06"/>
    <w:rsid w:val="00442307"/>
    <w:rsid w:val="0044425C"/>
    <w:rsid w:val="004444A6"/>
    <w:rsid w:val="004444F3"/>
    <w:rsid w:val="00444894"/>
    <w:rsid w:val="00445BC5"/>
    <w:rsid w:val="004463ED"/>
    <w:rsid w:val="00446DBE"/>
    <w:rsid w:val="004476E3"/>
    <w:rsid w:val="00451664"/>
    <w:rsid w:val="004517D0"/>
    <w:rsid w:val="00451846"/>
    <w:rsid w:val="00451B08"/>
    <w:rsid w:val="00452822"/>
    <w:rsid w:val="0045284C"/>
    <w:rsid w:val="00453730"/>
    <w:rsid w:val="00454FBB"/>
    <w:rsid w:val="004555F2"/>
    <w:rsid w:val="00455B02"/>
    <w:rsid w:val="00456191"/>
    <w:rsid w:val="00456A92"/>
    <w:rsid w:val="004571B3"/>
    <w:rsid w:val="00457314"/>
    <w:rsid w:val="00457420"/>
    <w:rsid w:val="00462C9B"/>
    <w:rsid w:val="00462F6C"/>
    <w:rsid w:val="00463B9C"/>
    <w:rsid w:val="00464CB4"/>
    <w:rsid w:val="0046586B"/>
    <w:rsid w:val="00465AFC"/>
    <w:rsid w:val="004667BD"/>
    <w:rsid w:val="00467C3B"/>
    <w:rsid w:val="00467EE8"/>
    <w:rsid w:val="00470C48"/>
    <w:rsid w:val="004716D2"/>
    <w:rsid w:val="004723C0"/>
    <w:rsid w:val="00472448"/>
    <w:rsid w:val="0047428B"/>
    <w:rsid w:val="00475B86"/>
    <w:rsid w:val="00476535"/>
    <w:rsid w:val="004765C9"/>
    <w:rsid w:val="00480690"/>
    <w:rsid w:val="00482409"/>
    <w:rsid w:val="0048278D"/>
    <w:rsid w:val="0048344F"/>
    <w:rsid w:val="00484626"/>
    <w:rsid w:val="00484FA4"/>
    <w:rsid w:val="00484FAF"/>
    <w:rsid w:val="00485295"/>
    <w:rsid w:val="00485791"/>
    <w:rsid w:val="00485803"/>
    <w:rsid w:val="0048714C"/>
    <w:rsid w:val="004873B4"/>
    <w:rsid w:val="00491875"/>
    <w:rsid w:val="00495126"/>
    <w:rsid w:val="004954EE"/>
    <w:rsid w:val="004957FB"/>
    <w:rsid w:val="00496821"/>
    <w:rsid w:val="004969C2"/>
    <w:rsid w:val="0049731D"/>
    <w:rsid w:val="00497709"/>
    <w:rsid w:val="004A0A4F"/>
    <w:rsid w:val="004A0E1F"/>
    <w:rsid w:val="004A0F5E"/>
    <w:rsid w:val="004A1285"/>
    <w:rsid w:val="004A17C7"/>
    <w:rsid w:val="004A31B8"/>
    <w:rsid w:val="004A3D95"/>
    <w:rsid w:val="004A42D3"/>
    <w:rsid w:val="004A7948"/>
    <w:rsid w:val="004B1D5F"/>
    <w:rsid w:val="004B2264"/>
    <w:rsid w:val="004B244B"/>
    <w:rsid w:val="004B28B1"/>
    <w:rsid w:val="004B3511"/>
    <w:rsid w:val="004B36D0"/>
    <w:rsid w:val="004B499E"/>
    <w:rsid w:val="004B5708"/>
    <w:rsid w:val="004C0542"/>
    <w:rsid w:val="004C07A4"/>
    <w:rsid w:val="004C0908"/>
    <w:rsid w:val="004C0936"/>
    <w:rsid w:val="004C0A87"/>
    <w:rsid w:val="004C10B4"/>
    <w:rsid w:val="004C257D"/>
    <w:rsid w:val="004C2633"/>
    <w:rsid w:val="004C293A"/>
    <w:rsid w:val="004C2E5C"/>
    <w:rsid w:val="004C31AC"/>
    <w:rsid w:val="004C39B7"/>
    <w:rsid w:val="004C5363"/>
    <w:rsid w:val="004D1B55"/>
    <w:rsid w:val="004D1E63"/>
    <w:rsid w:val="004D242D"/>
    <w:rsid w:val="004D25F5"/>
    <w:rsid w:val="004D3072"/>
    <w:rsid w:val="004D375B"/>
    <w:rsid w:val="004D58DB"/>
    <w:rsid w:val="004D60FC"/>
    <w:rsid w:val="004D69AD"/>
    <w:rsid w:val="004E13E5"/>
    <w:rsid w:val="004E1D72"/>
    <w:rsid w:val="004E1DFC"/>
    <w:rsid w:val="004E2B84"/>
    <w:rsid w:val="004E2D4C"/>
    <w:rsid w:val="004E3DE1"/>
    <w:rsid w:val="004E4497"/>
    <w:rsid w:val="004E595A"/>
    <w:rsid w:val="004E632C"/>
    <w:rsid w:val="004E645F"/>
    <w:rsid w:val="004E741B"/>
    <w:rsid w:val="004F0348"/>
    <w:rsid w:val="004F1365"/>
    <w:rsid w:val="004F146F"/>
    <w:rsid w:val="004F247D"/>
    <w:rsid w:val="004F35D1"/>
    <w:rsid w:val="004F3D02"/>
    <w:rsid w:val="004F3E52"/>
    <w:rsid w:val="004F40FE"/>
    <w:rsid w:val="004F45DE"/>
    <w:rsid w:val="004F59D0"/>
    <w:rsid w:val="004F794A"/>
    <w:rsid w:val="00500529"/>
    <w:rsid w:val="00500648"/>
    <w:rsid w:val="005011A5"/>
    <w:rsid w:val="00501853"/>
    <w:rsid w:val="00502485"/>
    <w:rsid w:val="0050331F"/>
    <w:rsid w:val="00503439"/>
    <w:rsid w:val="005038B3"/>
    <w:rsid w:val="00503A7F"/>
    <w:rsid w:val="00503C5F"/>
    <w:rsid w:val="00503DEB"/>
    <w:rsid w:val="005043D1"/>
    <w:rsid w:val="00504482"/>
    <w:rsid w:val="005044F6"/>
    <w:rsid w:val="00504E92"/>
    <w:rsid w:val="00506C6F"/>
    <w:rsid w:val="00507655"/>
    <w:rsid w:val="00511FFC"/>
    <w:rsid w:val="00512BF7"/>
    <w:rsid w:val="00513536"/>
    <w:rsid w:val="00513772"/>
    <w:rsid w:val="00514C86"/>
    <w:rsid w:val="00520279"/>
    <w:rsid w:val="00520845"/>
    <w:rsid w:val="00520E8F"/>
    <w:rsid w:val="0052135A"/>
    <w:rsid w:val="005217D4"/>
    <w:rsid w:val="00521F60"/>
    <w:rsid w:val="00522712"/>
    <w:rsid w:val="0052378F"/>
    <w:rsid w:val="005241C5"/>
    <w:rsid w:val="00524367"/>
    <w:rsid w:val="00524CF8"/>
    <w:rsid w:val="0052657D"/>
    <w:rsid w:val="00526620"/>
    <w:rsid w:val="005279AE"/>
    <w:rsid w:val="0053046B"/>
    <w:rsid w:val="00530B6B"/>
    <w:rsid w:val="00530D0E"/>
    <w:rsid w:val="00531518"/>
    <w:rsid w:val="00533301"/>
    <w:rsid w:val="0053417F"/>
    <w:rsid w:val="005347BB"/>
    <w:rsid w:val="00534830"/>
    <w:rsid w:val="00535A9D"/>
    <w:rsid w:val="005374A3"/>
    <w:rsid w:val="005374B1"/>
    <w:rsid w:val="00537AE6"/>
    <w:rsid w:val="005402CC"/>
    <w:rsid w:val="00540C2E"/>
    <w:rsid w:val="005434C0"/>
    <w:rsid w:val="00544E28"/>
    <w:rsid w:val="00545D2F"/>
    <w:rsid w:val="005468AE"/>
    <w:rsid w:val="00547BAE"/>
    <w:rsid w:val="00550164"/>
    <w:rsid w:val="005504F5"/>
    <w:rsid w:val="00550583"/>
    <w:rsid w:val="00550E57"/>
    <w:rsid w:val="00550EE1"/>
    <w:rsid w:val="00551905"/>
    <w:rsid w:val="0055258A"/>
    <w:rsid w:val="00552756"/>
    <w:rsid w:val="00553065"/>
    <w:rsid w:val="00553FFE"/>
    <w:rsid w:val="0055413F"/>
    <w:rsid w:val="005553DE"/>
    <w:rsid w:val="00555C7E"/>
    <w:rsid w:val="0055621F"/>
    <w:rsid w:val="00556452"/>
    <w:rsid w:val="005568BF"/>
    <w:rsid w:val="00556C92"/>
    <w:rsid w:val="00556F02"/>
    <w:rsid w:val="00557B1B"/>
    <w:rsid w:val="00560960"/>
    <w:rsid w:val="00560F24"/>
    <w:rsid w:val="005616CA"/>
    <w:rsid w:val="00561910"/>
    <w:rsid w:val="00561F29"/>
    <w:rsid w:val="005625BF"/>
    <w:rsid w:val="00563CD0"/>
    <w:rsid w:val="00566771"/>
    <w:rsid w:val="00566B4A"/>
    <w:rsid w:val="00566EA2"/>
    <w:rsid w:val="00566EE0"/>
    <w:rsid w:val="005671CC"/>
    <w:rsid w:val="005677E9"/>
    <w:rsid w:val="00571E90"/>
    <w:rsid w:val="00573BF8"/>
    <w:rsid w:val="00573DFD"/>
    <w:rsid w:val="00573EF7"/>
    <w:rsid w:val="0057722D"/>
    <w:rsid w:val="005805A4"/>
    <w:rsid w:val="005809E0"/>
    <w:rsid w:val="00581ACD"/>
    <w:rsid w:val="00583E8D"/>
    <w:rsid w:val="00583F5E"/>
    <w:rsid w:val="0058402E"/>
    <w:rsid w:val="005844ED"/>
    <w:rsid w:val="0058478B"/>
    <w:rsid w:val="00584D52"/>
    <w:rsid w:val="005852C0"/>
    <w:rsid w:val="0058626E"/>
    <w:rsid w:val="0059014D"/>
    <w:rsid w:val="0059089F"/>
    <w:rsid w:val="0059092C"/>
    <w:rsid w:val="00590E9A"/>
    <w:rsid w:val="00591C90"/>
    <w:rsid w:val="00591D05"/>
    <w:rsid w:val="00592CE5"/>
    <w:rsid w:val="00592D76"/>
    <w:rsid w:val="00593A06"/>
    <w:rsid w:val="00593E23"/>
    <w:rsid w:val="005944AF"/>
    <w:rsid w:val="00595E57"/>
    <w:rsid w:val="00596619"/>
    <w:rsid w:val="00596C0A"/>
    <w:rsid w:val="005A0D8B"/>
    <w:rsid w:val="005A1F5D"/>
    <w:rsid w:val="005A3C83"/>
    <w:rsid w:val="005A471F"/>
    <w:rsid w:val="005A49CD"/>
    <w:rsid w:val="005A49FD"/>
    <w:rsid w:val="005A53DD"/>
    <w:rsid w:val="005A5BFD"/>
    <w:rsid w:val="005A6218"/>
    <w:rsid w:val="005A6E2F"/>
    <w:rsid w:val="005A7133"/>
    <w:rsid w:val="005A7379"/>
    <w:rsid w:val="005B02E8"/>
    <w:rsid w:val="005B132F"/>
    <w:rsid w:val="005B1879"/>
    <w:rsid w:val="005B2BB9"/>
    <w:rsid w:val="005B3976"/>
    <w:rsid w:val="005B3F13"/>
    <w:rsid w:val="005B4D8F"/>
    <w:rsid w:val="005B5681"/>
    <w:rsid w:val="005B5E23"/>
    <w:rsid w:val="005B61C4"/>
    <w:rsid w:val="005B6A5F"/>
    <w:rsid w:val="005B6F39"/>
    <w:rsid w:val="005B7C2B"/>
    <w:rsid w:val="005C0EE6"/>
    <w:rsid w:val="005C107F"/>
    <w:rsid w:val="005C209D"/>
    <w:rsid w:val="005C2C24"/>
    <w:rsid w:val="005C3039"/>
    <w:rsid w:val="005C4C66"/>
    <w:rsid w:val="005D105B"/>
    <w:rsid w:val="005D107C"/>
    <w:rsid w:val="005D11F3"/>
    <w:rsid w:val="005D1B41"/>
    <w:rsid w:val="005D2796"/>
    <w:rsid w:val="005D3003"/>
    <w:rsid w:val="005D34AD"/>
    <w:rsid w:val="005D438D"/>
    <w:rsid w:val="005D6917"/>
    <w:rsid w:val="005D70B9"/>
    <w:rsid w:val="005D7533"/>
    <w:rsid w:val="005D766E"/>
    <w:rsid w:val="005D7E24"/>
    <w:rsid w:val="005D7EDB"/>
    <w:rsid w:val="005E1D08"/>
    <w:rsid w:val="005E23BE"/>
    <w:rsid w:val="005E27C8"/>
    <w:rsid w:val="005E2DA9"/>
    <w:rsid w:val="005E30D3"/>
    <w:rsid w:val="005E470E"/>
    <w:rsid w:val="005E5853"/>
    <w:rsid w:val="005E5A43"/>
    <w:rsid w:val="005E75F2"/>
    <w:rsid w:val="005E7DCD"/>
    <w:rsid w:val="005F0A2D"/>
    <w:rsid w:val="005F0E5A"/>
    <w:rsid w:val="005F103E"/>
    <w:rsid w:val="005F1566"/>
    <w:rsid w:val="005F1793"/>
    <w:rsid w:val="005F243B"/>
    <w:rsid w:val="005F383E"/>
    <w:rsid w:val="005F44AA"/>
    <w:rsid w:val="005F5A3B"/>
    <w:rsid w:val="005F5C72"/>
    <w:rsid w:val="005F7EBC"/>
    <w:rsid w:val="005F7F5A"/>
    <w:rsid w:val="00600E6D"/>
    <w:rsid w:val="006010D5"/>
    <w:rsid w:val="00601350"/>
    <w:rsid w:val="00601C1A"/>
    <w:rsid w:val="00602AC6"/>
    <w:rsid w:val="00603D81"/>
    <w:rsid w:val="0060421E"/>
    <w:rsid w:val="00604EB1"/>
    <w:rsid w:val="00604FF4"/>
    <w:rsid w:val="0060505A"/>
    <w:rsid w:val="0060530F"/>
    <w:rsid w:val="0060566E"/>
    <w:rsid w:val="00606386"/>
    <w:rsid w:val="00606B43"/>
    <w:rsid w:val="0060741D"/>
    <w:rsid w:val="006074B9"/>
    <w:rsid w:val="006076D6"/>
    <w:rsid w:val="006079CF"/>
    <w:rsid w:val="006102A7"/>
    <w:rsid w:val="00610F1B"/>
    <w:rsid w:val="006115A8"/>
    <w:rsid w:val="00611BA5"/>
    <w:rsid w:val="006121EC"/>
    <w:rsid w:val="0061252B"/>
    <w:rsid w:val="00613014"/>
    <w:rsid w:val="0061385C"/>
    <w:rsid w:val="00613AAE"/>
    <w:rsid w:val="006172D5"/>
    <w:rsid w:val="006172EB"/>
    <w:rsid w:val="0061730C"/>
    <w:rsid w:val="00620A0D"/>
    <w:rsid w:val="006218FD"/>
    <w:rsid w:val="006221D1"/>
    <w:rsid w:val="00623793"/>
    <w:rsid w:val="00624934"/>
    <w:rsid w:val="00624AF0"/>
    <w:rsid w:val="00624C9F"/>
    <w:rsid w:val="00624EE9"/>
    <w:rsid w:val="006257B7"/>
    <w:rsid w:val="00626FA3"/>
    <w:rsid w:val="006301F5"/>
    <w:rsid w:val="00630BD0"/>
    <w:rsid w:val="006320E3"/>
    <w:rsid w:val="006340CB"/>
    <w:rsid w:val="00634D82"/>
    <w:rsid w:val="00636395"/>
    <w:rsid w:val="0063676B"/>
    <w:rsid w:val="00640CBD"/>
    <w:rsid w:val="00641673"/>
    <w:rsid w:val="006423D9"/>
    <w:rsid w:val="00642CAA"/>
    <w:rsid w:val="0064402F"/>
    <w:rsid w:val="00644E41"/>
    <w:rsid w:val="006458D2"/>
    <w:rsid w:val="00645C74"/>
    <w:rsid w:val="0064607F"/>
    <w:rsid w:val="00646358"/>
    <w:rsid w:val="00646A37"/>
    <w:rsid w:val="006472F0"/>
    <w:rsid w:val="006502FC"/>
    <w:rsid w:val="006506FA"/>
    <w:rsid w:val="00650709"/>
    <w:rsid w:val="00650F8F"/>
    <w:rsid w:val="00652541"/>
    <w:rsid w:val="0065273A"/>
    <w:rsid w:val="006533ED"/>
    <w:rsid w:val="00653CD8"/>
    <w:rsid w:val="00654288"/>
    <w:rsid w:val="0065654A"/>
    <w:rsid w:val="00656B09"/>
    <w:rsid w:val="0065719E"/>
    <w:rsid w:val="0065779E"/>
    <w:rsid w:val="0066022D"/>
    <w:rsid w:val="00661981"/>
    <w:rsid w:val="00662522"/>
    <w:rsid w:val="0066272E"/>
    <w:rsid w:val="0066363A"/>
    <w:rsid w:val="006637F7"/>
    <w:rsid w:val="00663D45"/>
    <w:rsid w:val="0066452A"/>
    <w:rsid w:val="00664E51"/>
    <w:rsid w:val="0066554D"/>
    <w:rsid w:val="00666E16"/>
    <w:rsid w:val="006670C4"/>
    <w:rsid w:val="0067041D"/>
    <w:rsid w:val="00671679"/>
    <w:rsid w:val="0067192E"/>
    <w:rsid w:val="00671D90"/>
    <w:rsid w:val="00672C82"/>
    <w:rsid w:val="00672E1F"/>
    <w:rsid w:val="00672E8E"/>
    <w:rsid w:val="006748D0"/>
    <w:rsid w:val="006753BC"/>
    <w:rsid w:val="00675D79"/>
    <w:rsid w:val="0067659D"/>
    <w:rsid w:val="006766A2"/>
    <w:rsid w:val="0067787B"/>
    <w:rsid w:val="00677A5F"/>
    <w:rsid w:val="006801F6"/>
    <w:rsid w:val="006806D5"/>
    <w:rsid w:val="00680A4D"/>
    <w:rsid w:val="00681C08"/>
    <w:rsid w:val="00682F87"/>
    <w:rsid w:val="006830DE"/>
    <w:rsid w:val="006854F6"/>
    <w:rsid w:val="00685534"/>
    <w:rsid w:val="006865F5"/>
    <w:rsid w:val="00687C74"/>
    <w:rsid w:val="00691683"/>
    <w:rsid w:val="00692011"/>
    <w:rsid w:val="00692170"/>
    <w:rsid w:val="00692507"/>
    <w:rsid w:val="00692A84"/>
    <w:rsid w:val="00692D0C"/>
    <w:rsid w:val="006930BD"/>
    <w:rsid w:val="006957DF"/>
    <w:rsid w:val="00696EB6"/>
    <w:rsid w:val="006A0806"/>
    <w:rsid w:val="006A25DE"/>
    <w:rsid w:val="006A2A92"/>
    <w:rsid w:val="006A301C"/>
    <w:rsid w:val="006A496C"/>
    <w:rsid w:val="006A49C9"/>
    <w:rsid w:val="006A77CE"/>
    <w:rsid w:val="006B17CD"/>
    <w:rsid w:val="006B35CA"/>
    <w:rsid w:val="006B44E2"/>
    <w:rsid w:val="006B4FEB"/>
    <w:rsid w:val="006B531E"/>
    <w:rsid w:val="006B7238"/>
    <w:rsid w:val="006C0F35"/>
    <w:rsid w:val="006C4090"/>
    <w:rsid w:val="006C6199"/>
    <w:rsid w:val="006C72FF"/>
    <w:rsid w:val="006C7DDA"/>
    <w:rsid w:val="006D0AAB"/>
    <w:rsid w:val="006D0F1A"/>
    <w:rsid w:val="006D1B1B"/>
    <w:rsid w:val="006D2CA1"/>
    <w:rsid w:val="006D3CDD"/>
    <w:rsid w:val="006D44DD"/>
    <w:rsid w:val="006D4A3D"/>
    <w:rsid w:val="006D4A45"/>
    <w:rsid w:val="006D4B34"/>
    <w:rsid w:val="006D6A29"/>
    <w:rsid w:val="006D75A4"/>
    <w:rsid w:val="006E0543"/>
    <w:rsid w:val="006E16DA"/>
    <w:rsid w:val="006E1911"/>
    <w:rsid w:val="006E1A93"/>
    <w:rsid w:val="006E2605"/>
    <w:rsid w:val="006E2B3B"/>
    <w:rsid w:val="006E2F8B"/>
    <w:rsid w:val="006E37DA"/>
    <w:rsid w:val="006E3C0C"/>
    <w:rsid w:val="006E4007"/>
    <w:rsid w:val="006E5078"/>
    <w:rsid w:val="006E565F"/>
    <w:rsid w:val="006E5D9F"/>
    <w:rsid w:val="006E669E"/>
    <w:rsid w:val="006E6E20"/>
    <w:rsid w:val="006F0F9F"/>
    <w:rsid w:val="006F1E2A"/>
    <w:rsid w:val="006F2B4F"/>
    <w:rsid w:val="006F33FA"/>
    <w:rsid w:val="006F4064"/>
    <w:rsid w:val="006F4227"/>
    <w:rsid w:val="006F4496"/>
    <w:rsid w:val="006F4604"/>
    <w:rsid w:val="006F4765"/>
    <w:rsid w:val="006F497F"/>
    <w:rsid w:val="006F4DE3"/>
    <w:rsid w:val="006F56C5"/>
    <w:rsid w:val="006F585B"/>
    <w:rsid w:val="006F5942"/>
    <w:rsid w:val="006F6C06"/>
    <w:rsid w:val="006F6C1D"/>
    <w:rsid w:val="006F7315"/>
    <w:rsid w:val="006F7367"/>
    <w:rsid w:val="006F743D"/>
    <w:rsid w:val="006F7474"/>
    <w:rsid w:val="006F7AE4"/>
    <w:rsid w:val="006F7F23"/>
    <w:rsid w:val="0070027F"/>
    <w:rsid w:val="00700A78"/>
    <w:rsid w:val="00701233"/>
    <w:rsid w:val="00704403"/>
    <w:rsid w:val="00704DE9"/>
    <w:rsid w:val="007062AF"/>
    <w:rsid w:val="00707107"/>
    <w:rsid w:val="00707BA3"/>
    <w:rsid w:val="00707EFF"/>
    <w:rsid w:val="0071062D"/>
    <w:rsid w:val="00711527"/>
    <w:rsid w:val="0071298B"/>
    <w:rsid w:val="007142FA"/>
    <w:rsid w:val="007144F5"/>
    <w:rsid w:val="00715EE4"/>
    <w:rsid w:val="0071692A"/>
    <w:rsid w:val="00720598"/>
    <w:rsid w:val="00720676"/>
    <w:rsid w:val="00721540"/>
    <w:rsid w:val="007217B9"/>
    <w:rsid w:val="007236ED"/>
    <w:rsid w:val="007259B6"/>
    <w:rsid w:val="00726B05"/>
    <w:rsid w:val="007300C7"/>
    <w:rsid w:val="00730A44"/>
    <w:rsid w:val="0073135A"/>
    <w:rsid w:val="0073142E"/>
    <w:rsid w:val="00732911"/>
    <w:rsid w:val="00732E91"/>
    <w:rsid w:val="00733259"/>
    <w:rsid w:val="0073410D"/>
    <w:rsid w:val="007349D3"/>
    <w:rsid w:val="0073540B"/>
    <w:rsid w:val="00736179"/>
    <w:rsid w:val="00737001"/>
    <w:rsid w:val="00737176"/>
    <w:rsid w:val="00737357"/>
    <w:rsid w:val="007373D5"/>
    <w:rsid w:val="00737DAC"/>
    <w:rsid w:val="007410D1"/>
    <w:rsid w:val="007414A5"/>
    <w:rsid w:val="00741753"/>
    <w:rsid w:val="0074213B"/>
    <w:rsid w:val="00742398"/>
    <w:rsid w:val="00744645"/>
    <w:rsid w:val="00744BA2"/>
    <w:rsid w:val="00744FB9"/>
    <w:rsid w:val="007450D3"/>
    <w:rsid w:val="007458AA"/>
    <w:rsid w:val="0074781A"/>
    <w:rsid w:val="00751875"/>
    <w:rsid w:val="00753777"/>
    <w:rsid w:val="00753D10"/>
    <w:rsid w:val="00754973"/>
    <w:rsid w:val="00755484"/>
    <w:rsid w:val="00755CF4"/>
    <w:rsid w:val="00756E49"/>
    <w:rsid w:val="00757048"/>
    <w:rsid w:val="007572F5"/>
    <w:rsid w:val="00757EE9"/>
    <w:rsid w:val="00757F0E"/>
    <w:rsid w:val="007601E9"/>
    <w:rsid w:val="0076145A"/>
    <w:rsid w:val="007626E7"/>
    <w:rsid w:val="00762AE8"/>
    <w:rsid w:val="00764684"/>
    <w:rsid w:val="007658A6"/>
    <w:rsid w:val="00765BB9"/>
    <w:rsid w:val="007668D4"/>
    <w:rsid w:val="007679B4"/>
    <w:rsid w:val="0077065E"/>
    <w:rsid w:val="0077096F"/>
    <w:rsid w:val="00770E07"/>
    <w:rsid w:val="00772A82"/>
    <w:rsid w:val="0077419A"/>
    <w:rsid w:val="0077518C"/>
    <w:rsid w:val="0077563A"/>
    <w:rsid w:val="007760B6"/>
    <w:rsid w:val="007805B3"/>
    <w:rsid w:val="00781607"/>
    <w:rsid w:val="00781770"/>
    <w:rsid w:val="00782091"/>
    <w:rsid w:val="00782488"/>
    <w:rsid w:val="00782BBC"/>
    <w:rsid w:val="007830D8"/>
    <w:rsid w:val="007836D3"/>
    <w:rsid w:val="007840EA"/>
    <w:rsid w:val="007842F3"/>
    <w:rsid w:val="00785D05"/>
    <w:rsid w:val="0078697A"/>
    <w:rsid w:val="00787289"/>
    <w:rsid w:val="0078798F"/>
    <w:rsid w:val="00787F45"/>
    <w:rsid w:val="007903B2"/>
    <w:rsid w:val="00790E51"/>
    <w:rsid w:val="007910D0"/>
    <w:rsid w:val="00791A31"/>
    <w:rsid w:val="007931A1"/>
    <w:rsid w:val="007944E5"/>
    <w:rsid w:val="00795087"/>
    <w:rsid w:val="00797184"/>
    <w:rsid w:val="007A276E"/>
    <w:rsid w:val="007A29FF"/>
    <w:rsid w:val="007A39FF"/>
    <w:rsid w:val="007A4B45"/>
    <w:rsid w:val="007A4DBB"/>
    <w:rsid w:val="007A5DEC"/>
    <w:rsid w:val="007A68D5"/>
    <w:rsid w:val="007A6A4B"/>
    <w:rsid w:val="007B047C"/>
    <w:rsid w:val="007B06DB"/>
    <w:rsid w:val="007B2B07"/>
    <w:rsid w:val="007B41D9"/>
    <w:rsid w:val="007B56F9"/>
    <w:rsid w:val="007B57D8"/>
    <w:rsid w:val="007B5C6E"/>
    <w:rsid w:val="007B6BCB"/>
    <w:rsid w:val="007B7FAD"/>
    <w:rsid w:val="007C0148"/>
    <w:rsid w:val="007C0F15"/>
    <w:rsid w:val="007C1565"/>
    <w:rsid w:val="007C18E6"/>
    <w:rsid w:val="007C20D1"/>
    <w:rsid w:val="007C3B26"/>
    <w:rsid w:val="007C4287"/>
    <w:rsid w:val="007C6036"/>
    <w:rsid w:val="007C6F72"/>
    <w:rsid w:val="007C76CC"/>
    <w:rsid w:val="007C7811"/>
    <w:rsid w:val="007C7D93"/>
    <w:rsid w:val="007D01C3"/>
    <w:rsid w:val="007D0EBA"/>
    <w:rsid w:val="007D13DA"/>
    <w:rsid w:val="007D244B"/>
    <w:rsid w:val="007D29AF"/>
    <w:rsid w:val="007D2B5B"/>
    <w:rsid w:val="007D30DB"/>
    <w:rsid w:val="007D37F3"/>
    <w:rsid w:val="007D4683"/>
    <w:rsid w:val="007D4863"/>
    <w:rsid w:val="007D4B0D"/>
    <w:rsid w:val="007D4D34"/>
    <w:rsid w:val="007D53BF"/>
    <w:rsid w:val="007D6364"/>
    <w:rsid w:val="007D68EC"/>
    <w:rsid w:val="007D7968"/>
    <w:rsid w:val="007D7999"/>
    <w:rsid w:val="007D7E45"/>
    <w:rsid w:val="007E049E"/>
    <w:rsid w:val="007E1B04"/>
    <w:rsid w:val="007E3C79"/>
    <w:rsid w:val="007E46B3"/>
    <w:rsid w:val="007E525F"/>
    <w:rsid w:val="007E5452"/>
    <w:rsid w:val="007E6661"/>
    <w:rsid w:val="007E6AB7"/>
    <w:rsid w:val="007E6CCD"/>
    <w:rsid w:val="007E6D03"/>
    <w:rsid w:val="007F1560"/>
    <w:rsid w:val="007F2105"/>
    <w:rsid w:val="007F2EEC"/>
    <w:rsid w:val="007F3BA2"/>
    <w:rsid w:val="007F41EE"/>
    <w:rsid w:val="007F4CC5"/>
    <w:rsid w:val="007F6140"/>
    <w:rsid w:val="007F7EF4"/>
    <w:rsid w:val="0080057E"/>
    <w:rsid w:val="0080373E"/>
    <w:rsid w:val="00803B62"/>
    <w:rsid w:val="00805400"/>
    <w:rsid w:val="008057DA"/>
    <w:rsid w:val="00805AB9"/>
    <w:rsid w:val="008060D2"/>
    <w:rsid w:val="00806643"/>
    <w:rsid w:val="00806BB7"/>
    <w:rsid w:val="00807639"/>
    <w:rsid w:val="0081375B"/>
    <w:rsid w:val="00813CE0"/>
    <w:rsid w:val="008143C5"/>
    <w:rsid w:val="0081500E"/>
    <w:rsid w:val="0081534E"/>
    <w:rsid w:val="008161D3"/>
    <w:rsid w:val="008165F7"/>
    <w:rsid w:val="00817DB3"/>
    <w:rsid w:val="0082088E"/>
    <w:rsid w:val="00820B68"/>
    <w:rsid w:val="008211D4"/>
    <w:rsid w:val="00821482"/>
    <w:rsid w:val="00821D4B"/>
    <w:rsid w:val="0082268E"/>
    <w:rsid w:val="00822E99"/>
    <w:rsid w:val="00822FBE"/>
    <w:rsid w:val="00823A27"/>
    <w:rsid w:val="00823C5D"/>
    <w:rsid w:val="00823FED"/>
    <w:rsid w:val="00824262"/>
    <w:rsid w:val="00824D28"/>
    <w:rsid w:val="00825CC1"/>
    <w:rsid w:val="00826C9D"/>
    <w:rsid w:val="00826DA2"/>
    <w:rsid w:val="0082735D"/>
    <w:rsid w:val="00827765"/>
    <w:rsid w:val="00827F0E"/>
    <w:rsid w:val="008304BF"/>
    <w:rsid w:val="008309CA"/>
    <w:rsid w:val="00831B4E"/>
    <w:rsid w:val="00832370"/>
    <w:rsid w:val="008344B6"/>
    <w:rsid w:val="0083557F"/>
    <w:rsid w:val="00836632"/>
    <w:rsid w:val="00836887"/>
    <w:rsid w:val="00836F69"/>
    <w:rsid w:val="00837FBB"/>
    <w:rsid w:val="00840058"/>
    <w:rsid w:val="008414DA"/>
    <w:rsid w:val="00841A12"/>
    <w:rsid w:val="00843664"/>
    <w:rsid w:val="008437BD"/>
    <w:rsid w:val="00845F44"/>
    <w:rsid w:val="008461D2"/>
    <w:rsid w:val="00850788"/>
    <w:rsid w:val="00851230"/>
    <w:rsid w:val="00851BC7"/>
    <w:rsid w:val="00852C19"/>
    <w:rsid w:val="0085306C"/>
    <w:rsid w:val="00853BEF"/>
    <w:rsid w:val="00856492"/>
    <w:rsid w:val="0086001D"/>
    <w:rsid w:val="00861671"/>
    <w:rsid w:val="00862CAB"/>
    <w:rsid w:val="008640F1"/>
    <w:rsid w:val="00864E82"/>
    <w:rsid w:val="008653B7"/>
    <w:rsid w:val="00866695"/>
    <w:rsid w:val="00867249"/>
    <w:rsid w:val="00867386"/>
    <w:rsid w:val="00867578"/>
    <w:rsid w:val="0086757F"/>
    <w:rsid w:val="00867D50"/>
    <w:rsid w:val="0087066F"/>
    <w:rsid w:val="0087178E"/>
    <w:rsid w:val="00873B21"/>
    <w:rsid w:val="00873D30"/>
    <w:rsid w:val="008752FC"/>
    <w:rsid w:val="008767C9"/>
    <w:rsid w:val="00876F07"/>
    <w:rsid w:val="0088018D"/>
    <w:rsid w:val="00880B77"/>
    <w:rsid w:val="00882FC5"/>
    <w:rsid w:val="00883CE8"/>
    <w:rsid w:val="00883E52"/>
    <w:rsid w:val="00885523"/>
    <w:rsid w:val="00885709"/>
    <w:rsid w:val="00886349"/>
    <w:rsid w:val="008865AB"/>
    <w:rsid w:val="00890082"/>
    <w:rsid w:val="008900C1"/>
    <w:rsid w:val="00890891"/>
    <w:rsid w:val="00890F65"/>
    <w:rsid w:val="00891614"/>
    <w:rsid w:val="008933DE"/>
    <w:rsid w:val="00893E10"/>
    <w:rsid w:val="00894C56"/>
    <w:rsid w:val="00895D16"/>
    <w:rsid w:val="008964CA"/>
    <w:rsid w:val="008969C3"/>
    <w:rsid w:val="00896AD0"/>
    <w:rsid w:val="00897B5C"/>
    <w:rsid w:val="008A00D5"/>
    <w:rsid w:val="008A4922"/>
    <w:rsid w:val="008A53CB"/>
    <w:rsid w:val="008A5F47"/>
    <w:rsid w:val="008A676A"/>
    <w:rsid w:val="008A6FC4"/>
    <w:rsid w:val="008A7BEC"/>
    <w:rsid w:val="008B1E99"/>
    <w:rsid w:val="008B2437"/>
    <w:rsid w:val="008B43E6"/>
    <w:rsid w:val="008B48EE"/>
    <w:rsid w:val="008B5266"/>
    <w:rsid w:val="008B52B2"/>
    <w:rsid w:val="008B5E66"/>
    <w:rsid w:val="008B6EB1"/>
    <w:rsid w:val="008B734E"/>
    <w:rsid w:val="008B73E4"/>
    <w:rsid w:val="008B7B8B"/>
    <w:rsid w:val="008B7DCA"/>
    <w:rsid w:val="008C0B2D"/>
    <w:rsid w:val="008C11CD"/>
    <w:rsid w:val="008C1C89"/>
    <w:rsid w:val="008C20AE"/>
    <w:rsid w:val="008C24F7"/>
    <w:rsid w:val="008C2C00"/>
    <w:rsid w:val="008C2C2A"/>
    <w:rsid w:val="008C2E19"/>
    <w:rsid w:val="008C3159"/>
    <w:rsid w:val="008C36EE"/>
    <w:rsid w:val="008C3FD4"/>
    <w:rsid w:val="008C48B7"/>
    <w:rsid w:val="008C4BC4"/>
    <w:rsid w:val="008C5024"/>
    <w:rsid w:val="008C63A0"/>
    <w:rsid w:val="008C73F2"/>
    <w:rsid w:val="008C76D5"/>
    <w:rsid w:val="008C7880"/>
    <w:rsid w:val="008C7EF2"/>
    <w:rsid w:val="008D03E3"/>
    <w:rsid w:val="008D0468"/>
    <w:rsid w:val="008D09E3"/>
    <w:rsid w:val="008D0FD9"/>
    <w:rsid w:val="008D10B8"/>
    <w:rsid w:val="008D1DF2"/>
    <w:rsid w:val="008D20EE"/>
    <w:rsid w:val="008D24DA"/>
    <w:rsid w:val="008D269A"/>
    <w:rsid w:val="008D443D"/>
    <w:rsid w:val="008D6737"/>
    <w:rsid w:val="008D6F3F"/>
    <w:rsid w:val="008D7B23"/>
    <w:rsid w:val="008D7D18"/>
    <w:rsid w:val="008D7DFC"/>
    <w:rsid w:val="008E08B9"/>
    <w:rsid w:val="008E0A88"/>
    <w:rsid w:val="008E124D"/>
    <w:rsid w:val="008E286A"/>
    <w:rsid w:val="008E2D33"/>
    <w:rsid w:val="008E359C"/>
    <w:rsid w:val="008E5543"/>
    <w:rsid w:val="008E5A2E"/>
    <w:rsid w:val="008E6C17"/>
    <w:rsid w:val="008E6D2C"/>
    <w:rsid w:val="008E71F4"/>
    <w:rsid w:val="008E772F"/>
    <w:rsid w:val="008F048E"/>
    <w:rsid w:val="008F1E00"/>
    <w:rsid w:val="008F4674"/>
    <w:rsid w:val="008F49D8"/>
    <w:rsid w:val="008F5351"/>
    <w:rsid w:val="008F5ABA"/>
    <w:rsid w:val="008F61F8"/>
    <w:rsid w:val="008F7395"/>
    <w:rsid w:val="008F7551"/>
    <w:rsid w:val="008F75AE"/>
    <w:rsid w:val="008F78E0"/>
    <w:rsid w:val="008F7B26"/>
    <w:rsid w:val="008F7B4B"/>
    <w:rsid w:val="008F7BB0"/>
    <w:rsid w:val="009002E6"/>
    <w:rsid w:val="009007BB"/>
    <w:rsid w:val="00901D9E"/>
    <w:rsid w:val="00901DE5"/>
    <w:rsid w:val="0090226B"/>
    <w:rsid w:val="0090269D"/>
    <w:rsid w:val="00902BD8"/>
    <w:rsid w:val="00905601"/>
    <w:rsid w:val="00906188"/>
    <w:rsid w:val="0091045C"/>
    <w:rsid w:val="00911C18"/>
    <w:rsid w:val="00914D6C"/>
    <w:rsid w:val="00914D84"/>
    <w:rsid w:val="009162DB"/>
    <w:rsid w:val="00916887"/>
    <w:rsid w:val="0091691E"/>
    <w:rsid w:val="00917A59"/>
    <w:rsid w:val="009201B5"/>
    <w:rsid w:val="0092196C"/>
    <w:rsid w:val="009226D5"/>
    <w:rsid w:val="00922AA0"/>
    <w:rsid w:val="00922CCA"/>
    <w:rsid w:val="0092344F"/>
    <w:rsid w:val="00923E6B"/>
    <w:rsid w:val="00924649"/>
    <w:rsid w:val="009259AB"/>
    <w:rsid w:val="00926408"/>
    <w:rsid w:val="0092657F"/>
    <w:rsid w:val="009268AF"/>
    <w:rsid w:val="0092694A"/>
    <w:rsid w:val="00926ECF"/>
    <w:rsid w:val="009271BF"/>
    <w:rsid w:val="00932F8A"/>
    <w:rsid w:val="00933DA9"/>
    <w:rsid w:val="0093602E"/>
    <w:rsid w:val="0094035C"/>
    <w:rsid w:val="009407E6"/>
    <w:rsid w:val="00940989"/>
    <w:rsid w:val="00942364"/>
    <w:rsid w:val="009426F7"/>
    <w:rsid w:val="009430FD"/>
    <w:rsid w:val="009435C2"/>
    <w:rsid w:val="00943B53"/>
    <w:rsid w:val="00943DE6"/>
    <w:rsid w:val="0094418D"/>
    <w:rsid w:val="00944482"/>
    <w:rsid w:val="00944691"/>
    <w:rsid w:val="00944962"/>
    <w:rsid w:val="00944D75"/>
    <w:rsid w:val="00944F58"/>
    <w:rsid w:val="00946378"/>
    <w:rsid w:val="00950993"/>
    <w:rsid w:val="00950C8D"/>
    <w:rsid w:val="009517CE"/>
    <w:rsid w:val="00953221"/>
    <w:rsid w:val="00954A6E"/>
    <w:rsid w:val="009553DD"/>
    <w:rsid w:val="00956446"/>
    <w:rsid w:val="009567B2"/>
    <w:rsid w:val="00956836"/>
    <w:rsid w:val="00957535"/>
    <w:rsid w:val="00961233"/>
    <w:rsid w:val="00961263"/>
    <w:rsid w:val="0096139E"/>
    <w:rsid w:val="00961B53"/>
    <w:rsid w:val="00962551"/>
    <w:rsid w:val="009644CE"/>
    <w:rsid w:val="00964B43"/>
    <w:rsid w:val="0096575F"/>
    <w:rsid w:val="00965985"/>
    <w:rsid w:val="00966668"/>
    <w:rsid w:val="0096666E"/>
    <w:rsid w:val="0096790F"/>
    <w:rsid w:val="0097169A"/>
    <w:rsid w:val="009717BC"/>
    <w:rsid w:val="00971C8D"/>
    <w:rsid w:val="00972145"/>
    <w:rsid w:val="00972EF7"/>
    <w:rsid w:val="0097342A"/>
    <w:rsid w:val="009738AD"/>
    <w:rsid w:val="009738B1"/>
    <w:rsid w:val="00974501"/>
    <w:rsid w:val="00975AC8"/>
    <w:rsid w:val="009771DE"/>
    <w:rsid w:val="0098030A"/>
    <w:rsid w:val="00980C71"/>
    <w:rsid w:val="009814DE"/>
    <w:rsid w:val="009818A1"/>
    <w:rsid w:val="00981A98"/>
    <w:rsid w:val="0098481A"/>
    <w:rsid w:val="00986DE5"/>
    <w:rsid w:val="00987091"/>
    <w:rsid w:val="009871B1"/>
    <w:rsid w:val="0098781F"/>
    <w:rsid w:val="00987960"/>
    <w:rsid w:val="009908EB"/>
    <w:rsid w:val="00990B02"/>
    <w:rsid w:val="00991998"/>
    <w:rsid w:val="00993691"/>
    <w:rsid w:val="00996530"/>
    <w:rsid w:val="009966C6"/>
    <w:rsid w:val="00997149"/>
    <w:rsid w:val="00997411"/>
    <w:rsid w:val="0099747E"/>
    <w:rsid w:val="0099774E"/>
    <w:rsid w:val="009A04D5"/>
    <w:rsid w:val="009A0F05"/>
    <w:rsid w:val="009A3349"/>
    <w:rsid w:val="009A375B"/>
    <w:rsid w:val="009A5617"/>
    <w:rsid w:val="009A56D8"/>
    <w:rsid w:val="009A662C"/>
    <w:rsid w:val="009A670E"/>
    <w:rsid w:val="009A7D03"/>
    <w:rsid w:val="009B033E"/>
    <w:rsid w:val="009B0F95"/>
    <w:rsid w:val="009B1951"/>
    <w:rsid w:val="009B23E1"/>
    <w:rsid w:val="009B249A"/>
    <w:rsid w:val="009B3756"/>
    <w:rsid w:val="009B3C5C"/>
    <w:rsid w:val="009B4440"/>
    <w:rsid w:val="009B4658"/>
    <w:rsid w:val="009B5191"/>
    <w:rsid w:val="009B54EB"/>
    <w:rsid w:val="009B5526"/>
    <w:rsid w:val="009B5684"/>
    <w:rsid w:val="009B6815"/>
    <w:rsid w:val="009C06EF"/>
    <w:rsid w:val="009C3316"/>
    <w:rsid w:val="009C3F2C"/>
    <w:rsid w:val="009C4054"/>
    <w:rsid w:val="009C5DF6"/>
    <w:rsid w:val="009C6E77"/>
    <w:rsid w:val="009C7A93"/>
    <w:rsid w:val="009D1D48"/>
    <w:rsid w:val="009D2532"/>
    <w:rsid w:val="009D3796"/>
    <w:rsid w:val="009D3918"/>
    <w:rsid w:val="009D3934"/>
    <w:rsid w:val="009D47FD"/>
    <w:rsid w:val="009D4C40"/>
    <w:rsid w:val="009D5376"/>
    <w:rsid w:val="009D5A6E"/>
    <w:rsid w:val="009D640A"/>
    <w:rsid w:val="009D7C88"/>
    <w:rsid w:val="009E02CA"/>
    <w:rsid w:val="009E0607"/>
    <w:rsid w:val="009E09F9"/>
    <w:rsid w:val="009E236D"/>
    <w:rsid w:val="009E489B"/>
    <w:rsid w:val="009E611F"/>
    <w:rsid w:val="009E79A1"/>
    <w:rsid w:val="009F19A6"/>
    <w:rsid w:val="009F29E0"/>
    <w:rsid w:val="009F2D35"/>
    <w:rsid w:val="009F32E9"/>
    <w:rsid w:val="009F356D"/>
    <w:rsid w:val="009F37AC"/>
    <w:rsid w:val="009F3E00"/>
    <w:rsid w:val="009F549C"/>
    <w:rsid w:val="009F7CFA"/>
    <w:rsid w:val="00A0006B"/>
    <w:rsid w:val="00A00DA0"/>
    <w:rsid w:val="00A01389"/>
    <w:rsid w:val="00A04727"/>
    <w:rsid w:val="00A05757"/>
    <w:rsid w:val="00A0659A"/>
    <w:rsid w:val="00A06921"/>
    <w:rsid w:val="00A07E78"/>
    <w:rsid w:val="00A101E3"/>
    <w:rsid w:val="00A10453"/>
    <w:rsid w:val="00A10DCE"/>
    <w:rsid w:val="00A13012"/>
    <w:rsid w:val="00A13195"/>
    <w:rsid w:val="00A13698"/>
    <w:rsid w:val="00A15BCD"/>
    <w:rsid w:val="00A160CC"/>
    <w:rsid w:val="00A20746"/>
    <w:rsid w:val="00A2136F"/>
    <w:rsid w:val="00A2141E"/>
    <w:rsid w:val="00A214BF"/>
    <w:rsid w:val="00A23AA3"/>
    <w:rsid w:val="00A23C67"/>
    <w:rsid w:val="00A24C96"/>
    <w:rsid w:val="00A24FBE"/>
    <w:rsid w:val="00A25506"/>
    <w:rsid w:val="00A276D0"/>
    <w:rsid w:val="00A30ABB"/>
    <w:rsid w:val="00A31987"/>
    <w:rsid w:val="00A31DDA"/>
    <w:rsid w:val="00A32C7D"/>
    <w:rsid w:val="00A33414"/>
    <w:rsid w:val="00A33CEF"/>
    <w:rsid w:val="00A35281"/>
    <w:rsid w:val="00A35EEB"/>
    <w:rsid w:val="00A36A54"/>
    <w:rsid w:val="00A36A6C"/>
    <w:rsid w:val="00A36F08"/>
    <w:rsid w:val="00A3724E"/>
    <w:rsid w:val="00A37A10"/>
    <w:rsid w:val="00A42877"/>
    <w:rsid w:val="00A42A41"/>
    <w:rsid w:val="00A43854"/>
    <w:rsid w:val="00A44BAC"/>
    <w:rsid w:val="00A44C42"/>
    <w:rsid w:val="00A44C85"/>
    <w:rsid w:val="00A45394"/>
    <w:rsid w:val="00A45E5A"/>
    <w:rsid w:val="00A460FC"/>
    <w:rsid w:val="00A462B4"/>
    <w:rsid w:val="00A46E33"/>
    <w:rsid w:val="00A47ECD"/>
    <w:rsid w:val="00A527E7"/>
    <w:rsid w:val="00A52C88"/>
    <w:rsid w:val="00A5427F"/>
    <w:rsid w:val="00A543A4"/>
    <w:rsid w:val="00A54E23"/>
    <w:rsid w:val="00A553A3"/>
    <w:rsid w:val="00A55A1A"/>
    <w:rsid w:val="00A56115"/>
    <w:rsid w:val="00A57684"/>
    <w:rsid w:val="00A57980"/>
    <w:rsid w:val="00A60040"/>
    <w:rsid w:val="00A601D9"/>
    <w:rsid w:val="00A611D4"/>
    <w:rsid w:val="00A615A9"/>
    <w:rsid w:val="00A62BF3"/>
    <w:rsid w:val="00A6475F"/>
    <w:rsid w:val="00A6617E"/>
    <w:rsid w:val="00A667CF"/>
    <w:rsid w:val="00A67143"/>
    <w:rsid w:val="00A6725F"/>
    <w:rsid w:val="00A67B2E"/>
    <w:rsid w:val="00A7153B"/>
    <w:rsid w:val="00A71F06"/>
    <w:rsid w:val="00A72EB5"/>
    <w:rsid w:val="00A73340"/>
    <w:rsid w:val="00A73A83"/>
    <w:rsid w:val="00A747B7"/>
    <w:rsid w:val="00A76D79"/>
    <w:rsid w:val="00A7711F"/>
    <w:rsid w:val="00A77486"/>
    <w:rsid w:val="00A8005F"/>
    <w:rsid w:val="00A80420"/>
    <w:rsid w:val="00A804A3"/>
    <w:rsid w:val="00A8138C"/>
    <w:rsid w:val="00A81511"/>
    <w:rsid w:val="00A8209E"/>
    <w:rsid w:val="00A8307C"/>
    <w:rsid w:val="00A84847"/>
    <w:rsid w:val="00A84CFA"/>
    <w:rsid w:val="00A852C2"/>
    <w:rsid w:val="00A8544C"/>
    <w:rsid w:val="00A86C64"/>
    <w:rsid w:val="00A87ACB"/>
    <w:rsid w:val="00A87B98"/>
    <w:rsid w:val="00A90341"/>
    <w:rsid w:val="00A906BA"/>
    <w:rsid w:val="00A93455"/>
    <w:rsid w:val="00A935D1"/>
    <w:rsid w:val="00A96172"/>
    <w:rsid w:val="00A968A2"/>
    <w:rsid w:val="00A97021"/>
    <w:rsid w:val="00A974D7"/>
    <w:rsid w:val="00A9756B"/>
    <w:rsid w:val="00A977ED"/>
    <w:rsid w:val="00AA1479"/>
    <w:rsid w:val="00AA1B14"/>
    <w:rsid w:val="00AA1C71"/>
    <w:rsid w:val="00AA2C89"/>
    <w:rsid w:val="00AA2E87"/>
    <w:rsid w:val="00AA2F33"/>
    <w:rsid w:val="00AA33B2"/>
    <w:rsid w:val="00AA3BD3"/>
    <w:rsid w:val="00AA48FC"/>
    <w:rsid w:val="00AA5CAB"/>
    <w:rsid w:val="00AA6139"/>
    <w:rsid w:val="00AA6DC5"/>
    <w:rsid w:val="00AA7F52"/>
    <w:rsid w:val="00AB2157"/>
    <w:rsid w:val="00AB3463"/>
    <w:rsid w:val="00AB5D29"/>
    <w:rsid w:val="00AB628C"/>
    <w:rsid w:val="00AC01E8"/>
    <w:rsid w:val="00AC01F4"/>
    <w:rsid w:val="00AC044D"/>
    <w:rsid w:val="00AC2873"/>
    <w:rsid w:val="00AC30BF"/>
    <w:rsid w:val="00AC4861"/>
    <w:rsid w:val="00AC4C31"/>
    <w:rsid w:val="00AC6647"/>
    <w:rsid w:val="00AC68AC"/>
    <w:rsid w:val="00AD1741"/>
    <w:rsid w:val="00AD2577"/>
    <w:rsid w:val="00AD4046"/>
    <w:rsid w:val="00AD410C"/>
    <w:rsid w:val="00AD5DBE"/>
    <w:rsid w:val="00AD6208"/>
    <w:rsid w:val="00AD652B"/>
    <w:rsid w:val="00AD661A"/>
    <w:rsid w:val="00AD7042"/>
    <w:rsid w:val="00AD728D"/>
    <w:rsid w:val="00AD79A7"/>
    <w:rsid w:val="00AE00BD"/>
    <w:rsid w:val="00AE13AD"/>
    <w:rsid w:val="00AE2699"/>
    <w:rsid w:val="00AE3F6C"/>
    <w:rsid w:val="00AE4506"/>
    <w:rsid w:val="00AE4865"/>
    <w:rsid w:val="00AE4CFA"/>
    <w:rsid w:val="00AE4FF8"/>
    <w:rsid w:val="00AE5035"/>
    <w:rsid w:val="00AE556B"/>
    <w:rsid w:val="00AE71F7"/>
    <w:rsid w:val="00AE720E"/>
    <w:rsid w:val="00AE73E7"/>
    <w:rsid w:val="00AE77BC"/>
    <w:rsid w:val="00AE7BC2"/>
    <w:rsid w:val="00AE7D63"/>
    <w:rsid w:val="00AF053E"/>
    <w:rsid w:val="00AF08F5"/>
    <w:rsid w:val="00AF207E"/>
    <w:rsid w:val="00AF34CF"/>
    <w:rsid w:val="00AF3928"/>
    <w:rsid w:val="00AF3EC0"/>
    <w:rsid w:val="00AF40D8"/>
    <w:rsid w:val="00AF440A"/>
    <w:rsid w:val="00AF4440"/>
    <w:rsid w:val="00AF4D61"/>
    <w:rsid w:val="00AF5374"/>
    <w:rsid w:val="00AF6731"/>
    <w:rsid w:val="00AF6DD8"/>
    <w:rsid w:val="00AF7CE4"/>
    <w:rsid w:val="00B00AE2"/>
    <w:rsid w:val="00B00C12"/>
    <w:rsid w:val="00B00CD0"/>
    <w:rsid w:val="00B013A5"/>
    <w:rsid w:val="00B01BC4"/>
    <w:rsid w:val="00B0207D"/>
    <w:rsid w:val="00B02129"/>
    <w:rsid w:val="00B0305E"/>
    <w:rsid w:val="00B034FF"/>
    <w:rsid w:val="00B04C2F"/>
    <w:rsid w:val="00B06A93"/>
    <w:rsid w:val="00B115A5"/>
    <w:rsid w:val="00B12ED9"/>
    <w:rsid w:val="00B13EDC"/>
    <w:rsid w:val="00B13F52"/>
    <w:rsid w:val="00B1489F"/>
    <w:rsid w:val="00B15321"/>
    <w:rsid w:val="00B15C7E"/>
    <w:rsid w:val="00B16264"/>
    <w:rsid w:val="00B16E4F"/>
    <w:rsid w:val="00B2088F"/>
    <w:rsid w:val="00B21B8D"/>
    <w:rsid w:val="00B22018"/>
    <w:rsid w:val="00B27231"/>
    <w:rsid w:val="00B27B76"/>
    <w:rsid w:val="00B27F25"/>
    <w:rsid w:val="00B32885"/>
    <w:rsid w:val="00B3292A"/>
    <w:rsid w:val="00B32B18"/>
    <w:rsid w:val="00B33ADD"/>
    <w:rsid w:val="00B352E9"/>
    <w:rsid w:val="00B370EC"/>
    <w:rsid w:val="00B37142"/>
    <w:rsid w:val="00B37780"/>
    <w:rsid w:val="00B4027D"/>
    <w:rsid w:val="00B40BBB"/>
    <w:rsid w:val="00B4167B"/>
    <w:rsid w:val="00B41D24"/>
    <w:rsid w:val="00B421C1"/>
    <w:rsid w:val="00B42331"/>
    <w:rsid w:val="00B42652"/>
    <w:rsid w:val="00B42B1A"/>
    <w:rsid w:val="00B42D6A"/>
    <w:rsid w:val="00B435E3"/>
    <w:rsid w:val="00B43C42"/>
    <w:rsid w:val="00B43CDB"/>
    <w:rsid w:val="00B4429E"/>
    <w:rsid w:val="00B45D20"/>
    <w:rsid w:val="00B463CF"/>
    <w:rsid w:val="00B475B7"/>
    <w:rsid w:val="00B5100A"/>
    <w:rsid w:val="00B5187C"/>
    <w:rsid w:val="00B526EC"/>
    <w:rsid w:val="00B551E2"/>
    <w:rsid w:val="00B5543F"/>
    <w:rsid w:val="00B556FD"/>
    <w:rsid w:val="00B5593C"/>
    <w:rsid w:val="00B55ACF"/>
    <w:rsid w:val="00B55C47"/>
    <w:rsid w:val="00B56254"/>
    <w:rsid w:val="00B56318"/>
    <w:rsid w:val="00B5660A"/>
    <w:rsid w:val="00B57545"/>
    <w:rsid w:val="00B57881"/>
    <w:rsid w:val="00B57D6B"/>
    <w:rsid w:val="00B6033B"/>
    <w:rsid w:val="00B60B32"/>
    <w:rsid w:val="00B61535"/>
    <w:rsid w:val="00B64B53"/>
    <w:rsid w:val="00B65067"/>
    <w:rsid w:val="00B661C0"/>
    <w:rsid w:val="00B6650C"/>
    <w:rsid w:val="00B673D0"/>
    <w:rsid w:val="00B67789"/>
    <w:rsid w:val="00B679B0"/>
    <w:rsid w:val="00B67E20"/>
    <w:rsid w:val="00B70C8A"/>
    <w:rsid w:val="00B72AEE"/>
    <w:rsid w:val="00B73616"/>
    <w:rsid w:val="00B73F20"/>
    <w:rsid w:val="00B7426E"/>
    <w:rsid w:val="00B74B83"/>
    <w:rsid w:val="00B74CCE"/>
    <w:rsid w:val="00B75113"/>
    <w:rsid w:val="00B75349"/>
    <w:rsid w:val="00B7586E"/>
    <w:rsid w:val="00B759E2"/>
    <w:rsid w:val="00B76513"/>
    <w:rsid w:val="00B772D0"/>
    <w:rsid w:val="00B77860"/>
    <w:rsid w:val="00B8062D"/>
    <w:rsid w:val="00B80642"/>
    <w:rsid w:val="00B807CA"/>
    <w:rsid w:val="00B82F86"/>
    <w:rsid w:val="00B8387B"/>
    <w:rsid w:val="00B854F6"/>
    <w:rsid w:val="00B87583"/>
    <w:rsid w:val="00B87C5A"/>
    <w:rsid w:val="00B9164C"/>
    <w:rsid w:val="00B92449"/>
    <w:rsid w:val="00B927AF"/>
    <w:rsid w:val="00B92CD6"/>
    <w:rsid w:val="00B94546"/>
    <w:rsid w:val="00B94914"/>
    <w:rsid w:val="00B967DD"/>
    <w:rsid w:val="00B971D3"/>
    <w:rsid w:val="00B975F7"/>
    <w:rsid w:val="00B97E6E"/>
    <w:rsid w:val="00BA0325"/>
    <w:rsid w:val="00BA11AE"/>
    <w:rsid w:val="00BA22DC"/>
    <w:rsid w:val="00BA2595"/>
    <w:rsid w:val="00BA26CE"/>
    <w:rsid w:val="00BA2C52"/>
    <w:rsid w:val="00BA33D2"/>
    <w:rsid w:val="00BA52D1"/>
    <w:rsid w:val="00BA6991"/>
    <w:rsid w:val="00BA6CFD"/>
    <w:rsid w:val="00BA7138"/>
    <w:rsid w:val="00BB074E"/>
    <w:rsid w:val="00BB1B44"/>
    <w:rsid w:val="00BB1C8E"/>
    <w:rsid w:val="00BB509B"/>
    <w:rsid w:val="00BB5F79"/>
    <w:rsid w:val="00BB608C"/>
    <w:rsid w:val="00BB6A2B"/>
    <w:rsid w:val="00BB792E"/>
    <w:rsid w:val="00BC025A"/>
    <w:rsid w:val="00BC068B"/>
    <w:rsid w:val="00BC0D20"/>
    <w:rsid w:val="00BC0D5E"/>
    <w:rsid w:val="00BC10B2"/>
    <w:rsid w:val="00BC2BBC"/>
    <w:rsid w:val="00BC46B6"/>
    <w:rsid w:val="00BC62DE"/>
    <w:rsid w:val="00BC7C75"/>
    <w:rsid w:val="00BC7FDE"/>
    <w:rsid w:val="00BD0FC7"/>
    <w:rsid w:val="00BD1DD1"/>
    <w:rsid w:val="00BD2FC8"/>
    <w:rsid w:val="00BD3702"/>
    <w:rsid w:val="00BD372B"/>
    <w:rsid w:val="00BD3739"/>
    <w:rsid w:val="00BD3EF7"/>
    <w:rsid w:val="00BD4B21"/>
    <w:rsid w:val="00BD4D41"/>
    <w:rsid w:val="00BD5063"/>
    <w:rsid w:val="00BD6260"/>
    <w:rsid w:val="00BD62DD"/>
    <w:rsid w:val="00BD66E5"/>
    <w:rsid w:val="00BD73B2"/>
    <w:rsid w:val="00BE084A"/>
    <w:rsid w:val="00BE1C28"/>
    <w:rsid w:val="00BE24FA"/>
    <w:rsid w:val="00BE3F8D"/>
    <w:rsid w:val="00BE4709"/>
    <w:rsid w:val="00BE4ECE"/>
    <w:rsid w:val="00BE6717"/>
    <w:rsid w:val="00BE6DAA"/>
    <w:rsid w:val="00BF02B1"/>
    <w:rsid w:val="00BF0961"/>
    <w:rsid w:val="00BF0E29"/>
    <w:rsid w:val="00BF26EC"/>
    <w:rsid w:val="00BF5CC4"/>
    <w:rsid w:val="00BF6552"/>
    <w:rsid w:val="00BF66E2"/>
    <w:rsid w:val="00BF7061"/>
    <w:rsid w:val="00BF783F"/>
    <w:rsid w:val="00BF78E3"/>
    <w:rsid w:val="00C00A6E"/>
    <w:rsid w:val="00C01B65"/>
    <w:rsid w:val="00C02076"/>
    <w:rsid w:val="00C04BC5"/>
    <w:rsid w:val="00C054B5"/>
    <w:rsid w:val="00C05E3F"/>
    <w:rsid w:val="00C05E50"/>
    <w:rsid w:val="00C071D9"/>
    <w:rsid w:val="00C07EEA"/>
    <w:rsid w:val="00C10D2D"/>
    <w:rsid w:val="00C11CCB"/>
    <w:rsid w:val="00C12F0A"/>
    <w:rsid w:val="00C13E78"/>
    <w:rsid w:val="00C145C9"/>
    <w:rsid w:val="00C15AC8"/>
    <w:rsid w:val="00C1672D"/>
    <w:rsid w:val="00C20B07"/>
    <w:rsid w:val="00C21314"/>
    <w:rsid w:val="00C300DF"/>
    <w:rsid w:val="00C30ACB"/>
    <w:rsid w:val="00C31E97"/>
    <w:rsid w:val="00C32764"/>
    <w:rsid w:val="00C32EB2"/>
    <w:rsid w:val="00C32ECC"/>
    <w:rsid w:val="00C35DF7"/>
    <w:rsid w:val="00C35F8A"/>
    <w:rsid w:val="00C368F5"/>
    <w:rsid w:val="00C377A3"/>
    <w:rsid w:val="00C378D1"/>
    <w:rsid w:val="00C37DB0"/>
    <w:rsid w:val="00C37F32"/>
    <w:rsid w:val="00C41AE1"/>
    <w:rsid w:val="00C41B18"/>
    <w:rsid w:val="00C425BC"/>
    <w:rsid w:val="00C4282C"/>
    <w:rsid w:val="00C4374D"/>
    <w:rsid w:val="00C444DE"/>
    <w:rsid w:val="00C44BFB"/>
    <w:rsid w:val="00C453F6"/>
    <w:rsid w:val="00C4682D"/>
    <w:rsid w:val="00C46A5D"/>
    <w:rsid w:val="00C46CE5"/>
    <w:rsid w:val="00C46FB4"/>
    <w:rsid w:val="00C4751D"/>
    <w:rsid w:val="00C504CD"/>
    <w:rsid w:val="00C51524"/>
    <w:rsid w:val="00C54854"/>
    <w:rsid w:val="00C54B89"/>
    <w:rsid w:val="00C56929"/>
    <w:rsid w:val="00C57686"/>
    <w:rsid w:val="00C57CDE"/>
    <w:rsid w:val="00C57F20"/>
    <w:rsid w:val="00C6037D"/>
    <w:rsid w:val="00C60D07"/>
    <w:rsid w:val="00C61336"/>
    <w:rsid w:val="00C62C49"/>
    <w:rsid w:val="00C63A65"/>
    <w:rsid w:val="00C63EE9"/>
    <w:rsid w:val="00C64195"/>
    <w:rsid w:val="00C64F82"/>
    <w:rsid w:val="00C6585A"/>
    <w:rsid w:val="00C65C0A"/>
    <w:rsid w:val="00C66520"/>
    <w:rsid w:val="00C6770B"/>
    <w:rsid w:val="00C67A13"/>
    <w:rsid w:val="00C7192C"/>
    <w:rsid w:val="00C72597"/>
    <w:rsid w:val="00C742FC"/>
    <w:rsid w:val="00C74BF6"/>
    <w:rsid w:val="00C756D0"/>
    <w:rsid w:val="00C768F8"/>
    <w:rsid w:val="00C76DF5"/>
    <w:rsid w:val="00C76F52"/>
    <w:rsid w:val="00C77B9B"/>
    <w:rsid w:val="00C80C33"/>
    <w:rsid w:val="00C80DA1"/>
    <w:rsid w:val="00C818C3"/>
    <w:rsid w:val="00C81BDA"/>
    <w:rsid w:val="00C82C34"/>
    <w:rsid w:val="00C84E95"/>
    <w:rsid w:val="00C8568E"/>
    <w:rsid w:val="00C8659B"/>
    <w:rsid w:val="00C870CA"/>
    <w:rsid w:val="00C87AFD"/>
    <w:rsid w:val="00C87C77"/>
    <w:rsid w:val="00C87E02"/>
    <w:rsid w:val="00C910F8"/>
    <w:rsid w:val="00C91272"/>
    <w:rsid w:val="00C927DD"/>
    <w:rsid w:val="00C93F40"/>
    <w:rsid w:val="00C9454F"/>
    <w:rsid w:val="00C94EA1"/>
    <w:rsid w:val="00C95C34"/>
    <w:rsid w:val="00C962EA"/>
    <w:rsid w:val="00C96AD9"/>
    <w:rsid w:val="00C9793A"/>
    <w:rsid w:val="00CA1D39"/>
    <w:rsid w:val="00CA2DD9"/>
    <w:rsid w:val="00CA3013"/>
    <w:rsid w:val="00CA3472"/>
    <w:rsid w:val="00CA3B03"/>
    <w:rsid w:val="00CA4E23"/>
    <w:rsid w:val="00CA4FF5"/>
    <w:rsid w:val="00CA53EE"/>
    <w:rsid w:val="00CA5B3E"/>
    <w:rsid w:val="00CA5B4B"/>
    <w:rsid w:val="00CA5ED7"/>
    <w:rsid w:val="00CA7B42"/>
    <w:rsid w:val="00CB0836"/>
    <w:rsid w:val="00CB0937"/>
    <w:rsid w:val="00CB0FC7"/>
    <w:rsid w:val="00CB2427"/>
    <w:rsid w:val="00CB2815"/>
    <w:rsid w:val="00CB2C16"/>
    <w:rsid w:val="00CB45BA"/>
    <w:rsid w:val="00CB6C15"/>
    <w:rsid w:val="00CB7E78"/>
    <w:rsid w:val="00CC02E1"/>
    <w:rsid w:val="00CC0808"/>
    <w:rsid w:val="00CC0EE0"/>
    <w:rsid w:val="00CC162D"/>
    <w:rsid w:val="00CC37CF"/>
    <w:rsid w:val="00CC4B29"/>
    <w:rsid w:val="00CC4DCF"/>
    <w:rsid w:val="00CC5DE0"/>
    <w:rsid w:val="00CC66C0"/>
    <w:rsid w:val="00CC6977"/>
    <w:rsid w:val="00CC6AAE"/>
    <w:rsid w:val="00CC6FBC"/>
    <w:rsid w:val="00CD0054"/>
    <w:rsid w:val="00CD19AE"/>
    <w:rsid w:val="00CD2E2A"/>
    <w:rsid w:val="00CD52FE"/>
    <w:rsid w:val="00CD5902"/>
    <w:rsid w:val="00CD5B90"/>
    <w:rsid w:val="00CD63DF"/>
    <w:rsid w:val="00CE0B19"/>
    <w:rsid w:val="00CE1712"/>
    <w:rsid w:val="00CE174B"/>
    <w:rsid w:val="00CE289A"/>
    <w:rsid w:val="00CE293B"/>
    <w:rsid w:val="00CE315B"/>
    <w:rsid w:val="00CE33BD"/>
    <w:rsid w:val="00CE3850"/>
    <w:rsid w:val="00CE38FF"/>
    <w:rsid w:val="00CE58C4"/>
    <w:rsid w:val="00CE5C12"/>
    <w:rsid w:val="00CE5C2C"/>
    <w:rsid w:val="00CE6E0B"/>
    <w:rsid w:val="00CE6EC9"/>
    <w:rsid w:val="00CE702E"/>
    <w:rsid w:val="00CE7965"/>
    <w:rsid w:val="00CF07CF"/>
    <w:rsid w:val="00CF0F87"/>
    <w:rsid w:val="00CF1214"/>
    <w:rsid w:val="00CF15C1"/>
    <w:rsid w:val="00CF2CA4"/>
    <w:rsid w:val="00CF4D95"/>
    <w:rsid w:val="00CF5777"/>
    <w:rsid w:val="00CF5FF3"/>
    <w:rsid w:val="00CF702C"/>
    <w:rsid w:val="00CF764A"/>
    <w:rsid w:val="00D00D89"/>
    <w:rsid w:val="00D01F68"/>
    <w:rsid w:val="00D02397"/>
    <w:rsid w:val="00D057DA"/>
    <w:rsid w:val="00D0633A"/>
    <w:rsid w:val="00D0758A"/>
    <w:rsid w:val="00D10340"/>
    <w:rsid w:val="00D107F5"/>
    <w:rsid w:val="00D1123A"/>
    <w:rsid w:val="00D125C3"/>
    <w:rsid w:val="00D12801"/>
    <w:rsid w:val="00D12CC1"/>
    <w:rsid w:val="00D141CC"/>
    <w:rsid w:val="00D20162"/>
    <w:rsid w:val="00D2019A"/>
    <w:rsid w:val="00D202BF"/>
    <w:rsid w:val="00D20540"/>
    <w:rsid w:val="00D20C11"/>
    <w:rsid w:val="00D20DD2"/>
    <w:rsid w:val="00D216D6"/>
    <w:rsid w:val="00D2196F"/>
    <w:rsid w:val="00D21A7E"/>
    <w:rsid w:val="00D22AB5"/>
    <w:rsid w:val="00D234B5"/>
    <w:rsid w:val="00D2438B"/>
    <w:rsid w:val="00D24C30"/>
    <w:rsid w:val="00D25193"/>
    <w:rsid w:val="00D27966"/>
    <w:rsid w:val="00D279BC"/>
    <w:rsid w:val="00D27BA0"/>
    <w:rsid w:val="00D30C8D"/>
    <w:rsid w:val="00D30D7C"/>
    <w:rsid w:val="00D316C4"/>
    <w:rsid w:val="00D33C28"/>
    <w:rsid w:val="00D3585F"/>
    <w:rsid w:val="00D359CC"/>
    <w:rsid w:val="00D3775A"/>
    <w:rsid w:val="00D37952"/>
    <w:rsid w:val="00D37D8F"/>
    <w:rsid w:val="00D37E36"/>
    <w:rsid w:val="00D40F46"/>
    <w:rsid w:val="00D41254"/>
    <w:rsid w:val="00D42C11"/>
    <w:rsid w:val="00D43504"/>
    <w:rsid w:val="00D435D1"/>
    <w:rsid w:val="00D44FF3"/>
    <w:rsid w:val="00D4584B"/>
    <w:rsid w:val="00D4680E"/>
    <w:rsid w:val="00D47EBB"/>
    <w:rsid w:val="00D5240B"/>
    <w:rsid w:val="00D526EB"/>
    <w:rsid w:val="00D527C7"/>
    <w:rsid w:val="00D53705"/>
    <w:rsid w:val="00D53759"/>
    <w:rsid w:val="00D54374"/>
    <w:rsid w:val="00D56532"/>
    <w:rsid w:val="00D60294"/>
    <w:rsid w:val="00D60356"/>
    <w:rsid w:val="00D629AA"/>
    <w:rsid w:val="00D63033"/>
    <w:rsid w:val="00D6348B"/>
    <w:rsid w:val="00D63FFF"/>
    <w:rsid w:val="00D641C2"/>
    <w:rsid w:val="00D648EC"/>
    <w:rsid w:val="00D65145"/>
    <w:rsid w:val="00D662D4"/>
    <w:rsid w:val="00D66355"/>
    <w:rsid w:val="00D674AD"/>
    <w:rsid w:val="00D67980"/>
    <w:rsid w:val="00D67D5C"/>
    <w:rsid w:val="00D67DD8"/>
    <w:rsid w:val="00D70832"/>
    <w:rsid w:val="00D709FD"/>
    <w:rsid w:val="00D70F86"/>
    <w:rsid w:val="00D7169E"/>
    <w:rsid w:val="00D71773"/>
    <w:rsid w:val="00D71DCF"/>
    <w:rsid w:val="00D720CA"/>
    <w:rsid w:val="00D72C0B"/>
    <w:rsid w:val="00D73A66"/>
    <w:rsid w:val="00D73BDC"/>
    <w:rsid w:val="00D76095"/>
    <w:rsid w:val="00D7632C"/>
    <w:rsid w:val="00D766B5"/>
    <w:rsid w:val="00D77302"/>
    <w:rsid w:val="00D80479"/>
    <w:rsid w:val="00D80B4D"/>
    <w:rsid w:val="00D8170D"/>
    <w:rsid w:val="00D81881"/>
    <w:rsid w:val="00D81F2D"/>
    <w:rsid w:val="00D830D6"/>
    <w:rsid w:val="00D83436"/>
    <w:rsid w:val="00D83858"/>
    <w:rsid w:val="00D84141"/>
    <w:rsid w:val="00D84985"/>
    <w:rsid w:val="00D859F7"/>
    <w:rsid w:val="00D85F6C"/>
    <w:rsid w:val="00D86748"/>
    <w:rsid w:val="00D873CB"/>
    <w:rsid w:val="00D87AFD"/>
    <w:rsid w:val="00D90599"/>
    <w:rsid w:val="00D910D2"/>
    <w:rsid w:val="00D91BDB"/>
    <w:rsid w:val="00D91F3B"/>
    <w:rsid w:val="00D937B5"/>
    <w:rsid w:val="00D94565"/>
    <w:rsid w:val="00D94657"/>
    <w:rsid w:val="00D9559E"/>
    <w:rsid w:val="00D95D63"/>
    <w:rsid w:val="00D96E3C"/>
    <w:rsid w:val="00D97214"/>
    <w:rsid w:val="00D9779B"/>
    <w:rsid w:val="00DA0AAB"/>
    <w:rsid w:val="00DA0CDD"/>
    <w:rsid w:val="00DA1B52"/>
    <w:rsid w:val="00DA245A"/>
    <w:rsid w:val="00DA29C2"/>
    <w:rsid w:val="00DA4431"/>
    <w:rsid w:val="00DA4588"/>
    <w:rsid w:val="00DA50E0"/>
    <w:rsid w:val="00DA5644"/>
    <w:rsid w:val="00DA6754"/>
    <w:rsid w:val="00DA6B90"/>
    <w:rsid w:val="00DA6FE8"/>
    <w:rsid w:val="00DA7673"/>
    <w:rsid w:val="00DA7778"/>
    <w:rsid w:val="00DB0676"/>
    <w:rsid w:val="00DB0AED"/>
    <w:rsid w:val="00DB1332"/>
    <w:rsid w:val="00DB2348"/>
    <w:rsid w:val="00DB2526"/>
    <w:rsid w:val="00DB3433"/>
    <w:rsid w:val="00DB3998"/>
    <w:rsid w:val="00DB3F15"/>
    <w:rsid w:val="00DB53A7"/>
    <w:rsid w:val="00DB5F44"/>
    <w:rsid w:val="00DC1A74"/>
    <w:rsid w:val="00DC26E5"/>
    <w:rsid w:val="00DC3CF0"/>
    <w:rsid w:val="00DC4267"/>
    <w:rsid w:val="00DC5053"/>
    <w:rsid w:val="00DC66D1"/>
    <w:rsid w:val="00DD0914"/>
    <w:rsid w:val="00DD1216"/>
    <w:rsid w:val="00DD14A4"/>
    <w:rsid w:val="00DD192F"/>
    <w:rsid w:val="00DD208B"/>
    <w:rsid w:val="00DD2B1F"/>
    <w:rsid w:val="00DD331F"/>
    <w:rsid w:val="00DD499A"/>
    <w:rsid w:val="00DD4DA6"/>
    <w:rsid w:val="00DD5796"/>
    <w:rsid w:val="00DD6970"/>
    <w:rsid w:val="00DE118B"/>
    <w:rsid w:val="00DE176B"/>
    <w:rsid w:val="00DE1C68"/>
    <w:rsid w:val="00DE2458"/>
    <w:rsid w:val="00DE24F3"/>
    <w:rsid w:val="00DE2616"/>
    <w:rsid w:val="00DE4E75"/>
    <w:rsid w:val="00DE54EC"/>
    <w:rsid w:val="00DE6128"/>
    <w:rsid w:val="00DE6BFF"/>
    <w:rsid w:val="00DE71EC"/>
    <w:rsid w:val="00DE7422"/>
    <w:rsid w:val="00DF0A13"/>
    <w:rsid w:val="00DF0B1E"/>
    <w:rsid w:val="00DF0F9F"/>
    <w:rsid w:val="00DF3660"/>
    <w:rsid w:val="00DF3CD3"/>
    <w:rsid w:val="00DF3EF1"/>
    <w:rsid w:val="00DF4D60"/>
    <w:rsid w:val="00DF6DB7"/>
    <w:rsid w:val="00DF71F9"/>
    <w:rsid w:val="00E001D4"/>
    <w:rsid w:val="00E00EC8"/>
    <w:rsid w:val="00E01CAD"/>
    <w:rsid w:val="00E02FCC"/>
    <w:rsid w:val="00E05567"/>
    <w:rsid w:val="00E0557E"/>
    <w:rsid w:val="00E060BB"/>
    <w:rsid w:val="00E07FEC"/>
    <w:rsid w:val="00E1008E"/>
    <w:rsid w:val="00E10669"/>
    <w:rsid w:val="00E11A36"/>
    <w:rsid w:val="00E120CC"/>
    <w:rsid w:val="00E124EE"/>
    <w:rsid w:val="00E12529"/>
    <w:rsid w:val="00E1275F"/>
    <w:rsid w:val="00E12965"/>
    <w:rsid w:val="00E12AA9"/>
    <w:rsid w:val="00E1339D"/>
    <w:rsid w:val="00E14A64"/>
    <w:rsid w:val="00E15883"/>
    <w:rsid w:val="00E1590C"/>
    <w:rsid w:val="00E16D6D"/>
    <w:rsid w:val="00E175A9"/>
    <w:rsid w:val="00E17ABB"/>
    <w:rsid w:val="00E2067F"/>
    <w:rsid w:val="00E208D1"/>
    <w:rsid w:val="00E20949"/>
    <w:rsid w:val="00E21532"/>
    <w:rsid w:val="00E21D8C"/>
    <w:rsid w:val="00E225D6"/>
    <w:rsid w:val="00E2311A"/>
    <w:rsid w:val="00E23C27"/>
    <w:rsid w:val="00E248F2"/>
    <w:rsid w:val="00E251C9"/>
    <w:rsid w:val="00E2564E"/>
    <w:rsid w:val="00E25BB4"/>
    <w:rsid w:val="00E278D4"/>
    <w:rsid w:val="00E3039C"/>
    <w:rsid w:val="00E30B48"/>
    <w:rsid w:val="00E30DE3"/>
    <w:rsid w:val="00E3115C"/>
    <w:rsid w:val="00E316B0"/>
    <w:rsid w:val="00E31C8F"/>
    <w:rsid w:val="00E32A2A"/>
    <w:rsid w:val="00E33127"/>
    <w:rsid w:val="00E335A3"/>
    <w:rsid w:val="00E33EBB"/>
    <w:rsid w:val="00E34568"/>
    <w:rsid w:val="00E34E40"/>
    <w:rsid w:val="00E35F61"/>
    <w:rsid w:val="00E36054"/>
    <w:rsid w:val="00E36BFE"/>
    <w:rsid w:val="00E37B18"/>
    <w:rsid w:val="00E40F1F"/>
    <w:rsid w:val="00E410C1"/>
    <w:rsid w:val="00E41517"/>
    <w:rsid w:val="00E42FE3"/>
    <w:rsid w:val="00E43802"/>
    <w:rsid w:val="00E444C0"/>
    <w:rsid w:val="00E446FD"/>
    <w:rsid w:val="00E44B04"/>
    <w:rsid w:val="00E44B0C"/>
    <w:rsid w:val="00E46732"/>
    <w:rsid w:val="00E46E6E"/>
    <w:rsid w:val="00E478C8"/>
    <w:rsid w:val="00E5080C"/>
    <w:rsid w:val="00E50D4F"/>
    <w:rsid w:val="00E52C9B"/>
    <w:rsid w:val="00E53585"/>
    <w:rsid w:val="00E54188"/>
    <w:rsid w:val="00E542D5"/>
    <w:rsid w:val="00E56E62"/>
    <w:rsid w:val="00E607B9"/>
    <w:rsid w:val="00E6095D"/>
    <w:rsid w:val="00E62576"/>
    <w:rsid w:val="00E62EBB"/>
    <w:rsid w:val="00E63FBD"/>
    <w:rsid w:val="00E64A7A"/>
    <w:rsid w:val="00E65BB3"/>
    <w:rsid w:val="00E66DF0"/>
    <w:rsid w:val="00E67B77"/>
    <w:rsid w:val="00E67E2C"/>
    <w:rsid w:val="00E70BD1"/>
    <w:rsid w:val="00E71ECA"/>
    <w:rsid w:val="00E728F6"/>
    <w:rsid w:val="00E73520"/>
    <w:rsid w:val="00E74DAB"/>
    <w:rsid w:val="00E7524F"/>
    <w:rsid w:val="00E76BBA"/>
    <w:rsid w:val="00E76FD8"/>
    <w:rsid w:val="00E76FFB"/>
    <w:rsid w:val="00E77D2E"/>
    <w:rsid w:val="00E803CA"/>
    <w:rsid w:val="00E803FB"/>
    <w:rsid w:val="00E80AC4"/>
    <w:rsid w:val="00E818E5"/>
    <w:rsid w:val="00E81AAC"/>
    <w:rsid w:val="00E82A10"/>
    <w:rsid w:val="00E82DE7"/>
    <w:rsid w:val="00E82E88"/>
    <w:rsid w:val="00E847CF"/>
    <w:rsid w:val="00E84A86"/>
    <w:rsid w:val="00E855DB"/>
    <w:rsid w:val="00E85634"/>
    <w:rsid w:val="00E858BF"/>
    <w:rsid w:val="00E85AC3"/>
    <w:rsid w:val="00E85DD2"/>
    <w:rsid w:val="00E87397"/>
    <w:rsid w:val="00E9070E"/>
    <w:rsid w:val="00E90742"/>
    <w:rsid w:val="00E92A55"/>
    <w:rsid w:val="00E93223"/>
    <w:rsid w:val="00E93297"/>
    <w:rsid w:val="00E944A0"/>
    <w:rsid w:val="00E947D6"/>
    <w:rsid w:val="00E949DE"/>
    <w:rsid w:val="00E94C26"/>
    <w:rsid w:val="00E94CB8"/>
    <w:rsid w:val="00E95CF1"/>
    <w:rsid w:val="00E96624"/>
    <w:rsid w:val="00E96B5D"/>
    <w:rsid w:val="00E96DF8"/>
    <w:rsid w:val="00E97146"/>
    <w:rsid w:val="00E972AA"/>
    <w:rsid w:val="00E97E33"/>
    <w:rsid w:val="00EA04D9"/>
    <w:rsid w:val="00EA0603"/>
    <w:rsid w:val="00EA0E1B"/>
    <w:rsid w:val="00EA1E8F"/>
    <w:rsid w:val="00EA232F"/>
    <w:rsid w:val="00EA28D0"/>
    <w:rsid w:val="00EA3699"/>
    <w:rsid w:val="00EA3F5E"/>
    <w:rsid w:val="00EA447D"/>
    <w:rsid w:val="00EA457C"/>
    <w:rsid w:val="00EA576F"/>
    <w:rsid w:val="00EA687F"/>
    <w:rsid w:val="00EA6CFA"/>
    <w:rsid w:val="00EA7BE6"/>
    <w:rsid w:val="00EA7C14"/>
    <w:rsid w:val="00EA7ED5"/>
    <w:rsid w:val="00EB05EA"/>
    <w:rsid w:val="00EB0FB1"/>
    <w:rsid w:val="00EB1A29"/>
    <w:rsid w:val="00EB1D1A"/>
    <w:rsid w:val="00EB2076"/>
    <w:rsid w:val="00EB26B4"/>
    <w:rsid w:val="00EB34F4"/>
    <w:rsid w:val="00EB3779"/>
    <w:rsid w:val="00EB3AA1"/>
    <w:rsid w:val="00EB407C"/>
    <w:rsid w:val="00EB49AF"/>
    <w:rsid w:val="00EB636D"/>
    <w:rsid w:val="00EB7262"/>
    <w:rsid w:val="00EB7292"/>
    <w:rsid w:val="00EC0157"/>
    <w:rsid w:val="00EC0523"/>
    <w:rsid w:val="00EC1DD4"/>
    <w:rsid w:val="00EC239B"/>
    <w:rsid w:val="00EC261E"/>
    <w:rsid w:val="00EC2C6B"/>
    <w:rsid w:val="00EC36F8"/>
    <w:rsid w:val="00EC4EE8"/>
    <w:rsid w:val="00EC4FA6"/>
    <w:rsid w:val="00EC5368"/>
    <w:rsid w:val="00EC5FEF"/>
    <w:rsid w:val="00EC62EC"/>
    <w:rsid w:val="00ED09B7"/>
    <w:rsid w:val="00ED0C51"/>
    <w:rsid w:val="00ED10B4"/>
    <w:rsid w:val="00ED4576"/>
    <w:rsid w:val="00ED4D41"/>
    <w:rsid w:val="00ED63BD"/>
    <w:rsid w:val="00ED73FB"/>
    <w:rsid w:val="00ED774B"/>
    <w:rsid w:val="00ED7F34"/>
    <w:rsid w:val="00EE0B3C"/>
    <w:rsid w:val="00EE2527"/>
    <w:rsid w:val="00EE2802"/>
    <w:rsid w:val="00EE3DAA"/>
    <w:rsid w:val="00EE3F3A"/>
    <w:rsid w:val="00EE42E2"/>
    <w:rsid w:val="00EE4A07"/>
    <w:rsid w:val="00EE5D08"/>
    <w:rsid w:val="00EE73B4"/>
    <w:rsid w:val="00EE7E26"/>
    <w:rsid w:val="00EF1695"/>
    <w:rsid w:val="00EF1A12"/>
    <w:rsid w:val="00EF27E0"/>
    <w:rsid w:val="00EF3E6F"/>
    <w:rsid w:val="00EF4608"/>
    <w:rsid w:val="00EF4694"/>
    <w:rsid w:val="00EF5619"/>
    <w:rsid w:val="00EF633D"/>
    <w:rsid w:val="00EF64B0"/>
    <w:rsid w:val="00EF6EB5"/>
    <w:rsid w:val="00EF7437"/>
    <w:rsid w:val="00F0067A"/>
    <w:rsid w:val="00F0151D"/>
    <w:rsid w:val="00F03948"/>
    <w:rsid w:val="00F055C0"/>
    <w:rsid w:val="00F0591F"/>
    <w:rsid w:val="00F06092"/>
    <w:rsid w:val="00F11822"/>
    <w:rsid w:val="00F11B37"/>
    <w:rsid w:val="00F15B28"/>
    <w:rsid w:val="00F16724"/>
    <w:rsid w:val="00F171A7"/>
    <w:rsid w:val="00F17AD4"/>
    <w:rsid w:val="00F2056C"/>
    <w:rsid w:val="00F2261A"/>
    <w:rsid w:val="00F22A06"/>
    <w:rsid w:val="00F22EA6"/>
    <w:rsid w:val="00F2306D"/>
    <w:rsid w:val="00F235AD"/>
    <w:rsid w:val="00F239AB"/>
    <w:rsid w:val="00F24A87"/>
    <w:rsid w:val="00F24D9C"/>
    <w:rsid w:val="00F25661"/>
    <w:rsid w:val="00F26482"/>
    <w:rsid w:val="00F2774E"/>
    <w:rsid w:val="00F27B6B"/>
    <w:rsid w:val="00F30056"/>
    <w:rsid w:val="00F30FBA"/>
    <w:rsid w:val="00F31736"/>
    <w:rsid w:val="00F31D20"/>
    <w:rsid w:val="00F32337"/>
    <w:rsid w:val="00F3348E"/>
    <w:rsid w:val="00F33501"/>
    <w:rsid w:val="00F33644"/>
    <w:rsid w:val="00F33862"/>
    <w:rsid w:val="00F33D79"/>
    <w:rsid w:val="00F344D1"/>
    <w:rsid w:val="00F34A95"/>
    <w:rsid w:val="00F35562"/>
    <w:rsid w:val="00F359AE"/>
    <w:rsid w:val="00F35EE4"/>
    <w:rsid w:val="00F374AF"/>
    <w:rsid w:val="00F3796B"/>
    <w:rsid w:val="00F37CD3"/>
    <w:rsid w:val="00F40300"/>
    <w:rsid w:val="00F40D6D"/>
    <w:rsid w:val="00F4104E"/>
    <w:rsid w:val="00F41FF7"/>
    <w:rsid w:val="00F423BB"/>
    <w:rsid w:val="00F4280E"/>
    <w:rsid w:val="00F43046"/>
    <w:rsid w:val="00F4442A"/>
    <w:rsid w:val="00F46DF9"/>
    <w:rsid w:val="00F475F5"/>
    <w:rsid w:val="00F477D8"/>
    <w:rsid w:val="00F51549"/>
    <w:rsid w:val="00F517C0"/>
    <w:rsid w:val="00F5182A"/>
    <w:rsid w:val="00F52246"/>
    <w:rsid w:val="00F523EA"/>
    <w:rsid w:val="00F536E4"/>
    <w:rsid w:val="00F542D9"/>
    <w:rsid w:val="00F54378"/>
    <w:rsid w:val="00F54CAC"/>
    <w:rsid w:val="00F5541D"/>
    <w:rsid w:val="00F554C0"/>
    <w:rsid w:val="00F5554B"/>
    <w:rsid w:val="00F56FF4"/>
    <w:rsid w:val="00F613BC"/>
    <w:rsid w:val="00F61E38"/>
    <w:rsid w:val="00F61F75"/>
    <w:rsid w:val="00F6279C"/>
    <w:rsid w:val="00F63125"/>
    <w:rsid w:val="00F63183"/>
    <w:rsid w:val="00F65B93"/>
    <w:rsid w:val="00F65E58"/>
    <w:rsid w:val="00F661E5"/>
    <w:rsid w:val="00F662E2"/>
    <w:rsid w:val="00F669A5"/>
    <w:rsid w:val="00F71BBE"/>
    <w:rsid w:val="00F71D2B"/>
    <w:rsid w:val="00F72B2B"/>
    <w:rsid w:val="00F735C2"/>
    <w:rsid w:val="00F74A33"/>
    <w:rsid w:val="00F75BFB"/>
    <w:rsid w:val="00F75F3F"/>
    <w:rsid w:val="00F761CC"/>
    <w:rsid w:val="00F764F6"/>
    <w:rsid w:val="00F76853"/>
    <w:rsid w:val="00F77BB2"/>
    <w:rsid w:val="00F817CB"/>
    <w:rsid w:val="00F81C90"/>
    <w:rsid w:val="00F81E5A"/>
    <w:rsid w:val="00F830AF"/>
    <w:rsid w:val="00F83BF3"/>
    <w:rsid w:val="00F84818"/>
    <w:rsid w:val="00F84942"/>
    <w:rsid w:val="00F8597D"/>
    <w:rsid w:val="00F86DFB"/>
    <w:rsid w:val="00F870B5"/>
    <w:rsid w:val="00F8750E"/>
    <w:rsid w:val="00F9150C"/>
    <w:rsid w:val="00F91814"/>
    <w:rsid w:val="00F91B06"/>
    <w:rsid w:val="00F91C2D"/>
    <w:rsid w:val="00F92FE8"/>
    <w:rsid w:val="00F93974"/>
    <w:rsid w:val="00F94275"/>
    <w:rsid w:val="00F9441A"/>
    <w:rsid w:val="00F94A89"/>
    <w:rsid w:val="00F957E1"/>
    <w:rsid w:val="00F964AC"/>
    <w:rsid w:val="00F9657D"/>
    <w:rsid w:val="00F97ABA"/>
    <w:rsid w:val="00F97D71"/>
    <w:rsid w:val="00FA1488"/>
    <w:rsid w:val="00FA3D5F"/>
    <w:rsid w:val="00FA3EBC"/>
    <w:rsid w:val="00FA4043"/>
    <w:rsid w:val="00FA44EC"/>
    <w:rsid w:val="00FA5511"/>
    <w:rsid w:val="00FA5514"/>
    <w:rsid w:val="00FA5C11"/>
    <w:rsid w:val="00FA66B2"/>
    <w:rsid w:val="00FA7334"/>
    <w:rsid w:val="00FB0D3F"/>
    <w:rsid w:val="00FB242C"/>
    <w:rsid w:val="00FB3E38"/>
    <w:rsid w:val="00FB50FA"/>
    <w:rsid w:val="00FB7EC5"/>
    <w:rsid w:val="00FB7EC9"/>
    <w:rsid w:val="00FC0A9B"/>
    <w:rsid w:val="00FC0E4F"/>
    <w:rsid w:val="00FC1E66"/>
    <w:rsid w:val="00FC23D9"/>
    <w:rsid w:val="00FC2E8C"/>
    <w:rsid w:val="00FC329D"/>
    <w:rsid w:val="00FC365A"/>
    <w:rsid w:val="00FC365C"/>
    <w:rsid w:val="00FC3F0B"/>
    <w:rsid w:val="00FC4133"/>
    <w:rsid w:val="00FC5723"/>
    <w:rsid w:val="00FC7C3A"/>
    <w:rsid w:val="00FD18D0"/>
    <w:rsid w:val="00FD2D76"/>
    <w:rsid w:val="00FD36F4"/>
    <w:rsid w:val="00FD394D"/>
    <w:rsid w:val="00FD3B0A"/>
    <w:rsid w:val="00FD4207"/>
    <w:rsid w:val="00FD550F"/>
    <w:rsid w:val="00FD585E"/>
    <w:rsid w:val="00FD5A4D"/>
    <w:rsid w:val="00FD5B4F"/>
    <w:rsid w:val="00FE020D"/>
    <w:rsid w:val="00FE0945"/>
    <w:rsid w:val="00FE21F4"/>
    <w:rsid w:val="00FE324A"/>
    <w:rsid w:val="00FE339D"/>
    <w:rsid w:val="00FE4679"/>
    <w:rsid w:val="00FE6105"/>
    <w:rsid w:val="00FE6ED1"/>
    <w:rsid w:val="00FE75D8"/>
    <w:rsid w:val="00FF005F"/>
    <w:rsid w:val="00FF081E"/>
    <w:rsid w:val="00FF0E7B"/>
    <w:rsid w:val="00FF0EAE"/>
    <w:rsid w:val="00FF11FE"/>
    <w:rsid w:val="00FF1EC7"/>
    <w:rsid w:val="00FF20AB"/>
    <w:rsid w:val="00FF3A4E"/>
    <w:rsid w:val="00FF4FA5"/>
    <w:rsid w:val="00FF51E1"/>
    <w:rsid w:val="00FF554E"/>
    <w:rsid w:val="00FF5784"/>
    <w:rsid w:val="00FF5F1B"/>
    <w:rsid w:val="00FF6000"/>
    <w:rsid w:val="00FF7CEA"/>
    <w:rsid w:val="00FF7D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80E90F"/>
  <w15:docId w15:val="{A20D2011-6E19-438A-B15C-04AA07629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1D2364"/>
    <w:pPr>
      <w:spacing w:after="200" w:line="276" w:lineRule="auto"/>
    </w:pPr>
    <w:rPr>
      <w:sz w:val="22"/>
      <w:szCs w:val="22"/>
    </w:rPr>
  </w:style>
  <w:style w:type="paragraph" w:styleId="1">
    <w:name w:val="heading 1"/>
    <w:aliases w:val="глава,раздел,ãëàâà,новая страница,Заголовок 1 Знак1 Знак1,Заголовок 1 Знак Знак Знак,Заголовок 1 Знак Знак Знак Знак Знак1,Заголовок 1 Знак Знак Знак Знак Знак Знак,Заголовок 1 Знак1 Знак Знак,1.,Заголовок 01"/>
    <w:basedOn w:val="a2"/>
    <w:next w:val="a2"/>
    <w:link w:val="10"/>
    <w:uiPriority w:val="9"/>
    <w:qFormat/>
    <w:rsid w:val="005F7EBC"/>
    <w:pPr>
      <w:keepNext/>
      <w:spacing w:before="240" w:after="60" w:line="240" w:lineRule="auto"/>
      <w:outlineLvl w:val="0"/>
    </w:pPr>
    <w:rPr>
      <w:rFonts w:ascii="Arial" w:hAnsi="Arial"/>
      <w:b/>
      <w:bCs/>
      <w:kern w:val="32"/>
      <w:sz w:val="32"/>
      <w:szCs w:val="32"/>
    </w:rPr>
  </w:style>
  <w:style w:type="paragraph" w:styleId="20">
    <w:name w:val="heading 2"/>
    <w:aliases w:val="h2,заголовок2,1. Заголовок 2 Знак,Заголовок 21,заголовок21,1. Заголовок 2 Знак1,1. Заголовок 2 Знак2,Заголовок 2-Подзаголовок"/>
    <w:basedOn w:val="a2"/>
    <w:next w:val="a2"/>
    <w:link w:val="21"/>
    <w:qFormat/>
    <w:rsid w:val="005F7EBC"/>
    <w:pPr>
      <w:keepNext/>
      <w:spacing w:before="240" w:after="60" w:line="240" w:lineRule="auto"/>
      <w:outlineLvl w:val="1"/>
    </w:pPr>
    <w:rPr>
      <w:rFonts w:ascii="Arial" w:hAnsi="Arial"/>
      <w:b/>
      <w:bCs/>
      <w:i/>
      <w:iCs/>
      <w:sz w:val="28"/>
      <w:szCs w:val="28"/>
    </w:rPr>
  </w:style>
  <w:style w:type="paragraph" w:styleId="3">
    <w:name w:val="heading 3"/>
    <w:aliases w:val="H3,- 1.1.1,Заголовок 3 пункт УГТП,Подпункт"/>
    <w:basedOn w:val="a2"/>
    <w:next w:val="a2"/>
    <w:link w:val="30"/>
    <w:qFormat/>
    <w:rsid w:val="005F7EBC"/>
    <w:pPr>
      <w:keepNext/>
      <w:spacing w:after="0" w:line="240" w:lineRule="auto"/>
      <w:ind w:firstLine="567"/>
      <w:outlineLvl w:val="2"/>
    </w:pPr>
    <w:rPr>
      <w:rFonts w:ascii="Times New Roman" w:hAnsi="Times New Roman"/>
      <w:sz w:val="24"/>
      <w:szCs w:val="20"/>
    </w:rPr>
  </w:style>
  <w:style w:type="paragraph" w:styleId="4">
    <w:name w:val="heading 4"/>
    <w:aliases w:val="Заголовок 4 подпункт УГТП"/>
    <w:basedOn w:val="a2"/>
    <w:next w:val="a2"/>
    <w:link w:val="40"/>
    <w:qFormat/>
    <w:rsid w:val="005F7EBC"/>
    <w:pPr>
      <w:keepNext/>
      <w:spacing w:after="0" w:line="240" w:lineRule="auto"/>
      <w:ind w:right="1409" w:hanging="1413"/>
      <w:jc w:val="center"/>
      <w:outlineLvl w:val="3"/>
    </w:pPr>
    <w:rPr>
      <w:rFonts w:ascii="Times New Roman" w:hAnsi="Times New Roman"/>
      <w:sz w:val="24"/>
      <w:szCs w:val="20"/>
    </w:rPr>
  </w:style>
  <w:style w:type="paragraph" w:styleId="5">
    <w:name w:val="heading 5"/>
    <w:basedOn w:val="a2"/>
    <w:next w:val="a2"/>
    <w:link w:val="50"/>
    <w:uiPriority w:val="9"/>
    <w:qFormat/>
    <w:rsid w:val="005F7EBC"/>
    <w:pPr>
      <w:keepNext/>
      <w:spacing w:after="0" w:line="240" w:lineRule="auto"/>
      <w:ind w:left="-391" w:hanging="1"/>
      <w:outlineLvl w:val="4"/>
    </w:pPr>
    <w:rPr>
      <w:rFonts w:ascii="Times New Roman" w:hAnsi="Times New Roman"/>
      <w:sz w:val="24"/>
      <w:szCs w:val="20"/>
    </w:rPr>
  </w:style>
  <w:style w:type="paragraph" w:styleId="6">
    <w:name w:val="heading 6"/>
    <w:basedOn w:val="a2"/>
    <w:next w:val="a2"/>
    <w:link w:val="60"/>
    <w:qFormat/>
    <w:rsid w:val="005F7EBC"/>
    <w:pPr>
      <w:keepNext/>
      <w:spacing w:after="0" w:line="240" w:lineRule="auto"/>
      <w:outlineLvl w:val="5"/>
    </w:pPr>
    <w:rPr>
      <w:rFonts w:ascii="Times New Roman" w:hAnsi="Times New Roman"/>
      <w:b/>
      <w:sz w:val="24"/>
      <w:szCs w:val="20"/>
    </w:rPr>
  </w:style>
  <w:style w:type="paragraph" w:styleId="7">
    <w:name w:val="heading 7"/>
    <w:basedOn w:val="a2"/>
    <w:next w:val="a2"/>
    <w:link w:val="70"/>
    <w:qFormat/>
    <w:rsid w:val="005F7EBC"/>
    <w:pPr>
      <w:spacing w:before="240" w:after="60" w:line="240" w:lineRule="auto"/>
      <w:outlineLvl w:val="6"/>
    </w:pPr>
    <w:rPr>
      <w:rFonts w:ascii="Times New Roman" w:hAnsi="Times New Roman"/>
      <w:sz w:val="24"/>
      <w:szCs w:val="24"/>
    </w:rPr>
  </w:style>
  <w:style w:type="paragraph" w:styleId="8">
    <w:name w:val="heading 8"/>
    <w:basedOn w:val="a2"/>
    <w:next w:val="a2"/>
    <w:link w:val="80"/>
    <w:qFormat/>
    <w:rsid w:val="005F7EBC"/>
    <w:pPr>
      <w:keepNext/>
      <w:spacing w:after="0" w:line="240" w:lineRule="auto"/>
      <w:jc w:val="both"/>
      <w:outlineLvl w:val="7"/>
    </w:pPr>
    <w:rPr>
      <w:rFonts w:ascii="Times New Roman" w:hAnsi="Times New Roman"/>
      <w:sz w:val="24"/>
      <w:szCs w:val="20"/>
    </w:rPr>
  </w:style>
  <w:style w:type="paragraph" w:styleId="9">
    <w:name w:val="heading 9"/>
    <w:basedOn w:val="a2"/>
    <w:next w:val="a2"/>
    <w:link w:val="90"/>
    <w:qFormat/>
    <w:rsid w:val="005F7EBC"/>
    <w:pPr>
      <w:keepNext/>
      <w:spacing w:after="0" w:line="240" w:lineRule="auto"/>
      <w:jc w:val="center"/>
      <w:outlineLvl w:val="8"/>
    </w:pPr>
    <w:rPr>
      <w:rFonts w:ascii="Times New Roman" w:hAnsi="Times New Roman"/>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basedOn w:val="a2"/>
    <w:link w:val="a7"/>
    <w:uiPriority w:val="34"/>
    <w:qFormat/>
    <w:rsid w:val="0055413F"/>
    <w:pPr>
      <w:ind w:left="720"/>
      <w:contextualSpacing/>
    </w:pPr>
  </w:style>
  <w:style w:type="character" w:customStyle="1" w:styleId="10">
    <w:name w:val="Заголовок 1 Знак"/>
    <w:aliases w:val="глава Знак,раздел Знак,ãëàâà Знак,новая страница Знак,Заголовок 1 Знак1 Знак1 Знак,Заголовок 1 Знак Знак Знак Знак,Заголовок 1 Знак Знак Знак Знак Знак1 Знак,Заголовок 1 Знак Знак Знак Знак Знак Знак Знак,1. Знак,Заголовок 01 Знак"/>
    <w:link w:val="1"/>
    <w:uiPriority w:val="9"/>
    <w:rsid w:val="005F7EBC"/>
    <w:rPr>
      <w:rFonts w:ascii="Arial" w:eastAsia="Times New Roman" w:hAnsi="Arial" w:cs="Times New Roman"/>
      <w:b/>
      <w:bCs/>
      <w:kern w:val="32"/>
      <w:sz w:val="32"/>
      <w:szCs w:val="32"/>
    </w:rPr>
  </w:style>
  <w:style w:type="character" w:customStyle="1" w:styleId="21">
    <w:name w:val="Заголовок 2 Знак"/>
    <w:aliases w:val="h2 Знак,заголовок2 Знак,1. Заголовок 2 Знак Знак,Заголовок 21 Знак,заголовок21 Знак,1. Заголовок 2 Знак1 Знак,1. Заголовок 2 Знак2 Знак,Заголовок 2-Подзаголовок Знак"/>
    <w:link w:val="20"/>
    <w:rsid w:val="005F7EBC"/>
    <w:rPr>
      <w:rFonts w:ascii="Arial" w:eastAsia="Times New Roman" w:hAnsi="Arial" w:cs="Times New Roman"/>
      <w:b/>
      <w:bCs/>
      <w:i/>
      <w:iCs/>
      <w:sz w:val="28"/>
      <w:szCs w:val="28"/>
    </w:rPr>
  </w:style>
  <w:style w:type="character" w:customStyle="1" w:styleId="30">
    <w:name w:val="Заголовок 3 Знак"/>
    <w:aliases w:val="H3 Знак,- 1.1.1 Знак,Заголовок 3 пункт УГТП Знак,Подпункт Знак"/>
    <w:link w:val="3"/>
    <w:rsid w:val="005F7EBC"/>
    <w:rPr>
      <w:rFonts w:ascii="Times New Roman" w:eastAsia="Times New Roman" w:hAnsi="Times New Roman" w:cs="Times New Roman"/>
      <w:sz w:val="24"/>
      <w:szCs w:val="20"/>
    </w:rPr>
  </w:style>
  <w:style w:type="character" w:customStyle="1" w:styleId="40">
    <w:name w:val="Заголовок 4 Знак"/>
    <w:aliases w:val="Заголовок 4 подпункт УГТП Знак"/>
    <w:link w:val="4"/>
    <w:rsid w:val="005F7EBC"/>
    <w:rPr>
      <w:rFonts w:ascii="Times New Roman" w:eastAsia="Times New Roman" w:hAnsi="Times New Roman" w:cs="Times New Roman"/>
      <w:sz w:val="24"/>
      <w:szCs w:val="20"/>
    </w:rPr>
  </w:style>
  <w:style w:type="character" w:customStyle="1" w:styleId="50">
    <w:name w:val="Заголовок 5 Знак"/>
    <w:link w:val="5"/>
    <w:uiPriority w:val="9"/>
    <w:rsid w:val="005F7EBC"/>
    <w:rPr>
      <w:rFonts w:ascii="Times New Roman" w:eastAsia="Times New Roman" w:hAnsi="Times New Roman" w:cs="Times New Roman"/>
      <w:sz w:val="24"/>
      <w:szCs w:val="20"/>
    </w:rPr>
  </w:style>
  <w:style w:type="character" w:customStyle="1" w:styleId="60">
    <w:name w:val="Заголовок 6 Знак"/>
    <w:link w:val="6"/>
    <w:rsid w:val="005F7EBC"/>
    <w:rPr>
      <w:rFonts w:ascii="Times New Roman" w:eastAsia="Times New Roman" w:hAnsi="Times New Roman" w:cs="Times New Roman"/>
      <w:b/>
      <w:sz w:val="24"/>
      <w:szCs w:val="20"/>
    </w:rPr>
  </w:style>
  <w:style w:type="character" w:customStyle="1" w:styleId="70">
    <w:name w:val="Заголовок 7 Знак"/>
    <w:link w:val="7"/>
    <w:rsid w:val="005F7EBC"/>
    <w:rPr>
      <w:rFonts w:ascii="Times New Roman" w:eastAsia="Times New Roman" w:hAnsi="Times New Roman" w:cs="Times New Roman"/>
      <w:sz w:val="24"/>
      <w:szCs w:val="24"/>
    </w:rPr>
  </w:style>
  <w:style w:type="character" w:customStyle="1" w:styleId="80">
    <w:name w:val="Заголовок 8 Знак"/>
    <w:link w:val="8"/>
    <w:rsid w:val="005F7EBC"/>
    <w:rPr>
      <w:rFonts w:ascii="Times New Roman" w:eastAsia="Times New Roman" w:hAnsi="Times New Roman" w:cs="Times New Roman"/>
      <w:sz w:val="24"/>
      <w:szCs w:val="20"/>
    </w:rPr>
  </w:style>
  <w:style w:type="character" w:customStyle="1" w:styleId="90">
    <w:name w:val="Заголовок 9 Знак"/>
    <w:link w:val="9"/>
    <w:rsid w:val="005F7EBC"/>
    <w:rPr>
      <w:rFonts w:ascii="Times New Roman" w:eastAsia="Times New Roman" w:hAnsi="Times New Roman" w:cs="Times New Roman"/>
      <w:sz w:val="28"/>
      <w:szCs w:val="20"/>
    </w:rPr>
  </w:style>
  <w:style w:type="numbering" w:customStyle="1" w:styleId="11">
    <w:name w:val="Нет списка1"/>
    <w:next w:val="a5"/>
    <w:uiPriority w:val="99"/>
    <w:semiHidden/>
    <w:rsid w:val="005F7EBC"/>
  </w:style>
  <w:style w:type="paragraph" w:styleId="a8">
    <w:name w:val="header"/>
    <w:aliases w:val="ВерхКолонтитул"/>
    <w:basedOn w:val="a2"/>
    <w:link w:val="a9"/>
    <w:uiPriority w:val="99"/>
    <w:rsid w:val="005F7EBC"/>
    <w:pPr>
      <w:tabs>
        <w:tab w:val="center" w:pos="4677"/>
        <w:tab w:val="right" w:pos="9355"/>
      </w:tabs>
      <w:spacing w:after="0" w:line="240" w:lineRule="auto"/>
    </w:pPr>
    <w:rPr>
      <w:rFonts w:ascii="Times New Roman" w:hAnsi="Times New Roman"/>
      <w:sz w:val="20"/>
      <w:szCs w:val="20"/>
    </w:rPr>
  </w:style>
  <w:style w:type="character" w:customStyle="1" w:styleId="a9">
    <w:name w:val="Верхний колонтитул Знак"/>
    <w:aliases w:val="ВерхКолонтитул Знак"/>
    <w:link w:val="a8"/>
    <w:uiPriority w:val="99"/>
    <w:rsid w:val="005F7EBC"/>
    <w:rPr>
      <w:rFonts w:ascii="Times New Roman" w:eastAsia="Times New Roman" w:hAnsi="Times New Roman" w:cs="Times New Roman"/>
      <w:sz w:val="20"/>
      <w:szCs w:val="20"/>
      <w:lang w:eastAsia="ru-RU"/>
    </w:rPr>
  </w:style>
  <w:style w:type="paragraph" w:styleId="aa">
    <w:name w:val="footer"/>
    <w:basedOn w:val="a2"/>
    <w:link w:val="ab"/>
    <w:uiPriority w:val="99"/>
    <w:rsid w:val="005F7EBC"/>
    <w:pPr>
      <w:tabs>
        <w:tab w:val="center" w:pos="4677"/>
        <w:tab w:val="right" w:pos="9355"/>
      </w:tabs>
      <w:spacing w:after="0" w:line="240" w:lineRule="auto"/>
    </w:pPr>
    <w:rPr>
      <w:rFonts w:ascii="Times New Roman" w:hAnsi="Times New Roman"/>
      <w:sz w:val="20"/>
      <w:szCs w:val="20"/>
    </w:rPr>
  </w:style>
  <w:style w:type="character" w:customStyle="1" w:styleId="ab">
    <w:name w:val="Нижний колонтитул Знак"/>
    <w:link w:val="aa"/>
    <w:uiPriority w:val="99"/>
    <w:rsid w:val="005F7EBC"/>
    <w:rPr>
      <w:rFonts w:ascii="Times New Roman" w:eastAsia="Times New Roman" w:hAnsi="Times New Roman" w:cs="Times New Roman"/>
      <w:sz w:val="20"/>
      <w:szCs w:val="20"/>
      <w:lang w:eastAsia="ru-RU"/>
    </w:rPr>
  </w:style>
  <w:style w:type="character" w:styleId="ac">
    <w:name w:val="page number"/>
    <w:basedOn w:val="a3"/>
    <w:rsid w:val="005F7EBC"/>
  </w:style>
  <w:style w:type="paragraph" w:styleId="ad">
    <w:name w:val="Plain Text"/>
    <w:aliases w:val="Текст Знак2"/>
    <w:basedOn w:val="a2"/>
    <w:link w:val="ae"/>
    <w:qFormat/>
    <w:rsid w:val="005F7EBC"/>
    <w:pPr>
      <w:spacing w:after="0" w:line="240" w:lineRule="auto"/>
    </w:pPr>
    <w:rPr>
      <w:rFonts w:ascii="Courier New" w:hAnsi="Courier New"/>
      <w:sz w:val="20"/>
      <w:szCs w:val="20"/>
    </w:rPr>
  </w:style>
  <w:style w:type="character" w:customStyle="1" w:styleId="ae">
    <w:name w:val="Текст Знак"/>
    <w:aliases w:val="Текст Знак2 Знак"/>
    <w:link w:val="ad"/>
    <w:rsid w:val="005F7EBC"/>
    <w:rPr>
      <w:rFonts w:ascii="Courier New" w:eastAsia="Times New Roman" w:hAnsi="Courier New" w:cs="Times New Roman"/>
      <w:sz w:val="20"/>
      <w:szCs w:val="20"/>
    </w:rPr>
  </w:style>
  <w:style w:type="table" w:styleId="af">
    <w:name w:val="Table Grid"/>
    <w:basedOn w:val="a4"/>
    <w:rsid w:val="005F7EB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ody Text Indent"/>
    <w:basedOn w:val="a2"/>
    <w:link w:val="af1"/>
    <w:rsid w:val="005F7EBC"/>
    <w:pPr>
      <w:spacing w:after="0" w:line="240" w:lineRule="auto"/>
      <w:ind w:firstLine="567"/>
    </w:pPr>
    <w:rPr>
      <w:rFonts w:ascii="Times New Roman" w:hAnsi="Times New Roman"/>
      <w:sz w:val="24"/>
      <w:szCs w:val="20"/>
    </w:rPr>
  </w:style>
  <w:style w:type="character" w:customStyle="1" w:styleId="af1">
    <w:name w:val="Основной текст с отступом Знак"/>
    <w:link w:val="af0"/>
    <w:rsid w:val="005F7EBC"/>
    <w:rPr>
      <w:rFonts w:ascii="Times New Roman" w:eastAsia="Times New Roman" w:hAnsi="Times New Roman" w:cs="Times New Roman"/>
      <w:sz w:val="24"/>
      <w:szCs w:val="20"/>
    </w:rPr>
  </w:style>
  <w:style w:type="paragraph" w:styleId="af2">
    <w:name w:val="Body Text"/>
    <w:aliases w:val="Табличный,Табличный1,Табличный2,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
    <w:basedOn w:val="a2"/>
    <w:link w:val="af3"/>
    <w:rsid w:val="005F7EBC"/>
    <w:pPr>
      <w:spacing w:after="0" w:line="240" w:lineRule="auto"/>
    </w:pPr>
    <w:rPr>
      <w:rFonts w:ascii="Times New Roman" w:hAnsi="Times New Roman"/>
      <w:sz w:val="24"/>
      <w:szCs w:val="20"/>
    </w:rPr>
  </w:style>
  <w:style w:type="character" w:customStyle="1" w:styleId="af3">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Табличный6 Знак,Табличный12 Знак,Табличный22 Знак,Табличный32 Знак"/>
    <w:link w:val="af2"/>
    <w:rsid w:val="005F7EBC"/>
    <w:rPr>
      <w:rFonts w:ascii="Times New Roman" w:eastAsia="Times New Roman" w:hAnsi="Times New Roman" w:cs="Times New Roman"/>
      <w:sz w:val="24"/>
      <w:szCs w:val="20"/>
    </w:rPr>
  </w:style>
  <w:style w:type="paragraph" w:styleId="22">
    <w:name w:val="Body Text Indent 2"/>
    <w:basedOn w:val="a2"/>
    <w:link w:val="23"/>
    <w:rsid w:val="005F7EBC"/>
    <w:pPr>
      <w:spacing w:after="0" w:line="240" w:lineRule="auto"/>
      <w:ind w:right="78" w:firstLine="567"/>
      <w:jc w:val="both"/>
    </w:pPr>
    <w:rPr>
      <w:rFonts w:ascii="Times New Roman" w:hAnsi="Times New Roman"/>
      <w:sz w:val="24"/>
      <w:szCs w:val="20"/>
    </w:rPr>
  </w:style>
  <w:style w:type="character" w:customStyle="1" w:styleId="23">
    <w:name w:val="Основной текст с отступом 2 Знак"/>
    <w:link w:val="22"/>
    <w:rsid w:val="005F7EBC"/>
    <w:rPr>
      <w:rFonts w:ascii="Times New Roman" w:eastAsia="Times New Roman" w:hAnsi="Times New Roman" w:cs="Times New Roman"/>
      <w:sz w:val="24"/>
      <w:szCs w:val="20"/>
    </w:rPr>
  </w:style>
  <w:style w:type="paragraph" w:styleId="31">
    <w:name w:val="Body Text Indent 3"/>
    <w:basedOn w:val="a2"/>
    <w:link w:val="32"/>
    <w:rsid w:val="005F7EBC"/>
    <w:pPr>
      <w:spacing w:after="0" w:line="240" w:lineRule="auto"/>
      <w:ind w:firstLine="567"/>
      <w:jc w:val="both"/>
    </w:pPr>
    <w:rPr>
      <w:rFonts w:ascii="Times New Roman" w:hAnsi="Times New Roman"/>
      <w:sz w:val="24"/>
      <w:szCs w:val="20"/>
    </w:rPr>
  </w:style>
  <w:style w:type="character" w:customStyle="1" w:styleId="32">
    <w:name w:val="Основной текст с отступом 3 Знак"/>
    <w:link w:val="31"/>
    <w:rsid w:val="005F7EBC"/>
    <w:rPr>
      <w:rFonts w:ascii="Times New Roman" w:eastAsia="Times New Roman" w:hAnsi="Times New Roman" w:cs="Times New Roman"/>
      <w:sz w:val="24"/>
      <w:szCs w:val="20"/>
    </w:rPr>
  </w:style>
  <w:style w:type="paragraph" w:styleId="24">
    <w:name w:val="Body Text 2"/>
    <w:basedOn w:val="a2"/>
    <w:link w:val="25"/>
    <w:rsid w:val="005F7EBC"/>
    <w:pPr>
      <w:spacing w:after="0" w:line="240" w:lineRule="auto"/>
      <w:jc w:val="both"/>
    </w:pPr>
    <w:rPr>
      <w:rFonts w:ascii="Times New Roman" w:hAnsi="Times New Roman"/>
      <w:sz w:val="24"/>
      <w:szCs w:val="20"/>
    </w:rPr>
  </w:style>
  <w:style w:type="character" w:customStyle="1" w:styleId="25">
    <w:name w:val="Основной текст 2 Знак"/>
    <w:link w:val="24"/>
    <w:rsid w:val="005F7EBC"/>
    <w:rPr>
      <w:rFonts w:ascii="Times New Roman" w:eastAsia="Times New Roman" w:hAnsi="Times New Roman" w:cs="Times New Roman"/>
      <w:sz w:val="24"/>
      <w:szCs w:val="20"/>
    </w:rPr>
  </w:style>
  <w:style w:type="paragraph" w:customStyle="1" w:styleId="Normal">
    <w:name w:val="[Normal]"/>
    <w:rsid w:val="005F7EBC"/>
    <w:pPr>
      <w:widowControl w:val="0"/>
      <w:autoSpaceDE w:val="0"/>
      <w:autoSpaceDN w:val="0"/>
      <w:adjustRightInd w:val="0"/>
    </w:pPr>
    <w:rPr>
      <w:rFonts w:ascii="Arial" w:hAnsi="Arial" w:cs="Arial"/>
      <w:sz w:val="24"/>
      <w:szCs w:val="24"/>
    </w:rPr>
  </w:style>
  <w:style w:type="paragraph" w:styleId="af4">
    <w:name w:val="List"/>
    <w:basedOn w:val="a2"/>
    <w:rsid w:val="005F7EBC"/>
    <w:pPr>
      <w:spacing w:after="0" w:line="240" w:lineRule="auto"/>
      <w:ind w:left="283" w:hanging="283"/>
    </w:pPr>
    <w:rPr>
      <w:rFonts w:ascii="MS Sans Serif" w:hAnsi="MS Sans Serif"/>
      <w:sz w:val="20"/>
      <w:szCs w:val="20"/>
      <w:lang w:val="en-US"/>
    </w:rPr>
  </w:style>
  <w:style w:type="paragraph" w:styleId="26">
    <w:name w:val="List 2"/>
    <w:basedOn w:val="a2"/>
    <w:rsid w:val="005F7EBC"/>
    <w:pPr>
      <w:spacing w:after="0" w:line="240" w:lineRule="auto"/>
      <w:ind w:left="566" w:hanging="283"/>
    </w:pPr>
    <w:rPr>
      <w:rFonts w:ascii="MS Sans Serif" w:hAnsi="MS Sans Serif"/>
      <w:sz w:val="20"/>
      <w:szCs w:val="20"/>
      <w:lang w:val="en-US"/>
    </w:rPr>
  </w:style>
  <w:style w:type="paragraph" w:styleId="33">
    <w:name w:val="List 3"/>
    <w:basedOn w:val="a2"/>
    <w:rsid w:val="005F7EBC"/>
    <w:pPr>
      <w:spacing w:after="0" w:line="240" w:lineRule="auto"/>
      <w:ind w:left="849" w:hanging="283"/>
    </w:pPr>
    <w:rPr>
      <w:rFonts w:ascii="MS Sans Serif" w:hAnsi="MS Sans Serif"/>
      <w:sz w:val="20"/>
      <w:szCs w:val="20"/>
      <w:lang w:val="en-US"/>
    </w:rPr>
  </w:style>
  <w:style w:type="paragraph" w:styleId="41">
    <w:name w:val="List 4"/>
    <w:basedOn w:val="a2"/>
    <w:rsid w:val="005F7EBC"/>
    <w:pPr>
      <w:spacing w:after="0" w:line="240" w:lineRule="auto"/>
      <w:ind w:left="1132" w:hanging="283"/>
    </w:pPr>
    <w:rPr>
      <w:rFonts w:ascii="MS Sans Serif" w:hAnsi="MS Sans Serif"/>
      <w:sz w:val="20"/>
      <w:szCs w:val="20"/>
      <w:lang w:val="en-US"/>
    </w:rPr>
  </w:style>
  <w:style w:type="paragraph" w:styleId="51">
    <w:name w:val="List 5"/>
    <w:basedOn w:val="a2"/>
    <w:rsid w:val="005F7EBC"/>
    <w:pPr>
      <w:spacing w:after="0" w:line="240" w:lineRule="auto"/>
      <w:ind w:left="1415" w:hanging="283"/>
    </w:pPr>
    <w:rPr>
      <w:rFonts w:ascii="MS Sans Serif" w:hAnsi="MS Sans Serif"/>
      <w:sz w:val="20"/>
      <w:szCs w:val="20"/>
      <w:lang w:val="en-US"/>
    </w:rPr>
  </w:style>
  <w:style w:type="paragraph" w:customStyle="1" w:styleId="12">
    <w:name w:val="Заголовок1"/>
    <w:aliases w:val="Название Знак Знак,Название Знак1 Знак1 Знак,Название Знак Знак Знак1 Знак,Знак Знак Знак Знак1 Знак,Знак Знак1 Знак Знак1 Знак,Название Знак1 Знак Знак Знак,Название Знак2 Знак Знак,Название Знак Знак Знак Знак Знак"/>
    <w:basedOn w:val="a2"/>
    <w:link w:val="af5"/>
    <w:qFormat/>
    <w:rsid w:val="005F7EBC"/>
    <w:pPr>
      <w:spacing w:after="0" w:line="240" w:lineRule="auto"/>
      <w:jc w:val="center"/>
    </w:pPr>
    <w:rPr>
      <w:rFonts w:ascii="Courier New" w:hAnsi="Courier New"/>
      <w:b/>
      <w:sz w:val="28"/>
      <w:szCs w:val="20"/>
    </w:rPr>
  </w:style>
  <w:style w:type="character" w:customStyle="1" w:styleId="af5">
    <w:name w:val="Заголовок Знак"/>
    <w:aliases w:val="Название Знак Знак Знак,Название Знак1 Знак1 Знак Знак,Название Знак Знак Знак1 Знак Знак,Знак Знак Знак Знак1 Знак Знак,Знак Знак1 Знак Знак1 Знак Знак,Название Знак1 Знак Знак Знак Знак,Название Знак2 Знак Знак Знак"/>
    <w:link w:val="12"/>
    <w:rsid w:val="005F7EBC"/>
    <w:rPr>
      <w:rFonts w:ascii="Courier New" w:eastAsia="Times New Roman" w:hAnsi="Courier New" w:cs="Times New Roman"/>
      <w:b/>
      <w:sz w:val="28"/>
      <w:szCs w:val="20"/>
    </w:rPr>
  </w:style>
  <w:style w:type="paragraph" w:styleId="2">
    <w:name w:val="List Continue 2"/>
    <w:basedOn w:val="a2"/>
    <w:rsid w:val="005F7EBC"/>
    <w:pPr>
      <w:numPr>
        <w:numId w:val="4"/>
      </w:numPr>
      <w:tabs>
        <w:tab w:val="clear" w:pos="1751"/>
      </w:tabs>
      <w:spacing w:after="120" w:line="240" w:lineRule="auto"/>
      <w:ind w:left="566"/>
    </w:pPr>
    <w:rPr>
      <w:rFonts w:ascii="MS Sans Serif" w:hAnsi="MS Sans Serif"/>
      <w:sz w:val="20"/>
      <w:szCs w:val="20"/>
      <w:lang w:val="en-US"/>
    </w:rPr>
  </w:style>
  <w:style w:type="paragraph" w:styleId="34">
    <w:name w:val="List Continue 3"/>
    <w:basedOn w:val="a2"/>
    <w:rsid w:val="005F7EBC"/>
    <w:pPr>
      <w:spacing w:after="120" w:line="240" w:lineRule="auto"/>
      <w:ind w:left="849"/>
    </w:pPr>
    <w:rPr>
      <w:rFonts w:ascii="MS Sans Serif" w:hAnsi="MS Sans Serif"/>
      <w:sz w:val="20"/>
      <w:szCs w:val="20"/>
      <w:lang w:val="en-US"/>
    </w:rPr>
  </w:style>
  <w:style w:type="paragraph" w:styleId="42">
    <w:name w:val="List Continue 4"/>
    <w:basedOn w:val="a2"/>
    <w:rsid w:val="005F7EBC"/>
    <w:pPr>
      <w:spacing w:after="120" w:line="240" w:lineRule="auto"/>
      <w:ind w:left="1132"/>
    </w:pPr>
    <w:rPr>
      <w:rFonts w:ascii="MS Sans Serif" w:hAnsi="MS Sans Serif"/>
      <w:sz w:val="20"/>
      <w:szCs w:val="20"/>
      <w:lang w:val="en-US"/>
    </w:rPr>
  </w:style>
  <w:style w:type="paragraph" w:styleId="35">
    <w:name w:val="Body Text 3"/>
    <w:basedOn w:val="a2"/>
    <w:link w:val="36"/>
    <w:rsid w:val="005F7EBC"/>
    <w:pPr>
      <w:spacing w:after="0" w:line="360" w:lineRule="auto"/>
      <w:jc w:val="center"/>
    </w:pPr>
    <w:rPr>
      <w:rFonts w:ascii="MS Sans Serif" w:hAnsi="MS Sans Serif"/>
      <w:sz w:val="20"/>
      <w:szCs w:val="20"/>
      <w:lang w:val="en-US"/>
    </w:rPr>
  </w:style>
  <w:style w:type="character" w:customStyle="1" w:styleId="36">
    <w:name w:val="Основной текст 3 Знак"/>
    <w:link w:val="35"/>
    <w:rsid w:val="005F7EBC"/>
    <w:rPr>
      <w:rFonts w:ascii="MS Sans Serif" w:eastAsia="Times New Roman" w:hAnsi="MS Sans Serif" w:cs="Times New Roman"/>
      <w:sz w:val="20"/>
      <w:szCs w:val="20"/>
      <w:lang w:val="en-US"/>
    </w:rPr>
  </w:style>
  <w:style w:type="paragraph" w:styleId="af6">
    <w:name w:val="Block Text"/>
    <w:basedOn w:val="a2"/>
    <w:rsid w:val="005F7EBC"/>
    <w:pPr>
      <w:spacing w:after="0" w:line="240" w:lineRule="auto"/>
      <w:ind w:left="-1276" w:right="327"/>
      <w:jc w:val="center"/>
    </w:pPr>
    <w:rPr>
      <w:rFonts w:ascii="Times New Roman" w:hAnsi="Times New Roman"/>
      <w:sz w:val="28"/>
      <w:szCs w:val="20"/>
    </w:rPr>
  </w:style>
  <w:style w:type="paragraph" w:styleId="a1">
    <w:name w:val="Balloon Text"/>
    <w:basedOn w:val="a2"/>
    <w:link w:val="af7"/>
    <w:rsid w:val="005F7EBC"/>
    <w:pPr>
      <w:numPr>
        <w:numId w:val="5"/>
      </w:numPr>
      <w:tabs>
        <w:tab w:val="clear" w:pos="990"/>
      </w:tabs>
      <w:spacing w:after="0" w:line="240" w:lineRule="auto"/>
      <w:ind w:left="0" w:firstLine="0"/>
    </w:pPr>
    <w:rPr>
      <w:rFonts w:ascii="Tahoma" w:hAnsi="Tahoma"/>
      <w:sz w:val="16"/>
      <w:szCs w:val="16"/>
    </w:rPr>
  </w:style>
  <w:style w:type="character" w:customStyle="1" w:styleId="af7">
    <w:name w:val="Текст выноски Знак"/>
    <w:link w:val="a1"/>
    <w:rsid w:val="005F7EBC"/>
    <w:rPr>
      <w:rFonts w:ascii="Tahoma" w:eastAsia="Times New Roman" w:hAnsi="Tahoma" w:cs="Times New Roman"/>
      <w:sz w:val="16"/>
      <w:szCs w:val="16"/>
    </w:rPr>
  </w:style>
  <w:style w:type="paragraph" w:customStyle="1" w:styleId="Heading">
    <w:name w:val="Heading"/>
    <w:rsid w:val="005F7EBC"/>
    <w:pPr>
      <w:autoSpaceDE w:val="0"/>
      <w:autoSpaceDN w:val="0"/>
      <w:adjustRightInd w:val="0"/>
    </w:pPr>
    <w:rPr>
      <w:rFonts w:ascii="Arial" w:hAnsi="Arial" w:cs="Arial"/>
      <w:b/>
      <w:bCs/>
      <w:sz w:val="22"/>
      <w:szCs w:val="22"/>
    </w:rPr>
  </w:style>
  <w:style w:type="paragraph" w:customStyle="1" w:styleId="af8">
    <w:name w:val="Чертежный"/>
    <w:rsid w:val="005F7EBC"/>
    <w:pPr>
      <w:jc w:val="both"/>
    </w:pPr>
    <w:rPr>
      <w:rFonts w:ascii="ISOCPEUR" w:hAnsi="ISOCPEUR"/>
      <w:i/>
      <w:sz w:val="28"/>
      <w:lang w:val="uk-UA"/>
    </w:rPr>
  </w:style>
  <w:style w:type="character" w:customStyle="1" w:styleId="a7">
    <w:name w:val="Абзац списка Знак"/>
    <w:link w:val="a6"/>
    <w:rsid w:val="005F7EBC"/>
  </w:style>
  <w:style w:type="paragraph" w:customStyle="1" w:styleId="Style4">
    <w:name w:val="Style4"/>
    <w:basedOn w:val="a2"/>
    <w:rsid w:val="005F7EBC"/>
    <w:pPr>
      <w:widowControl w:val="0"/>
      <w:autoSpaceDE w:val="0"/>
      <w:autoSpaceDN w:val="0"/>
      <w:adjustRightInd w:val="0"/>
      <w:spacing w:after="0" w:line="211" w:lineRule="exact"/>
      <w:jc w:val="right"/>
    </w:pPr>
    <w:rPr>
      <w:rFonts w:ascii="Lucida Sans Unicode" w:hAnsi="Lucida Sans Unicode"/>
      <w:sz w:val="24"/>
      <w:szCs w:val="24"/>
    </w:rPr>
  </w:style>
  <w:style w:type="character" w:customStyle="1" w:styleId="FontStyle11">
    <w:name w:val="Font Style11"/>
    <w:rsid w:val="005F7EBC"/>
    <w:rPr>
      <w:rFonts w:ascii="Times New Roman" w:hAnsi="Times New Roman" w:cs="Times New Roman" w:hint="default"/>
      <w:sz w:val="26"/>
      <w:szCs w:val="26"/>
    </w:rPr>
  </w:style>
  <w:style w:type="paragraph" w:customStyle="1" w:styleId="113">
    <w:name w:val="Стиль Заголовок 1 + 13 пт"/>
    <w:basedOn w:val="1"/>
    <w:rsid w:val="005F7EBC"/>
    <w:pPr>
      <w:pageBreakBefore/>
      <w:tabs>
        <w:tab w:val="num" w:pos="2559"/>
      </w:tabs>
      <w:spacing w:before="100" w:beforeAutospacing="1" w:after="100" w:afterAutospacing="1" w:line="360" w:lineRule="auto"/>
      <w:ind w:left="2559" w:hanging="432"/>
      <w:jc w:val="center"/>
    </w:pPr>
    <w:rPr>
      <w:rFonts w:ascii="Times New Roman" w:hAnsi="Times New Roman"/>
      <w:sz w:val="26"/>
    </w:rPr>
  </w:style>
  <w:style w:type="paragraph" w:customStyle="1" w:styleId="Normal0">
    <w:name w:val="Normal 0"/>
    <w:basedOn w:val="a2"/>
    <w:link w:val="Normal00"/>
    <w:qFormat/>
    <w:rsid w:val="005F7EBC"/>
    <w:pPr>
      <w:spacing w:after="0" w:line="240" w:lineRule="auto"/>
      <w:ind w:firstLine="567"/>
      <w:jc w:val="both"/>
    </w:pPr>
    <w:rPr>
      <w:rFonts w:ascii="Times New Roman" w:hAnsi="Times New Roman"/>
      <w:sz w:val="28"/>
      <w:szCs w:val="28"/>
    </w:rPr>
  </w:style>
  <w:style w:type="character" w:customStyle="1" w:styleId="Normal00">
    <w:name w:val="Normal 0 Знак"/>
    <w:link w:val="Normal0"/>
    <w:locked/>
    <w:rsid w:val="005F7EBC"/>
    <w:rPr>
      <w:rFonts w:ascii="Times New Roman" w:eastAsia="Times New Roman" w:hAnsi="Times New Roman" w:cs="Times New Roman"/>
      <w:sz w:val="28"/>
      <w:szCs w:val="28"/>
    </w:rPr>
  </w:style>
  <w:style w:type="paragraph" w:customStyle="1" w:styleId="a0">
    <w:name w:val="Маркер"/>
    <w:basedOn w:val="a2"/>
    <w:link w:val="af9"/>
    <w:rsid w:val="005F7EBC"/>
    <w:pPr>
      <w:numPr>
        <w:numId w:val="2"/>
      </w:numPr>
      <w:spacing w:after="0" w:line="240" w:lineRule="auto"/>
      <w:jc w:val="both"/>
    </w:pPr>
    <w:rPr>
      <w:rFonts w:ascii="Times New Roman" w:hAnsi="Times New Roman"/>
      <w:sz w:val="28"/>
      <w:szCs w:val="20"/>
    </w:rPr>
  </w:style>
  <w:style w:type="character" w:customStyle="1" w:styleId="af9">
    <w:name w:val="Маркер Знак Знак"/>
    <w:link w:val="a0"/>
    <w:locked/>
    <w:rsid w:val="005F7EBC"/>
    <w:rPr>
      <w:rFonts w:ascii="Times New Roman" w:eastAsia="Times New Roman" w:hAnsi="Times New Roman" w:cs="Times New Roman"/>
      <w:sz w:val="28"/>
      <w:szCs w:val="20"/>
    </w:rPr>
  </w:style>
  <w:style w:type="paragraph" w:customStyle="1" w:styleId="afa">
    <w:name w:val="Осн_текст"/>
    <w:basedOn w:val="a2"/>
    <w:link w:val="afb"/>
    <w:rsid w:val="005F7EBC"/>
    <w:pPr>
      <w:spacing w:after="0" w:line="240" w:lineRule="auto"/>
      <w:ind w:firstLine="709"/>
      <w:jc w:val="both"/>
    </w:pPr>
    <w:rPr>
      <w:rFonts w:ascii="Times New Roman" w:eastAsia="Calibri" w:hAnsi="Times New Roman"/>
      <w:sz w:val="28"/>
      <w:szCs w:val="24"/>
    </w:rPr>
  </w:style>
  <w:style w:type="character" w:customStyle="1" w:styleId="afb">
    <w:name w:val="Осн_текст Знак"/>
    <w:link w:val="afa"/>
    <w:locked/>
    <w:rsid w:val="005F7EBC"/>
    <w:rPr>
      <w:rFonts w:ascii="Times New Roman" w:eastAsia="Calibri" w:hAnsi="Times New Roman" w:cs="Times New Roman"/>
      <w:sz w:val="28"/>
      <w:szCs w:val="24"/>
    </w:rPr>
  </w:style>
  <w:style w:type="paragraph" w:customStyle="1" w:styleId="ConsPlusNormal">
    <w:name w:val="ConsPlusNormal"/>
    <w:link w:val="ConsPlusNormal0"/>
    <w:rsid w:val="005F7EBC"/>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5F7EBC"/>
    <w:rPr>
      <w:rFonts w:ascii="Arial" w:eastAsia="Times New Roman" w:hAnsi="Arial" w:cs="Arial"/>
      <w:sz w:val="20"/>
      <w:szCs w:val="20"/>
      <w:lang w:eastAsia="ru-RU"/>
    </w:rPr>
  </w:style>
  <w:style w:type="paragraph" w:styleId="a">
    <w:name w:val="List Bullet"/>
    <w:basedOn w:val="a2"/>
    <w:rsid w:val="005F7EBC"/>
    <w:pPr>
      <w:numPr>
        <w:numId w:val="3"/>
      </w:numPr>
      <w:spacing w:after="0" w:line="240" w:lineRule="auto"/>
      <w:jc w:val="both"/>
    </w:pPr>
    <w:rPr>
      <w:rFonts w:ascii="Times New Roman" w:hAnsi="Times New Roman"/>
      <w:sz w:val="28"/>
      <w:szCs w:val="20"/>
    </w:rPr>
  </w:style>
  <w:style w:type="paragraph" w:customStyle="1" w:styleId="110">
    <w:name w:val="Основной текст с отступом.об11"/>
    <w:basedOn w:val="a2"/>
    <w:rsid w:val="005F7EBC"/>
    <w:pPr>
      <w:spacing w:after="0" w:line="240" w:lineRule="atLeast"/>
      <w:ind w:firstLine="720"/>
      <w:jc w:val="both"/>
    </w:pPr>
    <w:rPr>
      <w:rFonts w:ascii="Times New Roman" w:hAnsi="Times New Roman"/>
      <w:sz w:val="28"/>
      <w:szCs w:val="20"/>
    </w:rPr>
  </w:style>
  <w:style w:type="paragraph" w:customStyle="1" w:styleId="Default">
    <w:name w:val="Default"/>
    <w:rsid w:val="005F7EBC"/>
    <w:pPr>
      <w:autoSpaceDE w:val="0"/>
      <w:autoSpaceDN w:val="0"/>
      <w:adjustRightInd w:val="0"/>
    </w:pPr>
    <w:rPr>
      <w:rFonts w:ascii="Times New Roman" w:hAnsi="Times New Roman"/>
      <w:color w:val="000000"/>
      <w:sz w:val="24"/>
      <w:szCs w:val="24"/>
    </w:rPr>
  </w:style>
  <w:style w:type="paragraph" w:styleId="afc">
    <w:name w:val="Normal (Web)"/>
    <w:aliases w:val="Обычный (Web)"/>
    <w:basedOn w:val="a2"/>
    <w:unhideWhenUsed/>
    <w:rsid w:val="005F7EBC"/>
    <w:pPr>
      <w:spacing w:before="225" w:after="100" w:afterAutospacing="1" w:line="288" w:lineRule="atLeast"/>
      <w:ind w:left="225" w:right="375"/>
    </w:pPr>
    <w:rPr>
      <w:rFonts w:ascii="Verdana" w:hAnsi="Verdana"/>
      <w:sz w:val="21"/>
      <w:szCs w:val="21"/>
    </w:rPr>
  </w:style>
  <w:style w:type="character" w:styleId="afd">
    <w:name w:val="Strong"/>
    <w:qFormat/>
    <w:rsid w:val="005F7EBC"/>
    <w:rPr>
      <w:b/>
      <w:bCs/>
    </w:rPr>
  </w:style>
  <w:style w:type="character" w:customStyle="1" w:styleId="27">
    <w:name w:val="Основной текст (2)_"/>
    <w:link w:val="28"/>
    <w:rsid w:val="005F7EBC"/>
    <w:rPr>
      <w:shd w:val="clear" w:color="auto" w:fill="FFFFFF"/>
    </w:rPr>
  </w:style>
  <w:style w:type="paragraph" w:customStyle="1" w:styleId="28">
    <w:name w:val="Основной текст (2)"/>
    <w:basedOn w:val="a2"/>
    <w:link w:val="27"/>
    <w:rsid w:val="005F7EBC"/>
    <w:pPr>
      <w:widowControl w:val="0"/>
      <w:shd w:val="clear" w:color="auto" w:fill="FFFFFF"/>
      <w:spacing w:before="480" w:after="0" w:line="413" w:lineRule="exact"/>
      <w:jc w:val="both"/>
    </w:pPr>
  </w:style>
  <w:style w:type="paragraph" w:customStyle="1" w:styleId="310">
    <w:name w:val="Основной текст 31"/>
    <w:basedOn w:val="a2"/>
    <w:rsid w:val="005F7EBC"/>
    <w:pPr>
      <w:widowControl w:val="0"/>
      <w:suppressAutoHyphens/>
      <w:spacing w:after="0" w:line="360" w:lineRule="auto"/>
      <w:jc w:val="center"/>
    </w:pPr>
    <w:rPr>
      <w:rFonts w:ascii="MS Sans Serif" w:hAnsi="MS Sans Serif" w:cs="MS Sans Serif"/>
      <w:sz w:val="20"/>
      <w:szCs w:val="20"/>
      <w:lang w:val="en-US" w:eastAsia="ar-SA"/>
    </w:rPr>
  </w:style>
  <w:style w:type="paragraph" w:customStyle="1" w:styleId="210">
    <w:name w:val="Основной текст с отступом 21"/>
    <w:basedOn w:val="a2"/>
    <w:uiPriority w:val="99"/>
    <w:rsid w:val="005F7EBC"/>
    <w:pPr>
      <w:widowControl w:val="0"/>
      <w:spacing w:after="0" w:line="240" w:lineRule="auto"/>
      <w:ind w:firstLine="851"/>
      <w:jc w:val="both"/>
    </w:pPr>
    <w:rPr>
      <w:rFonts w:ascii="Arial" w:hAnsi="Arial"/>
      <w:kern w:val="2"/>
      <w:sz w:val="24"/>
      <w:szCs w:val="20"/>
      <w:lang w:eastAsia="ja-JP"/>
    </w:rPr>
  </w:style>
  <w:style w:type="paragraph" w:styleId="afe">
    <w:name w:val="caption"/>
    <w:aliases w:val="Номер объекта,Знак, Знак,Название объекта Знак1 Знак,Название объекта Знак2 Знак Знак Знак,Название объекта Знак1 Знак Знак Знак Знак,Название объекта Знак Знак Знак Знак Знак Знак"/>
    <w:basedOn w:val="a2"/>
    <w:next w:val="a2"/>
    <w:link w:val="aff"/>
    <w:qFormat/>
    <w:rsid w:val="005F7EBC"/>
    <w:pPr>
      <w:spacing w:after="0" w:line="240" w:lineRule="auto"/>
    </w:pPr>
    <w:rPr>
      <w:rFonts w:ascii="Times New Roman" w:hAnsi="Times New Roman"/>
      <w:b/>
      <w:bCs/>
      <w:sz w:val="20"/>
      <w:szCs w:val="20"/>
    </w:rPr>
  </w:style>
  <w:style w:type="character" w:customStyle="1" w:styleId="aff">
    <w:name w:val="Название объекта Знак"/>
    <w:aliases w:val="Номер объекта Знак,Знак Знак1, Знак Знак1,Название объекта Знак1 Знак Знак,Название объекта Знак2 Знак Знак Знак Знак,Название объекта Знак1 Знак Знак Знак Знак Знак,Название объекта Знак Знак Знак Знак Знак Знак Знак"/>
    <w:link w:val="afe"/>
    <w:rsid w:val="005F7EBC"/>
    <w:rPr>
      <w:rFonts w:ascii="Times New Roman" w:eastAsia="Times New Roman" w:hAnsi="Times New Roman" w:cs="Times New Roman"/>
      <w:b/>
      <w:bCs/>
      <w:sz w:val="20"/>
      <w:szCs w:val="20"/>
    </w:rPr>
  </w:style>
  <w:style w:type="character" w:customStyle="1" w:styleId="apple-converted-space">
    <w:name w:val="apple-converted-space"/>
    <w:rsid w:val="005F7EBC"/>
  </w:style>
  <w:style w:type="character" w:customStyle="1" w:styleId="13">
    <w:name w:val="Обычный 1 Знак"/>
    <w:link w:val="14"/>
    <w:locked/>
    <w:rsid w:val="005F7EBC"/>
    <w:rPr>
      <w:rFonts w:ascii="Calibri" w:eastAsia="Calibri" w:hAnsi="Calibri"/>
    </w:rPr>
  </w:style>
  <w:style w:type="paragraph" w:customStyle="1" w:styleId="14">
    <w:name w:val="Обычный 1"/>
    <w:basedOn w:val="a2"/>
    <w:link w:val="13"/>
    <w:rsid w:val="005F7EBC"/>
    <w:pPr>
      <w:spacing w:after="0" w:line="360" w:lineRule="auto"/>
      <w:ind w:firstLine="720"/>
      <w:jc w:val="both"/>
    </w:pPr>
    <w:rPr>
      <w:rFonts w:eastAsia="Calibri"/>
    </w:rPr>
  </w:style>
  <w:style w:type="paragraph" w:customStyle="1" w:styleId="aff0">
    <w:name w:val="Шапка таблицы"/>
    <w:basedOn w:val="a2"/>
    <w:link w:val="aff1"/>
    <w:rsid w:val="005F7EBC"/>
    <w:pPr>
      <w:spacing w:after="0" w:line="240" w:lineRule="auto"/>
      <w:jc w:val="center"/>
    </w:pPr>
    <w:rPr>
      <w:rFonts w:ascii="Times New Roman" w:hAnsi="Times New Roman"/>
      <w:sz w:val="24"/>
      <w:szCs w:val="24"/>
    </w:rPr>
  </w:style>
  <w:style w:type="character" w:customStyle="1" w:styleId="aff1">
    <w:name w:val="Шапка таблицы Знак"/>
    <w:link w:val="aff0"/>
    <w:rsid w:val="005F7EBC"/>
    <w:rPr>
      <w:rFonts w:ascii="Times New Roman" w:eastAsia="Times New Roman" w:hAnsi="Times New Roman" w:cs="Times New Roman"/>
      <w:sz w:val="24"/>
      <w:szCs w:val="24"/>
    </w:rPr>
  </w:style>
  <w:style w:type="paragraph" w:customStyle="1" w:styleId="aff2">
    <w:name w:val="Маркированный"/>
    <w:basedOn w:val="a2"/>
    <w:link w:val="aff3"/>
    <w:rsid w:val="005F7EBC"/>
    <w:pPr>
      <w:tabs>
        <w:tab w:val="left" w:pos="567"/>
        <w:tab w:val="num" w:pos="1751"/>
      </w:tabs>
      <w:spacing w:after="0" w:line="240" w:lineRule="auto"/>
      <w:ind w:left="900"/>
      <w:jc w:val="both"/>
    </w:pPr>
    <w:rPr>
      <w:rFonts w:ascii="Times New Roman" w:hAnsi="Times New Roman"/>
      <w:sz w:val="28"/>
      <w:szCs w:val="24"/>
    </w:rPr>
  </w:style>
  <w:style w:type="character" w:customStyle="1" w:styleId="aff3">
    <w:name w:val="Маркированный Знак Знак"/>
    <w:link w:val="aff2"/>
    <w:rsid w:val="005F7EBC"/>
    <w:rPr>
      <w:rFonts w:ascii="Times New Roman" w:eastAsia="Times New Roman" w:hAnsi="Times New Roman" w:cs="Times New Roman"/>
      <w:sz w:val="28"/>
      <w:szCs w:val="24"/>
    </w:rPr>
  </w:style>
  <w:style w:type="character" w:styleId="aff4">
    <w:name w:val="Emphasis"/>
    <w:uiPriority w:val="20"/>
    <w:qFormat/>
    <w:rsid w:val="005F7EBC"/>
    <w:rPr>
      <w:rFonts w:ascii="Arial Black" w:hAnsi="Arial Black" w:cs="Arial Black"/>
      <w:spacing w:val="-4"/>
      <w:sz w:val="18"/>
      <w:szCs w:val="18"/>
    </w:rPr>
  </w:style>
  <w:style w:type="paragraph" w:styleId="aff5">
    <w:name w:val="No Spacing"/>
    <w:link w:val="aff6"/>
    <w:uiPriority w:val="1"/>
    <w:qFormat/>
    <w:rsid w:val="005F7EBC"/>
    <w:rPr>
      <w:sz w:val="22"/>
      <w:szCs w:val="22"/>
    </w:rPr>
  </w:style>
  <w:style w:type="character" w:customStyle="1" w:styleId="aff6">
    <w:name w:val="Без интервала Знак"/>
    <w:link w:val="aff5"/>
    <w:uiPriority w:val="1"/>
    <w:rsid w:val="005F7EBC"/>
    <w:rPr>
      <w:rFonts w:ascii="Calibri" w:eastAsia="Times New Roman" w:hAnsi="Calibri" w:cs="Times New Roman"/>
    </w:rPr>
  </w:style>
  <w:style w:type="character" w:styleId="aff7">
    <w:name w:val="Hyperlink"/>
    <w:uiPriority w:val="99"/>
    <w:rsid w:val="005F7EBC"/>
    <w:rPr>
      <w:color w:val="0000FF"/>
      <w:u w:val="single"/>
    </w:rPr>
  </w:style>
  <w:style w:type="paragraph" w:customStyle="1" w:styleId="37">
    <w:name w:val="стиль3"/>
    <w:basedOn w:val="a2"/>
    <w:rsid w:val="005F7EBC"/>
    <w:pPr>
      <w:spacing w:before="100" w:beforeAutospacing="1" w:after="100" w:afterAutospacing="1" w:line="240" w:lineRule="auto"/>
    </w:pPr>
    <w:rPr>
      <w:rFonts w:ascii="Times New Roman" w:hAnsi="Times New Roman"/>
      <w:sz w:val="24"/>
      <w:szCs w:val="24"/>
    </w:rPr>
  </w:style>
  <w:style w:type="paragraph" w:customStyle="1" w:styleId="Twordnaim">
    <w:name w:val="Tword_naim"/>
    <w:basedOn w:val="a2"/>
    <w:rsid w:val="005F7EBC"/>
    <w:pPr>
      <w:spacing w:after="0" w:line="240" w:lineRule="auto"/>
      <w:jc w:val="center"/>
    </w:pPr>
    <w:rPr>
      <w:rFonts w:ascii="ISOCPEUR" w:hAnsi="ISOCPEUR" w:cs="Arial"/>
      <w:i/>
      <w:sz w:val="28"/>
      <w:szCs w:val="28"/>
    </w:rPr>
  </w:style>
  <w:style w:type="paragraph" w:customStyle="1" w:styleId="15">
    <w:name w:val="Стиль1"/>
    <w:basedOn w:val="a2"/>
    <w:link w:val="16"/>
    <w:rsid w:val="005F7EBC"/>
    <w:pPr>
      <w:spacing w:after="0" w:line="288" w:lineRule="auto"/>
      <w:jc w:val="both"/>
    </w:pPr>
    <w:rPr>
      <w:rFonts w:ascii="Times New Roman" w:hAnsi="Times New Roman"/>
      <w:sz w:val="24"/>
      <w:szCs w:val="20"/>
    </w:rPr>
  </w:style>
  <w:style w:type="character" w:customStyle="1" w:styleId="16">
    <w:name w:val="Стиль1 Знак"/>
    <w:link w:val="15"/>
    <w:locked/>
    <w:rsid w:val="005F7EBC"/>
    <w:rPr>
      <w:rFonts w:ascii="Times New Roman" w:eastAsia="Times New Roman" w:hAnsi="Times New Roman" w:cs="Times New Roman"/>
      <w:sz w:val="24"/>
      <w:szCs w:val="20"/>
    </w:rPr>
  </w:style>
  <w:style w:type="paragraph" w:customStyle="1" w:styleId="aff8">
    <w:name w:val="ДБ_ТЕКСТ"/>
    <w:basedOn w:val="a2"/>
    <w:link w:val="aff9"/>
    <w:qFormat/>
    <w:rsid w:val="005F7EBC"/>
    <w:pPr>
      <w:spacing w:after="0" w:line="288" w:lineRule="auto"/>
      <w:ind w:firstLine="709"/>
      <w:jc w:val="both"/>
    </w:pPr>
    <w:rPr>
      <w:rFonts w:ascii="Times New Roman" w:hAnsi="Times New Roman"/>
      <w:sz w:val="24"/>
      <w:szCs w:val="24"/>
    </w:rPr>
  </w:style>
  <w:style w:type="character" w:customStyle="1" w:styleId="aff9">
    <w:name w:val="ДБ_ТЕКСТ Знак"/>
    <w:link w:val="aff8"/>
    <w:locked/>
    <w:rsid w:val="005F7EBC"/>
    <w:rPr>
      <w:rFonts w:ascii="Times New Roman" w:eastAsia="Times New Roman" w:hAnsi="Times New Roman" w:cs="Times New Roman"/>
      <w:sz w:val="24"/>
      <w:szCs w:val="24"/>
    </w:rPr>
  </w:style>
  <w:style w:type="character" w:customStyle="1" w:styleId="17">
    <w:name w:val="Название объекта Знак1"/>
    <w:aliases w:val="Название объекта Знак Знак,Знак Знак, Знак Знак,Название объекта Знак1 Знак Знак1,Название объекта Знак2 Знак Знак Знак Знак1,Название объекта Знак1 Знак Знак Знак Знак Знак1,Название объекта Знак Знак Знак Знак Знак Знак Знак1"/>
    <w:locked/>
    <w:rsid w:val="005F7EBC"/>
    <w:rPr>
      <w:rFonts w:ascii="Times New Roman" w:eastAsia="Times New Roman" w:hAnsi="Times New Roman" w:cs="Times New Roman"/>
      <w:b/>
      <w:bCs/>
      <w:sz w:val="24"/>
      <w:szCs w:val="26"/>
      <w:lang w:eastAsia="ru-RU"/>
    </w:rPr>
  </w:style>
  <w:style w:type="paragraph" w:customStyle="1" w:styleId="Style9">
    <w:name w:val="Style9"/>
    <w:basedOn w:val="a2"/>
    <w:uiPriority w:val="99"/>
    <w:rsid w:val="005F7EBC"/>
    <w:pPr>
      <w:widowControl w:val="0"/>
      <w:autoSpaceDE w:val="0"/>
      <w:autoSpaceDN w:val="0"/>
      <w:adjustRightInd w:val="0"/>
      <w:spacing w:after="0" w:line="240" w:lineRule="auto"/>
    </w:pPr>
    <w:rPr>
      <w:rFonts w:ascii="Georgia" w:hAnsi="Georgia"/>
      <w:sz w:val="24"/>
      <w:szCs w:val="24"/>
    </w:rPr>
  </w:style>
  <w:style w:type="character" w:customStyle="1" w:styleId="FontStyle102">
    <w:name w:val="Font Style102"/>
    <w:uiPriority w:val="99"/>
    <w:rsid w:val="005F7EBC"/>
    <w:rPr>
      <w:rFonts w:ascii="Times New Roman" w:hAnsi="Times New Roman" w:cs="Times New Roman"/>
      <w:sz w:val="22"/>
      <w:szCs w:val="22"/>
    </w:rPr>
  </w:style>
  <w:style w:type="character" w:styleId="affa">
    <w:name w:val="FollowedHyperlink"/>
    <w:uiPriority w:val="99"/>
    <w:unhideWhenUsed/>
    <w:rsid w:val="005F7EBC"/>
    <w:rPr>
      <w:color w:val="800080"/>
      <w:u w:val="single"/>
    </w:rPr>
  </w:style>
  <w:style w:type="paragraph" w:styleId="affb">
    <w:name w:val="Intense Quote"/>
    <w:basedOn w:val="a2"/>
    <w:next w:val="a2"/>
    <w:link w:val="affc"/>
    <w:uiPriority w:val="30"/>
    <w:qFormat/>
    <w:rsid w:val="00D141CC"/>
    <w:pPr>
      <w:pBdr>
        <w:bottom w:val="single" w:sz="4" w:space="4" w:color="4F81BD"/>
      </w:pBdr>
      <w:spacing w:before="200" w:after="280"/>
      <w:ind w:left="936" w:right="936"/>
    </w:pPr>
    <w:rPr>
      <w:b/>
      <w:bCs/>
      <w:i/>
      <w:iCs/>
      <w:color w:val="4F81BD"/>
    </w:rPr>
  </w:style>
  <w:style w:type="character" w:customStyle="1" w:styleId="affc">
    <w:name w:val="Выделенная цитата Знак"/>
    <w:link w:val="affb"/>
    <w:uiPriority w:val="30"/>
    <w:rsid w:val="00D141CC"/>
    <w:rPr>
      <w:rFonts w:eastAsia="Times New Roman"/>
      <w:b/>
      <w:bCs/>
      <w:i/>
      <w:iCs/>
      <w:color w:val="4F81BD"/>
      <w:lang w:eastAsia="ru-RU"/>
    </w:rPr>
  </w:style>
  <w:style w:type="numbering" w:customStyle="1" w:styleId="29">
    <w:name w:val="Нет списка2"/>
    <w:next w:val="a5"/>
    <w:uiPriority w:val="99"/>
    <w:semiHidden/>
    <w:unhideWhenUsed/>
    <w:rsid w:val="00234ABA"/>
  </w:style>
  <w:style w:type="paragraph" w:customStyle="1" w:styleId="TableParagraph">
    <w:name w:val="Table Paragraph"/>
    <w:basedOn w:val="a2"/>
    <w:uiPriority w:val="1"/>
    <w:qFormat/>
    <w:rsid w:val="00234ABA"/>
    <w:pPr>
      <w:widowControl w:val="0"/>
      <w:autoSpaceDE w:val="0"/>
      <w:autoSpaceDN w:val="0"/>
      <w:adjustRightInd w:val="0"/>
      <w:spacing w:after="0" w:line="240" w:lineRule="auto"/>
    </w:pPr>
    <w:rPr>
      <w:rFonts w:ascii="Times New Roman" w:hAnsi="Times New Roman"/>
      <w:sz w:val="24"/>
      <w:szCs w:val="24"/>
    </w:rPr>
  </w:style>
  <w:style w:type="numbering" w:customStyle="1" w:styleId="38">
    <w:name w:val="Нет списка3"/>
    <w:next w:val="a5"/>
    <w:uiPriority w:val="99"/>
    <w:semiHidden/>
    <w:unhideWhenUsed/>
    <w:rsid w:val="00364A8F"/>
  </w:style>
  <w:style w:type="table" w:customStyle="1" w:styleId="18">
    <w:name w:val="Сетка таблицы1"/>
    <w:basedOn w:val="a4"/>
    <w:next w:val="af"/>
    <w:rsid w:val="00364A8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d">
    <w:name w:val="annotation reference"/>
    <w:uiPriority w:val="99"/>
    <w:semiHidden/>
    <w:unhideWhenUsed/>
    <w:rsid w:val="00E07FEC"/>
    <w:rPr>
      <w:sz w:val="16"/>
      <w:szCs w:val="16"/>
    </w:rPr>
  </w:style>
  <w:style w:type="paragraph" w:styleId="affe">
    <w:name w:val="annotation text"/>
    <w:basedOn w:val="a2"/>
    <w:link w:val="afff"/>
    <w:uiPriority w:val="99"/>
    <w:semiHidden/>
    <w:unhideWhenUsed/>
    <w:rsid w:val="00E07FEC"/>
    <w:pPr>
      <w:spacing w:line="240" w:lineRule="auto"/>
    </w:pPr>
    <w:rPr>
      <w:sz w:val="20"/>
      <w:szCs w:val="20"/>
    </w:rPr>
  </w:style>
  <w:style w:type="character" w:customStyle="1" w:styleId="afff">
    <w:name w:val="Текст примечания Знак"/>
    <w:link w:val="affe"/>
    <w:uiPriority w:val="99"/>
    <w:semiHidden/>
    <w:rsid w:val="00E07FEC"/>
    <w:rPr>
      <w:sz w:val="20"/>
      <w:szCs w:val="20"/>
    </w:rPr>
  </w:style>
  <w:style w:type="paragraph" w:styleId="afff0">
    <w:name w:val="annotation subject"/>
    <w:basedOn w:val="affe"/>
    <w:next w:val="affe"/>
    <w:link w:val="afff1"/>
    <w:uiPriority w:val="99"/>
    <w:semiHidden/>
    <w:unhideWhenUsed/>
    <w:rsid w:val="00E07FEC"/>
    <w:rPr>
      <w:b/>
      <w:bCs/>
    </w:rPr>
  </w:style>
  <w:style w:type="character" w:customStyle="1" w:styleId="afff1">
    <w:name w:val="Тема примечания Знак"/>
    <w:link w:val="afff0"/>
    <w:uiPriority w:val="99"/>
    <w:semiHidden/>
    <w:rsid w:val="00E07FEC"/>
    <w:rPr>
      <w:b/>
      <w:bCs/>
      <w:sz w:val="20"/>
      <w:szCs w:val="20"/>
    </w:rPr>
  </w:style>
  <w:style w:type="paragraph" w:styleId="afff2">
    <w:name w:val="Revision"/>
    <w:hidden/>
    <w:uiPriority w:val="99"/>
    <w:semiHidden/>
    <w:rsid w:val="00052174"/>
    <w:rPr>
      <w:sz w:val="22"/>
      <w:szCs w:val="22"/>
    </w:rPr>
  </w:style>
  <w:style w:type="paragraph" w:customStyle="1" w:styleId="msonormal0">
    <w:name w:val="msonormal"/>
    <w:basedOn w:val="a2"/>
    <w:rsid w:val="00246DE4"/>
    <w:pPr>
      <w:spacing w:before="100" w:beforeAutospacing="1" w:after="100" w:afterAutospacing="1" w:line="240" w:lineRule="auto"/>
    </w:pPr>
    <w:rPr>
      <w:rFonts w:ascii="Times New Roman" w:hAnsi="Times New Roman"/>
      <w:sz w:val="24"/>
      <w:szCs w:val="24"/>
    </w:rPr>
  </w:style>
  <w:style w:type="paragraph" w:customStyle="1" w:styleId="xl65">
    <w:name w:val="xl65"/>
    <w:basedOn w:val="a2"/>
    <w:rsid w:val="00F35562"/>
    <w:pPr>
      <w:shd w:val="clear" w:color="000000" w:fill="9BC2E6"/>
      <w:spacing w:before="100" w:beforeAutospacing="1" w:after="100" w:afterAutospacing="1" w:line="240" w:lineRule="auto"/>
    </w:pPr>
    <w:rPr>
      <w:rFonts w:ascii="Times New Roman" w:hAnsi="Times New Roman"/>
      <w:sz w:val="24"/>
      <w:szCs w:val="24"/>
    </w:rPr>
  </w:style>
  <w:style w:type="paragraph" w:customStyle="1" w:styleId="xl66">
    <w:name w:val="xl66"/>
    <w:basedOn w:val="a2"/>
    <w:rsid w:val="00F35562"/>
    <w:pPr>
      <w:shd w:val="clear" w:color="000000" w:fill="F8CBAD"/>
      <w:spacing w:before="100" w:beforeAutospacing="1" w:after="100" w:afterAutospacing="1" w:line="240" w:lineRule="auto"/>
    </w:pPr>
    <w:rPr>
      <w:rFonts w:ascii="Times New Roman" w:hAnsi="Times New Roman"/>
      <w:sz w:val="24"/>
      <w:szCs w:val="24"/>
    </w:rPr>
  </w:style>
  <w:style w:type="paragraph" w:customStyle="1" w:styleId="xl67">
    <w:name w:val="xl67"/>
    <w:basedOn w:val="a2"/>
    <w:rsid w:val="00F35562"/>
    <w:pPr>
      <w:shd w:val="clear" w:color="000000" w:fill="C9C9C9"/>
      <w:spacing w:before="100" w:beforeAutospacing="1" w:after="100" w:afterAutospacing="1" w:line="240" w:lineRule="auto"/>
    </w:pPr>
    <w:rPr>
      <w:rFonts w:ascii="Times New Roman" w:hAnsi="Times New Roman"/>
      <w:sz w:val="24"/>
      <w:szCs w:val="24"/>
    </w:rPr>
  </w:style>
  <w:style w:type="paragraph" w:customStyle="1" w:styleId="xl68">
    <w:name w:val="xl68"/>
    <w:basedOn w:val="a2"/>
    <w:rsid w:val="00F35562"/>
    <w:pPr>
      <w:shd w:val="clear" w:color="000000" w:fill="8EA9DB"/>
      <w:spacing w:before="100" w:beforeAutospacing="1" w:after="100" w:afterAutospacing="1" w:line="240" w:lineRule="auto"/>
    </w:pPr>
    <w:rPr>
      <w:rFonts w:ascii="Times New Roman" w:hAnsi="Times New Roman"/>
      <w:sz w:val="24"/>
      <w:szCs w:val="24"/>
    </w:rPr>
  </w:style>
  <w:style w:type="paragraph" w:customStyle="1" w:styleId="xl69">
    <w:name w:val="xl69"/>
    <w:basedOn w:val="a2"/>
    <w:rsid w:val="00F35562"/>
    <w:pPr>
      <w:shd w:val="clear" w:color="000000" w:fill="A9D08E"/>
      <w:spacing w:before="100" w:beforeAutospacing="1" w:after="100" w:afterAutospacing="1" w:line="240" w:lineRule="auto"/>
    </w:pPr>
    <w:rPr>
      <w:rFonts w:ascii="Times New Roman" w:hAnsi="Times New Roman"/>
      <w:sz w:val="24"/>
      <w:szCs w:val="24"/>
    </w:rPr>
  </w:style>
  <w:style w:type="paragraph" w:customStyle="1" w:styleId="xl70">
    <w:name w:val="xl70"/>
    <w:basedOn w:val="a2"/>
    <w:rsid w:val="00F35562"/>
    <w:pPr>
      <w:shd w:val="clear" w:color="000000" w:fill="7030A0"/>
      <w:spacing w:before="100" w:beforeAutospacing="1" w:after="100" w:afterAutospacing="1" w:line="240" w:lineRule="auto"/>
    </w:pPr>
    <w:rPr>
      <w:rFonts w:ascii="Times New Roman" w:hAnsi="Times New Roman"/>
      <w:sz w:val="24"/>
      <w:szCs w:val="24"/>
    </w:rPr>
  </w:style>
  <w:style w:type="paragraph" w:customStyle="1" w:styleId="xl71">
    <w:name w:val="xl71"/>
    <w:basedOn w:val="a2"/>
    <w:rsid w:val="00F35562"/>
    <w:pPr>
      <w:shd w:val="clear" w:color="000000" w:fill="FF99FF"/>
      <w:spacing w:before="100" w:beforeAutospacing="1" w:after="100" w:afterAutospacing="1" w:line="240" w:lineRule="auto"/>
    </w:pPr>
    <w:rPr>
      <w:rFonts w:ascii="Times New Roman" w:hAnsi="Times New Roman"/>
      <w:sz w:val="24"/>
      <w:szCs w:val="24"/>
    </w:rPr>
  </w:style>
  <w:style w:type="paragraph" w:customStyle="1" w:styleId="xl72">
    <w:name w:val="xl72"/>
    <w:basedOn w:val="a2"/>
    <w:rsid w:val="00F35562"/>
    <w:pPr>
      <w:shd w:val="clear" w:color="000000" w:fill="FFC000"/>
      <w:spacing w:before="100" w:beforeAutospacing="1" w:after="100" w:afterAutospacing="1" w:line="240" w:lineRule="auto"/>
    </w:pPr>
    <w:rPr>
      <w:rFonts w:ascii="Times New Roman" w:hAnsi="Times New Roman"/>
      <w:sz w:val="24"/>
      <w:szCs w:val="24"/>
    </w:rPr>
  </w:style>
  <w:style w:type="paragraph" w:customStyle="1" w:styleId="xl73">
    <w:name w:val="xl73"/>
    <w:basedOn w:val="a2"/>
    <w:rsid w:val="00F35562"/>
    <w:pPr>
      <w:shd w:val="clear" w:color="000000" w:fill="AEAAAA"/>
      <w:spacing w:before="100" w:beforeAutospacing="1" w:after="100" w:afterAutospacing="1" w:line="240" w:lineRule="auto"/>
    </w:pPr>
    <w:rPr>
      <w:rFonts w:ascii="Times New Roman" w:hAnsi="Times New Roman"/>
      <w:sz w:val="24"/>
      <w:szCs w:val="24"/>
    </w:rPr>
  </w:style>
  <w:style w:type="paragraph" w:customStyle="1" w:styleId="xl74">
    <w:name w:val="xl74"/>
    <w:basedOn w:val="a2"/>
    <w:rsid w:val="00F35562"/>
    <w:pPr>
      <w:shd w:val="clear" w:color="000000" w:fill="9BC2E6"/>
      <w:spacing w:before="100" w:beforeAutospacing="1" w:after="100" w:afterAutospacing="1" w:line="240" w:lineRule="auto"/>
    </w:pPr>
    <w:rPr>
      <w:rFonts w:ascii="Times New Roman" w:hAnsi="Times New Roman"/>
      <w:sz w:val="24"/>
      <w:szCs w:val="24"/>
    </w:rPr>
  </w:style>
  <w:style w:type="paragraph" w:customStyle="1" w:styleId="150">
    <w:name w:val="Обычный + 15 пт"/>
    <w:basedOn w:val="a2"/>
    <w:rsid w:val="00B27B76"/>
    <w:pPr>
      <w:spacing w:after="0" w:line="336" w:lineRule="auto"/>
      <w:ind w:firstLine="709"/>
      <w:jc w:val="both"/>
    </w:pPr>
    <w:rPr>
      <w:rFonts w:ascii="Times New Roman" w:hAnsi="Times New Roman"/>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338071">
      <w:bodyDiv w:val="1"/>
      <w:marLeft w:val="0"/>
      <w:marRight w:val="0"/>
      <w:marTop w:val="0"/>
      <w:marBottom w:val="0"/>
      <w:divBdr>
        <w:top w:val="none" w:sz="0" w:space="0" w:color="auto"/>
        <w:left w:val="none" w:sz="0" w:space="0" w:color="auto"/>
        <w:bottom w:val="none" w:sz="0" w:space="0" w:color="auto"/>
        <w:right w:val="none" w:sz="0" w:space="0" w:color="auto"/>
      </w:divBdr>
    </w:div>
    <w:div w:id="116146630">
      <w:bodyDiv w:val="1"/>
      <w:marLeft w:val="0"/>
      <w:marRight w:val="0"/>
      <w:marTop w:val="0"/>
      <w:marBottom w:val="0"/>
      <w:divBdr>
        <w:top w:val="none" w:sz="0" w:space="0" w:color="auto"/>
        <w:left w:val="none" w:sz="0" w:space="0" w:color="auto"/>
        <w:bottom w:val="none" w:sz="0" w:space="0" w:color="auto"/>
        <w:right w:val="none" w:sz="0" w:space="0" w:color="auto"/>
      </w:divBdr>
    </w:div>
    <w:div w:id="123933737">
      <w:bodyDiv w:val="1"/>
      <w:marLeft w:val="0"/>
      <w:marRight w:val="0"/>
      <w:marTop w:val="0"/>
      <w:marBottom w:val="0"/>
      <w:divBdr>
        <w:top w:val="none" w:sz="0" w:space="0" w:color="auto"/>
        <w:left w:val="none" w:sz="0" w:space="0" w:color="auto"/>
        <w:bottom w:val="none" w:sz="0" w:space="0" w:color="auto"/>
        <w:right w:val="none" w:sz="0" w:space="0" w:color="auto"/>
      </w:divBdr>
    </w:div>
    <w:div w:id="152526815">
      <w:bodyDiv w:val="1"/>
      <w:marLeft w:val="0"/>
      <w:marRight w:val="0"/>
      <w:marTop w:val="0"/>
      <w:marBottom w:val="0"/>
      <w:divBdr>
        <w:top w:val="none" w:sz="0" w:space="0" w:color="auto"/>
        <w:left w:val="none" w:sz="0" w:space="0" w:color="auto"/>
        <w:bottom w:val="none" w:sz="0" w:space="0" w:color="auto"/>
        <w:right w:val="none" w:sz="0" w:space="0" w:color="auto"/>
      </w:divBdr>
    </w:div>
    <w:div w:id="159732454">
      <w:bodyDiv w:val="1"/>
      <w:marLeft w:val="0"/>
      <w:marRight w:val="0"/>
      <w:marTop w:val="0"/>
      <w:marBottom w:val="0"/>
      <w:divBdr>
        <w:top w:val="none" w:sz="0" w:space="0" w:color="auto"/>
        <w:left w:val="none" w:sz="0" w:space="0" w:color="auto"/>
        <w:bottom w:val="none" w:sz="0" w:space="0" w:color="auto"/>
        <w:right w:val="none" w:sz="0" w:space="0" w:color="auto"/>
      </w:divBdr>
    </w:div>
    <w:div w:id="160774396">
      <w:bodyDiv w:val="1"/>
      <w:marLeft w:val="0"/>
      <w:marRight w:val="0"/>
      <w:marTop w:val="0"/>
      <w:marBottom w:val="0"/>
      <w:divBdr>
        <w:top w:val="none" w:sz="0" w:space="0" w:color="auto"/>
        <w:left w:val="none" w:sz="0" w:space="0" w:color="auto"/>
        <w:bottom w:val="none" w:sz="0" w:space="0" w:color="auto"/>
        <w:right w:val="none" w:sz="0" w:space="0" w:color="auto"/>
      </w:divBdr>
    </w:div>
    <w:div w:id="229509483">
      <w:bodyDiv w:val="1"/>
      <w:marLeft w:val="0"/>
      <w:marRight w:val="0"/>
      <w:marTop w:val="0"/>
      <w:marBottom w:val="0"/>
      <w:divBdr>
        <w:top w:val="none" w:sz="0" w:space="0" w:color="auto"/>
        <w:left w:val="none" w:sz="0" w:space="0" w:color="auto"/>
        <w:bottom w:val="none" w:sz="0" w:space="0" w:color="auto"/>
        <w:right w:val="none" w:sz="0" w:space="0" w:color="auto"/>
      </w:divBdr>
    </w:div>
    <w:div w:id="267658790">
      <w:bodyDiv w:val="1"/>
      <w:marLeft w:val="0"/>
      <w:marRight w:val="0"/>
      <w:marTop w:val="0"/>
      <w:marBottom w:val="0"/>
      <w:divBdr>
        <w:top w:val="none" w:sz="0" w:space="0" w:color="auto"/>
        <w:left w:val="none" w:sz="0" w:space="0" w:color="auto"/>
        <w:bottom w:val="none" w:sz="0" w:space="0" w:color="auto"/>
        <w:right w:val="none" w:sz="0" w:space="0" w:color="auto"/>
      </w:divBdr>
    </w:div>
    <w:div w:id="270358787">
      <w:bodyDiv w:val="1"/>
      <w:marLeft w:val="0"/>
      <w:marRight w:val="0"/>
      <w:marTop w:val="0"/>
      <w:marBottom w:val="0"/>
      <w:divBdr>
        <w:top w:val="none" w:sz="0" w:space="0" w:color="auto"/>
        <w:left w:val="none" w:sz="0" w:space="0" w:color="auto"/>
        <w:bottom w:val="none" w:sz="0" w:space="0" w:color="auto"/>
        <w:right w:val="none" w:sz="0" w:space="0" w:color="auto"/>
      </w:divBdr>
    </w:div>
    <w:div w:id="297106941">
      <w:bodyDiv w:val="1"/>
      <w:marLeft w:val="0"/>
      <w:marRight w:val="0"/>
      <w:marTop w:val="0"/>
      <w:marBottom w:val="0"/>
      <w:divBdr>
        <w:top w:val="none" w:sz="0" w:space="0" w:color="auto"/>
        <w:left w:val="none" w:sz="0" w:space="0" w:color="auto"/>
        <w:bottom w:val="none" w:sz="0" w:space="0" w:color="auto"/>
        <w:right w:val="none" w:sz="0" w:space="0" w:color="auto"/>
      </w:divBdr>
    </w:div>
    <w:div w:id="364212311">
      <w:bodyDiv w:val="1"/>
      <w:marLeft w:val="0"/>
      <w:marRight w:val="0"/>
      <w:marTop w:val="0"/>
      <w:marBottom w:val="0"/>
      <w:divBdr>
        <w:top w:val="none" w:sz="0" w:space="0" w:color="auto"/>
        <w:left w:val="none" w:sz="0" w:space="0" w:color="auto"/>
        <w:bottom w:val="none" w:sz="0" w:space="0" w:color="auto"/>
        <w:right w:val="none" w:sz="0" w:space="0" w:color="auto"/>
      </w:divBdr>
      <w:divsChild>
        <w:div w:id="968239086">
          <w:marLeft w:val="0"/>
          <w:marRight w:val="0"/>
          <w:marTop w:val="0"/>
          <w:marBottom w:val="0"/>
          <w:divBdr>
            <w:top w:val="none" w:sz="0" w:space="0" w:color="auto"/>
            <w:left w:val="none" w:sz="0" w:space="0" w:color="auto"/>
            <w:bottom w:val="none" w:sz="0" w:space="0" w:color="auto"/>
            <w:right w:val="none" w:sz="0" w:space="0" w:color="auto"/>
          </w:divBdr>
          <w:divsChild>
            <w:div w:id="72753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33818">
      <w:bodyDiv w:val="1"/>
      <w:marLeft w:val="0"/>
      <w:marRight w:val="0"/>
      <w:marTop w:val="0"/>
      <w:marBottom w:val="0"/>
      <w:divBdr>
        <w:top w:val="none" w:sz="0" w:space="0" w:color="auto"/>
        <w:left w:val="none" w:sz="0" w:space="0" w:color="auto"/>
        <w:bottom w:val="none" w:sz="0" w:space="0" w:color="auto"/>
        <w:right w:val="none" w:sz="0" w:space="0" w:color="auto"/>
      </w:divBdr>
    </w:div>
    <w:div w:id="414211864">
      <w:bodyDiv w:val="1"/>
      <w:marLeft w:val="0"/>
      <w:marRight w:val="0"/>
      <w:marTop w:val="0"/>
      <w:marBottom w:val="0"/>
      <w:divBdr>
        <w:top w:val="none" w:sz="0" w:space="0" w:color="auto"/>
        <w:left w:val="none" w:sz="0" w:space="0" w:color="auto"/>
        <w:bottom w:val="none" w:sz="0" w:space="0" w:color="auto"/>
        <w:right w:val="none" w:sz="0" w:space="0" w:color="auto"/>
      </w:divBdr>
    </w:div>
    <w:div w:id="419179860">
      <w:bodyDiv w:val="1"/>
      <w:marLeft w:val="0"/>
      <w:marRight w:val="0"/>
      <w:marTop w:val="0"/>
      <w:marBottom w:val="0"/>
      <w:divBdr>
        <w:top w:val="none" w:sz="0" w:space="0" w:color="auto"/>
        <w:left w:val="none" w:sz="0" w:space="0" w:color="auto"/>
        <w:bottom w:val="none" w:sz="0" w:space="0" w:color="auto"/>
        <w:right w:val="none" w:sz="0" w:space="0" w:color="auto"/>
      </w:divBdr>
    </w:div>
    <w:div w:id="438138474">
      <w:bodyDiv w:val="1"/>
      <w:marLeft w:val="0"/>
      <w:marRight w:val="0"/>
      <w:marTop w:val="0"/>
      <w:marBottom w:val="0"/>
      <w:divBdr>
        <w:top w:val="none" w:sz="0" w:space="0" w:color="auto"/>
        <w:left w:val="none" w:sz="0" w:space="0" w:color="auto"/>
        <w:bottom w:val="none" w:sz="0" w:space="0" w:color="auto"/>
        <w:right w:val="none" w:sz="0" w:space="0" w:color="auto"/>
      </w:divBdr>
    </w:div>
    <w:div w:id="451826937">
      <w:bodyDiv w:val="1"/>
      <w:marLeft w:val="0"/>
      <w:marRight w:val="0"/>
      <w:marTop w:val="0"/>
      <w:marBottom w:val="0"/>
      <w:divBdr>
        <w:top w:val="none" w:sz="0" w:space="0" w:color="auto"/>
        <w:left w:val="none" w:sz="0" w:space="0" w:color="auto"/>
        <w:bottom w:val="none" w:sz="0" w:space="0" w:color="auto"/>
        <w:right w:val="none" w:sz="0" w:space="0" w:color="auto"/>
      </w:divBdr>
    </w:div>
    <w:div w:id="539173210">
      <w:bodyDiv w:val="1"/>
      <w:marLeft w:val="0"/>
      <w:marRight w:val="0"/>
      <w:marTop w:val="0"/>
      <w:marBottom w:val="0"/>
      <w:divBdr>
        <w:top w:val="none" w:sz="0" w:space="0" w:color="auto"/>
        <w:left w:val="none" w:sz="0" w:space="0" w:color="auto"/>
        <w:bottom w:val="none" w:sz="0" w:space="0" w:color="auto"/>
        <w:right w:val="none" w:sz="0" w:space="0" w:color="auto"/>
      </w:divBdr>
    </w:div>
    <w:div w:id="543641858">
      <w:bodyDiv w:val="1"/>
      <w:marLeft w:val="0"/>
      <w:marRight w:val="0"/>
      <w:marTop w:val="0"/>
      <w:marBottom w:val="0"/>
      <w:divBdr>
        <w:top w:val="none" w:sz="0" w:space="0" w:color="auto"/>
        <w:left w:val="none" w:sz="0" w:space="0" w:color="auto"/>
        <w:bottom w:val="none" w:sz="0" w:space="0" w:color="auto"/>
        <w:right w:val="none" w:sz="0" w:space="0" w:color="auto"/>
      </w:divBdr>
    </w:div>
    <w:div w:id="549734499">
      <w:bodyDiv w:val="1"/>
      <w:marLeft w:val="0"/>
      <w:marRight w:val="0"/>
      <w:marTop w:val="0"/>
      <w:marBottom w:val="0"/>
      <w:divBdr>
        <w:top w:val="none" w:sz="0" w:space="0" w:color="auto"/>
        <w:left w:val="none" w:sz="0" w:space="0" w:color="auto"/>
        <w:bottom w:val="none" w:sz="0" w:space="0" w:color="auto"/>
        <w:right w:val="none" w:sz="0" w:space="0" w:color="auto"/>
      </w:divBdr>
    </w:div>
    <w:div w:id="561599981">
      <w:bodyDiv w:val="1"/>
      <w:marLeft w:val="0"/>
      <w:marRight w:val="0"/>
      <w:marTop w:val="0"/>
      <w:marBottom w:val="0"/>
      <w:divBdr>
        <w:top w:val="none" w:sz="0" w:space="0" w:color="auto"/>
        <w:left w:val="none" w:sz="0" w:space="0" w:color="auto"/>
        <w:bottom w:val="none" w:sz="0" w:space="0" w:color="auto"/>
        <w:right w:val="none" w:sz="0" w:space="0" w:color="auto"/>
      </w:divBdr>
    </w:div>
    <w:div w:id="623969884">
      <w:bodyDiv w:val="1"/>
      <w:marLeft w:val="0"/>
      <w:marRight w:val="0"/>
      <w:marTop w:val="0"/>
      <w:marBottom w:val="0"/>
      <w:divBdr>
        <w:top w:val="none" w:sz="0" w:space="0" w:color="auto"/>
        <w:left w:val="none" w:sz="0" w:space="0" w:color="auto"/>
        <w:bottom w:val="none" w:sz="0" w:space="0" w:color="auto"/>
        <w:right w:val="none" w:sz="0" w:space="0" w:color="auto"/>
      </w:divBdr>
    </w:div>
    <w:div w:id="643046990">
      <w:bodyDiv w:val="1"/>
      <w:marLeft w:val="0"/>
      <w:marRight w:val="0"/>
      <w:marTop w:val="0"/>
      <w:marBottom w:val="0"/>
      <w:divBdr>
        <w:top w:val="none" w:sz="0" w:space="0" w:color="auto"/>
        <w:left w:val="none" w:sz="0" w:space="0" w:color="auto"/>
        <w:bottom w:val="none" w:sz="0" w:space="0" w:color="auto"/>
        <w:right w:val="none" w:sz="0" w:space="0" w:color="auto"/>
      </w:divBdr>
    </w:div>
    <w:div w:id="665017969">
      <w:bodyDiv w:val="1"/>
      <w:marLeft w:val="0"/>
      <w:marRight w:val="0"/>
      <w:marTop w:val="0"/>
      <w:marBottom w:val="0"/>
      <w:divBdr>
        <w:top w:val="none" w:sz="0" w:space="0" w:color="auto"/>
        <w:left w:val="none" w:sz="0" w:space="0" w:color="auto"/>
        <w:bottom w:val="none" w:sz="0" w:space="0" w:color="auto"/>
        <w:right w:val="none" w:sz="0" w:space="0" w:color="auto"/>
      </w:divBdr>
    </w:div>
    <w:div w:id="668557685">
      <w:bodyDiv w:val="1"/>
      <w:marLeft w:val="0"/>
      <w:marRight w:val="0"/>
      <w:marTop w:val="0"/>
      <w:marBottom w:val="0"/>
      <w:divBdr>
        <w:top w:val="none" w:sz="0" w:space="0" w:color="auto"/>
        <w:left w:val="none" w:sz="0" w:space="0" w:color="auto"/>
        <w:bottom w:val="none" w:sz="0" w:space="0" w:color="auto"/>
        <w:right w:val="none" w:sz="0" w:space="0" w:color="auto"/>
      </w:divBdr>
    </w:div>
    <w:div w:id="674573556">
      <w:bodyDiv w:val="1"/>
      <w:marLeft w:val="0"/>
      <w:marRight w:val="0"/>
      <w:marTop w:val="0"/>
      <w:marBottom w:val="0"/>
      <w:divBdr>
        <w:top w:val="none" w:sz="0" w:space="0" w:color="auto"/>
        <w:left w:val="none" w:sz="0" w:space="0" w:color="auto"/>
        <w:bottom w:val="none" w:sz="0" w:space="0" w:color="auto"/>
        <w:right w:val="none" w:sz="0" w:space="0" w:color="auto"/>
      </w:divBdr>
    </w:div>
    <w:div w:id="697004980">
      <w:bodyDiv w:val="1"/>
      <w:marLeft w:val="0"/>
      <w:marRight w:val="0"/>
      <w:marTop w:val="0"/>
      <w:marBottom w:val="0"/>
      <w:divBdr>
        <w:top w:val="none" w:sz="0" w:space="0" w:color="auto"/>
        <w:left w:val="none" w:sz="0" w:space="0" w:color="auto"/>
        <w:bottom w:val="none" w:sz="0" w:space="0" w:color="auto"/>
        <w:right w:val="none" w:sz="0" w:space="0" w:color="auto"/>
      </w:divBdr>
    </w:div>
    <w:div w:id="736249021">
      <w:bodyDiv w:val="1"/>
      <w:marLeft w:val="0"/>
      <w:marRight w:val="0"/>
      <w:marTop w:val="0"/>
      <w:marBottom w:val="0"/>
      <w:divBdr>
        <w:top w:val="none" w:sz="0" w:space="0" w:color="auto"/>
        <w:left w:val="none" w:sz="0" w:space="0" w:color="auto"/>
        <w:bottom w:val="none" w:sz="0" w:space="0" w:color="auto"/>
        <w:right w:val="none" w:sz="0" w:space="0" w:color="auto"/>
      </w:divBdr>
    </w:div>
    <w:div w:id="804153635">
      <w:bodyDiv w:val="1"/>
      <w:marLeft w:val="0"/>
      <w:marRight w:val="0"/>
      <w:marTop w:val="0"/>
      <w:marBottom w:val="0"/>
      <w:divBdr>
        <w:top w:val="none" w:sz="0" w:space="0" w:color="auto"/>
        <w:left w:val="none" w:sz="0" w:space="0" w:color="auto"/>
        <w:bottom w:val="none" w:sz="0" w:space="0" w:color="auto"/>
        <w:right w:val="none" w:sz="0" w:space="0" w:color="auto"/>
      </w:divBdr>
    </w:div>
    <w:div w:id="813105808">
      <w:bodyDiv w:val="1"/>
      <w:marLeft w:val="0"/>
      <w:marRight w:val="0"/>
      <w:marTop w:val="0"/>
      <w:marBottom w:val="0"/>
      <w:divBdr>
        <w:top w:val="none" w:sz="0" w:space="0" w:color="auto"/>
        <w:left w:val="none" w:sz="0" w:space="0" w:color="auto"/>
        <w:bottom w:val="none" w:sz="0" w:space="0" w:color="auto"/>
        <w:right w:val="none" w:sz="0" w:space="0" w:color="auto"/>
      </w:divBdr>
    </w:div>
    <w:div w:id="817724777">
      <w:bodyDiv w:val="1"/>
      <w:marLeft w:val="0"/>
      <w:marRight w:val="0"/>
      <w:marTop w:val="0"/>
      <w:marBottom w:val="0"/>
      <w:divBdr>
        <w:top w:val="none" w:sz="0" w:space="0" w:color="auto"/>
        <w:left w:val="none" w:sz="0" w:space="0" w:color="auto"/>
        <w:bottom w:val="none" w:sz="0" w:space="0" w:color="auto"/>
        <w:right w:val="none" w:sz="0" w:space="0" w:color="auto"/>
      </w:divBdr>
    </w:div>
    <w:div w:id="819736352">
      <w:bodyDiv w:val="1"/>
      <w:marLeft w:val="0"/>
      <w:marRight w:val="0"/>
      <w:marTop w:val="0"/>
      <w:marBottom w:val="0"/>
      <w:divBdr>
        <w:top w:val="none" w:sz="0" w:space="0" w:color="auto"/>
        <w:left w:val="none" w:sz="0" w:space="0" w:color="auto"/>
        <w:bottom w:val="none" w:sz="0" w:space="0" w:color="auto"/>
        <w:right w:val="none" w:sz="0" w:space="0" w:color="auto"/>
      </w:divBdr>
    </w:div>
    <w:div w:id="821577249">
      <w:bodyDiv w:val="1"/>
      <w:marLeft w:val="0"/>
      <w:marRight w:val="0"/>
      <w:marTop w:val="0"/>
      <w:marBottom w:val="0"/>
      <w:divBdr>
        <w:top w:val="none" w:sz="0" w:space="0" w:color="auto"/>
        <w:left w:val="none" w:sz="0" w:space="0" w:color="auto"/>
        <w:bottom w:val="none" w:sz="0" w:space="0" w:color="auto"/>
        <w:right w:val="none" w:sz="0" w:space="0" w:color="auto"/>
      </w:divBdr>
    </w:div>
    <w:div w:id="831916906">
      <w:bodyDiv w:val="1"/>
      <w:marLeft w:val="0"/>
      <w:marRight w:val="0"/>
      <w:marTop w:val="0"/>
      <w:marBottom w:val="0"/>
      <w:divBdr>
        <w:top w:val="none" w:sz="0" w:space="0" w:color="auto"/>
        <w:left w:val="none" w:sz="0" w:space="0" w:color="auto"/>
        <w:bottom w:val="none" w:sz="0" w:space="0" w:color="auto"/>
        <w:right w:val="none" w:sz="0" w:space="0" w:color="auto"/>
      </w:divBdr>
    </w:div>
    <w:div w:id="853500396">
      <w:bodyDiv w:val="1"/>
      <w:marLeft w:val="0"/>
      <w:marRight w:val="0"/>
      <w:marTop w:val="0"/>
      <w:marBottom w:val="0"/>
      <w:divBdr>
        <w:top w:val="none" w:sz="0" w:space="0" w:color="auto"/>
        <w:left w:val="none" w:sz="0" w:space="0" w:color="auto"/>
        <w:bottom w:val="none" w:sz="0" w:space="0" w:color="auto"/>
        <w:right w:val="none" w:sz="0" w:space="0" w:color="auto"/>
      </w:divBdr>
    </w:div>
    <w:div w:id="871958891">
      <w:bodyDiv w:val="1"/>
      <w:marLeft w:val="0"/>
      <w:marRight w:val="0"/>
      <w:marTop w:val="0"/>
      <w:marBottom w:val="0"/>
      <w:divBdr>
        <w:top w:val="none" w:sz="0" w:space="0" w:color="auto"/>
        <w:left w:val="none" w:sz="0" w:space="0" w:color="auto"/>
        <w:bottom w:val="none" w:sz="0" w:space="0" w:color="auto"/>
        <w:right w:val="none" w:sz="0" w:space="0" w:color="auto"/>
      </w:divBdr>
    </w:div>
    <w:div w:id="905646673">
      <w:bodyDiv w:val="1"/>
      <w:marLeft w:val="0"/>
      <w:marRight w:val="0"/>
      <w:marTop w:val="0"/>
      <w:marBottom w:val="0"/>
      <w:divBdr>
        <w:top w:val="none" w:sz="0" w:space="0" w:color="auto"/>
        <w:left w:val="none" w:sz="0" w:space="0" w:color="auto"/>
        <w:bottom w:val="none" w:sz="0" w:space="0" w:color="auto"/>
        <w:right w:val="none" w:sz="0" w:space="0" w:color="auto"/>
      </w:divBdr>
    </w:div>
    <w:div w:id="914782027">
      <w:bodyDiv w:val="1"/>
      <w:marLeft w:val="0"/>
      <w:marRight w:val="0"/>
      <w:marTop w:val="0"/>
      <w:marBottom w:val="0"/>
      <w:divBdr>
        <w:top w:val="none" w:sz="0" w:space="0" w:color="auto"/>
        <w:left w:val="none" w:sz="0" w:space="0" w:color="auto"/>
        <w:bottom w:val="none" w:sz="0" w:space="0" w:color="auto"/>
        <w:right w:val="none" w:sz="0" w:space="0" w:color="auto"/>
      </w:divBdr>
    </w:div>
    <w:div w:id="931550227">
      <w:bodyDiv w:val="1"/>
      <w:marLeft w:val="0"/>
      <w:marRight w:val="0"/>
      <w:marTop w:val="0"/>
      <w:marBottom w:val="0"/>
      <w:divBdr>
        <w:top w:val="none" w:sz="0" w:space="0" w:color="auto"/>
        <w:left w:val="none" w:sz="0" w:space="0" w:color="auto"/>
        <w:bottom w:val="none" w:sz="0" w:space="0" w:color="auto"/>
        <w:right w:val="none" w:sz="0" w:space="0" w:color="auto"/>
      </w:divBdr>
    </w:div>
    <w:div w:id="941036299">
      <w:bodyDiv w:val="1"/>
      <w:marLeft w:val="0"/>
      <w:marRight w:val="0"/>
      <w:marTop w:val="0"/>
      <w:marBottom w:val="0"/>
      <w:divBdr>
        <w:top w:val="none" w:sz="0" w:space="0" w:color="auto"/>
        <w:left w:val="none" w:sz="0" w:space="0" w:color="auto"/>
        <w:bottom w:val="none" w:sz="0" w:space="0" w:color="auto"/>
        <w:right w:val="none" w:sz="0" w:space="0" w:color="auto"/>
      </w:divBdr>
    </w:div>
    <w:div w:id="952059062">
      <w:bodyDiv w:val="1"/>
      <w:marLeft w:val="0"/>
      <w:marRight w:val="0"/>
      <w:marTop w:val="0"/>
      <w:marBottom w:val="0"/>
      <w:divBdr>
        <w:top w:val="none" w:sz="0" w:space="0" w:color="auto"/>
        <w:left w:val="none" w:sz="0" w:space="0" w:color="auto"/>
        <w:bottom w:val="none" w:sz="0" w:space="0" w:color="auto"/>
        <w:right w:val="none" w:sz="0" w:space="0" w:color="auto"/>
      </w:divBdr>
    </w:div>
    <w:div w:id="952908887">
      <w:bodyDiv w:val="1"/>
      <w:marLeft w:val="0"/>
      <w:marRight w:val="0"/>
      <w:marTop w:val="0"/>
      <w:marBottom w:val="0"/>
      <w:divBdr>
        <w:top w:val="none" w:sz="0" w:space="0" w:color="auto"/>
        <w:left w:val="none" w:sz="0" w:space="0" w:color="auto"/>
        <w:bottom w:val="none" w:sz="0" w:space="0" w:color="auto"/>
        <w:right w:val="none" w:sz="0" w:space="0" w:color="auto"/>
      </w:divBdr>
    </w:div>
    <w:div w:id="953706604">
      <w:bodyDiv w:val="1"/>
      <w:marLeft w:val="0"/>
      <w:marRight w:val="0"/>
      <w:marTop w:val="0"/>
      <w:marBottom w:val="0"/>
      <w:divBdr>
        <w:top w:val="none" w:sz="0" w:space="0" w:color="auto"/>
        <w:left w:val="none" w:sz="0" w:space="0" w:color="auto"/>
        <w:bottom w:val="none" w:sz="0" w:space="0" w:color="auto"/>
        <w:right w:val="none" w:sz="0" w:space="0" w:color="auto"/>
      </w:divBdr>
    </w:div>
    <w:div w:id="954287421">
      <w:bodyDiv w:val="1"/>
      <w:marLeft w:val="0"/>
      <w:marRight w:val="0"/>
      <w:marTop w:val="0"/>
      <w:marBottom w:val="0"/>
      <w:divBdr>
        <w:top w:val="none" w:sz="0" w:space="0" w:color="auto"/>
        <w:left w:val="none" w:sz="0" w:space="0" w:color="auto"/>
        <w:bottom w:val="none" w:sz="0" w:space="0" w:color="auto"/>
        <w:right w:val="none" w:sz="0" w:space="0" w:color="auto"/>
      </w:divBdr>
    </w:div>
    <w:div w:id="957643094">
      <w:bodyDiv w:val="1"/>
      <w:marLeft w:val="0"/>
      <w:marRight w:val="0"/>
      <w:marTop w:val="0"/>
      <w:marBottom w:val="0"/>
      <w:divBdr>
        <w:top w:val="none" w:sz="0" w:space="0" w:color="auto"/>
        <w:left w:val="none" w:sz="0" w:space="0" w:color="auto"/>
        <w:bottom w:val="none" w:sz="0" w:space="0" w:color="auto"/>
        <w:right w:val="none" w:sz="0" w:space="0" w:color="auto"/>
      </w:divBdr>
    </w:div>
    <w:div w:id="976953316">
      <w:bodyDiv w:val="1"/>
      <w:marLeft w:val="0"/>
      <w:marRight w:val="0"/>
      <w:marTop w:val="0"/>
      <w:marBottom w:val="0"/>
      <w:divBdr>
        <w:top w:val="none" w:sz="0" w:space="0" w:color="auto"/>
        <w:left w:val="none" w:sz="0" w:space="0" w:color="auto"/>
        <w:bottom w:val="none" w:sz="0" w:space="0" w:color="auto"/>
        <w:right w:val="none" w:sz="0" w:space="0" w:color="auto"/>
      </w:divBdr>
    </w:div>
    <w:div w:id="991637920">
      <w:bodyDiv w:val="1"/>
      <w:marLeft w:val="0"/>
      <w:marRight w:val="0"/>
      <w:marTop w:val="0"/>
      <w:marBottom w:val="0"/>
      <w:divBdr>
        <w:top w:val="none" w:sz="0" w:space="0" w:color="auto"/>
        <w:left w:val="none" w:sz="0" w:space="0" w:color="auto"/>
        <w:bottom w:val="none" w:sz="0" w:space="0" w:color="auto"/>
        <w:right w:val="none" w:sz="0" w:space="0" w:color="auto"/>
      </w:divBdr>
      <w:divsChild>
        <w:div w:id="8610571">
          <w:marLeft w:val="0"/>
          <w:marRight w:val="0"/>
          <w:marTop w:val="0"/>
          <w:marBottom w:val="0"/>
          <w:divBdr>
            <w:top w:val="none" w:sz="0" w:space="0" w:color="auto"/>
            <w:left w:val="none" w:sz="0" w:space="0" w:color="auto"/>
            <w:bottom w:val="none" w:sz="0" w:space="0" w:color="auto"/>
            <w:right w:val="none" w:sz="0" w:space="0" w:color="auto"/>
          </w:divBdr>
        </w:div>
        <w:div w:id="1206211733">
          <w:marLeft w:val="0"/>
          <w:marRight w:val="0"/>
          <w:marTop w:val="0"/>
          <w:marBottom w:val="0"/>
          <w:divBdr>
            <w:top w:val="none" w:sz="0" w:space="0" w:color="auto"/>
            <w:left w:val="none" w:sz="0" w:space="0" w:color="auto"/>
            <w:bottom w:val="none" w:sz="0" w:space="0" w:color="auto"/>
            <w:right w:val="none" w:sz="0" w:space="0" w:color="auto"/>
          </w:divBdr>
        </w:div>
        <w:div w:id="2076925208">
          <w:marLeft w:val="0"/>
          <w:marRight w:val="0"/>
          <w:marTop w:val="0"/>
          <w:marBottom w:val="0"/>
          <w:divBdr>
            <w:top w:val="none" w:sz="0" w:space="0" w:color="auto"/>
            <w:left w:val="none" w:sz="0" w:space="0" w:color="auto"/>
            <w:bottom w:val="none" w:sz="0" w:space="0" w:color="auto"/>
            <w:right w:val="none" w:sz="0" w:space="0" w:color="auto"/>
          </w:divBdr>
        </w:div>
        <w:div w:id="203299033">
          <w:marLeft w:val="0"/>
          <w:marRight w:val="0"/>
          <w:marTop w:val="0"/>
          <w:marBottom w:val="0"/>
          <w:divBdr>
            <w:top w:val="none" w:sz="0" w:space="0" w:color="auto"/>
            <w:left w:val="none" w:sz="0" w:space="0" w:color="auto"/>
            <w:bottom w:val="none" w:sz="0" w:space="0" w:color="auto"/>
            <w:right w:val="none" w:sz="0" w:space="0" w:color="auto"/>
          </w:divBdr>
        </w:div>
        <w:div w:id="1221595169">
          <w:marLeft w:val="0"/>
          <w:marRight w:val="0"/>
          <w:marTop w:val="0"/>
          <w:marBottom w:val="0"/>
          <w:divBdr>
            <w:top w:val="none" w:sz="0" w:space="0" w:color="auto"/>
            <w:left w:val="none" w:sz="0" w:space="0" w:color="auto"/>
            <w:bottom w:val="none" w:sz="0" w:space="0" w:color="auto"/>
            <w:right w:val="none" w:sz="0" w:space="0" w:color="auto"/>
          </w:divBdr>
        </w:div>
        <w:div w:id="1396706959">
          <w:marLeft w:val="0"/>
          <w:marRight w:val="0"/>
          <w:marTop w:val="0"/>
          <w:marBottom w:val="0"/>
          <w:divBdr>
            <w:top w:val="none" w:sz="0" w:space="0" w:color="auto"/>
            <w:left w:val="none" w:sz="0" w:space="0" w:color="auto"/>
            <w:bottom w:val="none" w:sz="0" w:space="0" w:color="auto"/>
            <w:right w:val="none" w:sz="0" w:space="0" w:color="auto"/>
          </w:divBdr>
        </w:div>
        <w:div w:id="559362426">
          <w:marLeft w:val="0"/>
          <w:marRight w:val="0"/>
          <w:marTop w:val="0"/>
          <w:marBottom w:val="0"/>
          <w:divBdr>
            <w:top w:val="none" w:sz="0" w:space="0" w:color="auto"/>
            <w:left w:val="none" w:sz="0" w:space="0" w:color="auto"/>
            <w:bottom w:val="none" w:sz="0" w:space="0" w:color="auto"/>
            <w:right w:val="none" w:sz="0" w:space="0" w:color="auto"/>
          </w:divBdr>
        </w:div>
      </w:divsChild>
    </w:div>
    <w:div w:id="1007252515">
      <w:bodyDiv w:val="1"/>
      <w:marLeft w:val="0"/>
      <w:marRight w:val="0"/>
      <w:marTop w:val="0"/>
      <w:marBottom w:val="0"/>
      <w:divBdr>
        <w:top w:val="none" w:sz="0" w:space="0" w:color="auto"/>
        <w:left w:val="none" w:sz="0" w:space="0" w:color="auto"/>
        <w:bottom w:val="none" w:sz="0" w:space="0" w:color="auto"/>
        <w:right w:val="none" w:sz="0" w:space="0" w:color="auto"/>
      </w:divBdr>
    </w:div>
    <w:div w:id="1023286180">
      <w:bodyDiv w:val="1"/>
      <w:marLeft w:val="0"/>
      <w:marRight w:val="0"/>
      <w:marTop w:val="0"/>
      <w:marBottom w:val="0"/>
      <w:divBdr>
        <w:top w:val="none" w:sz="0" w:space="0" w:color="auto"/>
        <w:left w:val="none" w:sz="0" w:space="0" w:color="auto"/>
        <w:bottom w:val="none" w:sz="0" w:space="0" w:color="auto"/>
        <w:right w:val="none" w:sz="0" w:space="0" w:color="auto"/>
      </w:divBdr>
    </w:div>
    <w:div w:id="1085997987">
      <w:bodyDiv w:val="1"/>
      <w:marLeft w:val="0"/>
      <w:marRight w:val="0"/>
      <w:marTop w:val="0"/>
      <w:marBottom w:val="0"/>
      <w:divBdr>
        <w:top w:val="none" w:sz="0" w:space="0" w:color="auto"/>
        <w:left w:val="none" w:sz="0" w:space="0" w:color="auto"/>
        <w:bottom w:val="none" w:sz="0" w:space="0" w:color="auto"/>
        <w:right w:val="none" w:sz="0" w:space="0" w:color="auto"/>
      </w:divBdr>
    </w:div>
    <w:div w:id="1124155554">
      <w:bodyDiv w:val="1"/>
      <w:marLeft w:val="0"/>
      <w:marRight w:val="0"/>
      <w:marTop w:val="0"/>
      <w:marBottom w:val="0"/>
      <w:divBdr>
        <w:top w:val="none" w:sz="0" w:space="0" w:color="auto"/>
        <w:left w:val="none" w:sz="0" w:space="0" w:color="auto"/>
        <w:bottom w:val="none" w:sz="0" w:space="0" w:color="auto"/>
        <w:right w:val="none" w:sz="0" w:space="0" w:color="auto"/>
      </w:divBdr>
    </w:div>
    <w:div w:id="1136873434">
      <w:bodyDiv w:val="1"/>
      <w:marLeft w:val="0"/>
      <w:marRight w:val="0"/>
      <w:marTop w:val="0"/>
      <w:marBottom w:val="0"/>
      <w:divBdr>
        <w:top w:val="none" w:sz="0" w:space="0" w:color="auto"/>
        <w:left w:val="none" w:sz="0" w:space="0" w:color="auto"/>
        <w:bottom w:val="none" w:sz="0" w:space="0" w:color="auto"/>
        <w:right w:val="none" w:sz="0" w:space="0" w:color="auto"/>
      </w:divBdr>
    </w:div>
    <w:div w:id="1139807204">
      <w:bodyDiv w:val="1"/>
      <w:marLeft w:val="0"/>
      <w:marRight w:val="0"/>
      <w:marTop w:val="0"/>
      <w:marBottom w:val="0"/>
      <w:divBdr>
        <w:top w:val="none" w:sz="0" w:space="0" w:color="auto"/>
        <w:left w:val="none" w:sz="0" w:space="0" w:color="auto"/>
        <w:bottom w:val="none" w:sz="0" w:space="0" w:color="auto"/>
        <w:right w:val="none" w:sz="0" w:space="0" w:color="auto"/>
      </w:divBdr>
    </w:div>
    <w:div w:id="1147473428">
      <w:bodyDiv w:val="1"/>
      <w:marLeft w:val="0"/>
      <w:marRight w:val="0"/>
      <w:marTop w:val="0"/>
      <w:marBottom w:val="0"/>
      <w:divBdr>
        <w:top w:val="none" w:sz="0" w:space="0" w:color="auto"/>
        <w:left w:val="none" w:sz="0" w:space="0" w:color="auto"/>
        <w:bottom w:val="none" w:sz="0" w:space="0" w:color="auto"/>
        <w:right w:val="none" w:sz="0" w:space="0" w:color="auto"/>
      </w:divBdr>
    </w:div>
    <w:div w:id="1183518540">
      <w:bodyDiv w:val="1"/>
      <w:marLeft w:val="0"/>
      <w:marRight w:val="0"/>
      <w:marTop w:val="0"/>
      <w:marBottom w:val="0"/>
      <w:divBdr>
        <w:top w:val="none" w:sz="0" w:space="0" w:color="auto"/>
        <w:left w:val="none" w:sz="0" w:space="0" w:color="auto"/>
        <w:bottom w:val="none" w:sz="0" w:space="0" w:color="auto"/>
        <w:right w:val="none" w:sz="0" w:space="0" w:color="auto"/>
      </w:divBdr>
    </w:div>
    <w:div w:id="1191141477">
      <w:bodyDiv w:val="1"/>
      <w:marLeft w:val="0"/>
      <w:marRight w:val="0"/>
      <w:marTop w:val="0"/>
      <w:marBottom w:val="0"/>
      <w:divBdr>
        <w:top w:val="none" w:sz="0" w:space="0" w:color="auto"/>
        <w:left w:val="none" w:sz="0" w:space="0" w:color="auto"/>
        <w:bottom w:val="none" w:sz="0" w:space="0" w:color="auto"/>
        <w:right w:val="none" w:sz="0" w:space="0" w:color="auto"/>
      </w:divBdr>
    </w:div>
    <w:div w:id="1217156907">
      <w:bodyDiv w:val="1"/>
      <w:marLeft w:val="0"/>
      <w:marRight w:val="0"/>
      <w:marTop w:val="0"/>
      <w:marBottom w:val="0"/>
      <w:divBdr>
        <w:top w:val="none" w:sz="0" w:space="0" w:color="auto"/>
        <w:left w:val="none" w:sz="0" w:space="0" w:color="auto"/>
        <w:bottom w:val="none" w:sz="0" w:space="0" w:color="auto"/>
        <w:right w:val="none" w:sz="0" w:space="0" w:color="auto"/>
      </w:divBdr>
    </w:div>
    <w:div w:id="1255239916">
      <w:bodyDiv w:val="1"/>
      <w:marLeft w:val="0"/>
      <w:marRight w:val="0"/>
      <w:marTop w:val="0"/>
      <w:marBottom w:val="0"/>
      <w:divBdr>
        <w:top w:val="none" w:sz="0" w:space="0" w:color="auto"/>
        <w:left w:val="none" w:sz="0" w:space="0" w:color="auto"/>
        <w:bottom w:val="none" w:sz="0" w:space="0" w:color="auto"/>
        <w:right w:val="none" w:sz="0" w:space="0" w:color="auto"/>
      </w:divBdr>
    </w:div>
    <w:div w:id="1260606755">
      <w:bodyDiv w:val="1"/>
      <w:marLeft w:val="0"/>
      <w:marRight w:val="0"/>
      <w:marTop w:val="0"/>
      <w:marBottom w:val="0"/>
      <w:divBdr>
        <w:top w:val="none" w:sz="0" w:space="0" w:color="auto"/>
        <w:left w:val="none" w:sz="0" w:space="0" w:color="auto"/>
        <w:bottom w:val="none" w:sz="0" w:space="0" w:color="auto"/>
        <w:right w:val="none" w:sz="0" w:space="0" w:color="auto"/>
      </w:divBdr>
    </w:div>
    <w:div w:id="1270821119">
      <w:bodyDiv w:val="1"/>
      <w:marLeft w:val="0"/>
      <w:marRight w:val="0"/>
      <w:marTop w:val="0"/>
      <w:marBottom w:val="0"/>
      <w:divBdr>
        <w:top w:val="none" w:sz="0" w:space="0" w:color="auto"/>
        <w:left w:val="none" w:sz="0" w:space="0" w:color="auto"/>
        <w:bottom w:val="none" w:sz="0" w:space="0" w:color="auto"/>
        <w:right w:val="none" w:sz="0" w:space="0" w:color="auto"/>
      </w:divBdr>
    </w:div>
    <w:div w:id="1284270871">
      <w:bodyDiv w:val="1"/>
      <w:marLeft w:val="0"/>
      <w:marRight w:val="0"/>
      <w:marTop w:val="0"/>
      <w:marBottom w:val="0"/>
      <w:divBdr>
        <w:top w:val="none" w:sz="0" w:space="0" w:color="auto"/>
        <w:left w:val="none" w:sz="0" w:space="0" w:color="auto"/>
        <w:bottom w:val="none" w:sz="0" w:space="0" w:color="auto"/>
        <w:right w:val="none" w:sz="0" w:space="0" w:color="auto"/>
      </w:divBdr>
    </w:div>
    <w:div w:id="1305357464">
      <w:bodyDiv w:val="1"/>
      <w:marLeft w:val="0"/>
      <w:marRight w:val="0"/>
      <w:marTop w:val="0"/>
      <w:marBottom w:val="0"/>
      <w:divBdr>
        <w:top w:val="none" w:sz="0" w:space="0" w:color="auto"/>
        <w:left w:val="none" w:sz="0" w:space="0" w:color="auto"/>
        <w:bottom w:val="none" w:sz="0" w:space="0" w:color="auto"/>
        <w:right w:val="none" w:sz="0" w:space="0" w:color="auto"/>
      </w:divBdr>
    </w:div>
    <w:div w:id="1328510755">
      <w:bodyDiv w:val="1"/>
      <w:marLeft w:val="0"/>
      <w:marRight w:val="0"/>
      <w:marTop w:val="0"/>
      <w:marBottom w:val="0"/>
      <w:divBdr>
        <w:top w:val="none" w:sz="0" w:space="0" w:color="auto"/>
        <w:left w:val="none" w:sz="0" w:space="0" w:color="auto"/>
        <w:bottom w:val="none" w:sz="0" w:space="0" w:color="auto"/>
        <w:right w:val="none" w:sz="0" w:space="0" w:color="auto"/>
      </w:divBdr>
    </w:div>
    <w:div w:id="1350714755">
      <w:bodyDiv w:val="1"/>
      <w:marLeft w:val="0"/>
      <w:marRight w:val="0"/>
      <w:marTop w:val="0"/>
      <w:marBottom w:val="0"/>
      <w:divBdr>
        <w:top w:val="none" w:sz="0" w:space="0" w:color="auto"/>
        <w:left w:val="none" w:sz="0" w:space="0" w:color="auto"/>
        <w:bottom w:val="none" w:sz="0" w:space="0" w:color="auto"/>
        <w:right w:val="none" w:sz="0" w:space="0" w:color="auto"/>
      </w:divBdr>
    </w:div>
    <w:div w:id="1352604148">
      <w:bodyDiv w:val="1"/>
      <w:marLeft w:val="0"/>
      <w:marRight w:val="0"/>
      <w:marTop w:val="0"/>
      <w:marBottom w:val="0"/>
      <w:divBdr>
        <w:top w:val="none" w:sz="0" w:space="0" w:color="auto"/>
        <w:left w:val="none" w:sz="0" w:space="0" w:color="auto"/>
        <w:bottom w:val="none" w:sz="0" w:space="0" w:color="auto"/>
        <w:right w:val="none" w:sz="0" w:space="0" w:color="auto"/>
      </w:divBdr>
    </w:div>
    <w:div w:id="1368675752">
      <w:bodyDiv w:val="1"/>
      <w:marLeft w:val="0"/>
      <w:marRight w:val="0"/>
      <w:marTop w:val="0"/>
      <w:marBottom w:val="0"/>
      <w:divBdr>
        <w:top w:val="none" w:sz="0" w:space="0" w:color="auto"/>
        <w:left w:val="none" w:sz="0" w:space="0" w:color="auto"/>
        <w:bottom w:val="none" w:sz="0" w:space="0" w:color="auto"/>
        <w:right w:val="none" w:sz="0" w:space="0" w:color="auto"/>
      </w:divBdr>
    </w:div>
    <w:div w:id="1369839919">
      <w:bodyDiv w:val="1"/>
      <w:marLeft w:val="0"/>
      <w:marRight w:val="0"/>
      <w:marTop w:val="0"/>
      <w:marBottom w:val="0"/>
      <w:divBdr>
        <w:top w:val="none" w:sz="0" w:space="0" w:color="auto"/>
        <w:left w:val="none" w:sz="0" w:space="0" w:color="auto"/>
        <w:bottom w:val="none" w:sz="0" w:space="0" w:color="auto"/>
        <w:right w:val="none" w:sz="0" w:space="0" w:color="auto"/>
      </w:divBdr>
    </w:div>
    <w:div w:id="1390108854">
      <w:bodyDiv w:val="1"/>
      <w:marLeft w:val="0"/>
      <w:marRight w:val="0"/>
      <w:marTop w:val="0"/>
      <w:marBottom w:val="0"/>
      <w:divBdr>
        <w:top w:val="none" w:sz="0" w:space="0" w:color="auto"/>
        <w:left w:val="none" w:sz="0" w:space="0" w:color="auto"/>
        <w:bottom w:val="none" w:sz="0" w:space="0" w:color="auto"/>
        <w:right w:val="none" w:sz="0" w:space="0" w:color="auto"/>
      </w:divBdr>
    </w:div>
    <w:div w:id="1394888806">
      <w:bodyDiv w:val="1"/>
      <w:marLeft w:val="0"/>
      <w:marRight w:val="0"/>
      <w:marTop w:val="0"/>
      <w:marBottom w:val="0"/>
      <w:divBdr>
        <w:top w:val="none" w:sz="0" w:space="0" w:color="auto"/>
        <w:left w:val="none" w:sz="0" w:space="0" w:color="auto"/>
        <w:bottom w:val="none" w:sz="0" w:space="0" w:color="auto"/>
        <w:right w:val="none" w:sz="0" w:space="0" w:color="auto"/>
      </w:divBdr>
    </w:div>
    <w:div w:id="1411539404">
      <w:bodyDiv w:val="1"/>
      <w:marLeft w:val="0"/>
      <w:marRight w:val="0"/>
      <w:marTop w:val="0"/>
      <w:marBottom w:val="0"/>
      <w:divBdr>
        <w:top w:val="none" w:sz="0" w:space="0" w:color="auto"/>
        <w:left w:val="none" w:sz="0" w:space="0" w:color="auto"/>
        <w:bottom w:val="none" w:sz="0" w:space="0" w:color="auto"/>
        <w:right w:val="none" w:sz="0" w:space="0" w:color="auto"/>
      </w:divBdr>
      <w:divsChild>
        <w:div w:id="1716155679">
          <w:marLeft w:val="0"/>
          <w:marRight w:val="0"/>
          <w:marTop w:val="0"/>
          <w:marBottom w:val="0"/>
          <w:divBdr>
            <w:top w:val="none" w:sz="0" w:space="0" w:color="auto"/>
            <w:left w:val="none" w:sz="0" w:space="0" w:color="auto"/>
            <w:bottom w:val="none" w:sz="0" w:space="0" w:color="auto"/>
            <w:right w:val="none" w:sz="0" w:space="0" w:color="auto"/>
          </w:divBdr>
          <w:divsChild>
            <w:div w:id="862480037">
              <w:marLeft w:val="0"/>
              <w:marRight w:val="0"/>
              <w:marTop w:val="0"/>
              <w:marBottom w:val="0"/>
              <w:divBdr>
                <w:top w:val="none" w:sz="0" w:space="0" w:color="auto"/>
                <w:left w:val="none" w:sz="0" w:space="0" w:color="auto"/>
                <w:bottom w:val="none" w:sz="0" w:space="0" w:color="auto"/>
                <w:right w:val="none" w:sz="0" w:space="0" w:color="auto"/>
              </w:divBdr>
              <w:divsChild>
                <w:div w:id="1742216462">
                  <w:marLeft w:val="0"/>
                  <w:marRight w:val="0"/>
                  <w:marTop w:val="0"/>
                  <w:marBottom w:val="0"/>
                  <w:divBdr>
                    <w:top w:val="single" w:sz="6" w:space="0" w:color="auto"/>
                    <w:left w:val="single" w:sz="6" w:space="0" w:color="auto"/>
                    <w:bottom w:val="single" w:sz="2" w:space="0" w:color="auto"/>
                    <w:right w:val="single" w:sz="6" w:space="0" w:color="auto"/>
                  </w:divBdr>
                  <w:divsChild>
                    <w:div w:id="574583608">
                      <w:marLeft w:val="0"/>
                      <w:marRight w:val="0"/>
                      <w:marTop w:val="0"/>
                      <w:marBottom w:val="0"/>
                      <w:divBdr>
                        <w:top w:val="none" w:sz="0" w:space="0" w:color="auto"/>
                        <w:left w:val="none" w:sz="0" w:space="0" w:color="auto"/>
                        <w:bottom w:val="none" w:sz="0" w:space="0" w:color="auto"/>
                        <w:right w:val="none" w:sz="0" w:space="0" w:color="auto"/>
                      </w:divBdr>
                      <w:divsChild>
                        <w:div w:id="1288779063">
                          <w:marLeft w:val="0"/>
                          <w:marRight w:val="0"/>
                          <w:marTop w:val="0"/>
                          <w:marBottom w:val="0"/>
                          <w:divBdr>
                            <w:top w:val="none" w:sz="0" w:space="0" w:color="auto"/>
                            <w:left w:val="none" w:sz="0" w:space="0" w:color="auto"/>
                            <w:bottom w:val="none" w:sz="0" w:space="0" w:color="auto"/>
                            <w:right w:val="none" w:sz="0" w:space="0" w:color="auto"/>
                          </w:divBdr>
                          <w:divsChild>
                            <w:div w:id="2102489722">
                              <w:marLeft w:val="0"/>
                              <w:marRight w:val="0"/>
                              <w:marTop w:val="0"/>
                              <w:marBottom w:val="0"/>
                              <w:divBdr>
                                <w:top w:val="none" w:sz="0" w:space="0" w:color="auto"/>
                                <w:left w:val="none" w:sz="0" w:space="0" w:color="auto"/>
                                <w:bottom w:val="none" w:sz="0" w:space="0" w:color="auto"/>
                                <w:right w:val="none" w:sz="0" w:space="0" w:color="auto"/>
                              </w:divBdr>
                              <w:divsChild>
                                <w:div w:id="1881742505">
                                  <w:marLeft w:val="0"/>
                                  <w:marRight w:val="0"/>
                                  <w:marTop w:val="0"/>
                                  <w:marBottom w:val="0"/>
                                  <w:divBdr>
                                    <w:top w:val="none" w:sz="0" w:space="0" w:color="auto"/>
                                    <w:left w:val="none" w:sz="0" w:space="0" w:color="auto"/>
                                    <w:bottom w:val="none" w:sz="0" w:space="0" w:color="auto"/>
                                    <w:right w:val="none" w:sz="0" w:space="0" w:color="auto"/>
                                  </w:divBdr>
                                  <w:divsChild>
                                    <w:div w:id="1083993936">
                                      <w:marLeft w:val="0"/>
                                      <w:marRight w:val="0"/>
                                      <w:marTop w:val="0"/>
                                      <w:marBottom w:val="0"/>
                                      <w:divBdr>
                                        <w:top w:val="none" w:sz="0" w:space="0" w:color="auto"/>
                                        <w:left w:val="none" w:sz="0" w:space="0" w:color="auto"/>
                                        <w:bottom w:val="none" w:sz="0" w:space="0" w:color="auto"/>
                                        <w:right w:val="none" w:sz="0" w:space="0" w:color="auto"/>
                                      </w:divBdr>
                                      <w:divsChild>
                                        <w:div w:id="1587298877">
                                          <w:marLeft w:val="0"/>
                                          <w:marRight w:val="-255"/>
                                          <w:marTop w:val="0"/>
                                          <w:marBottom w:val="0"/>
                                          <w:divBdr>
                                            <w:top w:val="none" w:sz="0" w:space="0" w:color="auto"/>
                                            <w:left w:val="none" w:sz="0" w:space="0" w:color="auto"/>
                                            <w:bottom w:val="none" w:sz="0" w:space="0" w:color="auto"/>
                                            <w:right w:val="none" w:sz="0" w:space="0" w:color="auto"/>
                                          </w:divBdr>
                                          <w:divsChild>
                                            <w:div w:id="419523470">
                                              <w:marLeft w:val="0"/>
                                              <w:marRight w:val="0"/>
                                              <w:marTop w:val="0"/>
                                              <w:marBottom w:val="0"/>
                                              <w:divBdr>
                                                <w:top w:val="single" w:sz="6" w:space="8" w:color="CCCCCC"/>
                                                <w:left w:val="none" w:sz="0" w:space="0" w:color="auto"/>
                                                <w:bottom w:val="none" w:sz="0" w:space="0" w:color="auto"/>
                                                <w:right w:val="none" w:sz="0" w:space="0" w:color="auto"/>
                                              </w:divBdr>
                                              <w:divsChild>
                                                <w:div w:id="1201167000">
                                                  <w:marLeft w:val="0"/>
                                                  <w:marRight w:val="0"/>
                                                  <w:marTop w:val="0"/>
                                                  <w:marBottom w:val="0"/>
                                                  <w:divBdr>
                                                    <w:top w:val="single" w:sz="6" w:space="0" w:color="CCCCCC"/>
                                                    <w:left w:val="single" w:sz="6" w:space="0" w:color="CCCCCC"/>
                                                    <w:bottom w:val="single" w:sz="6" w:space="0" w:color="CCCCCC"/>
                                                    <w:right w:val="single" w:sz="6" w:space="0" w:color="CCCCCC"/>
                                                  </w:divBdr>
                                                  <w:divsChild>
                                                    <w:div w:id="1870334231">
                                                      <w:marLeft w:val="0"/>
                                                      <w:marRight w:val="0"/>
                                                      <w:marTop w:val="0"/>
                                                      <w:marBottom w:val="0"/>
                                                      <w:divBdr>
                                                        <w:top w:val="none" w:sz="0" w:space="0" w:color="auto"/>
                                                        <w:left w:val="none" w:sz="0" w:space="0" w:color="auto"/>
                                                        <w:bottom w:val="none" w:sz="0" w:space="0" w:color="auto"/>
                                                        <w:right w:val="none" w:sz="0" w:space="0" w:color="auto"/>
                                                      </w:divBdr>
                                                      <w:divsChild>
                                                        <w:div w:id="1828668704">
                                                          <w:marLeft w:val="0"/>
                                                          <w:marRight w:val="0"/>
                                                          <w:marTop w:val="0"/>
                                                          <w:marBottom w:val="0"/>
                                                          <w:divBdr>
                                                            <w:top w:val="none" w:sz="0" w:space="0" w:color="auto"/>
                                                            <w:left w:val="none" w:sz="0" w:space="0" w:color="auto"/>
                                                            <w:bottom w:val="none" w:sz="0" w:space="0" w:color="auto"/>
                                                            <w:right w:val="none" w:sz="0" w:space="0" w:color="auto"/>
                                                          </w:divBdr>
                                                          <w:divsChild>
                                                            <w:div w:id="393941259">
                                                              <w:marLeft w:val="0"/>
                                                              <w:marRight w:val="-255"/>
                                                              <w:marTop w:val="0"/>
                                                              <w:marBottom w:val="0"/>
                                                              <w:divBdr>
                                                                <w:top w:val="none" w:sz="0" w:space="0" w:color="auto"/>
                                                                <w:left w:val="none" w:sz="0" w:space="0" w:color="auto"/>
                                                                <w:bottom w:val="none" w:sz="0" w:space="0" w:color="auto"/>
                                                                <w:right w:val="none" w:sz="0" w:space="0" w:color="auto"/>
                                                              </w:divBdr>
                                                              <w:divsChild>
                                                                <w:div w:id="958490295">
                                                                  <w:marLeft w:val="0"/>
                                                                  <w:marRight w:val="0"/>
                                                                  <w:marTop w:val="0"/>
                                                                  <w:marBottom w:val="0"/>
                                                                  <w:divBdr>
                                                                    <w:top w:val="none" w:sz="0" w:space="0" w:color="auto"/>
                                                                    <w:left w:val="none" w:sz="0" w:space="0" w:color="auto"/>
                                                                    <w:bottom w:val="none" w:sz="0" w:space="0" w:color="auto"/>
                                                                    <w:right w:val="none" w:sz="0" w:space="0" w:color="auto"/>
                                                                  </w:divBdr>
                                                                  <w:divsChild>
                                                                    <w:div w:id="1631858125">
                                                                      <w:marLeft w:val="0"/>
                                                                      <w:marRight w:val="0"/>
                                                                      <w:marTop w:val="0"/>
                                                                      <w:marBottom w:val="0"/>
                                                                      <w:divBdr>
                                                                        <w:top w:val="none" w:sz="0" w:space="0" w:color="auto"/>
                                                                        <w:left w:val="none" w:sz="0" w:space="0" w:color="auto"/>
                                                                        <w:bottom w:val="none" w:sz="0" w:space="0" w:color="auto"/>
                                                                        <w:right w:val="none" w:sz="0" w:space="0" w:color="auto"/>
                                                                      </w:divBdr>
                                                                      <w:divsChild>
                                                                        <w:div w:id="729424914">
                                                                          <w:marLeft w:val="0"/>
                                                                          <w:marRight w:val="0"/>
                                                                          <w:marTop w:val="0"/>
                                                                          <w:marBottom w:val="0"/>
                                                                          <w:divBdr>
                                                                            <w:top w:val="none" w:sz="0" w:space="0" w:color="auto"/>
                                                                            <w:left w:val="none" w:sz="0" w:space="0" w:color="auto"/>
                                                                            <w:bottom w:val="none" w:sz="0" w:space="0" w:color="auto"/>
                                                                            <w:right w:val="none" w:sz="0" w:space="0" w:color="auto"/>
                                                                          </w:divBdr>
                                                                          <w:divsChild>
                                                                            <w:div w:id="180889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524821">
      <w:bodyDiv w:val="1"/>
      <w:marLeft w:val="0"/>
      <w:marRight w:val="0"/>
      <w:marTop w:val="0"/>
      <w:marBottom w:val="0"/>
      <w:divBdr>
        <w:top w:val="none" w:sz="0" w:space="0" w:color="auto"/>
        <w:left w:val="none" w:sz="0" w:space="0" w:color="auto"/>
        <w:bottom w:val="none" w:sz="0" w:space="0" w:color="auto"/>
        <w:right w:val="none" w:sz="0" w:space="0" w:color="auto"/>
      </w:divBdr>
    </w:div>
    <w:div w:id="1431007548">
      <w:bodyDiv w:val="1"/>
      <w:marLeft w:val="0"/>
      <w:marRight w:val="0"/>
      <w:marTop w:val="0"/>
      <w:marBottom w:val="0"/>
      <w:divBdr>
        <w:top w:val="none" w:sz="0" w:space="0" w:color="auto"/>
        <w:left w:val="none" w:sz="0" w:space="0" w:color="auto"/>
        <w:bottom w:val="none" w:sz="0" w:space="0" w:color="auto"/>
        <w:right w:val="none" w:sz="0" w:space="0" w:color="auto"/>
      </w:divBdr>
    </w:div>
    <w:div w:id="1458184920">
      <w:bodyDiv w:val="1"/>
      <w:marLeft w:val="0"/>
      <w:marRight w:val="0"/>
      <w:marTop w:val="0"/>
      <w:marBottom w:val="0"/>
      <w:divBdr>
        <w:top w:val="none" w:sz="0" w:space="0" w:color="auto"/>
        <w:left w:val="none" w:sz="0" w:space="0" w:color="auto"/>
        <w:bottom w:val="none" w:sz="0" w:space="0" w:color="auto"/>
        <w:right w:val="none" w:sz="0" w:space="0" w:color="auto"/>
      </w:divBdr>
    </w:div>
    <w:div w:id="1458521994">
      <w:bodyDiv w:val="1"/>
      <w:marLeft w:val="0"/>
      <w:marRight w:val="0"/>
      <w:marTop w:val="0"/>
      <w:marBottom w:val="0"/>
      <w:divBdr>
        <w:top w:val="none" w:sz="0" w:space="0" w:color="auto"/>
        <w:left w:val="none" w:sz="0" w:space="0" w:color="auto"/>
        <w:bottom w:val="none" w:sz="0" w:space="0" w:color="auto"/>
        <w:right w:val="none" w:sz="0" w:space="0" w:color="auto"/>
      </w:divBdr>
    </w:div>
    <w:div w:id="1484538893">
      <w:bodyDiv w:val="1"/>
      <w:marLeft w:val="0"/>
      <w:marRight w:val="0"/>
      <w:marTop w:val="0"/>
      <w:marBottom w:val="0"/>
      <w:divBdr>
        <w:top w:val="none" w:sz="0" w:space="0" w:color="auto"/>
        <w:left w:val="none" w:sz="0" w:space="0" w:color="auto"/>
        <w:bottom w:val="none" w:sz="0" w:space="0" w:color="auto"/>
        <w:right w:val="none" w:sz="0" w:space="0" w:color="auto"/>
      </w:divBdr>
    </w:div>
    <w:div w:id="1492286263">
      <w:bodyDiv w:val="1"/>
      <w:marLeft w:val="0"/>
      <w:marRight w:val="0"/>
      <w:marTop w:val="0"/>
      <w:marBottom w:val="0"/>
      <w:divBdr>
        <w:top w:val="none" w:sz="0" w:space="0" w:color="auto"/>
        <w:left w:val="none" w:sz="0" w:space="0" w:color="auto"/>
        <w:bottom w:val="none" w:sz="0" w:space="0" w:color="auto"/>
        <w:right w:val="none" w:sz="0" w:space="0" w:color="auto"/>
      </w:divBdr>
    </w:div>
    <w:div w:id="1508325453">
      <w:bodyDiv w:val="1"/>
      <w:marLeft w:val="0"/>
      <w:marRight w:val="0"/>
      <w:marTop w:val="0"/>
      <w:marBottom w:val="0"/>
      <w:divBdr>
        <w:top w:val="none" w:sz="0" w:space="0" w:color="auto"/>
        <w:left w:val="none" w:sz="0" w:space="0" w:color="auto"/>
        <w:bottom w:val="none" w:sz="0" w:space="0" w:color="auto"/>
        <w:right w:val="none" w:sz="0" w:space="0" w:color="auto"/>
      </w:divBdr>
    </w:div>
    <w:div w:id="1509713112">
      <w:bodyDiv w:val="1"/>
      <w:marLeft w:val="0"/>
      <w:marRight w:val="0"/>
      <w:marTop w:val="0"/>
      <w:marBottom w:val="0"/>
      <w:divBdr>
        <w:top w:val="none" w:sz="0" w:space="0" w:color="auto"/>
        <w:left w:val="none" w:sz="0" w:space="0" w:color="auto"/>
        <w:bottom w:val="none" w:sz="0" w:space="0" w:color="auto"/>
        <w:right w:val="none" w:sz="0" w:space="0" w:color="auto"/>
      </w:divBdr>
    </w:div>
    <w:div w:id="1543054074">
      <w:bodyDiv w:val="1"/>
      <w:marLeft w:val="0"/>
      <w:marRight w:val="0"/>
      <w:marTop w:val="0"/>
      <w:marBottom w:val="0"/>
      <w:divBdr>
        <w:top w:val="none" w:sz="0" w:space="0" w:color="auto"/>
        <w:left w:val="none" w:sz="0" w:space="0" w:color="auto"/>
        <w:bottom w:val="none" w:sz="0" w:space="0" w:color="auto"/>
        <w:right w:val="none" w:sz="0" w:space="0" w:color="auto"/>
      </w:divBdr>
    </w:div>
    <w:div w:id="1607805020">
      <w:bodyDiv w:val="1"/>
      <w:marLeft w:val="0"/>
      <w:marRight w:val="0"/>
      <w:marTop w:val="0"/>
      <w:marBottom w:val="0"/>
      <w:divBdr>
        <w:top w:val="none" w:sz="0" w:space="0" w:color="auto"/>
        <w:left w:val="none" w:sz="0" w:space="0" w:color="auto"/>
        <w:bottom w:val="none" w:sz="0" w:space="0" w:color="auto"/>
        <w:right w:val="none" w:sz="0" w:space="0" w:color="auto"/>
      </w:divBdr>
    </w:div>
    <w:div w:id="1613828454">
      <w:bodyDiv w:val="1"/>
      <w:marLeft w:val="0"/>
      <w:marRight w:val="0"/>
      <w:marTop w:val="0"/>
      <w:marBottom w:val="0"/>
      <w:divBdr>
        <w:top w:val="none" w:sz="0" w:space="0" w:color="auto"/>
        <w:left w:val="none" w:sz="0" w:space="0" w:color="auto"/>
        <w:bottom w:val="none" w:sz="0" w:space="0" w:color="auto"/>
        <w:right w:val="none" w:sz="0" w:space="0" w:color="auto"/>
      </w:divBdr>
    </w:div>
    <w:div w:id="1634213282">
      <w:bodyDiv w:val="1"/>
      <w:marLeft w:val="0"/>
      <w:marRight w:val="0"/>
      <w:marTop w:val="0"/>
      <w:marBottom w:val="0"/>
      <w:divBdr>
        <w:top w:val="none" w:sz="0" w:space="0" w:color="auto"/>
        <w:left w:val="none" w:sz="0" w:space="0" w:color="auto"/>
        <w:bottom w:val="none" w:sz="0" w:space="0" w:color="auto"/>
        <w:right w:val="none" w:sz="0" w:space="0" w:color="auto"/>
      </w:divBdr>
    </w:div>
    <w:div w:id="1635673712">
      <w:bodyDiv w:val="1"/>
      <w:marLeft w:val="0"/>
      <w:marRight w:val="0"/>
      <w:marTop w:val="0"/>
      <w:marBottom w:val="0"/>
      <w:divBdr>
        <w:top w:val="none" w:sz="0" w:space="0" w:color="auto"/>
        <w:left w:val="none" w:sz="0" w:space="0" w:color="auto"/>
        <w:bottom w:val="none" w:sz="0" w:space="0" w:color="auto"/>
        <w:right w:val="none" w:sz="0" w:space="0" w:color="auto"/>
      </w:divBdr>
    </w:div>
    <w:div w:id="1672102948">
      <w:bodyDiv w:val="1"/>
      <w:marLeft w:val="0"/>
      <w:marRight w:val="0"/>
      <w:marTop w:val="0"/>
      <w:marBottom w:val="0"/>
      <w:divBdr>
        <w:top w:val="none" w:sz="0" w:space="0" w:color="auto"/>
        <w:left w:val="none" w:sz="0" w:space="0" w:color="auto"/>
        <w:bottom w:val="none" w:sz="0" w:space="0" w:color="auto"/>
        <w:right w:val="none" w:sz="0" w:space="0" w:color="auto"/>
      </w:divBdr>
    </w:div>
    <w:div w:id="1683699963">
      <w:bodyDiv w:val="1"/>
      <w:marLeft w:val="0"/>
      <w:marRight w:val="0"/>
      <w:marTop w:val="0"/>
      <w:marBottom w:val="0"/>
      <w:divBdr>
        <w:top w:val="none" w:sz="0" w:space="0" w:color="auto"/>
        <w:left w:val="none" w:sz="0" w:space="0" w:color="auto"/>
        <w:bottom w:val="none" w:sz="0" w:space="0" w:color="auto"/>
        <w:right w:val="none" w:sz="0" w:space="0" w:color="auto"/>
      </w:divBdr>
    </w:div>
    <w:div w:id="1706442598">
      <w:bodyDiv w:val="1"/>
      <w:marLeft w:val="0"/>
      <w:marRight w:val="0"/>
      <w:marTop w:val="0"/>
      <w:marBottom w:val="0"/>
      <w:divBdr>
        <w:top w:val="none" w:sz="0" w:space="0" w:color="auto"/>
        <w:left w:val="none" w:sz="0" w:space="0" w:color="auto"/>
        <w:bottom w:val="none" w:sz="0" w:space="0" w:color="auto"/>
        <w:right w:val="none" w:sz="0" w:space="0" w:color="auto"/>
      </w:divBdr>
    </w:div>
    <w:div w:id="1717198663">
      <w:bodyDiv w:val="1"/>
      <w:marLeft w:val="0"/>
      <w:marRight w:val="0"/>
      <w:marTop w:val="0"/>
      <w:marBottom w:val="0"/>
      <w:divBdr>
        <w:top w:val="none" w:sz="0" w:space="0" w:color="auto"/>
        <w:left w:val="none" w:sz="0" w:space="0" w:color="auto"/>
        <w:bottom w:val="none" w:sz="0" w:space="0" w:color="auto"/>
        <w:right w:val="none" w:sz="0" w:space="0" w:color="auto"/>
      </w:divBdr>
    </w:div>
    <w:div w:id="1745032154">
      <w:bodyDiv w:val="1"/>
      <w:marLeft w:val="0"/>
      <w:marRight w:val="0"/>
      <w:marTop w:val="0"/>
      <w:marBottom w:val="0"/>
      <w:divBdr>
        <w:top w:val="none" w:sz="0" w:space="0" w:color="auto"/>
        <w:left w:val="none" w:sz="0" w:space="0" w:color="auto"/>
        <w:bottom w:val="none" w:sz="0" w:space="0" w:color="auto"/>
        <w:right w:val="none" w:sz="0" w:space="0" w:color="auto"/>
      </w:divBdr>
    </w:div>
    <w:div w:id="1765566378">
      <w:bodyDiv w:val="1"/>
      <w:marLeft w:val="0"/>
      <w:marRight w:val="0"/>
      <w:marTop w:val="0"/>
      <w:marBottom w:val="0"/>
      <w:divBdr>
        <w:top w:val="none" w:sz="0" w:space="0" w:color="auto"/>
        <w:left w:val="none" w:sz="0" w:space="0" w:color="auto"/>
        <w:bottom w:val="none" w:sz="0" w:space="0" w:color="auto"/>
        <w:right w:val="none" w:sz="0" w:space="0" w:color="auto"/>
      </w:divBdr>
    </w:div>
    <w:div w:id="1769277795">
      <w:bodyDiv w:val="1"/>
      <w:marLeft w:val="0"/>
      <w:marRight w:val="0"/>
      <w:marTop w:val="0"/>
      <w:marBottom w:val="0"/>
      <w:divBdr>
        <w:top w:val="none" w:sz="0" w:space="0" w:color="auto"/>
        <w:left w:val="none" w:sz="0" w:space="0" w:color="auto"/>
        <w:bottom w:val="none" w:sz="0" w:space="0" w:color="auto"/>
        <w:right w:val="none" w:sz="0" w:space="0" w:color="auto"/>
      </w:divBdr>
    </w:div>
    <w:div w:id="1791968589">
      <w:bodyDiv w:val="1"/>
      <w:marLeft w:val="0"/>
      <w:marRight w:val="0"/>
      <w:marTop w:val="0"/>
      <w:marBottom w:val="0"/>
      <w:divBdr>
        <w:top w:val="none" w:sz="0" w:space="0" w:color="auto"/>
        <w:left w:val="none" w:sz="0" w:space="0" w:color="auto"/>
        <w:bottom w:val="none" w:sz="0" w:space="0" w:color="auto"/>
        <w:right w:val="none" w:sz="0" w:space="0" w:color="auto"/>
      </w:divBdr>
    </w:div>
    <w:div w:id="1805612719">
      <w:bodyDiv w:val="1"/>
      <w:marLeft w:val="0"/>
      <w:marRight w:val="0"/>
      <w:marTop w:val="0"/>
      <w:marBottom w:val="0"/>
      <w:divBdr>
        <w:top w:val="none" w:sz="0" w:space="0" w:color="auto"/>
        <w:left w:val="none" w:sz="0" w:space="0" w:color="auto"/>
        <w:bottom w:val="none" w:sz="0" w:space="0" w:color="auto"/>
        <w:right w:val="none" w:sz="0" w:space="0" w:color="auto"/>
      </w:divBdr>
    </w:div>
    <w:div w:id="1836190334">
      <w:bodyDiv w:val="1"/>
      <w:marLeft w:val="0"/>
      <w:marRight w:val="0"/>
      <w:marTop w:val="0"/>
      <w:marBottom w:val="0"/>
      <w:divBdr>
        <w:top w:val="none" w:sz="0" w:space="0" w:color="auto"/>
        <w:left w:val="none" w:sz="0" w:space="0" w:color="auto"/>
        <w:bottom w:val="none" w:sz="0" w:space="0" w:color="auto"/>
        <w:right w:val="none" w:sz="0" w:space="0" w:color="auto"/>
      </w:divBdr>
    </w:div>
    <w:div w:id="1842547263">
      <w:bodyDiv w:val="1"/>
      <w:marLeft w:val="0"/>
      <w:marRight w:val="0"/>
      <w:marTop w:val="0"/>
      <w:marBottom w:val="0"/>
      <w:divBdr>
        <w:top w:val="none" w:sz="0" w:space="0" w:color="auto"/>
        <w:left w:val="none" w:sz="0" w:space="0" w:color="auto"/>
        <w:bottom w:val="none" w:sz="0" w:space="0" w:color="auto"/>
        <w:right w:val="none" w:sz="0" w:space="0" w:color="auto"/>
      </w:divBdr>
    </w:div>
    <w:div w:id="1850021814">
      <w:bodyDiv w:val="1"/>
      <w:marLeft w:val="0"/>
      <w:marRight w:val="0"/>
      <w:marTop w:val="0"/>
      <w:marBottom w:val="0"/>
      <w:divBdr>
        <w:top w:val="none" w:sz="0" w:space="0" w:color="auto"/>
        <w:left w:val="none" w:sz="0" w:space="0" w:color="auto"/>
        <w:bottom w:val="none" w:sz="0" w:space="0" w:color="auto"/>
        <w:right w:val="none" w:sz="0" w:space="0" w:color="auto"/>
      </w:divBdr>
    </w:div>
    <w:div w:id="1851990882">
      <w:bodyDiv w:val="1"/>
      <w:marLeft w:val="0"/>
      <w:marRight w:val="0"/>
      <w:marTop w:val="0"/>
      <w:marBottom w:val="0"/>
      <w:divBdr>
        <w:top w:val="none" w:sz="0" w:space="0" w:color="auto"/>
        <w:left w:val="none" w:sz="0" w:space="0" w:color="auto"/>
        <w:bottom w:val="none" w:sz="0" w:space="0" w:color="auto"/>
        <w:right w:val="none" w:sz="0" w:space="0" w:color="auto"/>
      </w:divBdr>
    </w:div>
    <w:div w:id="1853445445">
      <w:bodyDiv w:val="1"/>
      <w:marLeft w:val="0"/>
      <w:marRight w:val="0"/>
      <w:marTop w:val="0"/>
      <w:marBottom w:val="0"/>
      <w:divBdr>
        <w:top w:val="none" w:sz="0" w:space="0" w:color="auto"/>
        <w:left w:val="none" w:sz="0" w:space="0" w:color="auto"/>
        <w:bottom w:val="none" w:sz="0" w:space="0" w:color="auto"/>
        <w:right w:val="none" w:sz="0" w:space="0" w:color="auto"/>
      </w:divBdr>
    </w:div>
    <w:div w:id="1855918290">
      <w:bodyDiv w:val="1"/>
      <w:marLeft w:val="0"/>
      <w:marRight w:val="0"/>
      <w:marTop w:val="0"/>
      <w:marBottom w:val="0"/>
      <w:divBdr>
        <w:top w:val="none" w:sz="0" w:space="0" w:color="auto"/>
        <w:left w:val="none" w:sz="0" w:space="0" w:color="auto"/>
        <w:bottom w:val="none" w:sz="0" w:space="0" w:color="auto"/>
        <w:right w:val="none" w:sz="0" w:space="0" w:color="auto"/>
      </w:divBdr>
    </w:div>
    <w:div w:id="1862278075">
      <w:bodyDiv w:val="1"/>
      <w:marLeft w:val="0"/>
      <w:marRight w:val="0"/>
      <w:marTop w:val="0"/>
      <w:marBottom w:val="0"/>
      <w:divBdr>
        <w:top w:val="none" w:sz="0" w:space="0" w:color="auto"/>
        <w:left w:val="none" w:sz="0" w:space="0" w:color="auto"/>
        <w:bottom w:val="none" w:sz="0" w:space="0" w:color="auto"/>
        <w:right w:val="none" w:sz="0" w:space="0" w:color="auto"/>
      </w:divBdr>
    </w:div>
    <w:div w:id="1882981964">
      <w:bodyDiv w:val="1"/>
      <w:marLeft w:val="0"/>
      <w:marRight w:val="0"/>
      <w:marTop w:val="0"/>
      <w:marBottom w:val="0"/>
      <w:divBdr>
        <w:top w:val="none" w:sz="0" w:space="0" w:color="auto"/>
        <w:left w:val="none" w:sz="0" w:space="0" w:color="auto"/>
        <w:bottom w:val="none" w:sz="0" w:space="0" w:color="auto"/>
        <w:right w:val="none" w:sz="0" w:space="0" w:color="auto"/>
      </w:divBdr>
    </w:div>
    <w:div w:id="1884563642">
      <w:bodyDiv w:val="1"/>
      <w:marLeft w:val="0"/>
      <w:marRight w:val="0"/>
      <w:marTop w:val="0"/>
      <w:marBottom w:val="0"/>
      <w:divBdr>
        <w:top w:val="none" w:sz="0" w:space="0" w:color="auto"/>
        <w:left w:val="none" w:sz="0" w:space="0" w:color="auto"/>
        <w:bottom w:val="none" w:sz="0" w:space="0" w:color="auto"/>
        <w:right w:val="none" w:sz="0" w:space="0" w:color="auto"/>
      </w:divBdr>
    </w:div>
    <w:div w:id="1918442508">
      <w:bodyDiv w:val="1"/>
      <w:marLeft w:val="0"/>
      <w:marRight w:val="0"/>
      <w:marTop w:val="0"/>
      <w:marBottom w:val="0"/>
      <w:divBdr>
        <w:top w:val="none" w:sz="0" w:space="0" w:color="auto"/>
        <w:left w:val="none" w:sz="0" w:space="0" w:color="auto"/>
        <w:bottom w:val="none" w:sz="0" w:space="0" w:color="auto"/>
        <w:right w:val="none" w:sz="0" w:space="0" w:color="auto"/>
      </w:divBdr>
    </w:div>
    <w:div w:id="1935819027">
      <w:bodyDiv w:val="1"/>
      <w:marLeft w:val="0"/>
      <w:marRight w:val="0"/>
      <w:marTop w:val="0"/>
      <w:marBottom w:val="0"/>
      <w:divBdr>
        <w:top w:val="none" w:sz="0" w:space="0" w:color="auto"/>
        <w:left w:val="none" w:sz="0" w:space="0" w:color="auto"/>
        <w:bottom w:val="none" w:sz="0" w:space="0" w:color="auto"/>
        <w:right w:val="none" w:sz="0" w:space="0" w:color="auto"/>
      </w:divBdr>
    </w:div>
    <w:div w:id="1953510179">
      <w:bodyDiv w:val="1"/>
      <w:marLeft w:val="0"/>
      <w:marRight w:val="0"/>
      <w:marTop w:val="0"/>
      <w:marBottom w:val="0"/>
      <w:divBdr>
        <w:top w:val="none" w:sz="0" w:space="0" w:color="auto"/>
        <w:left w:val="none" w:sz="0" w:space="0" w:color="auto"/>
        <w:bottom w:val="none" w:sz="0" w:space="0" w:color="auto"/>
        <w:right w:val="none" w:sz="0" w:space="0" w:color="auto"/>
      </w:divBdr>
    </w:div>
    <w:div w:id="1959332772">
      <w:bodyDiv w:val="1"/>
      <w:marLeft w:val="0"/>
      <w:marRight w:val="0"/>
      <w:marTop w:val="0"/>
      <w:marBottom w:val="0"/>
      <w:divBdr>
        <w:top w:val="none" w:sz="0" w:space="0" w:color="auto"/>
        <w:left w:val="none" w:sz="0" w:space="0" w:color="auto"/>
        <w:bottom w:val="none" w:sz="0" w:space="0" w:color="auto"/>
        <w:right w:val="none" w:sz="0" w:space="0" w:color="auto"/>
      </w:divBdr>
    </w:div>
    <w:div w:id="1961691403">
      <w:bodyDiv w:val="1"/>
      <w:marLeft w:val="0"/>
      <w:marRight w:val="0"/>
      <w:marTop w:val="0"/>
      <w:marBottom w:val="0"/>
      <w:divBdr>
        <w:top w:val="none" w:sz="0" w:space="0" w:color="auto"/>
        <w:left w:val="none" w:sz="0" w:space="0" w:color="auto"/>
        <w:bottom w:val="none" w:sz="0" w:space="0" w:color="auto"/>
        <w:right w:val="none" w:sz="0" w:space="0" w:color="auto"/>
      </w:divBdr>
    </w:div>
    <w:div w:id="1974367362">
      <w:bodyDiv w:val="1"/>
      <w:marLeft w:val="0"/>
      <w:marRight w:val="0"/>
      <w:marTop w:val="0"/>
      <w:marBottom w:val="0"/>
      <w:divBdr>
        <w:top w:val="none" w:sz="0" w:space="0" w:color="auto"/>
        <w:left w:val="none" w:sz="0" w:space="0" w:color="auto"/>
        <w:bottom w:val="none" w:sz="0" w:space="0" w:color="auto"/>
        <w:right w:val="none" w:sz="0" w:space="0" w:color="auto"/>
      </w:divBdr>
    </w:div>
    <w:div w:id="2036423584">
      <w:bodyDiv w:val="1"/>
      <w:marLeft w:val="0"/>
      <w:marRight w:val="0"/>
      <w:marTop w:val="0"/>
      <w:marBottom w:val="0"/>
      <w:divBdr>
        <w:top w:val="none" w:sz="0" w:space="0" w:color="auto"/>
        <w:left w:val="none" w:sz="0" w:space="0" w:color="auto"/>
        <w:bottom w:val="none" w:sz="0" w:space="0" w:color="auto"/>
        <w:right w:val="none" w:sz="0" w:space="0" w:color="auto"/>
      </w:divBdr>
    </w:div>
    <w:div w:id="2068527914">
      <w:bodyDiv w:val="1"/>
      <w:marLeft w:val="0"/>
      <w:marRight w:val="0"/>
      <w:marTop w:val="0"/>
      <w:marBottom w:val="0"/>
      <w:divBdr>
        <w:top w:val="none" w:sz="0" w:space="0" w:color="auto"/>
        <w:left w:val="none" w:sz="0" w:space="0" w:color="auto"/>
        <w:bottom w:val="none" w:sz="0" w:space="0" w:color="auto"/>
        <w:right w:val="none" w:sz="0" w:space="0" w:color="auto"/>
      </w:divBdr>
    </w:div>
    <w:div w:id="2119912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152339-5EF0-4867-B3C1-EA0FF8925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2859</Words>
  <Characters>16297</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19118</CharactersWithSpaces>
  <SharedDoc>false</SharedDoc>
  <HLinks>
    <vt:vector size="6" baseType="variant">
      <vt:variant>
        <vt:i4>7536753</vt:i4>
      </vt:variant>
      <vt:variant>
        <vt:i4>0</vt:i4>
      </vt:variant>
      <vt:variant>
        <vt:i4>0</vt:i4>
      </vt:variant>
      <vt:variant>
        <vt:i4>5</vt:i4>
      </vt:variant>
      <vt:variant>
        <vt:lpwstr>http://www.kzn.ru/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Дмитриев Олег Михайлович</dc:creator>
  <cp:keywords/>
  <cp:lastModifiedBy>Лилия З. Судницына</cp:lastModifiedBy>
  <cp:revision>3</cp:revision>
  <cp:lastPrinted>2023-02-14T10:28:00Z</cp:lastPrinted>
  <dcterms:created xsi:type="dcterms:W3CDTF">2023-10-27T08:06:00Z</dcterms:created>
  <dcterms:modified xsi:type="dcterms:W3CDTF">2023-10-30T06:51:00Z</dcterms:modified>
</cp:coreProperties>
</file>