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06F4A015" w14:textId="77777777" w:rsidTr="00E5333C">
        <w:trPr>
          <w:trHeight w:val="2172"/>
        </w:trPr>
        <w:tc>
          <w:tcPr>
            <w:tcW w:w="4253" w:type="dxa"/>
          </w:tcPr>
          <w:p w14:paraId="2484192C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7AC66A59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8EADDDB" w14:textId="77777777"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F7E2AE8" wp14:editId="4640CD8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3A9B5FE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ZfTzcU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554DE868" w14:textId="77777777" w:rsidR="00C31733" w:rsidRPr="00186F19" w:rsidRDefault="00C31733" w:rsidP="00E5333C">
            <w:pPr>
              <w:jc w:val="center"/>
              <w:rPr>
                <w:sz w:val="28"/>
                <w:szCs w:val="28"/>
              </w:rPr>
            </w:pPr>
          </w:p>
          <w:p w14:paraId="28D9D36C" w14:textId="77777777" w:rsidR="00C31733" w:rsidRPr="00186F19" w:rsidRDefault="00C31733" w:rsidP="00E5333C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3F19F702" wp14:editId="6225D354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09074" w14:textId="77777777" w:rsidR="00C31733" w:rsidRPr="00186F19" w:rsidRDefault="00C31733" w:rsidP="00E5333C">
            <w:pPr>
              <w:rPr>
                <w:sz w:val="24"/>
                <w:szCs w:val="24"/>
              </w:rPr>
            </w:pPr>
          </w:p>
          <w:p w14:paraId="10029127" w14:textId="77777777" w:rsidR="00C31733" w:rsidRPr="00186F19" w:rsidRDefault="00C31733" w:rsidP="00E5333C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D8744EE" w14:textId="77777777" w:rsidR="00C31733" w:rsidRPr="00186F19" w:rsidRDefault="00C31733" w:rsidP="00E5333C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96C4E67" w14:textId="77777777" w:rsidR="00C31733" w:rsidRPr="00186F19" w:rsidRDefault="00C31733" w:rsidP="00E5333C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2B08AD7F" w14:textId="77777777" w:rsidR="00C31733" w:rsidRPr="00186F19" w:rsidRDefault="00C31733" w:rsidP="00E5333C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71ADE8EB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7CD6E6A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42FCD942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5F11B9D7" w14:textId="5DC16533" w:rsidR="00C31733" w:rsidRPr="00A50C82" w:rsidRDefault="00C31733" w:rsidP="009E3F98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3010" w:type="dxa"/>
          </w:tcPr>
          <w:p w14:paraId="46134512" w14:textId="77777777"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C4DA6D1" w14:textId="77777777"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7A05939D" w14:textId="298A7AEF" w:rsidR="00C31733" w:rsidRPr="00186F19" w:rsidRDefault="00C31733" w:rsidP="009E3F98">
            <w:pPr>
              <w:spacing w:line="288" w:lineRule="auto"/>
              <w:ind w:right="-246"/>
              <w:jc w:val="center"/>
              <w:rPr>
                <w:sz w:val="28"/>
              </w:rPr>
            </w:pPr>
          </w:p>
        </w:tc>
      </w:tr>
    </w:tbl>
    <w:p w14:paraId="7927901D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7DD0B240" w14:textId="77777777" w:rsidR="002B48CC" w:rsidRDefault="002B48CC" w:rsidP="00C66602">
      <w:pPr>
        <w:ind w:right="5810"/>
        <w:jc w:val="both"/>
        <w:rPr>
          <w:sz w:val="28"/>
          <w:szCs w:val="28"/>
        </w:rPr>
      </w:pPr>
    </w:p>
    <w:p w14:paraId="7633DA32" w14:textId="5170B781" w:rsidR="00485E45" w:rsidRDefault="00485E45" w:rsidP="00770F7E">
      <w:pPr>
        <w:ind w:right="5810"/>
        <w:jc w:val="both"/>
        <w:rPr>
          <w:sz w:val="28"/>
          <w:szCs w:val="28"/>
        </w:rPr>
      </w:pPr>
      <w:r w:rsidRPr="00485E45">
        <w:rPr>
          <w:sz w:val="28"/>
          <w:szCs w:val="28"/>
        </w:rPr>
        <w:t>Об утверждении границ</w:t>
      </w:r>
      <w:r w:rsidR="00CE0331">
        <w:rPr>
          <w:sz w:val="28"/>
          <w:szCs w:val="28"/>
        </w:rPr>
        <w:t xml:space="preserve"> </w:t>
      </w:r>
      <w:r w:rsidRPr="00485E45">
        <w:rPr>
          <w:sz w:val="28"/>
          <w:szCs w:val="28"/>
        </w:rPr>
        <w:t xml:space="preserve">территории объекта </w:t>
      </w:r>
      <w:r w:rsidR="00E56F22" w:rsidRPr="00E56F22">
        <w:rPr>
          <w:sz w:val="28"/>
          <w:szCs w:val="28"/>
        </w:rPr>
        <w:t xml:space="preserve">культурного наследия </w:t>
      </w:r>
      <w:r w:rsidR="00770F7E" w:rsidRPr="00770F7E">
        <w:rPr>
          <w:sz w:val="28"/>
          <w:szCs w:val="28"/>
        </w:rPr>
        <w:t>регионального</w:t>
      </w:r>
      <w:r w:rsidR="00770F7E">
        <w:rPr>
          <w:sz w:val="28"/>
          <w:szCs w:val="28"/>
        </w:rPr>
        <w:t xml:space="preserve"> </w:t>
      </w:r>
      <w:r w:rsidR="00770F7E" w:rsidRPr="00770F7E">
        <w:rPr>
          <w:sz w:val="28"/>
          <w:szCs w:val="28"/>
        </w:rPr>
        <w:t>значения «Ансамбль архиерейского загородного дома (Воскресенский</w:t>
      </w:r>
      <w:r w:rsidR="00770F7E">
        <w:rPr>
          <w:sz w:val="28"/>
          <w:szCs w:val="28"/>
        </w:rPr>
        <w:t xml:space="preserve"> </w:t>
      </w:r>
      <w:r w:rsidR="00770F7E" w:rsidRPr="00770F7E">
        <w:rPr>
          <w:sz w:val="28"/>
          <w:szCs w:val="28"/>
        </w:rPr>
        <w:t xml:space="preserve">монастырь)»,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>XVII – XIX вв.</w:t>
      </w:r>
      <w:r w:rsidR="00BA46DA" w:rsidRPr="00770F7E">
        <w:rPr>
          <w:sz w:val="28"/>
          <w:szCs w:val="28"/>
        </w:rPr>
        <w:t>,</w:t>
      </w:r>
      <w:r w:rsidR="00BA46DA" w:rsidRPr="00BA46DA">
        <w:rPr>
          <w:sz w:val="28"/>
          <w:szCs w:val="28"/>
        </w:rPr>
        <w:t xml:space="preserve"> расположенного </w:t>
      </w:r>
      <w:r w:rsidR="00770F7E">
        <w:rPr>
          <w:sz w:val="28"/>
          <w:szCs w:val="28"/>
        </w:rPr>
        <w:br/>
      </w:r>
      <w:r w:rsidR="00BA46DA" w:rsidRPr="00BA46DA">
        <w:rPr>
          <w:sz w:val="28"/>
          <w:szCs w:val="28"/>
        </w:rPr>
        <w:t xml:space="preserve">по адресу: </w:t>
      </w:r>
      <w:r w:rsidR="00770F7E" w:rsidRPr="00770F7E">
        <w:rPr>
          <w:sz w:val="28"/>
          <w:szCs w:val="28"/>
        </w:rPr>
        <w:t xml:space="preserve">Республика Татарстан,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г. Казань, ул. Оренбургский </w:t>
      </w:r>
      <w:r w:rsidR="00CD174B">
        <w:rPr>
          <w:sz w:val="28"/>
          <w:szCs w:val="28"/>
        </w:rPr>
        <w:t>тракт</w:t>
      </w:r>
      <w:r w:rsidR="00770F7E" w:rsidRPr="00770F7E">
        <w:rPr>
          <w:sz w:val="28"/>
          <w:szCs w:val="28"/>
        </w:rPr>
        <w:t>,</w:t>
      </w:r>
      <w:r w:rsidR="00770F7E">
        <w:rPr>
          <w:sz w:val="28"/>
          <w:szCs w:val="28"/>
        </w:rPr>
        <w:t xml:space="preserve"> </w:t>
      </w:r>
      <w:r w:rsidR="00770F7E">
        <w:rPr>
          <w:sz w:val="28"/>
          <w:szCs w:val="28"/>
        </w:rPr>
        <w:br/>
        <w:t xml:space="preserve">д. </w:t>
      </w:r>
      <w:r w:rsidR="00770F7E" w:rsidRPr="00770F7E">
        <w:rPr>
          <w:sz w:val="28"/>
          <w:szCs w:val="28"/>
        </w:rPr>
        <w:t>122, корп. 1,</w:t>
      </w:r>
      <w:r w:rsidR="00770F7E">
        <w:rPr>
          <w:sz w:val="28"/>
          <w:szCs w:val="28"/>
        </w:rPr>
        <w:t xml:space="preserve"> </w:t>
      </w:r>
      <w:r w:rsidR="00770F7E" w:rsidRPr="00770F7E">
        <w:rPr>
          <w:sz w:val="28"/>
          <w:szCs w:val="28"/>
        </w:rPr>
        <w:t>2,</w:t>
      </w:r>
      <w:r w:rsidR="00770F7E">
        <w:rPr>
          <w:sz w:val="28"/>
          <w:szCs w:val="28"/>
        </w:rPr>
        <w:t xml:space="preserve"> </w:t>
      </w:r>
      <w:r w:rsidR="00770F7E" w:rsidRPr="00770F7E">
        <w:rPr>
          <w:sz w:val="28"/>
          <w:szCs w:val="28"/>
        </w:rPr>
        <w:t>3,</w:t>
      </w:r>
      <w:r w:rsidR="00770F7E">
        <w:rPr>
          <w:sz w:val="28"/>
          <w:szCs w:val="28"/>
        </w:rPr>
        <w:t xml:space="preserve"> </w:t>
      </w:r>
      <w:r w:rsidR="00770F7E" w:rsidRPr="00770F7E">
        <w:rPr>
          <w:sz w:val="28"/>
          <w:szCs w:val="28"/>
        </w:rPr>
        <w:t>4</w:t>
      </w:r>
    </w:p>
    <w:p w14:paraId="3693D192" w14:textId="77777777" w:rsidR="00C66602" w:rsidRPr="00910179" w:rsidRDefault="00C66602" w:rsidP="00C66602">
      <w:pPr>
        <w:tabs>
          <w:tab w:val="left" w:pos="3686"/>
        </w:tabs>
        <w:ind w:right="5385"/>
        <w:jc w:val="both"/>
        <w:rPr>
          <w:sz w:val="28"/>
          <w:szCs w:val="28"/>
        </w:rPr>
      </w:pPr>
    </w:p>
    <w:p w14:paraId="3E46ACB2" w14:textId="6354FCA8"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 w:rsidR="002261C7"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в целях сохранения и государственной охраны объектов культурного наследия </w:t>
      </w:r>
      <w:r w:rsidR="00BB71FF">
        <w:rPr>
          <w:sz w:val="28"/>
          <w:szCs w:val="28"/>
        </w:rPr>
        <w:t>регионального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р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и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к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з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ы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в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2261C7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ю:</w:t>
      </w:r>
    </w:p>
    <w:p w14:paraId="385BFE4F" w14:textId="4F353258" w:rsidR="00485E45" w:rsidRDefault="00485E45" w:rsidP="00770F7E">
      <w:pPr>
        <w:pStyle w:val="Bodytext20"/>
        <w:numPr>
          <w:ilvl w:val="0"/>
          <w:numId w:val="1"/>
        </w:numPr>
        <w:shd w:val="clear" w:color="auto" w:fill="auto"/>
        <w:tabs>
          <w:tab w:val="clear" w:pos="1072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</w:t>
      </w:r>
      <w:r w:rsidR="00BB71FF" w:rsidRPr="00BB71FF">
        <w:rPr>
          <w:rStyle w:val="Bodytext2Exact"/>
        </w:rPr>
        <w:t>объекта культурного наследия</w:t>
      </w:r>
      <w:r w:rsidR="00BB71FF">
        <w:rPr>
          <w:rStyle w:val="Bodytext2Exact"/>
        </w:rPr>
        <w:t xml:space="preserve"> </w:t>
      </w:r>
      <w:r w:rsidR="00770F7E" w:rsidRPr="00770F7E">
        <w:rPr>
          <w:rStyle w:val="Bodytext2Exact"/>
        </w:rPr>
        <w:t xml:space="preserve">регионального значения «Ансамбль архиерейского загородного дома (Воскресенский монастырь)», XVII – XIX вв., расположенного по адресу: Республика Татарстан, г. Казань, ул. Оренбургский </w:t>
      </w:r>
      <w:r w:rsidR="00CD174B">
        <w:rPr>
          <w:rStyle w:val="Bodytext2Exact"/>
        </w:rPr>
        <w:t>тракт</w:t>
      </w:r>
      <w:r w:rsidR="00770F7E" w:rsidRPr="00770F7E">
        <w:rPr>
          <w:rStyle w:val="Bodytext2Exact"/>
        </w:rPr>
        <w:t>, д. 122, корп. 1, 2, 3, 4</w:t>
      </w:r>
      <w:r w:rsidR="008C6A2F">
        <w:t>,</w:t>
      </w:r>
      <w:r w:rsidRPr="005E424C">
        <w:rPr>
          <w:rStyle w:val="Bodytext2Exact"/>
        </w:rPr>
        <w:t xml:space="preserve"> </w:t>
      </w:r>
      <w:r w:rsidR="00770F7E">
        <w:rPr>
          <w:rStyle w:val="Bodytext2Exact"/>
        </w:rPr>
        <w:br/>
      </w:r>
      <w:r w:rsidRPr="005E424C">
        <w:rPr>
          <w:rStyle w:val="Bodytext2Exact"/>
        </w:rPr>
        <w:t>согласно приложени</w:t>
      </w:r>
      <w:r>
        <w:rPr>
          <w:rStyle w:val="Bodytext2Exact"/>
        </w:rPr>
        <w:t>ю</w:t>
      </w:r>
      <w:r w:rsidR="00F93E52">
        <w:rPr>
          <w:rStyle w:val="Bodytext2Exact"/>
        </w:rPr>
        <w:t xml:space="preserve"> к настоящему приказу</w:t>
      </w:r>
      <w:r w:rsidRPr="005E424C">
        <w:rPr>
          <w:rStyle w:val="Bodytext2Exact"/>
        </w:rPr>
        <w:t>.</w:t>
      </w:r>
    </w:p>
    <w:p w14:paraId="3C37E7C7" w14:textId="5B1E234E" w:rsidR="00061891" w:rsidRDefault="00880BB3" w:rsidP="00770F7E">
      <w:pPr>
        <w:pStyle w:val="Bodytext20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770F7E">
        <w:t xml:space="preserve">регионального значения «Ансамбль архиерейского загородного дома (Воскресенский монастырь)», XVII – XIX вв., расположенного </w:t>
      </w:r>
      <w:r w:rsidR="00770F7E">
        <w:br/>
        <w:t xml:space="preserve">по адресу: Республика Татарстан, г. Казань, ул. Оренбургский </w:t>
      </w:r>
      <w:r w:rsidR="00CD174B">
        <w:t>тракт</w:t>
      </w:r>
      <w:r w:rsidR="00770F7E">
        <w:t xml:space="preserve">, д. 122, </w:t>
      </w:r>
      <w:r w:rsidR="00770F7E">
        <w:br/>
        <w:t>корп. 1, 2, 3, 4</w:t>
      </w:r>
      <w:r w:rsidR="008C6A2F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7C39748" w14:textId="77777777" w:rsidR="00061891" w:rsidRPr="00E90DAC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358F84C4" w14:textId="77777777" w:rsidR="00880BB3" w:rsidRDefault="00880BB3" w:rsidP="00621C51">
      <w:pPr>
        <w:pStyle w:val="Bodytext20"/>
        <w:shd w:val="clear" w:color="auto" w:fill="auto"/>
        <w:spacing w:line="240" w:lineRule="auto"/>
        <w:ind w:firstLine="0"/>
        <w:jc w:val="both"/>
      </w:pPr>
    </w:p>
    <w:p w14:paraId="40FC1793" w14:textId="77777777" w:rsidR="00770F7E" w:rsidRDefault="00770F7E" w:rsidP="002B48CC">
      <w:pPr>
        <w:jc w:val="both"/>
        <w:rPr>
          <w:sz w:val="28"/>
          <w:szCs w:val="28"/>
        </w:rPr>
      </w:pPr>
    </w:p>
    <w:p w14:paraId="3AB05FAC" w14:textId="11D2044F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1B530E32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770F7E">
          <w:headerReference w:type="even" r:id="rId9"/>
          <w:headerReference w:type="default" r:id="rId10"/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14:paraId="5C545D4B" w14:textId="77777777"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14:paraId="1968D62D" w14:textId="77777777" w:rsidR="007D36F2" w:rsidRDefault="007D36F2" w:rsidP="007D36F2">
      <w:pPr>
        <w:ind w:left="6096" w:right="-1"/>
        <w:rPr>
          <w:color w:val="000000"/>
          <w:sz w:val="28"/>
          <w:szCs w:val="28"/>
          <w:lang w:eastAsia="en-US"/>
        </w:rPr>
      </w:pPr>
      <w:r w:rsidRPr="00485E45">
        <w:rPr>
          <w:color w:val="000000"/>
          <w:sz w:val="28"/>
          <w:szCs w:val="28"/>
          <w:lang w:eastAsia="en-US"/>
        </w:rPr>
        <w:t>от ___________ 202</w:t>
      </w:r>
      <w:r>
        <w:rPr>
          <w:color w:val="000000"/>
          <w:sz w:val="28"/>
          <w:szCs w:val="28"/>
          <w:lang w:eastAsia="en-US"/>
        </w:rPr>
        <w:t>3</w:t>
      </w:r>
      <w:r w:rsidRPr="00485E45">
        <w:rPr>
          <w:color w:val="000000"/>
          <w:sz w:val="28"/>
          <w:szCs w:val="28"/>
          <w:lang w:eastAsia="en-US"/>
        </w:rPr>
        <w:t xml:space="preserve"> № ______</w:t>
      </w:r>
    </w:p>
    <w:p w14:paraId="31BE6B0B" w14:textId="77777777" w:rsidR="00485E45" w:rsidRPr="00D148FF" w:rsidRDefault="00485E45" w:rsidP="00485E45">
      <w:pPr>
        <w:ind w:left="6379" w:right="-1"/>
        <w:rPr>
          <w:color w:val="000000"/>
          <w:sz w:val="16"/>
          <w:szCs w:val="16"/>
          <w:lang w:eastAsia="en-US"/>
        </w:rPr>
      </w:pPr>
    </w:p>
    <w:p w14:paraId="711D4C66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4ABEF499" w14:textId="7E15FE5F" w:rsidR="00621C51" w:rsidRDefault="00485E45" w:rsidP="00770F7E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7D36F2" w:rsidRPr="007D36F2">
        <w:rPr>
          <w:sz w:val="28"/>
          <w:szCs w:val="28"/>
        </w:rPr>
        <w:t xml:space="preserve">регионального значения </w:t>
      </w:r>
      <w:r w:rsidR="007D36F2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«Ансамбль архиерейского загородного дома (Воскресенский монастырь)»,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XVII – XIX вв., расположенного по адресу: Республика Татарстан, г. Казань,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ул. Оренбургский </w:t>
      </w:r>
      <w:r w:rsidR="00CD174B">
        <w:rPr>
          <w:sz w:val="28"/>
          <w:szCs w:val="28"/>
        </w:rPr>
        <w:t>тракт</w:t>
      </w:r>
      <w:r w:rsidR="00770F7E" w:rsidRPr="00770F7E">
        <w:rPr>
          <w:sz w:val="28"/>
          <w:szCs w:val="28"/>
        </w:rPr>
        <w:t>, д. 122, корп. 1, 2, 3, 4</w:t>
      </w:r>
    </w:p>
    <w:p w14:paraId="323880B1" w14:textId="77777777" w:rsidR="00BA46DA" w:rsidRPr="00D148FF" w:rsidRDefault="00BA46DA" w:rsidP="00BA46DA">
      <w:pPr>
        <w:jc w:val="center"/>
        <w:rPr>
          <w:sz w:val="16"/>
          <w:szCs w:val="16"/>
          <w:lang w:bidi="ru-RU"/>
        </w:rPr>
      </w:pPr>
    </w:p>
    <w:p w14:paraId="04E433E7" w14:textId="77777777"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70FCA758" w14:textId="1D2394B6" w:rsidR="00621C51" w:rsidRPr="00D148FF" w:rsidRDefault="00BB4CDE" w:rsidP="00D148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7D36F2" w:rsidRPr="007D36F2">
        <w:rPr>
          <w:sz w:val="28"/>
          <w:szCs w:val="28"/>
        </w:rPr>
        <w:t xml:space="preserve">регионального значения </w:t>
      </w:r>
      <w:r w:rsidR="00770F7E" w:rsidRPr="00770F7E">
        <w:rPr>
          <w:sz w:val="28"/>
          <w:szCs w:val="28"/>
        </w:rPr>
        <w:t xml:space="preserve">«Ансамбль архиерейского загородного дома (Воскресенский монастырь)»,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XVII – XIX вв., расположенного по адресу: Республика Татарстан, г. Казань, </w:t>
      </w:r>
      <w:r w:rsidR="00770F7E">
        <w:rPr>
          <w:sz w:val="28"/>
          <w:szCs w:val="28"/>
        </w:rPr>
        <w:br/>
      </w:r>
      <w:r w:rsidR="00770F7E" w:rsidRPr="00770F7E">
        <w:rPr>
          <w:sz w:val="28"/>
          <w:szCs w:val="28"/>
        </w:rPr>
        <w:t xml:space="preserve">ул. Оренбургский </w:t>
      </w:r>
      <w:r w:rsidR="00CD174B">
        <w:rPr>
          <w:sz w:val="28"/>
          <w:szCs w:val="28"/>
        </w:rPr>
        <w:t>тракт</w:t>
      </w:r>
      <w:r w:rsidR="00770F7E" w:rsidRPr="00770F7E">
        <w:rPr>
          <w:sz w:val="28"/>
          <w:szCs w:val="28"/>
        </w:rPr>
        <w:t>, д. 122, корп. 1, 2, 3, 4</w:t>
      </w:r>
    </w:p>
    <w:p w14:paraId="60619E23" w14:textId="448AFD89" w:rsidR="00485E45" w:rsidRDefault="00770F7E" w:rsidP="00621C51">
      <w:pPr>
        <w:jc w:val="center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inline distT="0" distB="0" distL="0" distR="0" wp14:anchorId="214BAFEE" wp14:editId="43AD6735">
            <wp:extent cx="3868684" cy="4114800"/>
            <wp:effectExtent l="19050" t="19050" r="1778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47" cy="4220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0153D" w14:textId="7CF6D46C" w:rsidR="002261C7" w:rsidRDefault="002261C7" w:rsidP="002261C7">
      <w:pPr>
        <w:jc w:val="center"/>
        <w:rPr>
          <w:sz w:val="24"/>
          <w:szCs w:val="24"/>
        </w:rPr>
      </w:pPr>
      <w:r w:rsidRPr="009B7571">
        <w:rPr>
          <w:sz w:val="24"/>
          <w:szCs w:val="24"/>
        </w:rPr>
        <w:t>Масштаб 1:</w:t>
      </w:r>
      <w:r w:rsidR="007D36F2">
        <w:rPr>
          <w:sz w:val="24"/>
          <w:szCs w:val="24"/>
        </w:rPr>
        <w:t>1</w:t>
      </w:r>
      <w:r w:rsidRPr="009B7571">
        <w:rPr>
          <w:sz w:val="24"/>
          <w:szCs w:val="24"/>
        </w:rPr>
        <w:t>000</w:t>
      </w:r>
    </w:p>
    <w:p w14:paraId="1440E0FD" w14:textId="77777777" w:rsidR="002261C7" w:rsidRPr="00D148FF" w:rsidRDefault="002261C7" w:rsidP="00D148FF">
      <w:pPr>
        <w:jc w:val="center"/>
        <w:rPr>
          <w:sz w:val="10"/>
          <w:szCs w:val="10"/>
        </w:rPr>
      </w:pPr>
    </w:p>
    <w:p w14:paraId="196BA765" w14:textId="6AE6A6D0" w:rsidR="002261C7" w:rsidRDefault="002261C7" w:rsidP="00D148FF">
      <w:pPr>
        <w:ind w:firstLine="709"/>
        <w:rPr>
          <w:sz w:val="24"/>
          <w:szCs w:val="24"/>
        </w:rPr>
      </w:pPr>
      <w:r w:rsidRPr="009B757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8642" w:type="dxa"/>
        <w:jc w:val="center"/>
        <w:tblLook w:val="04A0" w:firstRow="1" w:lastRow="0" w:firstColumn="1" w:lastColumn="0" w:noHBand="0" w:noVBand="1"/>
      </w:tblPr>
      <w:tblGrid>
        <w:gridCol w:w="1816"/>
        <w:gridCol w:w="6826"/>
      </w:tblGrid>
      <w:tr w:rsidR="00D148FF" w:rsidRPr="00770F7E" w14:paraId="6C7E322A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1103A956" w14:textId="77777777" w:rsidR="00770F7E" w:rsidRPr="00770F7E" w:rsidRDefault="00770F7E" w:rsidP="00D148FF">
            <w:pPr>
              <w:rPr>
                <w:sz w:val="24"/>
                <w:szCs w:val="24"/>
              </w:rPr>
            </w:pPr>
            <w:r w:rsidRPr="00770F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22FEBF" wp14:editId="1E68E964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83820</wp:posOffset>
                      </wp:positionV>
                      <wp:extent cx="617220" cy="0"/>
                      <wp:effectExtent l="0" t="19050" r="30480" b="19050"/>
                      <wp:wrapNone/>
                      <wp:docPr id="1789560710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F3976" id="Прямая соединительная линия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05pt,6.6pt" to="64.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" strokecolor="#0070c0" strokeweight="3pt"/>
                  </w:pict>
                </mc:Fallback>
              </mc:AlternateContent>
            </w:r>
          </w:p>
        </w:tc>
        <w:tc>
          <w:tcPr>
            <w:tcW w:w="6946" w:type="dxa"/>
            <w:vAlign w:val="center"/>
          </w:tcPr>
          <w:p w14:paraId="6975EFD2" w14:textId="1F830AC4" w:rsidR="00770F7E" w:rsidRPr="00D148FF" w:rsidRDefault="00770F7E" w:rsidP="00770F7E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>- границы территории объекта культурного наследия</w:t>
            </w:r>
          </w:p>
        </w:tc>
      </w:tr>
      <w:tr w:rsidR="00D148FF" w:rsidRPr="00770F7E" w14:paraId="423347FF" w14:textId="77777777" w:rsidTr="001229BA">
        <w:trPr>
          <w:trHeight w:val="329"/>
          <w:jc w:val="center"/>
        </w:trPr>
        <w:tc>
          <w:tcPr>
            <w:tcW w:w="1696" w:type="dxa"/>
            <w:vAlign w:val="center"/>
          </w:tcPr>
          <w:p w14:paraId="40575E28" w14:textId="77777777" w:rsidR="00770F7E" w:rsidRPr="00770F7E" w:rsidRDefault="00770F7E" w:rsidP="00D148FF">
            <w:pPr>
              <w:jc w:val="center"/>
              <w:rPr>
                <w:sz w:val="24"/>
                <w:szCs w:val="24"/>
              </w:rPr>
            </w:pPr>
            <w:r w:rsidRPr="00770F7E">
              <w:rPr>
                <w:noProof/>
                <w:sz w:val="24"/>
                <w:szCs w:val="24"/>
              </w:rPr>
              <w:drawing>
                <wp:inline distT="0" distB="0" distL="0" distR="0" wp14:anchorId="343F123B" wp14:editId="46C5646E">
                  <wp:extent cx="180975" cy="2326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194544" cy="250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65B74086" w14:textId="2C5183E4" w:rsidR="00770F7E" w:rsidRPr="00D148FF" w:rsidRDefault="00770F7E" w:rsidP="00770F7E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 xml:space="preserve">- обозначение характерной точки границ территории объекта                 </w:t>
            </w:r>
          </w:p>
        </w:tc>
      </w:tr>
      <w:tr w:rsidR="00D148FF" w:rsidRPr="00770F7E" w14:paraId="572B1B72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051D9543" w14:textId="77777777" w:rsidR="00770F7E" w:rsidRPr="00D148FF" w:rsidRDefault="00770F7E" w:rsidP="00D148FF">
            <w:pPr>
              <w:jc w:val="center"/>
              <w:rPr>
                <w:i/>
                <w:iCs/>
              </w:rPr>
            </w:pPr>
            <w:r w:rsidRPr="00D148FF">
              <w:rPr>
                <w:i/>
                <w:iCs/>
              </w:rPr>
              <w:t>16:50:171101:1230</w:t>
            </w:r>
          </w:p>
        </w:tc>
        <w:tc>
          <w:tcPr>
            <w:tcW w:w="6946" w:type="dxa"/>
            <w:vAlign w:val="center"/>
          </w:tcPr>
          <w:p w14:paraId="5AF3D479" w14:textId="4F697364" w:rsidR="00770F7E" w:rsidRPr="00D148FF" w:rsidRDefault="00D148FF" w:rsidP="00770F7E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>- к</w:t>
            </w:r>
            <w:r w:rsidR="00770F7E" w:rsidRPr="00D148FF">
              <w:rPr>
                <w:sz w:val="22"/>
                <w:szCs w:val="22"/>
              </w:rPr>
              <w:t>адастровый номер земельного участка</w:t>
            </w:r>
          </w:p>
        </w:tc>
      </w:tr>
      <w:tr w:rsidR="00D148FF" w:rsidRPr="00770F7E" w14:paraId="47FF3568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2BC8B710" w14:textId="489A2FB4" w:rsidR="00770F7E" w:rsidRPr="001229BA" w:rsidRDefault="001229BA" w:rsidP="00D148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24F151" wp14:editId="3DDE840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8255</wp:posOffset>
                      </wp:positionV>
                      <wp:extent cx="180975" cy="190500"/>
                      <wp:effectExtent l="0" t="0" r="28575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905F7" id="Овал 13" o:spid="_x0000_s1026" style="position:absolute;margin-left:32.75pt;margin-top:.65pt;width:14.2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" fillcolor="black [3213]" strokecolor="black [3213]" strokeweight="1.75pt">
                      <v:fill opacity="0"/>
                    </v:oval>
                  </w:pict>
                </mc:Fallback>
              </mc:AlternateContent>
            </w:r>
            <w:r w:rsidR="00770F7E" w:rsidRPr="001229BA">
              <w:t>1</w:t>
            </w:r>
          </w:p>
        </w:tc>
        <w:tc>
          <w:tcPr>
            <w:tcW w:w="6946" w:type="dxa"/>
            <w:vAlign w:val="center"/>
          </w:tcPr>
          <w:p w14:paraId="4E23A1B3" w14:textId="3D81214A" w:rsidR="00770F7E" w:rsidRPr="00D148FF" w:rsidRDefault="00D148FF" w:rsidP="00770F7E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>- объект культурного наследия «Главный дом»</w:t>
            </w:r>
          </w:p>
        </w:tc>
      </w:tr>
      <w:tr w:rsidR="00D148FF" w:rsidRPr="00770F7E" w14:paraId="7CC0BC29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24B0A768" w14:textId="0FFD8402" w:rsidR="00770F7E" w:rsidRPr="001229BA" w:rsidRDefault="001229BA" w:rsidP="00D148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BE03F1" wp14:editId="7A2052BA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6985</wp:posOffset>
                      </wp:positionV>
                      <wp:extent cx="180975" cy="190500"/>
                      <wp:effectExtent l="0" t="0" r="28575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AD25B" id="Овал 10" o:spid="_x0000_s1026" style="position:absolute;margin-left:32.85pt;margin-top:.55pt;width:14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" fillcolor="black [3213]" strokecolor="black [3213]" strokeweight="1.75pt">
                      <v:fill opacity="0"/>
                    </v:oval>
                  </w:pict>
                </mc:Fallback>
              </mc:AlternateContent>
            </w:r>
            <w:r w:rsidR="00770F7E" w:rsidRPr="001229BA">
              <w:t>2</w:t>
            </w:r>
          </w:p>
        </w:tc>
        <w:tc>
          <w:tcPr>
            <w:tcW w:w="6946" w:type="dxa"/>
            <w:vAlign w:val="center"/>
          </w:tcPr>
          <w:p w14:paraId="28130558" w14:textId="5B043E73" w:rsidR="00770F7E" w:rsidRPr="00D148FF" w:rsidRDefault="00D148FF" w:rsidP="00770F7E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>- объект культурного наследия «Воскресенский собор»</w:t>
            </w:r>
          </w:p>
        </w:tc>
      </w:tr>
      <w:tr w:rsidR="00D148FF" w:rsidRPr="00770F7E" w14:paraId="3896F695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08FF5DC5" w14:textId="3D92D856" w:rsidR="00770F7E" w:rsidRPr="001229BA" w:rsidRDefault="001229BA" w:rsidP="00D148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8224BF" wp14:editId="1382EBB4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0</wp:posOffset>
                      </wp:positionV>
                      <wp:extent cx="180975" cy="190500"/>
                      <wp:effectExtent l="0" t="0" r="28575" b="1905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0C0147" id="Овал 11" o:spid="_x0000_s1026" style="position:absolute;margin-left:33pt;margin-top:0;width:14.2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" fillcolor="black [3213]" strokecolor="black [3213]" strokeweight="1.75pt">
                      <v:fill opacity="0"/>
                    </v:oval>
                  </w:pict>
                </mc:Fallback>
              </mc:AlternateContent>
            </w:r>
            <w:r w:rsidR="00770F7E" w:rsidRPr="001229BA">
              <w:t>3</w:t>
            </w:r>
          </w:p>
        </w:tc>
        <w:tc>
          <w:tcPr>
            <w:tcW w:w="6946" w:type="dxa"/>
            <w:vAlign w:val="center"/>
          </w:tcPr>
          <w:p w14:paraId="47BCFF32" w14:textId="6A1303BE" w:rsidR="00770F7E" w:rsidRPr="00D148FF" w:rsidRDefault="00D148FF" w:rsidP="00CD174B">
            <w:pPr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>- объект культурного наследия «Часовня деревянная»</w:t>
            </w:r>
            <w:r w:rsidR="001229BA">
              <w:rPr>
                <w:sz w:val="22"/>
                <w:szCs w:val="22"/>
              </w:rPr>
              <w:t xml:space="preserve"> (</w:t>
            </w:r>
            <w:r w:rsidR="00CD174B">
              <w:rPr>
                <w:sz w:val="22"/>
                <w:szCs w:val="22"/>
              </w:rPr>
              <w:t>фундамент</w:t>
            </w:r>
            <w:r w:rsidR="001229BA">
              <w:rPr>
                <w:sz w:val="22"/>
                <w:szCs w:val="22"/>
              </w:rPr>
              <w:t>)</w:t>
            </w:r>
          </w:p>
        </w:tc>
      </w:tr>
      <w:tr w:rsidR="00D148FF" w:rsidRPr="00770F7E" w14:paraId="10756EA9" w14:textId="77777777" w:rsidTr="001229BA">
        <w:trPr>
          <w:trHeight w:val="379"/>
          <w:jc w:val="center"/>
        </w:trPr>
        <w:tc>
          <w:tcPr>
            <w:tcW w:w="1696" w:type="dxa"/>
            <w:vAlign w:val="center"/>
          </w:tcPr>
          <w:p w14:paraId="127E8EAB" w14:textId="67FA8127" w:rsidR="00770F7E" w:rsidRPr="001229BA" w:rsidRDefault="001229BA" w:rsidP="00D148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B8BF63" wp14:editId="64C983B4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-5715</wp:posOffset>
                      </wp:positionV>
                      <wp:extent cx="180975" cy="190500"/>
                      <wp:effectExtent l="0" t="0" r="28575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72D7DB" id="Овал 12" o:spid="_x0000_s1026" style="position:absolute;margin-left:33pt;margin-top:-.45pt;width:14.2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" fillcolor="black [3213]" strokecolor="black [3213]" strokeweight="1.75pt">
                      <v:fill opacity="0"/>
                    </v:oval>
                  </w:pict>
                </mc:Fallback>
              </mc:AlternateContent>
            </w:r>
            <w:r w:rsidR="00770F7E" w:rsidRPr="001229BA">
              <w:t>4</w:t>
            </w:r>
          </w:p>
        </w:tc>
        <w:tc>
          <w:tcPr>
            <w:tcW w:w="6946" w:type="dxa"/>
            <w:vAlign w:val="center"/>
          </w:tcPr>
          <w:p w14:paraId="1C33F61D" w14:textId="6E49B5FC" w:rsidR="00770F7E" w:rsidRPr="00D148FF" w:rsidRDefault="00D148FF" w:rsidP="00D148FF">
            <w:pPr>
              <w:ind w:left="161" w:hanging="161"/>
              <w:rPr>
                <w:sz w:val="22"/>
                <w:szCs w:val="22"/>
              </w:rPr>
            </w:pPr>
            <w:r w:rsidRPr="00D148FF">
              <w:rPr>
                <w:sz w:val="22"/>
                <w:szCs w:val="22"/>
              </w:rPr>
              <w:t xml:space="preserve">- объект культурного наследия </w:t>
            </w:r>
            <w:r w:rsidRPr="00D148FF">
              <w:rPr>
                <w:sz w:val="22"/>
                <w:szCs w:val="22"/>
              </w:rPr>
              <w:br/>
              <w:t xml:space="preserve">«Кирпичная ограда с надвратной церковью Тихона </w:t>
            </w:r>
            <w:proofErr w:type="spellStart"/>
            <w:r w:rsidRPr="00D148FF">
              <w:rPr>
                <w:sz w:val="22"/>
                <w:szCs w:val="22"/>
              </w:rPr>
              <w:t>Амафунтского</w:t>
            </w:r>
            <w:proofErr w:type="spellEnd"/>
            <w:r w:rsidRPr="00D148FF">
              <w:rPr>
                <w:sz w:val="22"/>
                <w:szCs w:val="22"/>
              </w:rPr>
              <w:t>»</w:t>
            </w:r>
          </w:p>
        </w:tc>
      </w:tr>
    </w:tbl>
    <w:p w14:paraId="5460B36D" w14:textId="77777777" w:rsidR="001229BA" w:rsidRPr="001229BA" w:rsidRDefault="002261C7" w:rsidP="001229B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Текстовое</w:t>
      </w:r>
      <w:r w:rsidR="00485E45" w:rsidRPr="00485E45">
        <w:rPr>
          <w:sz w:val="28"/>
          <w:szCs w:val="28"/>
        </w:rPr>
        <w:t xml:space="preserve"> описание </w:t>
      </w:r>
      <w:r w:rsidR="00485E45" w:rsidRPr="00485E45">
        <w:rPr>
          <w:sz w:val="28"/>
          <w:szCs w:val="28"/>
        </w:rPr>
        <w:br/>
        <w:t xml:space="preserve">границ территории </w:t>
      </w:r>
      <w:r w:rsidRPr="00485E45">
        <w:rPr>
          <w:sz w:val="28"/>
          <w:szCs w:val="28"/>
        </w:rPr>
        <w:t xml:space="preserve">объекта культурного наследия </w:t>
      </w:r>
      <w:r w:rsidR="001229BA" w:rsidRPr="001229BA">
        <w:rPr>
          <w:sz w:val="28"/>
          <w:szCs w:val="28"/>
        </w:rPr>
        <w:t xml:space="preserve">регионального значения </w:t>
      </w:r>
    </w:p>
    <w:p w14:paraId="1CD04C05" w14:textId="77777777" w:rsidR="001229BA" w:rsidRPr="001229BA" w:rsidRDefault="001229BA" w:rsidP="001229BA">
      <w:pPr>
        <w:jc w:val="center"/>
        <w:rPr>
          <w:sz w:val="28"/>
          <w:szCs w:val="28"/>
        </w:rPr>
      </w:pPr>
      <w:r w:rsidRPr="001229BA">
        <w:rPr>
          <w:sz w:val="28"/>
          <w:szCs w:val="28"/>
        </w:rPr>
        <w:t xml:space="preserve">«Ансамбль архиерейского загородного дома (Воскресенский монастырь)», </w:t>
      </w:r>
    </w:p>
    <w:p w14:paraId="7E01131C" w14:textId="77777777" w:rsidR="001229BA" w:rsidRPr="001229BA" w:rsidRDefault="001229BA" w:rsidP="001229BA">
      <w:pPr>
        <w:jc w:val="center"/>
        <w:rPr>
          <w:sz w:val="28"/>
          <w:szCs w:val="28"/>
        </w:rPr>
      </w:pPr>
      <w:r w:rsidRPr="001229BA">
        <w:rPr>
          <w:sz w:val="28"/>
          <w:szCs w:val="28"/>
        </w:rPr>
        <w:t xml:space="preserve">XVII – XIX вв., расположенного по адресу: Республика Татарстан, г. Казань, </w:t>
      </w:r>
    </w:p>
    <w:p w14:paraId="73E3D3B0" w14:textId="2DFF81AD" w:rsidR="00485E45" w:rsidRDefault="001229BA" w:rsidP="001229BA">
      <w:pPr>
        <w:jc w:val="center"/>
        <w:rPr>
          <w:sz w:val="28"/>
          <w:szCs w:val="28"/>
        </w:rPr>
      </w:pPr>
      <w:r w:rsidRPr="001229BA">
        <w:rPr>
          <w:sz w:val="28"/>
          <w:szCs w:val="28"/>
        </w:rPr>
        <w:t xml:space="preserve">ул. Оренбургский </w:t>
      </w:r>
      <w:r w:rsidR="00CD174B">
        <w:rPr>
          <w:sz w:val="28"/>
          <w:szCs w:val="28"/>
        </w:rPr>
        <w:t>тракт</w:t>
      </w:r>
      <w:r w:rsidRPr="001229BA">
        <w:rPr>
          <w:sz w:val="28"/>
          <w:szCs w:val="28"/>
        </w:rPr>
        <w:t>, д. 122, корп. 1, 2, 3, 4</w:t>
      </w:r>
    </w:p>
    <w:p w14:paraId="211168A3" w14:textId="77777777" w:rsidR="00BA46DA" w:rsidRPr="00B80EB2" w:rsidRDefault="00BA46DA" w:rsidP="00BA46DA">
      <w:pPr>
        <w:jc w:val="center"/>
        <w:rPr>
          <w:sz w:val="16"/>
          <w:szCs w:val="16"/>
        </w:rPr>
      </w:pPr>
    </w:p>
    <w:p w14:paraId="6CDD921E" w14:textId="3078B3C5" w:rsidR="00D253FD" w:rsidRDefault="00485E45" w:rsidP="001229BA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1229BA" w:rsidRPr="001229BA">
        <w:rPr>
          <w:sz w:val="28"/>
          <w:szCs w:val="28"/>
        </w:rPr>
        <w:t xml:space="preserve">регионального значения «Ансамбль архиерейского загородного дома (Воскресенский монастырь)», </w:t>
      </w:r>
      <w:r w:rsidR="00292D1B">
        <w:rPr>
          <w:sz w:val="28"/>
          <w:szCs w:val="28"/>
        </w:rPr>
        <w:br/>
      </w:r>
      <w:r w:rsidR="001229BA" w:rsidRPr="001229BA">
        <w:rPr>
          <w:sz w:val="28"/>
          <w:szCs w:val="28"/>
        </w:rPr>
        <w:t xml:space="preserve">XVII – XIX вв., расположенного по адресу: Республика Татарстан, г. Казань, </w:t>
      </w:r>
      <w:r w:rsidR="00292D1B">
        <w:rPr>
          <w:sz w:val="28"/>
          <w:szCs w:val="28"/>
        </w:rPr>
        <w:br/>
      </w:r>
      <w:r w:rsidR="001229BA" w:rsidRPr="001229BA">
        <w:rPr>
          <w:sz w:val="28"/>
          <w:szCs w:val="28"/>
        </w:rPr>
        <w:t xml:space="preserve">ул. Оренбургский </w:t>
      </w:r>
      <w:r w:rsidR="00CD174B">
        <w:rPr>
          <w:sz w:val="28"/>
          <w:szCs w:val="28"/>
        </w:rPr>
        <w:t>тракт</w:t>
      </w:r>
      <w:r w:rsidR="001229BA" w:rsidRPr="001229BA">
        <w:rPr>
          <w:sz w:val="28"/>
          <w:szCs w:val="28"/>
        </w:rPr>
        <w:t>, д. 122, корп. 1, 2, 3, 4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57FC3673" w14:textId="77777777" w:rsidR="002261C7" w:rsidRPr="00B80EB2" w:rsidRDefault="002261C7" w:rsidP="002261C7">
      <w:pPr>
        <w:pStyle w:val="ConsPlusNormal"/>
        <w:ind w:firstLine="709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6663"/>
      </w:tblGrid>
      <w:tr w:rsidR="001229BA" w:rsidRPr="00434489" w14:paraId="1E8398C1" w14:textId="77777777" w:rsidTr="001229BA">
        <w:trPr>
          <w:jc w:val="center"/>
        </w:trPr>
        <w:tc>
          <w:tcPr>
            <w:tcW w:w="3397" w:type="dxa"/>
            <w:gridSpan w:val="2"/>
            <w:shd w:val="clear" w:color="auto" w:fill="auto"/>
          </w:tcPr>
          <w:p w14:paraId="1E5F7C56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663" w:type="dxa"/>
            <w:vMerge w:val="restart"/>
            <w:shd w:val="clear" w:color="auto" w:fill="auto"/>
          </w:tcPr>
          <w:p w14:paraId="5031B899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1229BA" w:rsidRPr="00434489" w14:paraId="74830A07" w14:textId="77777777" w:rsidTr="001229BA">
        <w:trPr>
          <w:jc w:val="center"/>
        </w:trPr>
        <w:tc>
          <w:tcPr>
            <w:tcW w:w="1696" w:type="dxa"/>
            <w:shd w:val="clear" w:color="auto" w:fill="auto"/>
          </w:tcPr>
          <w:p w14:paraId="3987EF6B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</w:tcPr>
          <w:p w14:paraId="2EF8A467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до точки</w:t>
            </w:r>
          </w:p>
        </w:tc>
        <w:tc>
          <w:tcPr>
            <w:tcW w:w="6663" w:type="dxa"/>
            <w:vMerge/>
            <w:shd w:val="clear" w:color="auto" w:fill="auto"/>
          </w:tcPr>
          <w:p w14:paraId="13C7D6AB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1229BA" w:rsidRPr="00434489" w14:paraId="23DBAD3B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62249950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11A8C1F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14:paraId="627E56FA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1229BA" w:rsidRPr="00434489" w14:paraId="12DA17F5" w14:textId="77777777" w:rsidTr="001229BA">
        <w:trPr>
          <w:tblHeader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3D91864D" w14:textId="7B490531" w:rsidR="001229BA" w:rsidRDefault="00695E0C" w:rsidP="00695E0C">
            <w:pPr>
              <w:tabs>
                <w:tab w:val="left" w:pos="427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 1</w:t>
            </w:r>
          </w:p>
        </w:tc>
      </w:tr>
      <w:tr w:rsidR="001229BA" w:rsidRPr="00434489" w14:paraId="030C85C6" w14:textId="77777777" w:rsidTr="00C73665">
        <w:trPr>
          <w:trHeight w:val="1345"/>
          <w:tblHeader/>
          <w:jc w:val="center"/>
        </w:trPr>
        <w:tc>
          <w:tcPr>
            <w:tcW w:w="1696" w:type="dxa"/>
            <w:shd w:val="clear" w:color="auto" w:fill="auto"/>
          </w:tcPr>
          <w:p w14:paraId="53D5DFA1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EF10438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14:paraId="0F3BC54B" w14:textId="137E7565" w:rsidR="001229BA" w:rsidRPr="00434489" w:rsidRDefault="001229BA" w:rsidP="00CD174B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от точки</w:t>
            </w:r>
            <w:r>
              <w:rPr>
                <w:bCs/>
                <w:sz w:val="28"/>
                <w:szCs w:val="28"/>
              </w:rPr>
              <w:t xml:space="preserve"> 1, расположенной около северо-восточного угла </w:t>
            </w:r>
            <w:r w:rsidR="00CD174B">
              <w:rPr>
                <w:bCs/>
                <w:sz w:val="28"/>
                <w:szCs w:val="28"/>
              </w:rPr>
              <w:t xml:space="preserve">объекта </w:t>
            </w:r>
            <w:r w:rsidR="00CD174B" w:rsidRPr="00C73665">
              <w:rPr>
                <w:bCs/>
                <w:sz w:val="28"/>
                <w:szCs w:val="28"/>
              </w:rPr>
              <w:t>культурного наследия «Главный дом»</w:t>
            </w:r>
            <w:r>
              <w:rPr>
                <w:bCs/>
                <w:sz w:val="28"/>
                <w:szCs w:val="28"/>
              </w:rPr>
              <w:t xml:space="preserve">, </w:t>
            </w:r>
            <w:r w:rsidR="00CD174B"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 xml:space="preserve">в юго-западном направлении на расстояние 51,51 </w:t>
            </w:r>
            <w:r w:rsidR="00292D1B">
              <w:rPr>
                <w:bCs/>
                <w:sz w:val="28"/>
                <w:szCs w:val="28"/>
              </w:rPr>
              <w:t xml:space="preserve">метра до точки 2, расположенной около юго-восточного угла </w:t>
            </w:r>
            <w:r w:rsidR="00CD174B">
              <w:rPr>
                <w:bCs/>
                <w:sz w:val="28"/>
                <w:szCs w:val="28"/>
              </w:rPr>
              <w:t xml:space="preserve">указанного </w:t>
            </w:r>
            <w:r w:rsidR="00292D1B">
              <w:rPr>
                <w:bCs/>
                <w:sz w:val="28"/>
                <w:szCs w:val="28"/>
              </w:rPr>
              <w:t xml:space="preserve">объекта </w:t>
            </w:r>
            <w:r w:rsidR="00C73665" w:rsidRPr="00C73665">
              <w:rPr>
                <w:bCs/>
                <w:sz w:val="28"/>
                <w:szCs w:val="28"/>
              </w:rPr>
              <w:t xml:space="preserve">культурного наследия </w:t>
            </w:r>
          </w:p>
        </w:tc>
      </w:tr>
      <w:tr w:rsidR="001229BA" w:rsidRPr="00434489" w14:paraId="7ABB8BF4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1274A0E6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F4D523A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14:paraId="74584E2A" w14:textId="1A78D6E6" w:rsidR="001229BA" w:rsidRPr="00434489" w:rsidRDefault="001229BA" w:rsidP="00292D1B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2</w:t>
            </w:r>
            <w:r w:rsidR="00292D1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северо-западном направлении </w:t>
            </w:r>
            <w:r w:rsidR="00292D1B">
              <w:rPr>
                <w:bCs/>
                <w:sz w:val="28"/>
                <w:szCs w:val="28"/>
              </w:rPr>
              <w:br/>
              <w:t xml:space="preserve">на расстояние 24,90 метра до точки 3, расположенной около юго-западного угла </w:t>
            </w:r>
            <w:r w:rsidR="00C73665">
              <w:rPr>
                <w:bCs/>
                <w:sz w:val="28"/>
                <w:szCs w:val="28"/>
              </w:rPr>
              <w:t xml:space="preserve">объекта </w:t>
            </w:r>
            <w:r w:rsidR="00C73665" w:rsidRPr="00C73665">
              <w:rPr>
                <w:bCs/>
                <w:sz w:val="28"/>
                <w:szCs w:val="28"/>
              </w:rPr>
              <w:t>культурного наследия «Главный дом»</w:t>
            </w:r>
            <w:bookmarkStart w:id="2" w:name="_GoBack"/>
            <w:bookmarkEnd w:id="2"/>
          </w:p>
        </w:tc>
      </w:tr>
      <w:tr w:rsidR="001229BA" w:rsidRPr="00434489" w14:paraId="4B2E9106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07F502A9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D73B9FA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14:paraId="3BB28895" w14:textId="662C8CE8" w:rsidR="001229BA" w:rsidRPr="00434489" w:rsidRDefault="001229BA" w:rsidP="00292D1B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3</w:t>
            </w:r>
            <w:r w:rsidR="00292D1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северо-восточном направлении </w:t>
            </w:r>
            <w:r w:rsidR="00292D1B"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>на расстояние 52,04</w:t>
            </w:r>
            <w:r w:rsidR="00292D1B">
              <w:rPr>
                <w:bCs/>
                <w:sz w:val="28"/>
                <w:szCs w:val="28"/>
              </w:rPr>
              <w:t xml:space="preserve"> метра до точки 4, </w:t>
            </w:r>
            <w:r w:rsidR="00C73665">
              <w:rPr>
                <w:bCs/>
                <w:sz w:val="28"/>
                <w:szCs w:val="28"/>
              </w:rPr>
              <w:t xml:space="preserve">расположенной </w:t>
            </w:r>
            <w:r w:rsidR="00292D1B">
              <w:rPr>
                <w:bCs/>
                <w:sz w:val="28"/>
                <w:szCs w:val="28"/>
              </w:rPr>
              <w:t xml:space="preserve">около северо-западного угла </w:t>
            </w:r>
            <w:r w:rsidR="00C73665">
              <w:rPr>
                <w:bCs/>
                <w:sz w:val="28"/>
                <w:szCs w:val="28"/>
              </w:rPr>
              <w:t xml:space="preserve">объекта </w:t>
            </w:r>
            <w:r w:rsidR="00C73665" w:rsidRPr="00C73665">
              <w:rPr>
                <w:bCs/>
                <w:sz w:val="28"/>
                <w:szCs w:val="28"/>
              </w:rPr>
              <w:t>культурного наследия «Главный дом»</w:t>
            </w:r>
          </w:p>
        </w:tc>
      </w:tr>
      <w:tr w:rsidR="001229BA" w:rsidRPr="00434489" w14:paraId="053BFFD1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547E654D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00117D0" w14:textId="77777777" w:rsidR="001229BA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663" w:type="dxa"/>
            <w:shd w:val="clear" w:color="auto" w:fill="auto"/>
          </w:tcPr>
          <w:p w14:paraId="1BA1FBC3" w14:textId="77777777" w:rsidR="001229BA" w:rsidRDefault="001229BA" w:rsidP="00292D1B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4</w:t>
            </w:r>
            <w:r w:rsidR="00292D1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юго-восточном направлении </w:t>
            </w:r>
            <w:r w:rsidR="00292D1B">
              <w:rPr>
                <w:bCs/>
                <w:sz w:val="28"/>
                <w:szCs w:val="28"/>
              </w:rPr>
              <w:br/>
              <w:t>на расстояние 24,76 метра до точки 1</w:t>
            </w:r>
          </w:p>
          <w:p w14:paraId="14FB3C10" w14:textId="63F7270D" w:rsidR="00C73665" w:rsidRPr="00434489" w:rsidRDefault="00C73665" w:rsidP="00292D1B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1229BA" w:rsidRPr="00434489" w14:paraId="2BB7A346" w14:textId="77777777" w:rsidTr="001229BA">
        <w:trPr>
          <w:tblHeader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69D1ABC5" w14:textId="57C0EDC9" w:rsidR="001229BA" w:rsidRPr="00434489" w:rsidRDefault="00695E0C" w:rsidP="00695E0C">
            <w:pPr>
              <w:tabs>
                <w:tab w:val="left" w:pos="427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 2</w:t>
            </w:r>
          </w:p>
        </w:tc>
      </w:tr>
      <w:tr w:rsidR="001229BA" w:rsidRPr="00434489" w14:paraId="231C4327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3EFF6DD3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682516BC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14:paraId="71E61764" w14:textId="613338B3" w:rsidR="00256705" w:rsidRPr="00434489" w:rsidRDefault="001229BA" w:rsidP="002134B0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 xml:space="preserve">5, расположенной около </w:t>
            </w:r>
            <w:r w:rsidR="00292D1B">
              <w:rPr>
                <w:bCs/>
                <w:sz w:val="28"/>
                <w:szCs w:val="28"/>
              </w:rPr>
              <w:t>юго-восточного</w:t>
            </w:r>
            <w:r>
              <w:rPr>
                <w:bCs/>
                <w:sz w:val="28"/>
                <w:szCs w:val="28"/>
              </w:rPr>
              <w:t xml:space="preserve"> угла фундамента </w:t>
            </w:r>
            <w:r w:rsidR="00292D1B">
              <w:rPr>
                <w:bCs/>
                <w:sz w:val="28"/>
                <w:szCs w:val="28"/>
              </w:rPr>
              <w:t>объекта культурного наследия «Часовня деревянная»</w:t>
            </w:r>
            <w:r>
              <w:rPr>
                <w:bCs/>
                <w:sz w:val="28"/>
                <w:szCs w:val="28"/>
              </w:rPr>
              <w:t>, в северо-западном направлении на расстояние 15,29 метр</w:t>
            </w:r>
            <w:r w:rsidR="00292D1B">
              <w:rPr>
                <w:bCs/>
                <w:sz w:val="28"/>
                <w:szCs w:val="28"/>
              </w:rPr>
              <w:t xml:space="preserve">а до точки 6, расположенной </w:t>
            </w:r>
            <w:r w:rsidR="002134B0">
              <w:rPr>
                <w:bCs/>
                <w:sz w:val="28"/>
                <w:szCs w:val="28"/>
              </w:rPr>
              <w:t>около юго-западного угла фундамента указанного объекта культурного наследия</w:t>
            </w:r>
          </w:p>
        </w:tc>
      </w:tr>
      <w:tr w:rsidR="001229BA" w:rsidRPr="00434489" w14:paraId="1F16F891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0E48F155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1F5F0C45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663" w:type="dxa"/>
            <w:shd w:val="clear" w:color="auto" w:fill="auto"/>
          </w:tcPr>
          <w:p w14:paraId="1C6663FF" w14:textId="4AC25DFA" w:rsidR="00256705" w:rsidRPr="00434489" w:rsidRDefault="001229BA" w:rsidP="0025670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6</w:t>
            </w:r>
            <w:r w:rsidR="002134B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северо-восточном направлении </w:t>
            </w:r>
            <w:r w:rsidR="002134B0"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>на расстояние 23,1</w:t>
            </w:r>
            <w:r w:rsidR="002134B0">
              <w:rPr>
                <w:bCs/>
                <w:sz w:val="28"/>
                <w:szCs w:val="28"/>
              </w:rPr>
              <w:t xml:space="preserve">0 метра до точки 7, расположенной </w:t>
            </w:r>
            <w:r w:rsidR="00256705">
              <w:rPr>
                <w:bCs/>
                <w:sz w:val="28"/>
                <w:szCs w:val="28"/>
              </w:rPr>
              <w:t>на внутриквартальной территории</w:t>
            </w:r>
            <w:r w:rsidR="002134B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1229BA" w:rsidRPr="00434489" w14:paraId="3B5C14F2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4F4A9EBA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7CB82D6B" w14:textId="77777777" w:rsidR="001229BA" w:rsidRPr="00434489" w:rsidRDefault="001229BA" w:rsidP="00830ED3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14:paraId="40B358A2" w14:textId="05A48AA3" w:rsidR="001229BA" w:rsidRPr="00434489" w:rsidRDefault="001229BA" w:rsidP="0025670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7</w:t>
            </w:r>
            <w:r w:rsidR="00256705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северо-западном направлении </w:t>
            </w:r>
            <w:r w:rsidR="00256705"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>на расстояние 26,57</w:t>
            </w:r>
            <w:r w:rsidR="00256705">
              <w:rPr>
                <w:bCs/>
                <w:sz w:val="28"/>
                <w:szCs w:val="28"/>
              </w:rPr>
              <w:t xml:space="preserve"> метра до точки 8, расположенной около юго-западного угла объекта культурного наследия </w:t>
            </w:r>
            <w:r w:rsidR="00256705" w:rsidRPr="00256705">
              <w:rPr>
                <w:bCs/>
                <w:sz w:val="28"/>
                <w:szCs w:val="28"/>
              </w:rPr>
              <w:t>«Воскресенский собор»</w:t>
            </w:r>
          </w:p>
        </w:tc>
      </w:tr>
      <w:tr w:rsidR="001229BA" w:rsidRPr="00434489" w14:paraId="5FA99DC0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569C5670" w14:textId="0904F32F" w:rsidR="001229BA" w:rsidRPr="00434489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701" w:type="dxa"/>
            <w:shd w:val="clear" w:color="auto" w:fill="auto"/>
          </w:tcPr>
          <w:p w14:paraId="46ACEE50" w14:textId="6278AAEC" w:rsidR="001229BA" w:rsidRPr="00434489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14:paraId="733F54EB" w14:textId="788D676E" w:rsidR="001229BA" w:rsidRPr="00434489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256705" w:rsidRPr="00434489" w14:paraId="3D7C120D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0915BBA0" w14:textId="5E7DC63F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21CB99AE" w14:textId="0C1430BB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663" w:type="dxa"/>
            <w:shd w:val="clear" w:color="auto" w:fill="auto"/>
          </w:tcPr>
          <w:p w14:paraId="1AD376AA" w14:textId="37E98FD8" w:rsidR="00256705" w:rsidRPr="00434489" w:rsidRDefault="00256705" w:rsidP="0025670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 xml:space="preserve">8 в северо-восточном направлении </w:t>
            </w:r>
            <w:r>
              <w:rPr>
                <w:bCs/>
                <w:sz w:val="28"/>
                <w:szCs w:val="28"/>
              </w:rPr>
              <w:br/>
              <w:t xml:space="preserve">на расстояние 18,49 метра до точки 9, расположенной около северо-западного угла объекта культурного наследия </w:t>
            </w:r>
            <w:r w:rsidRPr="00256705">
              <w:rPr>
                <w:bCs/>
                <w:sz w:val="28"/>
                <w:szCs w:val="28"/>
              </w:rPr>
              <w:t>«Воскресенский собор»</w:t>
            </w:r>
          </w:p>
        </w:tc>
      </w:tr>
      <w:tr w:rsidR="00256705" w:rsidRPr="00434489" w14:paraId="3BCB2D56" w14:textId="77777777" w:rsidTr="00695E0C">
        <w:trPr>
          <w:trHeight w:val="960"/>
          <w:tblHeader/>
          <w:jc w:val="center"/>
        </w:trPr>
        <w:tc>
          <w:tcPr>
            <w:tcW w:w="1696" w:type="dxa"/>
            <w:shd w:val="clear" w:color="auto" w:fill="auto"/>
          </w:tcPr>
          <w:p w14:paraId="5BCD62B3" w14:textId="34072730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71504F08" w14:textId="220BBA44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663" w:type="dxa"/>
            <w:shd w:val="clear" w:color="auto" w:fill="auto"/>
          </w:tcPr>
          <w:p w14:paraId="30F4D63A" w14:textId="3A2649B7" w:rsidR="00256705" w:rsidRPr="00434489" w:rsidRDefault="00256705" w:rsidP="0025670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 xml:space="preserve">9 в юго-восточном направлении </w:t>
            </w:r>
            <w:r>
              <w:rPr>
                <w:bCs/>
                <w:sz w:val="28"/>
                <w:szCs w:val="28"/>
              </w:rPr>
              <w:br/>
              <w:t>на расстояние 42,31 метра до точки 10, расположенной на внутриквартальной территории</w:t>
            </w:r>
          </w:p>
        </w:tc>
      </w:tr>
      <w:tr w:rsidR="00256705" w:rsidRPr="00434489" w14:paraId="73AF756D" w14:textId="77777777" w:rsidTr="00256705">
        <w:trPr>
          <w:trHeight w:val="650"/>
          <w:tblHeader/>
          <w:jc w:val="center"/>
        </w:trPr>
        <w:tc>
          <w:tcPr>
            <w:tcW w:w="1696" w:type="dxa"/>
            <w:shd w:val="clear" w:color="auto" w:fill="auto"/>
          </w:tcPr>
          <w:p w14:paraId="289F7669" w14:textId="2961CCF7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88E6261" w14:textId="4722EDD8" w:rsidR="00256705" w:rsidRDefault="00256705" w:rsidP="00256705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14:paraId="5960DA9C" w14:textId="070C8299" w:rsidR="00256705" w:rsidRPr="00434489" w:rsidRDefault="00256705" w:rsidP="0025670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 xml:space="preserve">10 в юго-западном направлении </w:t>
            </w:r>
            <w:r>
              <w:rPr>
                <w:bCs/>
                <w:sz w:val="28"/>
                <w:szCs w:val="28"/>
              </w:rPr>
              <w:br/>
              <w:t>на расстояние 40,74 метра до точки 5</w:t>
            </w:r>
          </w:p>
        </w:tc>
      </w:tr>
      <w:tr w:rsidR="00695E0C" w:rsidRPr="00434489" w14:paraId="4AE3990D" w14:textId="77777777" w:rsidTr="001229BA">
        <w:trPr>
          <w:tblHeader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7C9713E8" w14:textId="016FB6E0" w:rsidR="00695E0C" w:rsidRPr="00434489" w:rsidRDefault="00695E0C" w:rsidP="00695E0C">
            <w:pPr>
              <w:tabs>
                <w:tab w:val="left" w:pos="427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 3</w:t>
            </w:r>
          </w:p>
        </w:tc>
      </w:tr>
      <w:tr w:rsidR="00695E0C" w:rsidRPr="00434489" w14:paraId="506F8E5D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1873659C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1E0DDC01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663" w:type="dxa"/>
            <w:shd w:val="clear" w:color="auto" w:fill="auto"/>
          </w:tcPr>
          <w:p w14:paraId="14BDCD09" w14:textId="74532380" w:rsidR="00695E0C" w:rsidRPr="00AA5323" w:rsidRDefault="00695E0C" w:rsidP="00DF69B5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AA5323">
              <w:rPr>
                <w:bCs/>
                <w:sz w:val="28"/>
                <w:szCs w:val="28"/>
              </w:rPr>
              <w:t xml:space="preserve">от точки 11, расположенной около северо-восточного угла </w:t>
            </w:r>
            <w:r w:rsidR="00DF69B5" w:rsidRPr="00AA5323">
              <w:rPr>
                <w:sz w:val="28"/>
                <w:szCs w:val="28"/>
              </w:rPr>
              <w:t>объекта культурного наследия</w:t>
            </w:r>
            <w:r w:rsidR="00DF69B5">
              <w:rPr>
                <w:sz w:val="28"/>
                <w:szCs w:val="28"/>
              </w:rPr>
              <w:t xml:space="preserve"> </w:t>
            </w:r>
            <w:r w:rsidR="00DF69B5" w:rsidRPr="00AA5323">
              <w:rPr>
                <w:sz w:val="28"/>
                <w:szCs w:val="28"/>
              </w:rPr>
              <w:t xml:space="preserve">«Кирпичная ограда с надвратной церковью Тихона </w:t>
            </w:r>
            <w:proofErr w:type="spellStart"/>
            <w:r w:rsidR="00DF69B5" w:rsidRPr="00AA5323">
              <w:rPr>
                <w:sz w:val="28"/>
                <w:szCs w:val="28"/>
              </w:rPr>
              <w:t>Амафунтского</w:t>
            </w:r>
            <w:proofErr w:type="spellEnd"/>
            <w:r w:rsidR="00DF69B5" w:rsidRPr="00AA5323">
              <w:rPr>
                <w:sz w:val="28"/>
                <w:szCs w:val="28"/>
              </w:rPr>
              <w:t>»</w:t>
            </w:r>
            <w:r w:rsidRPr="00AA5323">
              <w:rPr>
                <w:bCs/>
                <w:sz w:val="28"/>
                <w:szCs w:val="28"/>
              </w:rPr>
              <w:t>, в южном направлении на расстояние 81,1</w:t>
            </w:r>
            <w:r w:rsidR="00256705" w:rsidRPr="00AA5323">
              <w:rPr>
                <w:bCs/>
                <w:sz w:val="28"/>
                <w:szCs w:val="28"/>
              </w:rPr>
              <w:t>0</w:t>
            </w:r>
            <w:r w:rsidRPr="00AA5323">
              <w:rPr>
                <w:bCs/>
                <w:sz w:val="28"/>
                <w:szCs w:val="28"/>
              </w:rPr>
              <w:t xml:space="preserve"> метр</w:t>
            </w:r>
            <w:r w:rsidR="00256705" w:rsidRPr="00AA5323">
              <w:rPr>
                <w:bCs/>
                <w:sz w:val="28"/>
                <w:szCs w:val="28"/>
              </w:rPr>
              <w:t>а</w:t>
            </w:r>
            <w:r w:rsidR="00AA5323" w:rsidRPr="00AA5323">
              <w:rPr>
                <w:bCs/>
                <w:sz w:val="28"/>
                <w:szCs w:val="28"/>
              </w:rPr>
              <w:t xml:space="preserve"> до точки 12, расположенной около юго-восточного угла </w:t>
            </w:r>
            <w:r w:rsidR="00DF69B5">
              <w:rPr>
                <w:bCs/>
                <w:sz w:val="28"/>
                <w:szCs w:val="28"/>
              </w:rPr>
              <w:t xml:space="preserve">указанного </w:t>
            </w:r>
            <w:r w:rsidR="00AA5323" w:rsidRPr="00AA5323">
              <w:rPr>
                <w:sz w:val="28"/>
                <w:szCs w:val="28"/>
              </w:rPr>
              <w:t xml:space="preserve">объекта культурного наследия </w:t>
            </w:r>
          </w:p>
        </w:tc>
      </w:tr>
      <w:tr w:rsidR="00695E0C" w:rsidRPr="00434489" w14:paraId="23D11811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62B5532F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61452443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663" w:type="dxa"/>
            <w:shd w:val="clear" w:color="auto" w:fill="auto"/>
          </w:tcPr>
          <w:p w14:paraId="348D17A6" w14:textId="6BBDF60A" w:rsidR="00695E0C" w:rsidRPr="00434489" w:rsidRDefault="00695E0C" w:rsidP="00AA5323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 xml:space="preserve">12, в </w:t>
            </w:r>
            <w:r w:rsidR="00AA5323">
              <w:rPr>
                <w:bCs/>
                <w:sz w:val="28"/>
                <w:szCs w:val="28"/>
              </w:rPr>
              <w:t>северо-</w:t>
            </w:r>
            <w:r>
              <w:rPr>
                <w:bCs/>
                <w:sz w:val="28"/>
                <w:szCs w:val="28"/>
              </w:rPr>
              <w:t xml:space="preserve">западном направлении </w:t>
            </w:r>
            <w:r w:rsidR="00DF69B5">
              <w:rPr>
                <w:bCs/>
                <w:sz w:val="28"/>
                <w:szCs w:val="28"/>
              </w:rPr>
              <w:br/>
            </w:r>
            <w:r w:rsidR="00AA5323">
              <w:rPr>
                <w:bCs/>
                <w:sz w:val="28"/>
                <w:szCs w:val="28"/>
              </w:rPr>
              <w:t xml:space="preserve">на расстояние 5,86 метра до точки 13, расположенной около юго-западного угла </w:t>
            </w:r>
            <w:r w:rsidR="00AA5323" w:rsidRPr="00AA5323">
              <w:rPr>
                <w:sz w:val="28"/>
                <w:szCs w:val="28"/>
              </w:rPr>
              <w:t xml:space="preserve">объекта культурного наследия «Кирпичная ограда с надвратной церковью Тихона </w:t>
            </w:r>
            <w:proofErr w:type="spellStart"/>
            <w:r w:rsidR="00AA5323" w:rsidRPr="00AA5323">
              <w:rPr>
                <w:sz w:val="28"/>
                <w:szCs w:val="28"/>
              </w:rPr>
              <w:t>Амафунтского</w:t>
            </w:r>
            <w:proofErr w:type="spellEnd"/>
            <w:r w:rsidR="00AA5323" w:rsidRPr="00AA5323">
              <w:rPr>
                <w:sz w:val="28"/>
                <w:szCs w:val="28"/>
              </w:rPr>
              <w:t>»</w:t>
            </w:r>
          </w:p>
        </w:tc>
      </w:tr>
      <w:tr w:rsidR="00695E0C" w:rsidRPr="00434489" w14:paraId="2F29444C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27951912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1DEF99AA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663" w:type="dxa"/>
            <w:shd w:val="clear" w:color="auto" w:fill="auto"/>
          </w:tcPr>
          <w:p w14:paraId="0BE6C53C" w14:textId="59D61EE6" w:rsidR="00695E0C" w:rsidRPr="00434489" w:rsidRDefault="00695E0C" w:rsidP="00AA5323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13</w:t>
            </w:r>
            <w:r w:rsidR="00AA532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в северном направлении на расстояние 82,65 метр</w:t>
            </w:r>
            <w:r w:rsidR="00AA5323">
              <w:rPr>
                <w:bCs/>
                <w:sz w:val="28"/>
                <w:szCs w:val="28"/>
              </w:rPr>
              <w:t>а до точки 14, расположенной около северо-западного угла</w:t>
            </w:r>
            <w:r w:rsidR="00AA5323" w:rsidRPr="00AA5323">
              <w:rPr>
                <w:sz w:val="28"/>
                <w:szCs w:val="28"/>
              </w:rPr>
              <w:t xml:space="preserve"> объекта культурного наследия «Кирпичная ограда с надвратной церковью Тихона </w:t>
            </w:r>
            <w:proofErr w:type="spellStart"/>
            <w:r w:rsidR="00AA5323" w:rsidRPr="00AA5323">
              <w:rPr>
                <w:sz w:val="28"/>
                <w:szCs w:val="28"/>
              </w:rPr>
              <w:t>Амафунтского</w:t>
            </w:r>
            <w:proofErr w:type="spellEnd"/>
            <w:r w:rsidR="00AA5323" w:rsidRPr="00AA5323">
              <w:rPr>
                <w:sz w:val="28"/>
                <w:szCs w:val="28"/>
              </w:rPr>
              <w:t>»</w:t>
            </w:r>
          </w:p>
        </w:tc>
      </w:tr>
      <w:tr w:rsidR="00695E0C" w:rsidRPr="00434489" w14:paraId="69644ACF" w14:textId="77777777" w:rsidTr="001229BA">
        <w:trPr>
          <w:tblHeader/>
          <w:jc w:val="center"/>
        </w:trPr>
        <w:tc>
          <w:tcPr>
            <w:tcW w:w="1696" w:type="dxa"/>
            <w:shd w:val="clear" w:color="auto" w:fill="auto"/>
          </w:tcPr>
          <w:p w14:paraId="5D2DE59C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44CE6EE2" w14:textId="77777777" w:rsidR="00695E0C" w:rsidRDefault="00695E0C" w:rsidP="00695E0C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663" w:type="dxa"/>
            <w:shd w:val="clear" w:color="auto" w:fill="auto"/>
          </w:tcPr>
          <w:p w14:paraId="3E80AC71" w14:textId="235CE4E2" w:rsidR="00695E0C" w:rsidRPr="00434489" w:rsidRDefault="00695E0C" w:rsidP="00AA5323">
            <w:pPr>
              <w:tabs>
                <w:tab w:val="left" w:pos="4275"/>
              </w:tabs>
              <w:jc w:val="both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 xml:space="preserve">от точки </w:t>
            </w:r>
            <w:r>
              <w:rPr>
                <w:bCs/>
                <w:sz w:val="28"/>
                <w:szCs w:val="28"/>
              </w:rPr>
              <w:t>14</w:t>
            </w:r>
            <w:r w:rsidR="00AA532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юго-восточном направлении </w:t>
            </w:r>
            <w:r w:rsidR="00AA5323">
              <w:rPr>
                <w:bCs/>
                <w:sz w:val="28"/>
                <w:szCs w:val="28"/>
              </w:rPr>
              <w:br/>
              <w:t>на расстояние 6,18 метра до точки 11</w:t>
            </w:r>
          </w:p>
        </w:tc>
      </w:tr>
      <w:bookmarkEnd w:id="1"/>
    </w:tbl>
    <w:p w14:paraId="0BF5D1B3" w14:textId="6A6679C4" w:rsidR="00344805" w:rsidRDefault="00344805" w:rsidP="0087268C">
      <w:pPr>
        <w:jc w:val="center"/>
        <w:rPr>
          <w:sz w:val="28"/>
          <w:szCs w:val="28"/>
        </w:rPr>
      </w:pPr>
    </w:p>
    <w:p w14:paraId="785A52D4" w14:textId="48AD3A54" w:rsidR="00AA5323" w:rsidRDefault="00AA5323" w:rsidP="0087268C">
      <w:pPr>
        <w:jc w:val="center"/>
        <w:rPr>
          <w:sz w:val="28"/>
          <w:szCs w:val="28"/>
        </w:rPr>
      </w:pPr>
    </w:p>
    <w:p w14:paraId="38A38846" w14:textId="27499392" w:rsidR="00AA5323" w:rsidRDefault="00AA5323" w:rsidP="0087268C">
      <w:pPr>
        <w:jc w:val="center"/>
        <w:rPr>
          <w:sz w:val="28"/>
          <w:szCs w:val="28"/>
        </w:rPr>
      </w:pPr>
    </w:p>
    <w:p w14:paraId="4CAF0388" w14:textId="5ABC4B33" w:rsidR="00AA5323" w:rsidRDefault="00AA5323" w:rsidP="0087268C">
      <w:pPr>
        <w:jc w:val="center"/>
        <w:rPr>
          <w:sz w:val="28"/>
          <w:szCs w:val="28"/>
        </w:rPr>
      </w:pPr>
    </w:p>
    <w:p w14:paraId="049DCB02" w14:textId="44D1373A" w:rsidR="00AA5323" w:rsidRDefault="00AA5323" w:rsidP="0087268C">
      <w:pPr>
        <w:jc w:val="center"/>
        <w:rPr>
          <w:sz w:val="28"/>
          <w:szCs w:val="28"/>
        </w:rPr>
      </w:pPr>
    </w:p>
    <w:p w14:paraId="2940847D" w14:textId="0994E26B" w:rsidR="00AA5323" w:rsidRDefault="00AA5323" w:rsidP="0087268C">
      <w:pPr>
        <w:jc w:val="center"/>
        <w:rPr>
          <w:sz w:val="28"/>
          <w:szCs w:val="28"/>
        </w:rPr>
      </w:pPr>
    </w:p>
    <w:p w14:paraId="2FBEC74A" w14:textId="72DD9AC6" w:rsidR="00AA5323" w:rsidRDefault="00AA5323" w:rsidP="0087268C">
      <w:pPr>
        <w:jc w:val="center"/>
        <w:rPr>
          <w:sz w:val="28"/>
          <w:szCs w:val="28"/>
        </w:rPr>
      </w:pPr>
    </w:p>
    <w:p w14:paraId="3A87A57A" w14:textId="58892080" w:rsidR="00AA5323" w:rsidRDefault="00AA5323" w:rsidP="0087268C">
      <w:pPr>
        <w:jc w:val="center"/>
        <w:rPr>
          <w:sz w:val="28"/>
          <w:szCs w:val="28"/>
        </w:rPr>
      </w:pPr>
    </w:p>
    <w:p w14:paraId="1FB0A1AC" w14:textId="461C6EE0" w:rsidR="00AA5323" w:rsidRDefault="00AA5323" w:rsidP="0087268C">
      <w:pPr>
        <w:jc w:val="center"/>
        <w:rPr>
          <w:sz w:val="28"/>
          <w:szCs w:val="28"/>
        </w:rPr>
      </w:pPr>
    </w:p>
    <w:p w14:paraId="4BD65AFF" w14:textId="04560BFE" w:rsidR="00AA5323" w:rsidRDefault="00AA5323" w:rsidP="0087268C">
      <w:pPr>
        <w:jc w:val="center"/>
        <w:rPr>
          <w:sz w:val="28"/>
          <w:szCs w:val="28"/>
        </w:rPr>
      </w:pPr>
    </w:p>
    <w:p w14:paraId="7416BDBA" w14:textId="0F0BBBB8" w:rsidR="00AA5323" w:rsidRDefault="00AA5323" w:rsidP="0087268C">
      <w:pPr>
        <w:jc w:val="center"/>
        <w:rPr>
          <w:sz w:val="28"/>
          <w:szCs w:val="28"/>
        </w:rPr>
      </w:pPr>
    </w:p>
    <w:p w14:paraId="502D3505" w14:textId="26C7E82F" w:rsidR="00AA5323" w:rsidRDefault="00AA5323" w:rsidP="0087268C">
      <w:pPr>
        <w:jc w:val="center"/>
        <w:rPr>
          <w:sz w:val="28"/>
          <w:szCs w:val="28"/>
        </w:rPr>
      </w:pPr>
    </w:p>
    <w:p w14:paraId="5E232CD6" w14:textId="1D6032AC" w:rsidR="00AA5323" w:rsidRDefault="00AA5323" w:rsidP="0087268C">
      <w:pPr>
        <w:jc w:val="center"/>
        <w:rPr>
          <w:sz w:val="28"/>
          <w:szCs w:val="28"/>
        </w:rPr>
      </w:pPr>
    </w:p>
    <w:p w14:paraId="0E84C515" w14:textId="39CD7E00" w:rsidR="00AA5323" w:rsidRDefault="00AA5323" w:rsidP="0087268C">
      <w:pPr>
        <w:jc w:val="center"/>
        <w:rPr>
          <w:sz w:val="28"/>
          <w:szCs w:val="28"/>
        </w:rPr>
      </w:pPr>
    </w:p>
    <w:p w14:paraId="1B679953" w14:textId="7EDF5BE1" w:rsidR="00AA5323" w:rsidRDefault="00AA5323" w:rsidP="0087268C">
      <w:pPr>
        <w:jc w:val="center"/>
        <w:rPr>
          <w:sz w:val="28"/>
          <w:szCs w:val="28"/>
        </w:rPr>
      </w:pPr>
    </w:p>
    <w:p w14:paraId="59D4C0A5" w14:textId="7C0831FE" w:rsidR="00AA5323" w:rsidRDefault="00AA5323" w:rsidP="0087268C">
      <w:pPr>
        <w:jc w:val="center"/>
        <w:rPr>
          <w:sz w:val="28"/>
          <w:szCs w:val="28"/>
        </w:rPr>
      </w:pPr>
    </w:p>
    <w:p w14:paraId="690B5612" w14:textId="3475632E" w:rsidR="00AA5323" w:rsidRDefault="00AA5323" w:rsidP="00DF69B5">
      <w:pPr>
        <w:rPr>
          <w:sz w:val="28"/>
          <w:szCs w:val="28"/>
        </w:rPr>
      </w:pPr>
    </w:p>
    <w:p w14:paraId="1D163F1A" w14:textId="3979AD30" w:rsidR="00485E45" w:rsidRPr="009D3B15" w:rsidRDefault="00485E45" w:rsidP="00AA5323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>
        <w:rPr>
          <w:sz w:val="28"/>
          <w:szCs w:val="28"/>
        </w:rPr>
        <w:t xml:space="preserve"> </w:t>
      </w:r>
      <w:r w:rsidR="00E25759" w:rsidRPr="00644D81">
        <w:rPr>
          <w:color w:val="000000"/>
          <w:sz w:val="28"/>
          <w:szCs w:val="28"/>
        </w:rPr>
        <w:t xml:space="preserve">(поворотных) </w:t>
      </w:r>
      <w:r w:rsidRPr="009D3B15">
        <w:rPr>
          <w:sz w:val="28"/>
          <w:szCs w:val="28"/>
        </w:rPr>
        <w:t>точек</w:t>
      </w:r>
    </w:p>
    <w:p w14:paraId="1498EC27" w14:textId="77777777" w:rsidR="001229BA" w:rsidRDefault="009D3B15" w:rsidP="00AA5323">
      <w:pPr>
        <w:pStyle w:val="Bodytext20"/>
        <w:ind w:firstLine="0"/>
      </w:pPr>
      <w:r w:rsidRPr="005E424C">
        <w:rPr>
          <w:lang w:eastAsia="ru-RU" w:bidi="ru-RU"/>
        </w:rPr>
        <w:t xml:space="preserve">границ территории </w:t>
      </w:r>
      <w:r w:rsidR="0006705C" w:rsidRPr="002261C7">
        <w:t xml:space="preserve">объекта культурного наследия </w:t>
      </w:r>
      <w:r w:rsidR="001229BA">
        <w:t xml:space="preserve">регионального значения </w:t>
      </w:r>
    </w:p>
    <w:p w14:paraId="49A84685" w14:textId="77777777" w:rsidR="001229BA" w:rsidRDefault="001229BA" w:rsidP="00AA5323">
      <w:pPr>
        <w:pStyle w:val="Bodytext20"/>
        <w:ind w:firstLine="0"/>
      </w:pPr>
      <w:r>
        <w:t xml:space="preserve">«Ансамбль архиерейского загородного дома (Воскресенский монастырь)», </w:t>
      </w:r>
    </w:p>
    <w:p w14:paraId="57A6388D" w14:textId="77777777" w:rsidR="001229BA" w:rsidRDefault="001229BA" w:rsidP="00AA5323">
      <w:pPr>
        <w:pStyle w:val="Bodytext20"/>
        <w:ind w:firstLine="0"/>
      </w:pPr>
      <w:r>
        <w:t xml:space="preserve">XVII – XIX вв., расположенного по адресу: Республика Татарстан, г. Казань, </w:t>
      </w:r>
    </w:p>
    <w:p w14:paraId="7C067C70" w14:textId="5C4B5365" w:rsidR="00843F24" w:rsidRDefault="001229BA" w:rsidP="00AA5323">
      <w:pPr>
        <w:pStyle w:val="Bodytext20"/>
        <w:ind w:firstLine="0"/>
      </w:pPr>
      <w:r>
        <w:t xml:space="preserve">ул. Оренбургский </w:t>
      </w:r>
      <w:r w:rsidR="00CD174B">
        <w:t>тракт</w:t>
      </w:r>
      <w:r>
        <w:t>, д. 122, корп. 1, 2, 3, 4</w:t>
      </w:r>
    </w:p>
    <w:p w14:paraId="303AC0FA" w14:textId="77777777" w:rsidR="00BA46DA" w:rsidRPr="00843F24" w:rsidRDefault="00BA46DA" w:rsidP="00BA46DA">
      <w:pPr>
        <w:pStyle w:val="Bodytext20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353"/>
        <w:gridCol w:w="4531"/>
      </w:tblGrid>
      <w:tr w:rsidR="001229BA" w:rsidRPr="009D3B15" w14:paraId="39337112" w14:textId="77777777" w:rsidTr="00830ED3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A041241" w14:textId="77777777" w:rsidR="001229BA" w:rsidRPr="009D3B15" w:rsidRDefault="001229BA" w:rsidP="00830ED3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3D214D" w14:textId="77777777" w:rsidR="001229BA" w:rsidRPr="009D3B15" w:rsidRDefault="001229BA" w:rsidP="00830ED3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>
              <w:rPr>
                <w:sz w:val="28"/>
                <w:szCs w:val="28"/>
              </w:rPr>
              <w:t xml:space="preserve">характерных (поворотных) </w:t>
            </w:r>
            <w:r w:rsidRPr="009D3B15">
              <w:rPr>
                <w:sz w:val="28"/>
                <w:szCs w:val="28"/>
              </w:rPr>
              <w:t>точ</w:t>
            </w:r>
            <w:r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1229BA" w:rsidRPr="009D3B15" w14:paraId="1F9097A9" w14:textId="77777777" w:rsidTr="00830ED3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85A12D" w14:textId="77777777" w:rsidR="001229BA" w:rsidRPr="009D3B15" w:rsidRDefault="001229BA" w:rsidP="00830ED3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84E275" w14:textId="77777777" w:rsidR="001229BA" w:rsidRPr="009D3B15" w:rsidRDefault="001229BA" w:rsidP="00830ED3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EF09BA9" w14:textId="77777777" w:rsidR="001229BA" w:rsidRPr="009D3B15" w:rsidRDefault="001229BA" w:rsidP="00830ED3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1229BA" w:rsidRPr="009D3B15" w14:paraId="4F70A7D6" w14:textId="77777777" w:rsidTr="00830ED3">
        <w:trPr>
          <w:trHeight w:val="25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6EC37" w14:textId="77777777" w:rsidR="001229BA" w:rsidRPr="007B228B" w:rsidRDefault="001229BA" w:rsidP="00830ED3">
            <w:pPr>
              <w:widowControl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</w:t>
            </w:r>
            <w:r w:rsidRPr="007B228B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F9192C" w:rsidRPr="009D3B15" w14:paraId="411CE58B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E39CE0" w14:textId="77777777" w:rsidR="00F9192C" w:rsidRPr="007B228B" w:rsidRDefault="00F9192C" w:rsidP="00F9192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B228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0618F0" w14:textId="44A32FB1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470922.21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787AD" w14:textId="3F0E6247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1308341.59</w:t>
            </w:r>
          </w:p>
        </w:tc>
      </w:tr>
      <w:tr w:rsidR="00F9192C" w:rsidRPr="009D3B15" w14:paraId="4BB8402B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9EDC57" w14:textId="77777777" w:rsidR="00F9192C" w:rsidRPr="007B228B" w:rsidRDefault="00F9192C" w:rsidP="00F9192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B228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77BD16" w14:textId="2C6DA435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470877.53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DD9C6" w14:textId="3706D79C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1308315.95</w:t>
            </w:r>
          </w:p>
        </w:tc>
      </w:tr>
      <w:tr w:rsidR="00F9192C" w:rsidRPr="009D3B15" w14:paraId="2076C448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829725" w14:textId="77777777" w:rsidR="00F9192C" w:rsidRPr="007B228B" w:rsidRDefault="00F9192C" w:rsidP="00F9192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B228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ED6B5E" w14:textId="7EFA170C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470889.80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CB19D" w14:textId="1F77F89E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1308294.28</w:t>
            </w:r>
          </w:p>
        </w:tc>
      </w:tr>
      <w:tr w:rsidR="00F9192C" w:rsidRPr="009D3B15" w14:paraId="4B08EDE7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54B562" w14:textId="77777777" w:rsidR="00F9192C" w:rsidRPr="007B228B" w:rsidRDefault="00F9192C" w:rsidP="00F9192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B228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BF1F0E" w14:textId="2ECF0573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470934.86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74D9A" w14:textId="3EB3E9D6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1308320.31</w:t>
            </w:r>
          </w:p>
        </w:tc>
      </w:tr>
      <w:tr w:rsidR="00F9192C" w:rsidRPr="009D3B15" w14:paraId="02C383DB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9B9268" w14:textId="2C71A04A" w:rsidR="00F9192C" w:rsidRPr="007B228B" w:rsidRDefault="00F9192C" w:rsidP="00F9192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4C714D" w14:textId="0C5B01C2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470922.21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388CB" w14:textId="50BE05F0" w:rsidR="00F9192C" w:rsidRPr="00F9192C" w:rsidRDefault="00F9192C" w:rsidP="00F9192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F9192C">
              <w:rPr>
                <w:sz w:val="28"/>
                <w:szCs w:val="28"/>
              </w:rPr>
              <w:t>1308341.59</w:t>
            </w:r>
          </w:p>
        </w:tc>
      </w:tr>
      <w:tr w:rsidR="001229BA" w:rsidRPr="009D3B15" w14:paraId="260E016C" w14:textId="77777777" w:rsidTr="00830ED3">
        <w:trPr>
          <w:trHeight w:val="25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77345" w14:textId="77777777" w:rsidR="001229BA" w:rsidRPr="007B228B" w:rsidRDefault="001229BA" w:rsidP="00830ED3">
            <w:pPr>
              <w:widowControl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</w:t>
            </w:r>
            <w:r w:rsidRPr="007B228B">
              <w:rPr>
                <w:bCs/>
                <w:sz w:val="28"/>
                <w:szCs w:val="28"/>
              </w:rPr>
              <w:t xml:space="preserve"> 2</w:t>
            </w:r>
          </w:p>
        </w:tc>
      </w:tr>
      <w:tr w:rsidR="001229BA" w:rsidRPr="009D3B15" w14:paraId="51DD9A60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5960AF" w14:textId="47253722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DEC1E3" w14:textId="7BE4C51D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470856.19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0F0AB" w14:textId="28512388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1308368.26</w:t>
            </w:r>
          </w:p>
        </w:tc>
      </w:tr>
      <w:tr w:rsidR="001229BA" w:rsidRPr="009D3B15" w14:paraId="0CBF0DC9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782EF0" w14:textId="0FB5953A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6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AD93C4" w14:textId="2F63313F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470866.28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A933C" w14:textId="3F0CFA99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1308356.77</w:t>
            </w:r>
          </w:p>
        </w:tc>
      </w:tr>
      <w:tr w:rsidR="001229BA" w:rsidRPr="009D3B15" w14:paraId="06E58231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809936" w14:textId="61E73BB9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7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826125" w14:textId="1D776175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470883.50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58894" w14:textId="1A0DDB68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1308372.16</w:t>
            </w:r>
          </w:p>
        </w:tc>
      </w:tr>
      <w:tr w:rsidR="001229BA" w:rsidRPr="009D3B15" w14:paraId="463C6CC0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C03EE9" w14:textId="3B27F4A2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8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3A3175" w14:textId="76B019F0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470900.91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833EA" w14:textId="17EC853C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1308352.09</w:t>
            </w:r>
          </w:p>
        </w:tc>
      </w:tr>
      <w:tr w:rsidR="001229BA" w:rsidRPr="009D3B15" w14:paraId="06625AC5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24EC4D" w14:textId="505438DD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9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8A04AF" w14:textId="5496D299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470914.98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2AF0E" w14:textId="3A5CF3EA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1308364.08</w:t>
            </w:r>
          </w:p>
        </w:tc>
      </w:tr>
      <w:tr w:rsidR="001229BA" w:rsidRPr="009D3B15" w14:paraId="7CE16BA4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40F144" w14:textId="543AEB77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10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746BF0" w14:textId="7AFBEE2E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470886.56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D8C71" w14:textId="05C594C2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1308395.42</w:t>
            </w:r>
          </w:p>
        </w:tc>
      </w:tr>
      <w:tr w:rsidR="001229BA" w:rsidRPr="007B228B" w14:paraId="4ABBE336" w14:textId="77777777" w:rsidTr="001229BA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3C1920" w14:textId="7FFB3C0F" w:rsidR="001229BA" w:rsidRPr="001229BA" w:rsidRDefault="001229BA" w:rsidP="001229B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9C9587" w14:textId="6C89CF01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470856.19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118AA" w14:textId="478B98E8" w:rsidR="001229BA" w:rsidRPr="001229BA" w:rsidRDefault="001229BA" w:rsidP="001229BA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1229BA">
              <w:rPr>
                <w:sz w:val="28"/>
                <w:szCs w:val="28"/>
              </w:rPr>
              <w:t>1308368.26</w:t>
            </w:r>
          </w:p>
        </w:tc>
      </w:tr>
      <w:tr w:rsidR="001229BA" w:rsidRPr="007B228B" w14:paraId="6C1922BE" w14:textId="77777777" w:rsidTr="00830ED3">
        <w:trPr>
          <w:trHeight w:val="25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2A538" w14:textId="6211637F" w:rsidR="001229BA" w:rsidRPr="007B228B" w:rsidRDefault="001229BA" w:rsidP="00830ED3">
            <w:pPr>
              <w:widowControl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Часть № 3</w:t>
            </w:r>
          </w:p>
        </w:tc>
      </w:tr>
      <w:tr w:rsidR="00695E0C" w:rsidRPr="001229BA" w14:paraId="1BF415F8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56C537" w14:textId="63436419" w:rsidR="00695E0C" w:rsidRPr="00695E0C" w:rsidRDefault="00695E0C" w:rsidP="00695E0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D8A1EC" w14:textId="353F977E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470786.09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8DDDD" w14:textId="12A57B70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1308323.69</w:t>
            </w:r>
          </w:p>
        </w:tc>
      </w:tr>
      <w:tr w:rsidR="00695E0C" w:rsidRPr="001229BA" w14:paraId="030FA528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FB84C9" w14:textId="6CC7DB14" w:rsidR="00695E0C" w:rsidRPr="00695E0C" w:rsidRDefault="00695E0C" w:rsidP="00695E0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220DFA" w14:textId="28AD7700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470705.19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F0C81" w14:textId="1E388F04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1308317.97</w:t>
            </w:r>
          </w:p>
        </w:tc>
      </w:tr>
      <w:tr w:rsidR="00695E0C" w:rsidRPr="001229BA" w14:paraId="188E0D32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3F9F6A" w14:textId="18B517B1" w:rsidR="00695E0C" w:rsidRPr="00695E0C" w:rsidRDefault="00695E0C" w:rsidP="00695E0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D35B9C" w14:textId="0D57D8F7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470705.69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E3FAF" w14:textId="5CCCB2BF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1308312.13</w:t>
            </w:r>
          </w:p>
        </w:tc>
      </w:tr>
      <w:tr w:rsidR="00695E0C" w:rsidRPr="001229BA" w14:paraId="1B9EE16A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9CEADE" w14:textId="6FB08687" w:rsidR="00695E0C" w:rsidRPr="00695E0C" w:rsidRDefault="00695E0C" w:rsidP="00695E0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EB06DD" w14:textId="60474C1A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470788.14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31950" w14:textId="5E47128A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1308317.86</w:t>
            </w:r>
          </w:p>
        </w:tc>
      </w:tr>
      <w:tr w:rsidR="00695E0C" w:rsidRPr="001229BA" w14:paraId="16670FA2" w14:textId="77777777" w:rsidTr="00830ED3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3A60B2" w14:textId="5F8C4C14" w:rsidR="00695E0C" w:rsidRPr="00695E0C" w:rsidRDefault="00695E0C" w:rsidP="00695E0C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9C678E" w14:textId="1C57046A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470786.09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D72B9" w14:textId="3151482C" w:rsidR="00695E0C" w:rsidRPr="00695E0C" w:rsidRDefault="00695E0C" w:rsidP="00695E0C">
            <w:pPr>
              <w:tabs>
                <w:tab w:val="left" w:pos="2292"/>
              </w:tabs>
              <w:jc w:val="center"/>
              <w:rPr>
                <w:bCs/>
                <w:sz w:val="28"/>
                <w:szCs w:val="28"/>
              </w:rPr>
            </w:pPr>
            <w:r w:rsidRPr="00695E0C">
              <w:rPr>
                <w:sz w:val="28"/>
                <w:szCs w:val="28"/>
              </w:rPr>
              <w:t>1308323.69</w:t>
            </w:r>
          </w:p>
        </w:tc>
      </w:tr>
    </w:tbl>
    <w:p w14:paraId="78458EA4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695E0C">
      <w:pgSz w:w="11906" w:h="16838"/>
      <w:pgMar w:top="993" w:right="567" w:bottom="568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58A0F" w14:textId="77777777" w:rsidR="00DD7BF5" w:rsidRDefault="00DD7BF5">
      <w:r>
        <w:separator/>
      </w:r>
    </w:p>
  </w:endnote>
  <w:endnote w:type="continuationSeparator" w:id="0">
    <w:p w14:paraId="2E343970" w14:textId="77777777" w:rsidR="00DD7BF5" w:rsidRDefault="00DD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mbria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2D65B" w14:textId="77777777" w:rsidR="00DD7BF5" w:rsidRDefault="00DD7BF5">
      <w:r>
        <w:separator/>
      </w:r>
    </w:p>
  </w:footnote>
  <w:footnote w:type="continuationSeparator" w:id="0">
    <w:p w14:paraId="7DCB6065" w14:textId="77777777" w:rsidR="00DD7BF5" w:rsidRDefault="00DD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E0950" w14:textId="77777777" w:rsidR="002D4A7E" w:rsidRDefault="00B64CD4" w:rsidP="00FF4FD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082E">
      <w:rPr>
        <w:rStyle w:val="ac"/>
        <w:noProof/>
      </w:rPr>
      <w:t>2</w:t>
    </w:r>
    <w:r>
      <w:rPr>
        <w:rStyle w:val="ac"/>
      </w:rPr>
      <w:fldChar w:fldCharType="end"/>
    </w:r>
  </w:p>
  <w:p w14:paraId="5F683F7E" w14:textId="77777777" w:rsidR="002D4A7E" w:rsidRDefault="002D4A7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41558"/>
      <w:docPartObj>
        <w:docPartGallery w:val="Page Numbers (Top of Page)"/>
        <w:docPartUnique/>
      </w:docPartObj>
    </w:sdtPr>
    <w:sdtEndPr/>
    <w:sdtContent>
      <w:p w14:paraId="0C313A0E" w14:textId="6F3B8E88"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07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06342"/>
    <w:rsid w:val="0002227F"/>
    <w:rsid w:val="00024B1D"/>
    <w:rsid w:val="000436A2"/>
    <w:rsid w:val="00047E88"/>
    <w:rsid w:val="000528BD"/>
    <w:rsid w:val="00061891"/>
    <w:rsid w:val="00066BE1"/>
    <w:rsid w:val="0006705C"/>
    <w:rsid w:val="00076083"/>
    <w:rsid w:val="00081652"/>
    <w:rsid w:val="0009452A"/>
    <w:rsid w:val="00095595"/>
    <w:rsid w:val="000B2282"/>
    <w:rsid w:val="000B5987"/>
    <w:rsid w:val="000C24F3"/>
    <w:rsid w:val="000C5898"/>
    <w:rsid w:val="000D2951"/>
    <w:rsid w:val="000D2DA8"/>
    <w:rsid w:val="000E193A"/>
    <w:rsid w:val="000F0DD8"/>
    <w:rsid w:val="000F2263"/>
    <w:rsid w:val="00101B5E"/>
    <w:rsid w:val="001030FF"/>
    <w:rsid w:val="00105D50"/>
    <w:rsid w:val="0012186F"/>
    <w:rsid w:val="001229BA"/>
    <w:rsid w:val="00124002"/>
    <w:rsid w:val="001251E5"/>
    <w:rsid w:val="001318DC"/>
    <w:rsid w:val="00144121"/>
    <w:rsid w:val="0015093D"/>
    <w:rsid w:val="00150944"/>
    <w:rsid w:val="00151ACA"/>
    <w:rsid w:val="00153FBA"/>
    <w:rsid w:val="00154B3F"/>
    <w:rsid w:val="001571D7"/>
    <w:rsid w:val="001741F8"/>
    <w:rsid w:val="00176CC5"/>
    <w:rsid w:val="00180A44"/>
    <w:rsid w:val="0019059F"/>
    <w:rsid w:val="00193AE2"/>
    <w:rsid w:val="001949F0"/>
    <w:rsid w:val="001A4DB9"/>
    <w:rsid w:val="001A7BA4"/>
    <w:rsid w:val="001B49B1"/>
    <w:rsid w:val="001B5DF5"/>
    <w:rsid w:val="001C36A8"/>
    <w:rsid w:val="001C629D"/>
    <w:rsid w:val="001D198E"/>
    <w:rsid w:val="001E1262"/>
    <w:rsid w:val="001E1D14"/>
    <w:rsid w:val="00201048"/>
    <w:rsid w:val="00202340"/>
    <w:rsid w:val="00204AE0"/>
    <w:rsid w:val="00211872"/>
    <w:rsid w:val="002134B0"/>
    <w:rsid w:val="0022099A"/>
    <w:rsid w:val="002211C6"/>
    <w:rsid w:val="00222BF2"/>
    <w:rsid w:val="002261C7"/>
    <w:rsid w:val="0024339D"/>
    <w:rsid w:val="00255525"/>
    <w:rsid w:val="00256705"/>
    <w:rsid w:val="002628E1"/>
    <w:rsid w:val="0027689C"/>
    <w:rsid w:val="00276F29"/>
    <w:rsid w:val="00284047"/>
    <w:rsid w:val="00292D1B"/>
    <w:rsid w:val="002968E1"/>
    <w:rsid w:val="002A0674"/>
    <w:rsid w:val="002B1848"/>
    <w:rsid w:val="002B48CC"/>
    <w:rsid w:val="002D2021"/>
    <w:rsid w:val="002D2696"/>
    <w:rsid w:val="002D4A7E"/>
    <w:rsid w:val="002E1E07"/>
    <w:rsid w:val="002E27DE"/>
    <w:rsid w:val="00305268"/>
    <w:rsid w:val="00310968"/>
    <w:rsid w:val="0031667F"/>
    <w:rsid w:val="00320066"/>
    <w:rsid w:val="003205E2"/>
    <w:rsid w:val="00333C0D"/>
    <w:rsid w:val="00344805"/>
    <w:rsid w:val="003618F9"/>
    <w:rsid w:val="00364AEE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216B"/>
    <w:rsid w:val="003C60A0"/>
    <w:rsid w:val="003C6DE2"/>
    <w:rsid w:val="003D30EE"/>
    <w:rsid w:val="003D5E87"/>
    <w:rsid w:val="003E54F3"/>
    <w:rsid w:val="00401741"/>
    <w:rsid w:val="00414966"/>
    <w:rsid w:val="00415125"/>
    <w:rsid w:val="00422E17"/>
    <w:rsid w:val="00425352"/>
    <w:rsid w:val="004261ED"/>
    <w:rsid w:val="00426650"/>
    <w:rsid w:val="004266CB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E189B"/>
    <w:rsid w:val="004E52ED"/>
    <w:rsid w:val="004F255B"/>
    <w:rsid w:val="004F2E46"/>
    <w:rsid w:val="004F4106"/>
    <w:rsid w:val="00501ACE"/>
    <w:rsid w:val="00502DFD"/>
    <w:rsid w:val="005115DD"/>
    <w:rsid w:val="00512FEB"/>
    <w:rsid w:val="005365F8"/>
    <w:rsid w:val="00553697"/>
    <w:rsid w:val="00563A2B"/>
    <w:rsid w:val="00564BDE"/>
    <w:rsid w:val="0056601F"/>
    <w:rsid w:val="005774B8"/>
    <w:rsid w:val="005826F2"/>
    <w:rsid w:val="0058274C"/>
    <w:rsid w:val="005877F3"/>
    <w:rsid w:val="00593251"/>
    <w:rsid w:val="005936EE"/>
    <w:rsid w:val="005A39A0"/>
    <w:rsid w:val="005A739A"/>
    <w:rsid w:val="005B2E62"/>
    <w:rsid w:val="005D013C"/>
    <w:rsid w:val="005D19A7"/>
    <w:rsid w:val="005D3F40"/>
    <w:rsid w:val="005D425C"/>
    <w:rsid w:val="005E1AA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4608"/>
    <w:rsid w:val="00621C51"/>
    <w:rsid w:val="00635646"/>
    <w:rsid w:val="00642295"/>
    <w:rsid w:val="00642C0A"/>
    <w:rsid w:val="006468A7"/>
    <w:rsid w:val="00663995"/>
    <w:rsid w:val="00664070"/>
    <w:rsid w:val="006916CC"/>
    <w:rsid w:val="00692272"/>
    <w:rsid w:val="00693F48"/>
    <w:rsid w:val="0069439C"/>
    <w:rsid w:val="00695E0C"/>
    <w:rsid w:val="00696569"/>
    <w:rsid w:val="006A2440"/>
    <w:rsid w:val="006B1ABA"/>
    <w:rsid w:val="006B20A4"/>
    <w:rsid w:val="006B638C"/>
    <w:rsid w:val="006C2C12"/>
    <w:rsid w:val="006C567B"/>
    <w:rsid w:val="006C62C1"/>
    <w:rsid w:val="006E4234"/>
    <w:rsid w:val="006F5AFD"/>
    <w:rsid w:val="006F688A"/>
    <w:rsid w:val="0070383E"/>
    <w:rsid w:val="007042FB"/>
    <w:rsid w:val="00710428"/>
    <w:rsid w:val="0071364C"/>
    <w:rsid w:val="00727BEA"/>
    <w:rsid w:val="007367D5"/>
    <w:rsid w:val="00746395"/>
    <w:rsid w:val="00757D97"/>
    <w:rsid w:val="007669E2"/>
    <w:rsid w:val="00770F7E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6F2"/>
    <w:rsid w:val="007D3865"/>
    <w:rsid w:val="007E378E"/>
    <w:rsid w:val="007E59F4"/>
    <w:rsid w:val="0080126A"/>
    <w:rsid w:val="008127FE"/>
    <w:rsid w:val="00821E25"/>
    <w:rsid w:val="00842B98"/>
    <w:rsid w:val="00842F56"/>
    <w:rsid w:val="00843F24"/>
    <w:rsid w:val="00851B45"/>
    <w:rsid w:val="00854A4C"/>
    <w:rsid w:val="00867F55"/>
    <w:rsid w:val="0087268C"/>
    <w:rsid w:val="00877054"/>
    <w:rsid w:val="00880BB3"/>
    <w:rsid w:val="00890E16"/>
    <w:rsid w:val="00890ED3"/>
    <w:rsid w:val="00891884"/>
    <w:rsid w:val="00892788"/>
    <w:rsid w:val="00894B51"/>
    <w:rsid w:val="008950E3"/>
    <w:rsid w:val="008B0B42"/>
    <w:rsid w:val="008C6A2F"/>
    <w:rsid w:val="008D3F1A"/>
    <w:rsid w:val="008E0242"/>
    <w:rsid w:val="008E35D7"/>
    <w:rsid w:val="00900225"/>
    <w:rsid w:val="00902BA9"/>
    <w:rsid w:val="00910179"/>
    <w:rsid w:val="00913A49"/>
    <w:rsid w:val="0092181B"/>
    <w:rsid w:val="00931813"/>
    <w:rsid w:val="0093383F"/>
    <w:rsid w:val="00955CC7"/>
    <w:rsid w:val="0097302F"/>
    <w:rsid w:val="00983445"/>
    <w:rsid w:val="00984FF0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C7121"/>
    <w:rsid w:val="009D3B15"/>
    <w:rsid w:val="009E3F98"/>
    <w:rsid w:val="009F1B31"/>
    <w:rsid w:val="00A06943"/>
    <w:rsid w:val="00A1576D"/>
    <w:rsid w:val="00A22E9E"/>
    <w:rsid w:val="00A253A8"/>
    <w:rsid w:val="00A265F7"/>
    <w:rsid w:val="00A36F72"/>
    <w:rsid w:val="00A37612"/>
    <w:rsid w:val="00A40367"/>
    <w:rsid w:val="00A424E4"/>
    <w:rsid w:val="00A50C82"/>
    <w:rsid w:val="00A55520"/>
    <w:rsid w:val="00A64779"/>
    <w:rsid w:val="00A650E0"/>
    <w:rsid w:val="00A70361"/>
    <w:rsid w:val="00A7082E"/>
    <w:rsid w:val="00A972EB"/>
    <w:rsid w:val="00AA43FF"/>
    <w:rsid w:val="00AA4797"/>
    <w:rsid w:val="00AA5323"/>
    <w:rsid w:val="00AA5A43"/>
    <w:rsid w:val="00AA5CF7"/>
    <w:rsid w:val="00AA6A11"/>
    <w:rsid w:val="00AC1CAC"/>
    <w:rsid w:val="00AD0D03"/>
    <w:rsid w:val="00AD1713"/>
    <w:rsid w:val="00AD2474"/>
    <w:rsid w:val="00AD35F3"/>
    <w:rsid w:val="00AD7C59"/>
    <w:rsid w:val="00AE7477"/>
    <w:rsid w:val="00AE7F68"/>
    <w:rsid w:val="00B026A3"/>
    <w:rsid w:val="00B33CBC"/>
    <w:rsid w:val="00B378C9"/>
    <w:rsid w:val="00B41477"/>
    <w:rsid w:val="00B53943"/>
    <w:rsid w:val="00B60079"/>
    <w:rsid w:val="00B64CD4"/>
    <w:rsid w:val="00B73B39"/>
    <w:rsid w:val="00B80EB2"/>
    <w:rsid w:val="00B87F91"/>
    <w:rsid w:val="00BA46DA"/>
    <w:rsid w:val="00BB4CDE"/>
    <w:rsid w:val="00BB71FF"/>
    <w:rsid w:val="00BC1E66"/>
    <w:rsid w:val="00BC6A9D"/>
    <w:rsid w:val="00BD4D5D"/>
    <w:rsid w:val="00BE06C6"/>
    <w:rsid w:val="00BE7DF1"/>
    <w:rsid w:val="00BF1F75"/>
    <w:rsid w:val="00BF54FD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66602"/>
    <w:rsid w:val="00C73665"/>
    <w:rsid w:val="00C90465"/>
    <w:rsid w:val="00CA6B8D"/>
    <w:rsid w:val="00CB1729"/>
    <w:rsid w:val="00CB6A9F"/>
    <w:rsid w:val="00CC595D"/>
    <w:rsid w:val="00CD174B"/>
    <w:rsid w:val="00CD1FE3"/>
    <w:rsid w:val="00CD48B2"/>
    <w:rsid w:val="00CD785F"/>
    <w:rsid w:val="00CE0331"/>
    <w:rsid w:val="00CE5E0F"/>
    <w:rsid w:val="00CF1712"/>
    <w:rsid w:val="00CF21C8"/>
    <w:rsid w:val="00CF3B28"/>
    <w:rsid w:val="00D129E1"/>
    <w:rsid w:val="00D148FF"/>
    <w:rsid w:val="00D22CE4"/>
    <w:rsid w:val="00D253FD"/>
    <w:rsid w:val="00D27D7B"/>
    <w:rsid w:val="00D27FF1"/>
    <w:rsid w:val="00D32A55"/>
    <w:rsid w:val="00D32FF4"/>
    <w:rsid w:val="00D43B67"/>
    <w:rsid w:val="00D650EA"/>
    <w:rsid w:val="00D849E3"/>
    <w:rsid w:val="00D84D06"/>
    <w:rsid w:val="00D94024"/>
    <w:rsid w:val="00D952EC"/>
    <w:rsid w:val="00DB453B"/>
    <w:rsid w:val="00DC6C4B"/>
    <w:rsid w:val="00DD1A55"/>
    <w:rsid w:val="00DD1E0F"/>
    <w:rsid w:val="00DD1F5D"/>
    <w:rsid w:val="00DD7BF5"/>
    <w:rsid w:val="00DF69B5"/>
    <w:rsid w:val="00E1136C"/>
    <w:rsid w:val="00E137BC"/>
    <w:rsid w:val="00E1608D"/>
    <w:rsid w:val="00E223F9"/>
    <w:rsid w:val="00E22928"/>
    <w:rsid w:val="00E25759"/>
    <w:rsid w:val="00E26C3E"/>
    <w:rsid w:val="00E30170"/>
    <w:rsid w:val="00E35C53"/>
    <w:rsid w:val="00E477C6"/>
    <w:rsid w:val="00E56A85"/>
    <w:rsid w:val="00E56F22"/>
    <w:rsid w:val="00E73607"/>
    <w:rsid w:val="00E74255"/>
    <w:rsid w:val="00E90DAC"/>
    <w:rsid w:val="00E92020"/>
    <w:rsid w:val="00EA13B2"/>
    <w:rsid w:val="00EA64D2"/>
    <w:rsid w:val="00EC4083"/>
    <w:rsid w:val="00EC47B3"/>
    <w:rsid w:val="00ED0496"/>
    <w:rsid w:val="00ED4DA7"/>
    <w:rsid w:val="00EF3E29"/>
    <w:rsid w:val="00F00108"/>
    <w:rsid w:val="00F04CE6"/>
    <w:rsid w:val="00F07377"/>
    <w:rsid w:val="00F17DFF"/>
    <w:rsid w:val="00F25748"/>
    <w:rsid w:val="00F40903"/>
    <w:rsid w:val="00F430F0"/>
    <w:rsid w:val="00F502B9"/>
    <w:rsid w:val="00F50EC2"/>
    <w:rsid w:val="00F51A92"/>
    <w:rsid w:val="00F73D1E"/>
    <w:rsid w:val="00F80804"/>
    <w:rsid w:val="00F81077"/>
    <w:rsid w:val="00F8500C"/>
    <w:rsid w:val="00F86374"/>
    <w:rsid w:val="00F9192C"/>
    <w:rsid w:val="00F927DC"/>
    <w:rsid w:val="00F93E52"/>
    <w:rsid w:val="00F95208"/>
    <w:rsid w:val="00FA0588"/>
    <w:rsid w:val="00FA3708"/>
    <w:rsid w:val="00FB7875"/>
    <w:rsid w:val="00FC722C"/>
    <w:rsid w:val="00FD2161"/>
    <w:rsid w:val="00FD7123"/>
    <w:rsid w:val="00FE0EF6"/>
    <w:rsid w:val="00FE2873"/>
    <w:rsid w:val="00FE37B2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980FD"/>
  <w15:docId w15:val="{46CD2B57-09DE-424B-919F-F9CCB53E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C5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  <w:style w:type="paragraph" w:customStyle="1" w:styleId="formattext">
    <w:name w:val="formattext"/>
    <w:basedOn w:val="a"/>
    <w:rsid w:val="00843F24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88DA4-4D03-4FE4-8B78-166BA34D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Ахкамовна</dc:creator>
  <cp:lastModifiedBy>Мустафин Роберт Рамилевич</cp:lastModifiedBy>
  <cp:revision>4</cp:revision>
  <cp:lastPrinted>2023-11-21T06:08:00Z</cp:lastPrinted>
  <dcterms:created xsi:type="dcterms:W3CDTF">2023-11-20T11:32:00Z</dcterms:created>
  <dcterms:modified xsi:type="dcterms:W3CDTF">2023-11-21T06:43:00Z</dcterms:modified>
</cp:coreProperties>
</file>