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C91B3D">
        <w:rPr>
          <w:rFonts w:ascii="Arial" w:hAnsi="Arial" w:cs="Arial"/>
          <w:bCs/>
          <w:sz w:val="24"/>
          <w:szCs w:val="24"/>
        </w:rPr>
        <w:t>Ким</w:t>
      </w:r>
      <w:r w:rsidRPr="001B587A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 w:rsidR="00BF4C04"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 w:rsidR="00BF4C04">
        <w:rPr>
          <w:rFonts w:ascii="Arial" w:hAnsi="Arial" w:cs="Arial"/>
          <w:sz w:val="24"/>
          <w:szCs w:val="24"/>
        </w:rPr>
        <w:t xml:space="preserve">             </w:t>
      </w:r>
      <w:r w:rsidRPr="00DE3CA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sz w:val="24"/>
          <w:szCs w:val="24"/>
        </w:rPr>
        <w:t>К</w:t>
      </w:r>
      <w:r w:rsidR="00C91B3D">
        <w:rPr>
          <w:rFonts w:ascii="Arial" w:hAnsi="Arial" w:cs="Arial"/>
          <w:sz w:val="24"/>
          <w:szCs w:val="24"/>
        </w:rPr>
        <w:t>им</w:t>
      </w:r>
      <w:r w:rsidRPr="001B587A">
        <w:rPr>
          <w:rFonts w:ascii="Arial" w:hAnsi="Arial" w:cs="Arial"/>
          <w:sz w:val="24"/>
          <w:szCs w:val="24"/>
        </w:rPr>
        <w:t>овского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bookmarkStart w:id="0" w:name="_GoBack"/>
      <w:bookmarkEnd w:id="0"/>
      <w:r w:rsidRPr="00C91B3D">
        <w:rPr>
          <w:rFonts w:ascii="Arial" w:hAnsi="Arial" w:cs="Arial"/>
          <w:sz w:val="24"/>
          <w:szCs w:val="24"/>
        </w:rPr>
        <w:t xml:space="preserve">Республики Татарстан от </w:t>
      </w:r>
      <w:r w:rsidR="00C91B3D" w:rsidRPr="00C91B3D">
        <w:rPr>
          <w:rFonts w:ascii="Arial" w:hAnsi="Arial" w:cs="Arial"/>
          <w:sz w:val="24"/>
          <w:szCs w:val="24"/>
        </w:rPr>
        <w:t>30</w:t>
      </w:r>
      <w:r w:rsidRPr="00C91B3D">
        <w:rPr>
          <w:rFonts w:ascii="Arial" w:hAnsi="Arial" w:cs="Arial"/>
          <w:sz w:val="24"/>
          <w:szCs w:val="24"/>
        </w:rPr>
        <w:t>.10.2023 №</w:t>
      </w:r>
      <w:r w:rsidR="00C91B3D" w:rsidRPr="00C91B3D">
        <w:rPr>
          <w:rFonts w:ascii="Arial" w:hAnsi="Arial" w:cs="Arial"/>
          <w:sz w:val="24"/>
          <w:szCs w:val="24"/>
        </w:rPr>
        <w:t xml:space="preserve"> 74-2</w:t>
      </w:r>
      <w:r w:rsidRPr="00C91B3D">
        <w:rPr>
          <w:rFonts w:ascii="Arial" w:hAnsi="Arial" w:cs="Arial"/>
          <w:sz w:val="24"/>
          <w:szCs w:val="24"/>
        </w:rPr>
        <w:t xml:space="preserve"> «О</w:t>
      </w:r>
      <w:r>
        <w:rPr>
          <w:rFonts w:ascii="Arial" w:hAnsi="Arial" w:cs="Arial"/>
          <w:sz w:val="24"/>
          <w:szCs w:val="24"/>
        </w:rPr>
        <w:t xml:space="preserve">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proofErr w:type="spellStart"/>
      <w:r w:rsidR="00D918E1">
        <w:rPr>
          <w:rFonts w:ascii="Arial" w:hAnsi="Arial" w:cs="Arial"/>
        </w:rPr>
        <w:t>К</w:t>
      </w:r>
      <w:r w:rsidR="00C91B3D">
        <w:rPr>
          <w:rFonts w:ascii="Arial" w:hAnsi="Arial" w:cs="Arial"/>
        </w:rPr>
        <w:t>им</w:t>
      </w:r>
      <w:r w:rsidR="00D918E1" w:rsidRPr="001B587A">
        <w:rPr>
          <w:rFonts w:ascii="Arial" w:hAnsi="Arial" w:cs="Arial"/>
        </w:rPr>
        <w:t>овского</w:t>
      </w:r>
      <w:proofErr w:type="spellEnd"/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840158">
        <w:rPr>
          <w:rFonts w:ascii="Arial" w:hAnsi="Arial" w:cs="Arial"/>
          <w:bCs/>
          <w:sz w:val="24"/>
          <w:szCs w:val="24"/>
        </w:rPr>
        <w:t>К</w:t>
      </w:r>
      <w:r w:rsidR="00C91B3D">
        <w:rPr>
          <w:rFonts w:ascii="Arial" w:hAnsi="Arial" w:cs="Arial"/>
          <w:bCs/>
          <w:sz w:val="24"/>
          <w:szCs w:val="24"/>
        </w:rPr>
        <w:t>им</w:t>
      </w:r>
      <w:r w:rsidR="00840158" w:rsidRPr="001B587A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  <w:r w:rsidR="00840158" w:rsidRPr="00C91B3D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от </w:t>
      </w:r>
      <w:r w:rsidR="00C91B3D" w:rsidRPr="00C91B3D">
        <w:rPr>
          <w:rFonts w:ascii="Arial" w:hAnsi="Arial" w:cs="Arial"/>
          <w:bCs/>
          <w:sz w:val="24"/>
          <w:szCs w:val="24"/>
        </w:rPr>
        <w:t>30</w:t>
      </w:r>
      <w:r w:rsidR="00840158" w:rsidRPr="00C91B3D">
        <w:rPr>
          <w:rFonts w:ascii="Arial" w:hAnsi="Arial" w:cs="Arial"/>
          <w:bCs/>
          <w:sz w:val="24"/>
          <w:szCs w:val="24"/>
        </w:rPr>
        <w:t>.10.202</w:t>
      </w:r>
      <w:r w:rsidR="00A96924" w:rsidRPr="00C91B3D">
        <w:rPr>
          <w:rFonts w:ascii="Arial" w:hAnsi="Arial" w:cs="Arial"/>
          <w:bCs/>
          <w:sz w:val="24"/>
          <w:szCs w:val="24"/>
        </w:rPr>
        <w:t>3</w:t>
      </w:r>
      <w:r w:rsidR="00840158" w:rsidRPr="00C91B3D">
        <w:rPr>
          <w:rFonts w:ascii="Arial" w:hAnsi="Arial" w:cs="Arial"/>
          <w:bCs/>
          <w:sz w:val="24"/>
          <w:szCs w:val="24"/>
        </w:rPr>
        <w:t xml:space="preserve"> № </w:t>
      </w:r>
      <w:r w:rsidR="00C91B3D" w:rsidRPr="00C91B3D">
        <w:rPr>
          <w:rFonts w:ascii="Arial" w:hAnsi="Arial" w:cs="Arial"/>
          <w:bCs/>
          <w:sz w:val="24"/>
          <w:szCs w:val="24"/>
        </w:rPr>
        <w:t>74-2</w:t>
      </w:r>
      <w:r w:rsidR="00840158" w:rsidRPr="00C91B3D">
        <w:rPr>
          <w:rFonts w:ascii="Arial" w:hAnsi="Arial" w:cs="Arial"/>
          <w:bCs/>
          <w:sz w:val="24"/>
          <w:szCs w:val="24"/>
        </w:rPr>
        <w:t xml:space="preserve"> «О земельном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</w:t>
      </w:r>
      <w:r w:rsidR="00840158" w:rsidRPr="00C91B3D">
        <w:rPr>
          <w:rFonts w:ascii="Arial" w:hAnsi="Arial" w:cs="Arial"/>
          <w:sz w:val="24"/>
          <w:szCs w:val="24"/>
        </w:rPr>
        <w:t xml:space="preserve">стендах в населенных пунктах </w:t>
      </w:r>
      <w:r w:rsidR="00C91B3D" w:rsidRPr="00C91B3D">
        <w:rPr>
          <w:rFonts w:ascii="Arial" w:hAnsi="Arial" w:cs="Arial"/>
          <w:sz w:val="24"/>
          <w:szCs w:val="24"/>
        </w:rPr>
        <w:t>п. совхоза «КИМ»</w:t>
      </w:r>
      <w:r w:rsidR="00840158" w:rsidRPr="00C91B3D">
        <w:rPr>
          <w:rFonts w:ascii="Arial" w:hAnsi="Arial" w:cs="Arial"/>
          <w:sz w:val="24"/>
          <w:szCs w:val="24"/>
        </w:rPr>
        <w:t xml:space="preserve">, </w:t>
      </w:r>
      <w:r w:rsidR="00C91B3D" w:rsidRPr="00C91B3D">
        <w:rPr>
          <w:rFonts w:ascii="Arial" w:hAnsi="Arial" w:cs="Arial"/>
          <w:sz w:val="24"/>
          <w:szCs w:val="24"/>
        </w:rPr>
        <w:t>п. Фермы 2 совхоза «КИМ», д</w:t>
      </w:r>
      <w:r w:rsidR="00840158" w:rsidRPr="00C91B3D">
        <w:rPr>
          <w:rFonts w:ascii="Arial" w:hAnsi="Arial" w:cs="Arial"/>
          <w:sz w:val="24"/>
          <w:szCs w:val="24"/>
        </w:rPr>
        <w:t>.</w:t>
      </w:r>
      <w:r w:rsidR="00C91B3D">
        <w:rPr>
          <w:rFonts w:ascii="Arial" w:hAnsi="Arial" w:cs="Arial"/>
          <w:sz w:val="24"/>
          <w:szCs w:val="24"/>
        </w:rPr>
        <w:t xml:space="preserve"> </w:t>
      </w:r>
      <w:r w:rsidR="00C91B3D" w:rsidRPr="00C91B3D">
        <w:rPr>
          <w:rFonts w:ascii="Arial" w:hAnsi="Arial" w:cs="Arial"/>
          <w:sz w:val="24"/>
          <w:szCs w:val="24"/>
        </w:rPr>
        <w:t>Тукай</w:t>
      </w:r>
      <w:r w:rsidR="00840158" w:rsidRPr="00C91B3D">
        <w:rPr>
          <w:rFonts w:ascii="Arial" w:hAnsi="Arial" w:cs="Arial"/>
          <w:sz w:val="24"/>
          <w:szCs w:val="24"/>
        </w:rPr>
        <w:t>, а</w:t>
      </w:r>
      <w:r w:rsidR="00840158" w:rsidRPr="001B587A">
        <w:rPr>
          <w:rFonts w:ascii="Arial" w:hAnsi="Arial" w:cs="Arial"/>
          <w:sz w:val="24"/>
          <w:szCs w:val="24"/>
        </w:rPr>
        <w:t xml:space="preserve">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</w:t>
      </w:r>
      <w:r w:rsidR="00C91B3D">
        <w:rPr>
          <w:rFonts w:ascii="Arial" w:hAnsi="Arial" w:cs="Arial"/>
          <w:sz w:val="24"/>
          <w:szCs w:val="24"/>
        </w:rPr>
        <w:t>им</w:t>
      </w:r>
      <w:r w:rsidRPr="001B587A">
        <w:rPr>
          <w:rFonts w:ascii="Arial" w:hAnsi="Arial" w:cs="Arial"/>
          <w:sz w:val="24"/>
          <w:szCs w:val="24"/>
        </w:rPr>
        <w:t>овского</w:t>
      </w:r>
      <w:proofErr w:type="spell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C91B3D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C91B3D">
        <w:rPr>
          <w:rFonts w:ascii="Arial" w:hAnsi="Arial" w:cs="Arial"/>
          <w:sz w:val="24"/>
          <w:szCs w:val="24"/>
        </w:rPr>
        <w:t>Синнчугов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026B89"/>
    <w:rsid w:val="00314A79"/>
    <w:rsid w:val="006C08AC"/>
    <w:rsid w:val="007739A8"/>
    <w:rsid w:val="00785B83"/>
    <w:rsid w:val="00840158"/>
    <w:rsid w:val="009B49B7"/>
    <w:rsid w:val="00A14B10"/>
    <w:rsid w:val="00A96924"/>
    <w:rsid w:val="00B66A59"/>
    <w:rsid w:val="00BF4C04"/>
    <w:rsid w:val="00C509A7"/>
    <w:rsid w:val="00C91B3D"/>
    <w:rsid w:val="00D918E1"/>
    <w:rsid w:val="00E239B9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cp:lastPrinted>2023-11-30T08:29:00Z</cp:lastPrinted>
  <dcterms:created xsi:type="dcterms:W3CDTF">2023-11-29T12:28:00Z</dcterms:created>
  <dcterms:modified xsi:type="dcterms:W3CDTF">2023-11-30T12:08:00Z</dcterms:modified>
</cp:coreProperties>
</file>