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FB7280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FB7280" w:rsidRDefault="00194F72" w:rsidP="004C0D1B">
            <w:pPr>
              <w:pStyle w:val="2"/>
              <w:rPr>
                <w:rFonts w:ascii="Times New Roman" w:hAnsi="Times New Roman" w:cs="Times New Roman"/>
                <w:b w:val="0"/>
                <w:i w:val="0"/>
              </w:rPr>
            </w:pPr>
            <w:r w:rsidRPr="00FB7280">
              <w:rPr>
                <w:rFonts w:ascii="Times New Roman" w:hAnsi="Times New Roman" w:cs="Times New Roman"/>
              </w:rPr>
              <w:tab/>
            </w:r>
            <w:r w:rsidRPr="00FB7280">
              <w:rPr>
                <w:rFonts w:ascii="Times New Roman" w:hAnsi="Times New Roman" w:cs="Times New Roman"/>
              </w:rPr>
              <w:tab/>
            </w:r>
            <w:r w:rsidRPr="00FB7280">
              <w:rPr>
                <w:rFonts w:ascii="Times New Roman" w:hAnsi="Times New Roman" w:cs="Times New Roman"/>
                <w:b w:val="0"/>
                <w:i w:val="0"/>
              </w:rPr>
              <w:t>КОМИТЕТ</w:t>
            </w:r>
          </w:p>
          <w:p w14:paraId="5698E745" w14:textId="77777777" w:rsidR="00194F72" w:rsidRPr="00FB7280" w:rsidRDefault="00194F72" w:rsidP="004F4403">
            <w:pPr>
              <w:jc w:val="center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r w:rsidRPr="00FB7280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FB7280" w:rsidRDefault="00194F72" w:rsidP="004F4403">
            <w:pPr>
              <w:ind w:firstLine="30"/>
              <w:jc w:val="center"/>
              <w:rPr>
                <w:rFonts w:ascii="Times New Roman" w:hAnsi="Times New Roman"/>
                <w:bCs/>
                <w:spacing w:val="-10"/>
                <w:sz w:val="28"/>
                <w:szCs w:val="28"/>
              </w:rPr>
            </w:pPr>
            <w:r w:rsidRPr="00FB7280">
              <w:rPr>
                <w:rFonts w:ascii="Times New Roman" w:hAnsi="Times New Roman"/>
                <w:noProof/>
                <w:lang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BC0F7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B7280">
              <w:rPr>
                <w:rFonts w:ascii="Times New Roman" w:hAnsi="Times New Roman"/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FB7280" w:rsidRDefault="00194F72" w:rsidP="004F44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A0D1C6" w14:textId="77777777" w:rsidR="00194F72" w:rsidRPr="00FB7280" w:rsidRDefault="00194F72" w:rsidP="004F4403">
            <w:pPr>
              <w:jc w:val="center"/>
              <w:rPr>
                <w:rFonts w:ascii="Times New Roman" w:hAnsi="Times New Roman"/>
              </w:rPr>
            </w:pPr>
            <w:r w:rsidRPr="00FB728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FB7280" w:rsidRDefault="00194F72" w:rsidP="004F4403">
            <w:pPr>
              <w:rPr>
                <w:rFonts w:ascii="Times New Roman" w:hAnsi="Times New Roman"/>
              </w:rPr>
            </w:pPr>
          </w:p>
          <w:p w14:paraId="2E0EEDBA" w14:textId="77777777" w:rsidR="00194F72" w:rsidRPr="00FB7280" w:rsidRDefault="00194F72" w:rsidP="004F4403">
            <w:pPr>
              <w:ind w:right="-1038"/>
              <w:rPr>
                <w:rFonts w:ascii="Times New Roman" w:hAnsi="Times New Roman"/>
              </w:rPr>
            </w:pPr>
          </w:p>
        </w:tc>
        <w:tc>
          <w:tcPr>
            <w:tcW w:w="4395" w:type="dxa"/>
          </w:tcPr>
          <w:p w14:paraId="2FE13BFC" w14:textId="77777777" w:rsidR="00FB7280" w:rsidRDefault="00FB7280" w:rsidP="004F4403">
            <w:pPr>
              <w:ind w:right="-148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14:paraId="0DC2D02A" w14:textId="1EBF670E" w:rsidR="00194F72" w:rsidRPr="00FB7280" w:rsidRDefault="00194F72" w:rsidP="004F4403">
            <w:pPr>
              <w:ind w:right="-148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FB7280">
              <w:rPr>
                <w:rFonts w:ascii="Times New Roman" w:hAnsi="Times New Roman"/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FB7280" w:rsidRDefault="00194F72" w:rsidP="004F4403">
            <w:pPr>
              <w:ind w:right="-148"/>
              <w:jc w:val="center"/>
              <w:rPr>
                <w:rFonts w:ascii="Times New Roman" w:hAnsi="Times New Roman"/>
                <w:kern w:val="2"/>
              </w:rPr>
            </w:pPr>
          </w:p>
          <w:p w14:paraId="1639DD99" w14:textId="77777777" w:rsidR="00194F72" w:rsidRPr="00FB7280" w:rsidRDefault="00194F72" w:rsidP="004F4403">
            <w:pPr>
              <w:ind w:right="-148"/>
              <w:jc w:val="center"/>
              <w:rPr>
                <w:rFonts w:ascii="Times New Roman" w:hAnsi="Times New Roman"/>
                <w:lang w:val="tt-RU"/>
              </w:rPr>
            </w:pPr>
          </w:p>
        </w:tc>
      </w:tr>
    </w:tbl>
    <w:p w14:paraId="51D1185A" w14:textId="7B735388" w:rsidR="00194F72" w:rsidRPr="00FB7280" w:rsidRDefault="00194F72" w:rsidP="00194F72">
      <w:pPr>
        <w:jc w:val="center"/>
        <w:rPr>
          <w:rFonts w:ascii="Times New Roman" w:hAnsi="Times New Roman"/>
        </w:rPr>
      </w:pPr>
      <w:r w:rsidRPr="00FB7280">
        <w:rPr>
          <w:rFonts w:ascii="Times New Roman" w:hAnsi="Times New Roman"/>
        </w:rPr>
        <w:t xml:space="preserve">                                                                                                                            </w:t>
      </w:r>
    </w:p>
    <w:p w14:paraId="5DA00504" w14:textId="77777777" w:rsidR="00194F72" w:rsidRPr="00FB7280" w:rsidRDefault="00194F72" w:rsidP="00194F72">
      <w:pPr>
        <w:pStyle w:val="Noeeu1"/>
        <w:tabs>
          <w:tab w:val="left" w:pos="5103"/>
        </w:tabs>
        <w:jc w:val="center"/>
        <w:rPr>
          <w:rFonts w:ascii="Times New Roman" w:hAnsi="Times New Roman"/>
          <w:b/>
        </w:rPr>
      </w:pPr>
      <w:r w:rsidRPr="00FB7280">
        <w:rPr>
          <w:rFonts w:ascii="Times New Roman" w:hAnsi="Times New Roman"/>
          <w:b/>
        </w:rPr>
        <w:t xml:space="preserve">ПРИКАЗ                                               </w:t>
      </w:r>
      <w:r w:rsidR="0007619A" w:rsidRPr="00FB7280">
        <w:rPr>
          <w:rFonts w:ascii="Times New Roman" w:hAnsi="Times New Roman"/>
          <w:b/>
        </w:rPr>
        <w:t xml:space="preserve">        </w:t>
      </w:r>
      <w:r w:rsidRPr="00FB7280">
        <w:rPr>
          <w:rFonts w:ascii="Times New Roman" w:hAnsi="Times New Roman"/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:rsidRPr="00FB7280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Pr="00FB7280" w:rsidRDefault="00194F72" w:rsidP="004F4403">
            <w:pPr>
              <w:pStyle w:val="Noeeu1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FB7280" w:rsidRDefault="0007619A" w:rsidP="0007619A">
            <w:pPr>
              <w:pStyle w:val="Noeeu1"/>
              <w:ind w:left="-2369" w:right="-1209"/>
              <w:jc w:val="center"/>
              <w:rPr>
                <w:rFonts w:ascii="Times New Roman" w:hAnsi="Times New Roman"/>
                <w:sz w:val="24"/>
              </w:rPr>
            </w:pPr>
            <w:r w:rsidRPr="00FB7280">
              <w:rPr>
                <w:rFonts w:ascii="Times New Roman" w:hAnsi="Times New Roman"/>
              </w:rPr>
              <w:t xml:space="preserve">             </w:t>
            </w:r>
            <w:r w:rsidR="005E7C49" w:rsidRPr="00FB7280">
              <w:rPr>
                <w:rFonts w:ascii="Times New Roman" w:hAnsi="Times New Roman"/>
              </w:rPr>
              <w:t xml:space="preserve">    </w:t>
            </w:r>
            <w:r w:rsidRPr="00FB7280">
              <w:rPr>
                <w:rFonts w:ascii="Times New Roman" w:hAnsi="Times New Roman"/>
              </w:rPr>
              <w:t xml:space="preserve">  </w:t>
            </w:r>
            <w:r w:rsidR="00194F72" w:rsidRPr="00FB7280">
              <w:rPr>
                <w:rFonts w:ascii="Times New Roman" w:hAnsi="Times New Roman"/>
              </w:rPr>
              <w:t>г.</w:t>
            </w:r>
            <w:r w:rsidR="00D404D1" w:rsidRPr="00FB7280">
              <w:rPr>
                <w:rFonts w:ascii="Times New Roman" w:hAnsi="Times New Roman"/>
              </w:rPr>
              <w:t> </w:t>
            </w:r>
            <w:r w:rsidR="00194F72" w:rsidRPr="00FB7280">
              <w:rPr>
                <w:rFonts w:ascii="Times New Roman" w:hAnsi="Times New Roman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FB7280" w:rsidRDefault="00194F72" w:rsidP="0007619A">
            <w:pPr>
              <w:pStyle w:val="Noeeu1"/>
              <w:ind w:left="-432"/>
              <w:jc w:val="right"/>
              <w:rPr>
                <w:rFonts w:ascii="Times New Roman" w:hAnsi="Times New Roman"/>
                <w:sz w:val="24"/>
              </w:rPr>
            </w:pPr>
            <w:r w:rsidRPr="00FB7280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Pr="00FB7280" w:rsidRDefault="00194F72" w:rsidP="004F4403">
            <w:pPr>
              <w:pStyle w:val="Noeeu1"/>
              <w:jc w:val="center"/>
              <w:rPr>
                <w:rFonts w:ascii="Times New Roman" w:hAnsi="Times New Roman"/>
              </w:rPr>
            </w:pPr>
          </w:p>
        </w:tc>
      </w:tr>
    </w:tbl>
    <w:p w14:paraId="06257003" w14:textId="77777777" w:rsidR="00194F72" w:rsidRPr="00FB7280" w:rsidRDefault="00194F72" w:rsidP="0007619A">
      <w:pPr>
        <w:tabs>
          <w:tab w:val="left" w:pos="1453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6546DC68" w14:textId="4C8EC98C" w:rsidR="00194F72" w:rsidRPr="00FB7280" w:rsidRDefault="00194F72" w:rsidP="00732EAD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536"/>
          <w:tab w:val="left" w:pos="6510"/>
        </w:tabs>
        <w:ind w:right="5385"/>
        <w:jc w:val="both"/>
        <w:rPr>
          <w:rFonts w:ascii="Times New Roman" w:hAnsi="Times New Roman"/>
          <w:sz w:val="28"/>
          <w:szCs w:val="28"/>
        </w:rPr>
      </w:pPr>
      <w:r w:rsidRPr="00FB7280">
        <w:rPr>
          <w:rFonts w:ascii="Times New Roman" w:hAnsi="Times New Roman"/>
          <w:sz w:val="28"/>
          <w:szCs w:val="28"/>
        </w:rPr>
        <w:t>Об утверждении границ территори</w:t>
      </w:r>
      <w:r w:rsidR="00B06D96" w:rsidRPr="00FB7280">
        <w:rPr>
          <w:rFonts w:ascii="Times New Roman" w:hAnsi="Times New Roman"/>
          <w:sz w:val="28"/>
          <w:szCs w:val="28"/>
        </w:rPr>
        <w:t>и</w:t>
      </w:r>
      <w:r w:rsidRPr="00FB7280">
        <w:rPr>
          <w:rFonts w:ascii="Times New Roman" w:hAnsi="Times New Roman"/>
          <w:sz w:val="28"/>
          <w:szCs w:val="28"/>
        </w:rPr>
        <w:t xml:space="preserve"> объект</w:t>
      </w:r>
      <w:r w:rsidR="00B06D96" w:rsidRPr="00FB7280">
        <w:rPr>
          <w:rFonts w:ascii="Times New Roman" w:hAnsi="Times New Roman"/>
          <w:sz w:val="28"/>
          <w:szCs w:val="28"/>
        </w:rPr>
        <w:t>а</w:t>
      </w:r>
      <w:r w:rsidRPr="00FB7280">
        <w:rPr>
          <w:rFonts w:ascii="Times New Roman" w:hAnsi="Times New Roman"/>
          <w:sz w:val="28"/>
          <w:szCs w:val="28"/>
        </w:rPr>
        <w:t xml:space="preserve"> культурного наследия федерального значения</w:t>
      </w:r>
      <w:r w:rsidR="001972FE" w:rsidRPr="00FB7280">
        <w:rPr>
          <w:rFonts w:ascii="Times New Roman" w:hAnsi="Times New Roman"/>
          <w:sz w:val="28"/>
          <w:szCs w:val="28"/>
        </w:rPr>
        <w:t xml:space="preserve"> </w:t>
      </w:r>
      <w:r w:rsidR="00631B2B" w:rsidRPr="00FB7280">
        <w:rPr>
          <w:rFonts w:ascii="Times New Roman" w:eastAsiaTheme="minorHAnsi" w:hAnsi="Times New Roman"/>
          <w:sz w:val="28"/>
          <w:szCs w:val="28"/>
        </w:rPr>
        <w:t xml:space="preserve">«Культурный слой исторического центра города Казани </w:t>
      </w:r>
      <w:r w:rsidR="00B944AA">
        <w:rPr>
          <w:rFonts w:ascii="Times New Roman" w:eastAsiaTheme="minorHAnsi" w:hAnsi="Times New Roman"/>
          <w:sz w:val="28"/>
          <w:szCs w:val="28"/>
        </w:rPr>
        <w:t>XI – XVIII</w:t>
      </w:r>
      <w:r w:rsidR="00631B2B" w:rsidRPr="00FB7280">
        <w:rPr>
          <w:rFonts w:ascii="Times New Roman" w:eastAsiaTheme="minorHAnsi" w:hAnsi="Times New Roman"/>
          <w:sz w:val="28"/>
          <w:szCs w:val="28"/>
        </w:rPr>
        <w:t xml:space="preserve"> веков»</w:t>
      </w:r>
      <w:r w:rsidR="00FD6884" w:rsidRPr="00FB7280">
        <w:rPr>
          <w:rFonts w:ascii="Times New Roman" w:eastAsiaTheme="minorHAnsi" w:hAnsi="Times New Roman"/>
          <w:sz w:val="28"/>
          <w:szCs w:val="28"/>
        </w:rPr>
        <w:t>,</w:t>
      </w:r>
      <w:r w:rsidR="00631B2B" w:rsidRPr="00FB7280">
        <w:rPr>
          <w:rFonts w:ascii="Times New Roman" w:eastAsiaTheme="minorHAnsi" w:hAnsi="Times New Roman"/>
          <w:sz w:val="28"/>
          <w:szCs w:val="28"/>
        </w:rPr>
        <w:t xml:space="preserve"> </w:t>
      </w:r>
      <w:r w:rsidR="00B944AA">
        <w:rPr>
          <w:rFonts w:ascii="Times New Roman" w:eastAsiaTheme="minorHAnsi" w:hAnsi="Times New Roman"/>
          <w:sz w:val="28"/>
          <w:szCs w:val="28"/>
        </w:rPr>
        <w:t>XI – XVIII</w:t>
      </w:r>
      <w:r w:rsidR="00631B2B" w:rsidRPr="00FB7280">
        <w:rPr>
          <w:rFonts w:ascii="Times New Roman" w:eastAsiaTheme="minorHAnsi" w:hAnsi="Times New Roman"/>
          <w:sz w:val="28"/>
          <w:szCs w:val="28"/>
        </w:rPr>
        <w:t xml:space="preserve"> вв.</w:t>
      </w:r>
      <w:r w:rsidR="00FF7E84" w:rsidRPr="00FB7280">
        <w:rPr>
          <w:rFonts w:ascii="Times New Roman" w:eastAsiaTheme="minorHAnsi" w:hAnsi="Times New Roman"/>
          <w:sz w:val="28"/>
          <w:szCs w:val="28"/>
        </w:rPr>
        <w:t xml:space="preserve">, </w:t>
      </w:r>
      <w:r w:rsidR="00A70BBC" w:rsidRPr="00FB7280">
        <w:rPr>
          <w:rFonts w:ascii="Times New Roman" w:hAnsi="Times New Roman"/>
          <w:sz w:val="28"/>
          <w:szCs w:val="28"/>
        </w:rPr>
        <w:t>расположенного</w:t>
      </w:r>
      <w:r w:rsidR="001972FE" w:rsidRPr="00FB7280">
        <w:rPr>
          <w:rFonts w:ascii="Times New Roman" w:hAnsi="Times New Roman"/>
          <w:sz w:val="28"/>
          <w:szCs w:val="28"/>
        </w:rPr>
        <w:t xml:space="preserve"> </w:t>
      </w:r>
      <w:r w:rsidR="00631B2B" w:rsidRPr="00FB7280">
        <w:rPr>
          <w:rFonts w:ascii="Times New Roman" w:hAnsi="Times New Roman"/>
          <w:sz w:val="28"/>
          <w:szCs w:val="28"/>
        </w:rPr>
        <w:t xml:space="preserve">в </w:t>
      </w:r>
      <w:bookmarkStart w:id="0" w:name="_GoBack"/>
      <w:bookmarkEnd w:id="0"/>
      <w:r w:rsidR="00631B2B" w:rsidRPr="00FB7280">
        <w:rPr>
          <w:rFonts w:ascii="Times New Roman" w:hAnsi="Times New Roman"/>
          <w:sz w:val="28"/>
          <w:szCs w:val="28"/>
        </w:rPr>
        <w:t>г. Казани</w:t>
      </w:r>
      <w:r w:rsidRPr="00FB7280">
        <w:rPr>
          <w:rFonts w:ascii="Times New Roman" w:hAnsi="Times New Roman"/>
          <w:sz w:val="28"/>
          <w:szCs w:val="28"/>
        </w:rPr>
        <w:t xml:space="preserve"> Республики Татарстан</w:t>
      </w:r>
    </w:p>
    <w:p w14:paraId="6A828042" w14:textId="77777777" w:rsidR="00194F72" w:rsidRPr="00FB7280" w:rsidRDefault="00194F72" w:rsidP="00194F72">
      <w:pPr>
        <w:tabs>
          <w:tab w:val="left" w:pos="4962"/>
          <w:tab w:val="left" w:pos="6510"/>
        </w:tabs>
        <w:ind w:right="7228"/>
        <w:jc w:val="both"/>
        <w:rPr>
          <w:rFonts w:ascii="Times New Roman" w:hAnsi="Times New Roman"/>
          <w:sz w:val="28"/>
          <w:szCs w:val="28"/>
        </w:rPr>
      </w:pPr>
    </w:p>
    <w:p w14:paraId="1A6D50CC" w14:textId="77777777" w:rsidR="0037417B" w:rsidRPr="00FB7280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B7280">
        <w:rPr>
          <w:rFonts w:ascii="Times New Roman" w:hAnsi="Times New Roman"/>
          <w:sz w:val="28"/>
          <w:szCs w:val="28"/>
        </w:rPr>
        <w:t>В соответствии с Федеральным законом от 25 июня 2002 года №</w:t>
      </w:r>
      <w:r w:rsidRPr="00FB7280">
        <w:rPr>
          <w:rFonts w:ascii="Times New Roman" w:hAnsi="Times New Roman"/>
          <w:sz w:val="28"/>
          <w:szCs w:val="28"/>
          <w:lang w:val="en-US"/>
        </w:rPr>
        <w:t> </w:t>
      </w:r>
      <w:r w:rsidRPr="00FB7280">
        <w:rPr>
          <w:rFonts w:ascii="Times New Roman" w:hAnsi="Times New Roman"/>
          <w:sz w:val="28"/>
          <w:szCs w:val="28"/>
        </w:rPr>
        <w:t>73-ФЗ</w:t>
      </w:r>
      <w:r w:rsidRPr="00FB7280">
        <w:rPr>
          <w:rFonts w:ascii="Times New Roman" w:hAnsi="Times New Roman"/>
          <w:sz w:val="28"/>
          <w:szCs w:val="28"/>
        </w:rPr>
        <w:br/>
        <w:t>«Об объектах культурного наследия (памятниках истории и культуры) народов Российской Федерации», Законом Республики Татарстан от 1 апреля 2005 года</w:t>
      </w:r>
      <w:r w:rsidRPr="00FB7280">
        <w:rPr>
          <w:rFonts w:ascii="Times New Roman" w:hAnsi="Times New Roman"/>
          <w:sz w:val="28"/>
          <w:szCs w:val="28"/>
        </w:rPr>
        <w:br/>
        <w:t>№</w:t>
      </w:r>
      <w:r w:rsidRPr="00FB7280">
        <w:rPr>
          <w:rFonts w:ascii="Times New Roman" w:hAnsi="Times New Roman"/>
          <w:sz w:val="28"/>
          <w:szCs w:val="28"/>
          <w:lang w:val="en-US"/>
        </w:rPr>
        <w:t> </w:t>
      </w:r>
      <w:r w:rsidRPr="00FB7280">
        <w:rPr>
          <w:rFonts w:ascii="Times New Roman" w:hAnsi="Times New Roman"/>
          <w:sz w:val="28"/>
          <w:szCs w:val="28"/>
        </w:rPr>
        <w:t>60-ЗРТ «Об объектах культурного наследия в Республике Татарстан»</w:t>
      </w:r>
      <w:r w:rsidRPr="00FB7280">
        <w:rPr>
          <w:rFonts w:ascii="Times New Roman" w:hAnsi="Times New Roman"/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FB7280">
        <w:rPr>
          <w:rFonts w:ascii="Times New Roman" w:hAnsi="Times New Roman"/>
          <w:sz w:val="28"/>
          <w:szCs w:val="28"/>
        </w:rPr>
        <w:t>п р и к а з ы в а ю:</w:t>
      </w:r>
    </w:p>
    <w:p w14:paraId="071F70DD" w14:textId="1F681DEC" w:rsidR="00194F72" w:rsidRPr="00FB7280" w:rsidRDefault="00967ABC" w:rsidP="00631B2B">
      <w:pPr>
        <w:tabs>
          <w:tab w:val="left" w:pos="1276"/>
          <w:tab w:val="left" w:pos="651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B7280">
        <w:rPr>
          <w:rFonts w:ascii="Times New Roman" w:hAnsi="Times New Roman"/>
          <w:sz w:val="28"/>
          <w:szCs w:val="28"/>
        </w:rPr>
        <w:t>1. </w:t>
      </w:r>
      <w:r w:rsidR="00194F72" w:rsidRPr="00FB7280">
        <w:rPr>
          <w:rFonts w:ascii="Times New Roman" w:hAnsi="Times New Roman"/>
          <w:sz w:val="28"/>
          <w:szCs w:val="28"/>
        </w:rPr>
        <w:t>Утвердить</w:t>
      </w:r>
      <w:r w:rsidR="00631B2B" w:rsidRPr="00FB7280">
        <w:rPr>
          <w:rFonts w:ascii="Times New Roman" w:hAnsi="Times New Roman"/>
          <w:sz w:val="28"/>
          <w:szCs w:val="28"/>
        </w:rPr>
        <w:t xml:space="preserve"> </w:t>
      </w:r>
      <w:r w:rsidR="00194F72" w:rsidRPr="00FB7280">
        <w:rPr>
          <w:rFonts w:ascii="Times New Roman" w:hAnsi="Times New Roman"/>
          <w:sz w:val="28"/>
          <w:szCs w:val="28"/>
        </w:rPr>
        <w:t>границы территори</w:t>
      </w:r>
      <w:r w:rsidR="00A61AE0" w:rsidRPr="00FB7280">
        <w:rPr>
          <w:rFonts w:ascii="Times New Roman" w:hAnsi="Times New Roman"/>
          <w:sz w:val="28"/>
          <w:szCs w:val="28"/>
        </w:rPr>
        <w:t>и</w:t>
      </w:r>
      <w:r w:rsidR="00194F72" w:rsidRPr="00FB7280">
        <w:rPr>
          <w:rFonts w:ascii="Times New Roman" w:hAnsi="Times New Roman"/>
          <w:sz w:val="28"/>
          <w:szCs w:val="28"/>
        </w:rPr>
        <w:t xml:space="preserve"> объект</w:t>
      </w:r>
      <w:r w:rsidR="00A61AE0" w:rsidRPr="00FB7280">
        <w:rPr>
          <w:rFonts w:ascii="Times New Roman" w:hAnsi="Times New Roman"/>
          <w:sz w:val="28"/>
          <w:szCs w:val="28"/>
        </w:rPr>
        <w:t>а</w:t>
      </w:r>
      <w:r w:rsidR="00194F72" w:rsidRPr="00FB7280">
        <w:rPr>
          <w:rFonts w:ascii="Times New Roman" w:hAnsi="Times New Roman"/>
          <w:sz w:val="28"/>
          <w:szCs w:val="28"/>
        </w:rPr>
        <w:t xml:space="preserve"> культурного наследия федерального значения</w:t>
      </w:r>
      <w:r w:rsidR="008E5FF1" w:rsidRPr="00FB7280">
        <w:rPr>
          <w:rFonts w:ascii="Times New Roman" w:hAnsi="Times New Roman"/>
          <w:sz w:val="28"/>
          <w:szCs w:val="28"/>
        </w:rPr>
        <w:t xml:space="preserve"> </w:t>
      </w:r>
      <w:r w:rsidR="00631B2B" w:rsidRPr="00FB7280">
        <w:rPr>
          <w:rFonts w:ascii="Times New Roman" w:eastAsiaTheme="minorHAnsi" w:hAnsi="Times New Roman"/>
          <w:sz w:val="28"/>
          <w:szCs w:val="28"/>
        </w:rPr>
        <w:t xml:space="preserve">«Культурный слой исторического центра города Казани </w:t>
      </w:r>
      <w:r w:rsidR="00B944AA">
        <w:rPr>
          <w:rFonts w:ascii="Times New Roman" w:eastAsiaTheme="minorHAnsi" w:hAnsi="Times New Roman"/>
          <w:sz w:val="28"/>
          <w:szCs w:val="28"/>
        </w:rPr>
        <w:t>XI – XVIII</w:t>
      </w:r>
      <w:r w:rsidR="00631B2B" w:rsidRPr="00FB7280">
        <w:rPr>
          <w:rFonts w:ascii="Times New Roman" w:eastAsiaTheme="minorHAnsi" w:hAnsi="Times New Roman"/>
          <w:sz w:val="28"/>
          <w:szCs w:val="28"/>
        </w:rPr>
        <w:t xml:space="preserve"> веков»</w:t>
      </w:r>
      <w:r w:rsidR="00FD6884" w:rsidRPr="00FB7280">
        <w:rPr>
          <w:rFonts w:ascii="Times New Roman" w:eastAsiaTheme="minorHAnsi" w:hAnsi="Times New Roman"/>
          <w:sz w:val="28"/>
          <w:szCs w:val="28"/>
        </w:rPr>
        <w:t>,</w:t>
      </w:r>
      <w:r w:rsidR="00631B2B" w:rsidRPr="00FB7280">
        <w:rPr>
          <w:rFonts w:ascii="Times New Roman" w:eastAsiaTheme="minorHAnsi" w:hAnsi="Times New Roman"/>
          <w:sz w:val="28"/>
          <w:szCs w:val="28"/>
        </w:rPr>
        <w:t xml:space="preserve"> </w:t>
      </w:r>
      <w:r w:rsidR="00B944AA">
        <w:rPr>
          <w:rFonts w:ascii="Times New Roman" w:eastAsiaTheme="minorHAnsi" w:hAnsi="Times New Roman"/>
          <w:sz w:val="28"/>
          <w:szCs w:val="28"/>
        </w:rPr>
        <w:t>XI – XVIII</w:t>
      </w:r>
      <w:r w:rsidR="00631B2B" w:rsidRPr="00FB7280">
        <w:rPr>
          <w:rFonts w:ascii="Times New Roman" w:eastAsiaTheme="minorHAnsi" w:hAnsi="Times New Roman"/>
          <w:sz w:val="28"/>
          <w:szCs w:val="28"/>
        </w:rPr>
        <w:t xml:space="preserve"> вв.</w:t>
      </w:r>
      <w:r w:rsidR="00034E48" w:rsidRPr="00FB7280">
        <w:rPr>
          <w:rFonts w:ascii="Times New Roman" w:eastAsiaTheme="minorHAnsi" w:hAnsi="Times New Roman"/>
          <w:sz w:val="28"/>
          <w:szCs w:val="28"/>
        </w:rPr>
        <w:t xml:space="preserve">, </w:t>
      </w:r>
      <w:r w:rsidR="000B4E1D" w:rsidRPr="00FB7280">
        <w:rPr>
          <w:rFonts w:ascii="Times New Roman" w:hAnsi="Times New Roman"/>
          <w:sz w:val="28"/>
          <w:szCs w:val="28"/>
        </w:rPr>
        <w:t xml:space="preserve">расположенного </w:t>
      </w:r>
      <w:r w:rsidR="00631B2B" w:rsidRPr="00FB7280">
        <w:rPr>
          <w:rFonts w:ascii="Times New Roman" w:hAnsi="Times New Roman"/>
          <w:sz w:val="28"/>
          <w:szCs w:val="28"/>
        </w:rPr>
        <w:t>в г. Казани</w:t>
      </w:r>
      <w:r w:rsidR="00194F72" w:rsidRPr="00FB7280">
        <w:rPr>
          <w:rFonts w:ascii="Times New Roman" w:hAnsi="Times New Roman"/>
          <w:sz w:val="28"/>
          <w:szCs w:val="28"/>
        </w:rPr>
        <w:t xml:space="preserve"> Республики Татарстан, согласно приложению</w:t>
      </w:r>
      <w:bookmarkStart w:id="1" w:name="_Hlk67077252"/>
      <w:bookmarkStart w:id="2" w:name="_Hlk67126725"/>
      <w:r w:rsidR="00FC5663" w:rsidRPr="00FB7280">
        <w:rPr>
          <w:rFonts w:ascii="Times New Roman" w:hAnsi="Times New Roman"/>
          <w:sz w:val="28"/>
          <w:szCs w:val="28"/>
        </w:rPr>
        <w:t xml:space="preserve"> к настоящему приказу</w:t>
      </w:r>
      <w:r w:rsidR="00732EAD" w:rsidRPr="00FB7280">
        <w:rPr>
          <w:rFonts w:ascii="Times New Roman" w:hAnsi="Times New Roman"/>
          <w:sz w:val="28"/>
          <w:szCs w:val="28"/>
        </w:rPr>
        <w:t xml:space="preserve"> </w:t>
      </w:r>
      <w:r w:rsidR="00194F72" w:rsidRPr="00FB7280">
        <w:rPr>
          <w:rFonts w:ascii="Times New Roman" w:hAnsi="Times New Roman"/>
          <w:sz w:val="28"/>
          <w:szCs w:val="28"/>
        </w:rPr>
        <w:t>(</w:t>
      </w:r>
      <w:bookmarkEnd w:id="1"/>
      <w:r w:rsidR="00194F72" w:rsidRPr="00FB7280">
        <w:rPr>
          <w:rFonts w:ascii="Times New Roman" w:hAnsi="Times New Roman"/>
          <w:sz w:val="28"/>
          <w:szCs w:val="28"/>
        </w:rPr>
        <w:t>не подлежит опубликованию)</w:t>
      </w:r>
      <w:bookmarkEnd w:id="2"/>
      <w:r w:rsidR="00631B2B" w:rsidRPr="00FB7280">
        <w:rPr>
          <w:rFonts w:ascii="Times New Roman" w:hAnsi="Times New Roman"/>
          <w:sz w:val="28"/>
          <w:szCs w:val="28"/>
        </w:rPr>
        <w:t>.</w:t>
      </w:r>
    </w:p>
    <w:p w14:paraId="23BB5875" w14:textId="77777777" w:rsidR="00194F72" w:rsidRPr="00FB7280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B7280">
        <w:rPr>
          <w:rFonts w:ascii="Times New Roman" w:hAnsi="Times New Roman"/>
          <w:sz w:val="28"/>
          <w:szCs w:val="28"/>
        </w:rPr>
        <w:t>2. </w:t>
      </w:r>
      <w:r w:rsidR="00886CE2" w:rsidRPr="00FB7280">
        <w:rPr>
          <w:rFonts w:ascii="Times New Roman" w:hAnsi="Times New Roman"/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 w:rsidRPr="00FB7280">
        <w:rPr>
          <w:rFonts w:ascii="Times New Roman" w:hAnsi="Times New Roman"/>
          <w:sz w:val="28"/>
          <w:szCs w:val="28"/>
        </w:rPr>
        <w:br/>
      </w:r>
      <w:r w:rsidR="00886CE2" w:rsidRPr="00FB7280">
        <w:rPr>
          <w:rFonts w:ascii="Times New Roman" w:hAnsi="Times New Roman"/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FB7280">
        <w:rPr>
          <w:rFonts w:ascii="Times New Roman" w:hAnsi="Times New Roman"/>
          <w:sz w:val="28"/>
          <w:szCs w:val="28"/>
        </w:rPr>
        <w:t>.</w:t>
      </w:r>
    </w:p>
    <w:p w14:paraId="231A0DCA" w14:textId="5C26C011" w:rsidR="00EB3DDE" w:rsidRPr="00FB7280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FB7280">
        <w:rPr>
          <w:rFonts w:ascii="Times New Roman" w:hAnsi="Times New Roman"/>
          <w:sz w:val="28"/>
          <w:szCs w:val="28"/>
        </w:rPr>
        <w:t>3</w:t>
      </w:r>
      <w:r w:rsidR="00194F72" w:rsidRPr="00FB7280">
        <w:rPr>
          <w:rFonts w:ascii="Times New Roman" w:hAnsi="Times New Roman"/>
          <w:sz w:val="28"/>
          <w:szCs w:val="28"/>
        </w:rPr>
        <w:t xml:space="preserve">. Контроль за исполнением </w:t>
      </w:r>
      <w:r w:rsidR="00A167BB" w:rsidRPr="00FB7280">
        <w:rPr>
          <w:rFonts w:ascii="Times New Roman" w:hAnsi="Times New Roman"/>
          <w:sz w:val="28"/>
          <w:szCs w:val="28"/>
        </w:rPr>
        <w:t xml:space="preserve">настоящего </w:t>
      </w:r>
      <w:r w:rsidR="00194F72" w:rsidRPr="00FB7280">
        <w:rPr>
          <w:rFonts w:ascii="Times New Roman" w:hAnsi="Times New Roman"/>
          <w:sz w:val="28"/>
          <w:szCs w:val="28"/>
        </w:rPr>
        <w:t xml:space="preserve">приказа </w:t>
      </w:r>
      <w:r w:rsidR="001512C8" w:rsidRPr="00FB7280">
        <w:rPr>
          <w:rFonts w:ascii="Times New Roman" w:hAnsi="Times New Roman"/>
          <w:sz w:val="28"/>
          <w:szCs w:val="28"/>
        </w:rPr>
        <w:t>оставляю за собой</w:t>
      </w:r>
      <w:r w:rsidR="00194F72" w:rsidRPr="00FB7280">
        <w:rPr>
          <w:rFonts w:ascii="Times New Roman" w:hAnsi="Times New Roman"/>
          <w:sz w:val="28"/>
          <w:szCs w:val="28"/>
        </w:rPr>
        <w:t>.</w:t>
      </w:r>
    </w:p>
    <w:p w14:paraId="55A3250B" w14:textId="43168346" w:rsidR="00E25A99" w:rsidRPr="00FB7280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1B6E760" w14:textId="77777777" w:rsidR="0037417B" w:rsidRPr="00FB7280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14:paraId="5D2D8279" w14:textId="5520A175" w:rsidR="000D04A5" w:rsidRPr="00FB7280" w:rsidRDefault="00194F72" w:rsidP="00886CE2">
      <w:pPr>
        <w:tabs>
          <w:tab w:val="right" w:pos="9922"/>
        </w:tabs>
        <w:ind w:right="-1"/>
        <w:jc w:val="both"/>
        <w:rPr>
          <w:rFonts w:ascii="Times New Roman" w:hAnsi="Times New Roman"/>
          <w:sz w:val="28"/>
          <w:szCs w:val="28"/>
        </w:rPr>
        <w:sectPr w:rsidR="000D04A5" w:rsidRPr="00FB7280" w:rsidSect="002463FD">
          <w:headerReference w:type="default" r:id="rId9"/>
          <w:pgSz w:w="11906" w:h="16838"/>
          <w:pgMar w:top="993" w:right="567" w:bottom="1418" w:left="1134" w:header="426" w:footer="708" w:gutter="0"/>
          <w:cols w:space="708"/>
          <w:titlePg/>
          <w:docGrid w:linePitch="360"/>
        </w:sectPr>
      </w:pPr>
      <w:r w:rsidRPr="00FB7280">
        <w:rPr>
          <w:rFonts w:ascii="Times New Roman" w:hAnsi="Times New Roman"/>
          <w:sz w:val="28"/>
          <w:szCs w:val="28"/>
        </w:rPr>
        <w:t>Председатель</w:t>
      </w:r>
      <w:r w:rsidR="0032618D" w:rsidRPr="00FB728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2463FD">
        <w:rPr>
          <w:rFonts w:ascii="Times New Roman" w:hAnsi="Times New Roman"/>
          <w:sz w:val="28"/>
          <w:szCs w:val="28"/>
        </w:rPr>
        <w:t>И.Н. Гущин</w:t>
      </w:r>
    </w:p>
    <w:p w14:paraId="45EFE682" w14:textId="085CC736" w:rsidR="00E07DD5" w:rsidRPr="00FB7280" w:rsidRDefault="00E07DD5" w:rsidP="002463FD">
      <w:pPr>
        <w:tabs>
          <w:tab w:val="left" w:pos="8505"/>
        </w:tabs>
        <w:rPr>
          <w:rFonts w:ascii="Times New Roman" w:hAnsi="Times New Roman"/>
          <w:sz w:val="28"/>
          <w:szCs w:val="28"/>
        </w:rPr>
      </w:pPr>
    </w:p>
    <w:sectPr w:rsidR="00E07DD5" w:rsidRPr="00FB7280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F4324A" w14:textId="77777777" w:rsidR="00CD3BEB" w:rsidRDefault="00CD3BEB" w:rsidP="000D04A5">
      <w:r>
        <w:separator/>
      </w:r>
    </w:p>
  </w:endnote>
  <w:endnote w:type="continuationSeparator" w:id="0">
    <w:p w14:paraId="0513A3DA" w14:textId="77777777" w:rsidR="00CD3BEB" w:rsidRDefault="00CD3BEB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NewRomanPSMT">
    <w:altName w:val="Arial Unicode MS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B834D" w14:textId="77777777" w:rsidR="00CD3BEB" w:rsidRDefault="00CD3BEB" w:rsidP="000D04A5">
      <w:r>
        <w:separator/>
      </w:r>
    </w:p>
  </w:footnote>
  <w:footnote w:type="continuationSeparator" w:id="0">
    <w:p w14:paraId="61FC3E5E" w14:textId="77777777" w:rsidR="00CD3BEB" w:rsidRDefault="00CD3BEB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/>
    <w:sdtContent>
      <w:p w14:paraId="44CE24B1" w14:textId="77777777" w:rsidR="008468B1" w:rsidRPr="00EB3DDE" w:rsidRDefault="008468B1">
        <w:pPr>
          <w:pStyle w:val="a7"/>
          <w:jc w:val="center"/>
          <w:rPr>
            <w:sz w:val="2"/>
          </w:rPr>
        </w:pPr>
      </w:p>
      <w:p w14:paraId="33626C59" w14:textId="7D1D5F6F" w:rsidR="008468B1" w:rsidRPr="00EB3DDE" w:rsidRDefault="008468B1">
        <w:pPr>
          <w:pStyle w:val="a7"/>
          <w:jc w:val="center"/>
        </w:pPr>
        <w:r w:rsidRPr="00EB3DDE">
          <w:fldChar w:fldCharType="begin"/>
        </w:r>
        <w:r w:rsidRPr="00EB3DDE">
          <w:instrText>PAGE   \* MERGEFORMAT</w:instrText>
        </w:r>
        <w:r w:rsidRPr="00EB3DDE">
          <w:fldChar w:fldCharType="separate"/>
        </w:r>
        <w:r w:rsidR="00230262">
          <w:rPr>
            <w:noProof/>
          </w:rPr>
          <w:t>15</w:t>
        </w:r>
        <w:r w:rsidRPr="00EB3DDE">
          <w:fldChar w:fldCharType="end"/>
        </w:r>
      </w:p>
    </w:sdtContent>
  </w:sdt>
  <w:p w14:paraId="61E36833" w14:textId="77777777" w:rsidR="008468B1" w:rsidRDefault="008468B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14426"/>
    <w:rsid w:val="00024656"/>
    <w:rsid w:val="00034E48"/>
    <w:rsid w:val="0006121B"/>
    <w:rsid w:val="00074E52"/>
    <w:rsid w:val="0007619A"/>
    <w:rsid w:val="000910E5"/>
    <w:rsid w:val="000968AF"/>
    <w:rsid w:val="000A0896"/>
    <w:rsid w:val="000B4E1D"/>
    <w:rsid w:val="000D04A5"/>
    <w:rsid w:val="000D145E"/>
    <w:rsid w:val="000E00BF"/>
    <w:rsid w:val="000E2FB2"/>
    <w:rsid w:val="000F1D70"/>
    <w:rsid w:val="000F2CD4"/>
    <w:rsid w:val="000F41A7"/>
    <w:rsid w:val="00100DFC"/>
    <w:rsid w:val="0010170D"/>
    <w:rsid w:val="001042C4"/>
    <w:rsid w:val="00112BDC"/>
    <w:rsid w:val="00114905"/>
    <w:rsid w:val="001432C0"/>
    <w:rsid w:val="001512C8"/>
    <w:rsid w:val="0015144F"/>
    <w:rsid w:val="00151677"/>
    <w:rsid w:val="0015218B"/>
    <w:rsid w:val="001569E9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E09E2"/>
    <w:rsid w:val="001E2275"/>
    <w:rsid w:val="001E28E9"/>
    <w:rsid w:val="001E743E"/>
    <w:rsid w:val="001F324A"/>
    <w:rsid w:val="001F4156"/>
    <w:rsid w:val="001F54B6"/>
    <w:rsid w:val="0021307B"/>
    <w:rsid w:val="00213200"/>
    <w:rsid w:val="002279EF"/>
    <w:rsid w:val="00230262"/>
    <w:rsid w:val="00232CD2"/>
    <w:rsid w:val="002368A1"/>
    <w:rsid w:val="002463FD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279AB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E5424"/>
    <w:rsid w:val="003F7FAF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8064B"/>
    <w:rsid w:val="00493489"/>
    <w:rsid w:val="004A58D0"/>
    <w:rsid w:val="004C0D1B"/>
    <w:rsid w:val="004C321C"/>
    <w:rsid w:val="004D1576"/>
    <w:rsid w:val="004E102C"/>
    <w:rsid w:val="004F4403"/>
    <w:rsid w:val="00514342"/>
    <w:rsid w:val="00533010"/>
    <w:rsid w:val="00540B15"/>
    <w:rsid w:val="0054116A"/>
    <w:rsid w:val="005540E4"/>
    <w:rsid w:val="005A27D0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6AAE"/>
    <w:rsid w:val="0062733D"/>
    <w:rsid w:val="00631B2B"/>
    <w:rsid w:val="00635348"/>
    <w:rsid w:val="006360E2"/>
    <w:rsid w:val="00641558"/>
    <w:rsid w:val="00644705"/>
    <w:rsid w:val="006611DC"/>
    <w:rsid w:val="0066213D"/>
    <w:rsid w:val="00677B0A"/>
    <w:rsid w:val="00686214"/>
    <w:rsid w:val="0069441D"/>
    <w:rsid w:val="006B20EF"/>
    <w:rsid w:val="006C7714"/>
    <w:rsid w:val="006D032B"/>
    <w:rsid w:val="006D18F9"/>
    <w:rsid w:val="006F69FD"/>
    <w:rsid w:val="00703061"/>
    <w:rsid w:val="00703E34"/>
    <w:rsid w:val="00704081"/>
    <w:rsid w:val="007171B7"/>
    <w:rsid w:val="00732EAD"/>
    <w:rsid w:val="00744688"/>
    <w:rsid w:val="00745C4E"/>
    <w:rsid w:val="0077747D"/>
    <w:rsid w:val="007947A1"/>
    <w:rsid w:val="007A3D68"/>
    <w:rsid w:val="007A75F6"/>
    <w:rsid w:val="007B481A"/>
    <w:rsid w:val="007C3423"/>
    <w:rsid w:val="007C6E09"/>
    <w:rsid w:val="007D4A5F"/>
    <w:rsid w:val="007E75D8"/>
    <w:rsid w:val="00800C14"/>
    <w:rsid w:val="00802AA6"/>
    <w:rsid w:val="00807DCF"/>
    <w:rsid w:val="00813E24"/>
    <w:rsid w:val="00823564"/>
    <w:rsid w:val="00837ADE"/>
    <w:rsid w:val="00842DE7"/>
    <w:rsid w:val="00845B5C"/>
    <w:rsid w:val="008468B1"/>
    <w:rsid w:val="00851C63"/>
    <w:rsid w:val="00863D68"/>
    <w:rsid w:val="00865B92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6B10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4571"/>
    <w:rsid w:val="00915663"/>
    <w:rsid w:val="00931ADF"/>
    <w:rsid w:val="0094550F"/>
    <w:rsid w:val="00952BD3"/>
    <w:rsid w:val="00967ABC"/>
    <w:rsid w:val="00970F2D"/>
    <w:rsid w:val="0097170C"/>
    <w:rsid w:val="009718C8"/>
    <w:rsid w:val="00971DD1"/>
    <w:rsid w:val="00972601"/>
    <w:rsid w:val="009952FC"/>
    <w:rsid w:val="009A0540"/>
    <w:rsid w:val="009B12F2"/>
    <w:rsid w:val="009B7B09"/>
    <w:rsid w:val="009C1CEB"/>
    <w:rsid w:val="009D2748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578DA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44D3"/>
    <w:rsid w:val="00AC7D9F"/>
    <w:rsid w:val="00AD0440"/>
    <w:rsid w:val="00AF61D9"/>
    <w:rsid w:val="00B0341F"/>
    <w:rsid w:val="00B06D96"/>
    <w:rsid w:val="00B1740E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944AA"/>
    <w:rsid w:val="00BA4E6C"/>
    <w:rsid w:val="00BD296B"/>
    <w:rsid w:val="00BE456F"/>
    <w:rsid w:val="00BF2585"/>
    <w:rsid w:val="00BF2DEF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6812"/>
    <w:rsid w:val="00CB4FA1"/>
    <w:rsid w:val="00CC43EE"/>
    <w:rsid w:val="00CC5ABC"/>
    <w:rsid w:val="00CD3BEB"/>
    <w:rsid w:val="00CE4F21"/>
    <w:rsid w:val="00CF7879"/>
    <w:rsid w:val="00CF7D4D"/>
    <w:rsid w:val="00D01B39"/>
    <w:rsid w:val="00D32F40"/>
    <w:rsid w:val="00D404D1"/>
    <w:rsid w:val="00D4198B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E1BDF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77112"/>
    <w:rsid w:val="00E85BE4"/>
    <w:rsid w:val="00E952B5"/>
    <w:rsid w:val="00EA7569"/>
    <w:rsid w:val="00EB3DDE"/>
    <w:rsid w:val="00EC347C"/>
    <w:rsid w:val="00EC5E4B"/>
    <w:rsid w:val="00EC6641"/>
    <w:rsid w:val="00ED17B0"/>
    <w:rsid w:val="00ED241E"/>
    <w:rsid w:val="00EE3B0E"/>
    <w:rsid w:val="00EF649F"/>
    <w:rsid w:val="00F01628"/>
    <w:rsid w:val="00F1120D"/>
    <w:rsid w:val="00F17FDF"/>
    <w:rsid w:val="00F21795"/>
    <w:rsid w:val="00F26C77"/>
    <w:rsid w:val="00F42773"/>
    <w:rsid w:val="00F51C2B"/>
    <w:rsid w:val="00F6540F"/>
    <w:rsid w:val="00F65E45"/>
    <w:rsid w:val="00F70B9B"/>
    <w:rsid w:val="00F75B76"/>
    <w:rsid w:val="00F81B50"/>
    <w:rsid w:val="00F91933"/>
    <w:rsid w:val="00F93114"/>
    <w:rsid w:val="00F962EA"/>
    <w:rsid w:val="00FA1B80"/>
    <w:rsid w:val="00FB7280"/>
    <w:rsid w:val="00FC5663"/>
    <w:rsid w:val="00FD6884"/>
    <w:rsid w:val="00FD6B28"/>
    <w:rsid w:val="00FF31D3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E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E09E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09E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9E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9E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9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9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9E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9E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9E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9E2"/>
    <w:pPr>
      <w:ind w:left="720"/>
      <w:contextualSpacing/>
    </w:pPr>
  </w:style>
  <w:style w:type="table" w:styleId="a4">
    <w:name w:val="Table Grid"/>
    <w:basedOn w:val="a1"/>
    <w:uiPriority w:val="59"/>
    <w:rsid w:val="00C94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9E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1">
    <w:name w:val="форма 4"/>
    <w:basedOn w:val="a"/>
    <w:link w:val="42"/>
    <w:rsid w:val="0019159D"/>
    <w:pPr>
      <w:jc w:val="both"/>
    </w:pPr>
    <w:rPr>
      <w:rFonts w:eastAsia="Calibri"/>
    </w:rPr>
  </w:style>
  <w:style w:type="character" w:customStyle="1" w:styleId="42">
    <w:name w:val="форма 4 Знак"/>
    <w:link w:val="41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09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table" w:customStyle="1" w:styleId="21">
    <w:name w:val="Сетка таблицы2"/>
    <w:basedOn w:val="a1"/>
    <w:next w:val="a4"/>
    <w:uiPriority w:val="59"/>
    <w:rsid w:val="001E743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rPr>
      <w:rFonts w:ascii="Times New Roman" w:eastAsia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rsid w:val="000B4E1D"/>
    <w:rPr>
      <w:rFonts w:eastAsia="Calibri"/>
      <w:sz w:val="22"/>
      <w:szCs w:val="22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1E09E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E09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E09E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E09E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E09E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E09E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E09E2"/>
    <w:rPr>
      <w:rFonts w:asciiTheme="majorHAnsi" w:eastAsiaTheme="majorEastAsia" w:hAnsiTheme="majorHAnsi"/>
    </w:rPr>
  </w:style>
  <w:style w:type="paragraph" w:styleId="ab">
    <w:name w:val="Title"/>
    <w:basedOn w:val="a"/>
    <w:next w:val="a"/>
    <w:link w:val="ac"/>
    <w:uiPriority w:val="10"/>
    <w:qFormat/>
    <w:rsid w:val="001E09E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1E09E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d">
    <w:name w:val="Subtitle"/>
    <w:basedOn w:val="a"/>
    <w:next w:val="a"/>
    <w:link w:val="ae"/>
    <w:uiPriority w:val="11"/>
    <w:qFormat/>
    <w:rsid w:val="001E09E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e">
    <w:name w:val="Подзаголовок Знак"/>
    <w:basedOn w:val="a0"/>
    <w:link w:val="ad"/>
    <w:uiPriority w:val="11"/>
    <w:rsid w:val="001E09E2"/>
    <w:rPr>
      <w:rFonts w:asciiTheme="majorHAnsi" w:eastAsiaTheme="majorEastAsia" w:hAnsiTheme="majorHAnsi"/>
      <w:sz w:val="24"/>
      <w:szCs w:val="24"/>
    </w:rPr>
  </w:style>
  <w:style w:type="character" w:styleId="af">
    <w:name w:val="Strong"/>
    <w:basedOn w:val="a0"/>
    <w:uiPriority w:val="22"/>
    <w:qFormat/>
    <w:rsid w:val="001E09E2"/>
    <w:rPr>
      <w:b/>
      <w:bCs/>
    </w:rPr>
  </w:style>
  <w:style w:type="character" w:styleId="af0">
    <w:name w:val="Emphasis"/>
    <w:basedOn w:val="a0"/>
    <w:uiPriority w:val="20"/>
    <w:qFormat/>
    <w:rsid w:val="001E09E2"/>
    <w:rPr>
      <w:rFonts w:asciiTheme="minorHAnsi" w:hAnsiTheme="minorHAnsi"/>
      <w:b/>
      <w:i/>
      <w:iCs/>
    </w:rPr>
  </w:style>
  <w:style w:type="paragraph" w:styleId="af1">
    <w:name w:val="No Spacing"/>
    <w:basedOn w:val="a"/>
    <w:uiPriority w:val="1"/>
    <w:qFormat/>
    <w:rsid w:val="001E09E2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1E09E2"/>
    <w:rPr>
      <w:i/>
    </w:rPr>
  </w:style>
  <w:style w:type="character" w:customStyle="1" w:styleId="23">
    <w:name w:val="Цитата 2 Знак"/>
    <w:basedOn w:val="a0"/>
    <w:link w:val="22"/>
    <w:uiPriority w:val="29"/>
    <w:rsid w:val="001E09E2"/>
    <w:rPr>
      <w:i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1E09E2"/>
    <w:pPr>
      <w:ind w:left="720" w:right="720"/>
    </w:pPr>
    <w:rPr>
      <w:b/>
      <w:i/>
      <w:szCs w:val="22"/>
    </w:rPr>
  </w:style>
  <w:style w:type="character" w:customStyle="1" w:styleId="af3">
    <w:name w:val="Выделенная цитата Знак"/>
    <w:basedOn w:val="a0"/>
    <w:link w:val="af2"/>
    <w:uiPriority w:val="30"/>
    <w:rsid w:val="001E09E2"/>
    <w:rPr>
      <w:b/>
      <w:i/>
      <w:sz w:val="24"/>
    </w:rPr>
  </w:style>
  <w:style w:type="character" w:styleId="af4">
    <w:name w:val="Subtle Emphasis"/>
    <w:uiPriority w:val="19"/>
    <w:qFormat/>
    <w:rsid w:val="001E09E2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1E09E2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1E09E2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1E09E2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1E09E2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1E09E2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9B69-9EC5-4675-AEB6-1EDDAECE0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Хисамутдинова Алсу Рустамовна</cp:lastModifiedBy>
  <cp:revision>15</cp:revision>
  <cp:lastPrinted>2023-11-30T15:18:00Z</cp:lastPrinted>
  <dcterms:created xsi:type="dcterms:W3CDTF">2023-11-29T12:15:00Z</dcterms:created>
  <dcterms:modified xsi:type="dcterms:W3CDTF">2023-12-01T08:07:00Z</dcterms:modified>
</cp:coreProperties>
</file>