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ind w:left="5103"/>
        <w:jc w:val="left"/>
        <w:outlineLvl w:val="0"/>
        <w:rPr>
          <w:rFonts w:ascii="Times New Roman" w:hAnsi="Times New Roman"/>
          <w:bCs/>
          <w:color w:val="auto"/>
          <w:szCs w:val="28"/>
        </w:rPr>
      </w:pPr>
      <w:r>
        <w:rPr>
          <w:rFonts w:ascii="Times New Roman" w:hAnsi="Times New Roman"/>
          <w:bCs/>
          <w:color w:val="auto"/>
          <w:szCs w:val="28"/>
        </w:rPr>
        <w:t>Контактные лица для направления</w:t>
      </w:r>
    </w:p>
    <w:p>
      <w:pPr>
        <w:autoSpaceDE w:val="0"/>
        <w:autoSpaceDN w:val="0"/>
        <w:adjustRightInd w:val="0"/>
        <w:ind w:left="5103"/>
        <w:jc w:val="left"/>
        <w:outlineLvl w:val="0"/>
        <w:rPr>
          <w:rFonts w:ascii="Times New Roman" w:hAnsi="Times New Roman"/>
          <w:bCs/>
          <w:color w:val="auto"/>
          <w:szCs w:val="28"/>
        </w:rPr>
      </w:pPr>
      <w:r>
        <w:rPr>
          <w:rFonts w:ascii="Times New Roman" w:hAnsi="Times New Roman"/>
          <w:bCs/>
          <w:color w:val="auto"/>
          <w:szCs w:val="28"/>
        </w:rPr>
        <w:t>замечаний и предложений:</w:t>
      </w:r>
    </w:p>
    <w:p>
      <w:pPr>
        <w:autoSpaceDE w:val="0"/>
        <w:autoSpaceDN w:val="0"/>
        <w:adjustRightInd w:val="0"/>
        <w:ind w:left="5103"/>
        <w:jc w:val="left"/>
        <w:outlineLvl w:val="0"/>
        <w:rPr>
          <w:rFonts w:ascii="Times New Roman" w:hAnsi="Times New Roman"/>
          <w:bCs/>
          <w:color w:val="auto"/>
          <w:szCs w:val="28"/>
        </w:rPr>
      </w:pPr>
    </w:p>
    <w:p>
      <w:pPr>
        <w:autoSpaceDE w:val="0"/>
        <w:autoSpaceDN w:val="0"/>
        <w:adjustRightInd w:val="0"/>
        <w:ind w:left="5103"/>
        <w:jc w:val="left"/>
        <w:outlineLvl w:val="0"/>
        <w:rPr>
          <w:rFonts w:ascii="Times New Roman" w:hAnsi="Times New Roman"/>
          <w:bCs/>
          <w:color w:val="auto"/>
          <w:szCs w:val="28"/>
        </w:rPr>
      </w:pPr>
      <w:r>
        <w:rPr>
          <w:rFonts w:ascii="Times New Roman" w:hAnsi="Times New Roman" w:hint="eastAsia"/>
          <w:bCs/>
          <w:color w:val="auto"/>
          <w:szCs w:val="28"/>
        </w:rPr>
        <w:t>Злобин</w:t>
      </w:r>
      <w:r>
        <w:rPr>
          <w:rFonts w:ascii="Times New Roman" w:hAnsi="Times New Roman"/>
          <w:bCs/>
          <w:color w:val="auto"/>
          <w:szCs w:val="28"/>
        </w:rPr>
        <w:t xml:space="preserve"> </w:t>
      </w:r>
      <w:r>
        <w:rPr>
          <w:rFonts w:ascii="Times New Roman" w:hAnsi="Times New Roman" w:hint="eastAsia"/>
          <w:bCs/>
          <w:color w:val="auto"/>
          <w:szCs w:val="28"/>
        </w:rPr>
        <w:t>Сергей</w:t>
      </w:r>
      <w:r>
        <w:rPr>
          <w:rFonts w:ascii="Times New Roman" w:hAnsi="Times New Roman"/>
          <w:bCs/>
          <w:color w:val="auto"/>
          <w:szCs w:val="28"/>
        </w:rPr>
        <w:t xml:space="preserve"> </w:t>
      </w:r>
      <w:r>
        <w:rPr>
          <w:rFonts w:ascii="Times New Roman" w:hAnsi="Times New Roman" w:hint="eastAsia"/>
          <w:bCs/>
          <w:color w:val="auto"/>
          <w:szCs w:val="28"/>
        </w:rPr>
        <w:t>Николаевич</w:t>
      </w:r>
    </w:p>
    <w:p>
      <w:pPr>
        <w:autoSpaceDE w:val="0"/>
        <w:autoSpaceDN w:val="0"/>
        <w:adjustRightInd w:val="0"/>
        <w:ind w:left="5103"/>
        <w:jc w:val="left"/>
        <w:outlineLvl w:val="0"/>
        <w:rPr>
          <w:rFonts w:ascii="Times New Roman" w:hAnsi="Times New Roman"/>
          <w:bCs/>
          <w:color w:val="auto"/>
          <w:szCs w:val="28"/>
        </w:rPr>
      </w:pPr>
      <w:r>
        <w:rPr>
          <w:rFonts w:ascii="Times New Roman" w:hAnsi="Times New Roman" w:hint="eastAsia"/>
          <w:bCs/>
          <w:color w:val="auto"/>
          <w:szCs w:val="28"/>
        </w:rPr>
        <w:t>Начальник</w:t>
      </w:r>
      <w:r>
        <w:rPr>
          <w:rFonts w:ascii="Times New Roman" w:hAnsi="Times New Roman"/>
          <w:bCs/>
          <w:color w:val="auto"/>
          <w:szCs w:val="28"/>
        </w:rPr>
        <w:t xml:space="preserve"> </w:t>
      </w:r>
      <w:r>
        <w:rPr>
          <w:rFonts w:ascii="Times New Roman" w:hAnsi="Times New Roman" w:hint="eastAsia"/>
          <w:bCs/>
          <w:color w:val="auto"/>
          <w:szCs w:val="28"/>
        </w:rPr>
        <w:t>отдела</w:t>
      </w:r>
      <w:r>
        <w:rPr>
          <w:rFonts w:ascii="Times New Roman" w:hAnsi="Times New Roman"/>
          <w:bCs/>
          <w:color w:val="auto"/>
          <w:szCs w:val="28"/>
        </w:rPr>
        <w:t xml:space="preserve"> </w:t>
      </w:r>
      <w:r>
        <w:rPr>
          <w:rFonts w:ascii="Times New Roman" w:hAnsi="Times New Roman" w:hint="eastAsia"/>
          <w:bCs/>
          <w:color w:val="auto"/>
          <w:szCs w:val="28"/>
        </w:rPr>
        <w:t>финансирования</w:t>
      </w:r>
    </w:p>
    <w:p>
      <w:pPr>
        <w:autoSpaceDE w:val="0"/>
        <w:autoSpaceDN w:val="0"/>
        <w:adjustRightInd w:val="0"/>
        <w:ind w:left="5103"/>
        <w:jc w:val="left"/>
        <w:outlineLvl w:val="0"/>
        <w:rPr>
          <w:rFonts w:ascii="Times New Roman" w:hAnsi="Times New Roman"/>
          <w:bCs/>
          <w:color w:val="auto"/>
          <w:szCs w:val="28"/>
        </w:rPr>
      </w:pPr>
      <w:r>
        <w:rPr>
          <w:rFonts w:ascii="Times New Roman" w:hAnsi="Times New Roman"/>
          <w:bCs/>
          <w:color w:val="auto"/>
          <w:szCs w:val="28"/>
        </w:rPr>
        <w:t xml:space="preserve">Телефон: </w:t>
      </w:r>
      <w:r>
        <w:rPr>
          <w:rFonts w:ascii="Times New Roman" w:hAnsi="Times New Roman"/>
          <w:bCs/>
          <w:color w:val="auto"/>
          <w:szCs w:val="28"/>
        </w:rPr>
        <w:tab/>
        <w:t>+7 (843) 221-76-04</w:t>
      </w:r>
    </w:p>
    <w:p>
      <w:pPr>
        <w:autoSpaceDE w:val="0"/>
        <w:autoSpaceDN w:val="0"/>
        <w:adjustRightInd w:val="0"/>
        <w:ind w:left="5103"/>
        <w:jc w:val="left"/>
        <w:outlineLvl w:val="0"/>
        <w:rPr>
          <w:rFonts w:ascii="Times New Roman" w:hAnsi="Times New Roman"/>
        </w:rPr>
      </w:pPr>
      <w:r>
        <w:rPr>
          <w:rFonts w:ascii="Times New Roman" w:hAnsi="Times New Roman"/>
          <w:bCs/>
          <w:color w:val="auto"/>
          <w:szCs w:val="28"/>
          <w:lang w:val="en-US"/>
        </w:rPr>
        <w:t>Email</w:t>
      </w:r>
      <w:r>
        <w:rPr>
          <w:rFonts w:ascii="Times New Roman" w:hAnsi="Times New Roman"/>
          <w:bCs/>
          <w:color w:val="auto"/>
          <w:szCs w:val="28"/>
        </w:rPr>
        <w:t xml:space="preserve">: </w:t>
      </w:r>
      <w:bookmarkStart w:id="0" w:name="_GoBack"/>
      <w:bookmarkEnd w:id="0"/>
      <w:r>
        <w:rPr>
          <w:rFonts w:ascii="Times New Roman" w:hAnsi="Times New Roman"/>
        </w:rPr>
        <w:t>sergey.zlobin@tatarstan.ru</w:t>
      </w:r>
    </w:p>
    <w:p>
      <w:pPr>
        <w:autoSpaceDE w:val="0"/>
        <w:autoSpaceDN w:val="0"/>
        <w:adjustRightInd w:val="0"/>
        <w:ind w:left="5103"/>
        <w:jc w:val="left"/>
        <w:outlineLvl w:val="0"/>
        <w:rPr>
          <w:rFonts w:ascii="Times New Roman" w:hAnsi="Times New Roman"/>
          <w:bCs/>
          <w:color w:val="auto"/>
          <w:szCs w:val="28"/>
        </w:rPr>
      </w:pPr>
    </w:p>
    <w:p>
      <w:pPr>
        <w:autoSpaceDE w:val="0"/>
        <w:autoSpaceDN w:val="0"/>
        <w:adjustRightInd w:val="0"/>
        <w:ind w:left="5103"/>
        <w:jc w:val="left"/>
        <w:outlineLvl w:val="0"/>
        <w:rPr>
          <w:rFonts w:ascii="Times New Roman" w:hAnsi="Times New Roman"/>
          <w:bCs/>
          <w:color w:val="auto"/>
          <w:szCs w:val="28"/>
        </w:rPr>
      </w:pPr>
      <w:r>
        <w:rPr>
          <w:rFonts w:ascii="Times New Roman" w:hAnsi="Times New Roman"/>
          <w:bCs/>
          <w:color w:val="auto"/>
          <w:szCs w:val="28"/>
        </w:rPr>
        <w:t>Калимуллин Ильнар Ирекович</w:t>
      </w:r>
    </w:p>
    <w:p>
      <w:pPr>
        <w:autoSpaceDE w:val="0"/>
        <w:autoSpaceDN w:val="0"/>
        <w:adjustRightInd w:val="0"/>
        <w:ind w:left="5103"/>
        <w:jc w:val="left"/>
        <w:outlineLvl w:val="0"/>
        <w:rPr>
          <w:rFonts w:ascii="Times New Roman" w:hAnsi="Times New Roman"/>
          <w:bCs/>
          <w:color w:val="auto"/>
          <w:szCs w:val="28"/>
        </w:rPr>
      </w:pPr>
      <w:r>
        <w:rPr>
          <w:rFonts w:ascii="Times New Roman" w:hAnsi="Times New Roman"/>
          <w:bCs/>
          <w:color w:val="auto"/>
          <w:szCs w:val="28"/>
        </w:rPr>
        <w:t>Начальник юридического отдела</w:t>
      </w:r>
    </w:p>
    <w:p>
      <w:pPr>
        <w:autoSpaceDE w:val="0"/>
        <w:autoSpaceDN w:val="0"/>
        <w:adjustRightInd w:val="0"/>
        <w:ind w:left="5103"/>
        <w:jc w:val="left"/>
        <w:outlineLvl w:val="0"/>
        <w:rPr>
          <w:rFonts w:ascii="Times New Roman" w:hAnsi="Times New Roman"/>
          <w:bCs/>
          <w:color w:val="auto"/>
          <w:szCs w:val="28"/>
        </w:rPr>
      </w:pPr>
      <w:r>
        <w:rPr>
          <w:rFonts w:ascii="Times New Roman" w:hAnsi="Times New Roman"/>
          <w:bCs/>
          <w:color w:val="auto"/>
          <w:szCs w:val="28"/>
        </w:rPr>
        <w:t>Адрес: г. Казань, ул.</w:t>
      </w:r>
      <w:r>
        <w:rPr>
          <w:rFonts w:ascii="Times New Roman" w:hAnsi="Times New Roman"/>
          <w:bCs/>
          <w:color w:val="auto"/>
          <w:szCs w:val="28"/>
          <w:lang w:val="en-US"/>
        </w:rPr>
        <w:t> </w:t>
      </w:r>
      <w:r>
        <w:rPr>
          <w:rFonts w:ascii="Times New Roman" w:hAnsi="Times New Roman"/>
          <w:bCs/>
          <w:color w:val="auto"/>
          <w:szCs w:val="28"/>
        </w:rPr>
        <w:t>Федосеевская, 36</w:t>
      </w:r>
    </w:p>
    <w:p>
      <w:pPr>
        <w:autoSpaceDE w:val="0"/>
        <w:autoSpaceDN w:val="0"/>
        <w:adjustRightInd w:val="0"/>
        <w:ind w:left="5103"/>
        <w:jc w:val="left"/>
        <w:outlineLvl w:val="0"/>
        <w:rPr>
          <w:rFonts w:ascii="Times New Roman" w:hAnsi="Times New Roman"/>
          <w:bCs/>
          <w:color w:val="auto"/>
          <w:szCs w:val="28"/>
        </w:rPr>
      </w:pPr>
      <w:r>
        <w:rPr>
          <w:rFonts w:ascii="Times New Roman" w:hAnsi="Times New Roman"/>
          <w:bCs/>
          <w:color w:val="auto"/>
          <w:szCs w:val="28"/>
        </w:rPr>
        <w:t>Телефон: +7 (843) 221-76-14</w:t>
      </w:r>
    </w:p>
    <w:p>
      <w:pPr>
        <w:autoSpaceDE w:val="0"/>
        <w:autoSpaceDN w:val="0"/>
        <w:adjustRightInd w:val="0"/>
        <w:ind w:left="5103"/>
        <w:jc w:val="left"/>
        <w:outlineLvl w:val="0"/>
        <w:rPr>
          <w:rFonts w:ascii="Times New Roman" w:hAnsi="Times New Roman"/>
          <w:bCs/>
          <w:color w:val="auto"/>
          <w:szCs w:val="28"/>
        </w:rPr>
      </w:pPr>
      <w:r>
        <w:rPr>
          <w:rFonts w:ascii="Times New Roman" w:hAnsi="Times New Roman"/>
          <w:bCs/>
          <w:color w:val="auto"/>
          <w:szCs w:val="28"/>
          <w:lang w:val="en-US"/>
        </w:rPr>
        <w:t>E</w:t>
      </w:r>
      <w:r>
        <w:rPr>
          <w:rFonts w:ascii="Times New Roman" w:hAnsi="Times New Roman"/>
          <w:bCs/>
          <w:color w:val="auto"/>
          <w:szCs w:val="28"/>
        </w:rPr>
        <w:t>-</w:t>
      </w:r>
      <w:r>
        <w:rPr>
          <w:rFonts w:ascii="Times New Roman" w:hAnsi="Times New Roman"/>
          <w:bCs/>
          <w:color w:val="auto"/>
          <w:szCs w:val="28"/>
          <w:lang w:val="en-US"/>
        </w:rPr>
        <w:t>mail</w:t>
      </w:r>
      <w:r>
        <w:rPr>
          <w:rFonts w:ascii="Times New Roman" w:hAnsi="Times New Roman"/>
          <w:bCs/>
          <w:color w:val="auto"/>
          <w:szCs w:val="28"/>
        </w:rPr>
        <w:t xml:space="preserve">: </w:t>
      </w:r>
      <w:hyperlink r:id="rId7" w:history="1">
        <w:r>
          <w:rPr>
            <w:rFonts w:ascii="Times New Roman" w:hAnsi="Times New Roman"/>
            <w:bCs/>
            <w:color w:val="auto"/>
            <w:szCs w:val="28"/>
            <w:lang w:val="en-US"/>
          </w:rPr>
          <w:t>Ilnar</w:t>
        </w:r>
        <w:r>
          <w:rPr>
            <w:rFonts w:ascii="Times New Roman" w:hAnsi="Times New Roman"/>
            <w:bCs/>
            <w:color w:val="auto"/>
            <w:szCs w:val="28"/>
          </w:rPr>
          <w:t>.</w:t>
        </w:r>
        <w:r>
          <w:rPr>
            <w:rFonts w:ascii="Times New Roman" w:hAnsi="Times New Roman"/>
            <w:bCs/>
            <w:color w:val="auto"/>
            <w:szCs w:val="28"/>
            <w:lang w:val="en-US"/>
          </w:rPr>
          <w:t>Kalimullin</w:t>
        </w:r>
        <w:r>
          <w:rPr>
            <w:rFonts w:ascii="Times New Roman" w:hAnsi="Times New Roman"/>
            <w:bCs/>
            <w:color w:val="auto"/>
            <w:szCs w:val="28"/>
          </w:rPr>
          <w:t>@</w:t>
        </w:r>
        <w:proofErr w:type="spellStart"/>
        <w:r>
          <w:rPr>
            <w:rFonts w:ascii="Times New Roman" w:hAnsi="Times New Roman"/>
            <w:bCs/>
            <w:color w:val="auto"/>
            <w:szCs w:val="28"/>
            <w:lang w:val="en-US"/>
          </w:rPr>
          <w:t>tatar</w:t>
        </w:r>
        <w:proofErr w:type="spellEnd"/>
        <w:r>
          <w:rPr>
            <w:rFonts w:ascii="Times New Roman" w:hAnsi="Times New Roman"/>
            <w:bCs/>
            <w:color w:val="auto"/>
            <w:szCs w:val="28"/>
          </w:rPr>
          <w:t>.</w:t>
        </w:r>
        <w:proofErr w:type="spellStart"/>
        <w:r>
          <w:rPr>
            <w:rFonts w:ascii="Times New Roman" w:hAnsi="Times New Roman"/>
            <w:bCs/>
            <w:color w:val="auto"/>
            <w:szCs w:val="28"/>
            <w:lang w:val="en-US"/>
          </w:rPr>
          <w:t>ru</w:t>
        </w:r>
        <w:proofErr w:type="spellEnd"/>
      </w:hyperlink>
    </w:p>
    <w:p>
      <w:pPr>
        <w:pStyle w:val="Firstlineindent"/>
      </w:pPr>
    </w:p>
    <w:p>
      <w:pPr>
        <w:pStyle w:val="Firstlineindent"/>
        <w:ind w:firstLine="0"/>
        <w:rPr>
          <w:rFonts w:ascii="Times New Roman" w:hAnsi="Times New Roman"/>
        </w:rPr>
      </w:pPr>
      <w:r>
        <w:rPr>
          <w:rFonts w:ascii="Times New Roman" w:hAnsi="Times New Roman"/>
        </w:rPr>
        <w:t xml:space="preserve">О внесении изменений в постановление </w:t>
      </w:r>
    </w:p>
    <w:p>
      <w:pPr>
        <w:pStyle w:val="Firstlineindent"/>
        <w:ind w:firstLine="0"/>
        <w:rPr>
          <w:rFonts w:ascii="Times New Roman" w:hAnsi="Times New Roman"/>
        </w:rPr>
      </w:pPr>
      <w:r>
        <w:rPr>
          <w:rFonts w:ascii="Times New Roman" w:hAnsi="Times New Roman"/>
        </w:rPr>
        <w:t xml:space="preserve">Кабинета Министров Республики </w:t>
      </w:r>
    </w:p>
    <w:p>
      <w:pPr>
        <w:pStyle w:val="Firstlineindent"/>
        <w:ind w:firstLine="0"/>
        <w:rPr>
          <w:rFonts w:ascii="Times New Roman" w:hAnsi="Times New Roman"/>
        </w:rPr>
      </w:pPr>
      <w:r>
        <w:rPr>
          <w:rFonts w:ascii="Times New Roman" w:hAnsi="Times New Roman"/>
        </w:rPr>
        <w:t xml:space="preserve">Татарстан от 30.06.2021 № 514 «О мерах </w:t>
      </w:r>
    </w:p>
    <w:p>
      <w:pPr>
        <w:pStyle w:val="Firstlineindent"/>
        <w:ind w:firstLine="0"/>
        <w:rPr>
          <w:rFonts w:ascii="Times New Roman" w:hAnsi="Times New Roman"/>
        </w:rPr>
      </w:pPr>
      <w:r>
        <w:rPr>
          <w:rFonts w:ascii="Times New Roman" w:hAnsi="Times New Roman"/>
        </w:rPr>
        <w:t xml:space="preserve">государственной поддержки </w:t>
      </w:r>
    </w:p>
    <w:p>
      <w:pPr>
        <w:pStyle w:val="Firstlineindent"/>
        <w:ind w:firstLine="0"/>
        <w:rPr>
          <w:rFonts w:ascii="Times New Roman" w:hAnsi="Times New Roman"/>
        </w:rPr>
      </w:pPr>
      <w:r>
        <w:rPr>
          <w:rFonts w:ascii="Times New Roman" w:hAnsi="Times New Roman"/>
        </w:rPr>
        <w:t xml:space="preserve">агропромышленного комплекса по </w:t>
      </w:r>
    </w:p>
    <w:p>
      <w:pPr>
        <w:pStyle w:val="Firstlineindent"/>
        <w:ind w:firstLine="0"/>
        <w:rPr>
          <w:rFonts w:ascii="Times New Roman" w:hAnsi="Times New Roman"/>
        </w:rPr>
      </w:pPr>
      <w:r>
        <w:rPr>
          <w:rFonts w:ascii="Times New Roman" w:hAnsi="Times New Roman"/>
        </w:rPr>
        <w:t>отдельным направлениям»</w:t>
      </w:r>
    </w:p>
    <w:p>
      <w:pPr>
        <w:pStyle w:val="Firstlineindent"/>
        <w:rPr>
          <w:rFonts w:ascii="Times New Roman" w:hAnsi="Times New Roman"/>
        </w:rPr>
      </w:pPr>
    </w:p>
    <w:p>
      <w:pPr>
        <w:pStyle w:val="Firstlineindent"/>
        <w:rPr>
          <w:rFonts w:ascii="Times New Roman" w:hAnsi="Times New Roman"/>
        </w:rPr>
      </w:pPr>
    </w:p>
    <w:p>
      <w:pPr>
        <w:pStyle w:val="Firstlineindent"/>
        <w:rPr>
          <w:rFonts w:ascii="Times New Roman" w:hAnsi="Times New Roman"/>
        </w:rPr>
      </w:pPr>
      <w:r>
        <w:rPr>
          <w:rFonts w:ascii="Times New Roman" w:hAnsi="Times New Roman"/>
        </w:rPr>
        <w:t>Кабинет Министров Республики Татарстан ПОСТАНОВЛЯЕТ:</w:t>
      </w:r>
    </w:p>
    <w:p>
      <w:pPr>
        <w:pStyle w:val="Firstlineindent"/>
        <w:rPr>
          <w:rFonts w:ascii="Times New Roman" w:hAnsi="Times New Roman"/>
        </w:rPr>
      </w:pPr>
    </w:p>
    <w:p>
      <w:pPr>
        <w:ind w:firstLine="709"/>
        <w:jc w:val="both"/>
        <w:rPr>
          <w:rFonts w:ascii="Times New Roman" w:hAnsi="Times New Roman"/>
        </w:rPr>
      </w:pPr>
      <w:r>
        <w:rPr>
          <w:rFonts w:ascii="Times New Roman" w:hAnsi="Times New Roman"/>
        </w:rPr>
        <w:t xml:space="preserve">Внести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 (с изменениями, внесенными постановлениями Кабинета Министров Республики Татарстан от 05.08.2021 № 680, от 31.08.2021 № 788, от 07.09.2021 № 835, от 25.11.2021 № 1127, от 22.12.2021 </w:t>
      </w:r>
      <w:r>
        <w:br/>
      </w:r>
      <w:r>
        <w:rPr>
          <w:rFonts w:ascii="Times New Roman" w:hAnsi="Times New Roman"/>
        </w:rPr>
        <w:t xml:space="preserve">№ 1266, от 15.03.2022 № 240, от 22.07.2022 № 707, от 16.09.2022 № 1009, </w:t>
      </w:r>
      <w:r>
        <w:br/>
      </w:r>
      <w:r>
        <w:rPr>
          <w:rFonts w:ascii="Times New Roman" w:hAnsi="Times New Roman"/>
        </w:rPr>
        <w:t xml:space="preserve">от 13.12.2022 № 1319, от 21.12.2022 № 1389, от 21.02.2023 № 168, от 04.07.2023 </w:t>
      </w:r>
      <w:r>
        <w:br/>
      </w:r>
      <w:r>
        <w:rPr>
          <w:rFonts w:ascii="Times New Roman" w:hAnsi="Times New Roman"/>
        </w:rPr>
        <w:t>№ 786, от 09.08.2023 № 961, от 05.10.2023 № 1239) следующие изменения:</w:t>
      </w:r>
    </w:p>
    <w:p>
      <w:pPr>
        <w:ind w:firstLine="709"/>
        <w:jc w:val="both"/>
        <w:rPr>
          <w:rFonts w:ascii="Times New Roman" w:hAnsi="Times New Roman"/>
        </w:rPr>
      </w:pPr>
      <w:r>
        <w:rPr>
          <w:rFonts w:ascii="Times New Roman" w:hAnsi="Times New Roman"/>
        </w:rPr>
        <w:t>в пункте 1:</w:t>
      </w:r>
    </w:p>
    <w:p>
      <w:pPr>
        <w:ind w:firstLine="709"/>
        <w:jc w:val="both"/>
        <w:rPr>
          <w:rFonts w:ascii="Times New Roman" w:hAnsi="Times New Roman"/>
        </w:rPr>
      </w:pPr>
      <w:r>
        <w:rPr>
          <w:rFonts w:ascii="Times New Roman" w:hAnsi="Times New Roman"/>
        </w:rPr>
        <w:t>абзац второй изложить в следующей редакции:</w:t>
      </w:r>
    </w:p>
    <w:p>
      <w:pPr>
        <w:ind w:firstLine="709"/>
        <w:jc w:val="both"/>
        <w:rPr>
          <w:rFonts w:ascii="Times New Roman" w:hAnsi="Times New Roman"/>
        </w:rPr>
      </w:pPr>
      <w:r>
        <w:rPr>
          <w:rFonts w:ascii="Times New Roman" w:hAnsi="Times New Roman"/>
        </w:rPr>
        <w:t>«Порядок предоставления из бюджета Республики Татарстан субсидии на поддержку элитного семеноводства и (или) на приобретение семян, произведенных в рамках Федеральной научно-технической программы, софинансируемой из федерального бюджета</w:t>
      </w:r>
      <w:r>
        <w:t>;</w:t>
      </w:r>
      <w:r>
        <w:rPr>
          <w:rFonts w:ascii="Times New Roman" w:hAnsi="Times New Roman"/>
        </w:rPr>
        <w:t>»;</w:t>
      </w:r>
    </w:p>
    <w:p>
      <w:pPr>
        <w:ind w:firstLine="709"/>
        <w:jc w:val="both"/>
        <w:rPr>
          <w:rFonts w:ascii="Times New Roman" w:hAnsi="Times New Roman"/>
        </w:rPr>
      </w:pPr>
      <w:r>
        <w:rPr>
          <w:rFonts w:ascii="Times New Roman" w:hAnsi="Times New Roman"/>
        </w:rPr>
        <w:t>абзац третий признать утратившим силу;</w:t>
      </w:r>
    </w:p>
    <w:p>
      <w:pPr>
        <w:ind w:firstLine="709"/>
        <w:jc w:val="both"/>
        <w:rPr>
          <w:rFonts w:ascii="Times New Roman" w:hAnsi="Times New Roman"/>
        </w:rPr>
      </w:pPr>
      <w:r>
        <w:rPr>
          <w:rFonts w:ascii="Times New Roman" w:hAnsi="Times New Roman"/>
        </w:rPr>
        <w:t>в абзаце пятом слова «в области известкования кислых почв на пашне» заменить словами «по химической мелиорации земель»;</w:t>
      </w:r>
    </w:p>
    <w:p>
      <w:pPr>
        <w:ind w:firstLine="709"/>
        <w:jc w:val="both"/>
        <w:rPr>
          <w:rFonts w:ascii="Times New Roman" w:hAnsi="Times New Roman"/>
        </w:rPr>
      </w:pPr>
      <w:r>
        <w:rPr>
          <w:rFonts w:ascii="Times New Roman" w:hAnsi="Times New Roman"/>
        </w:rPr>
        <w:t>абзацы седьмой, восьмой, девятый признать утратившими силу;</w:t>
      </w:r>
    </w:p>
    <w:p>
      <w:pPr>
        <w:ind w:firstLine="709"/>
        <w:jc w:val="both"/>
        <w:rPr>
          <w:rFonts w:ascii="Times New Roman" w:hAnsi="Times New Roman"/>
        </w:rPr>
      </w:pPr>
      <w:r>
        <w:rPr>
          <w:rFonts w:ascii="Times New Roman" w:hAnsi="Times New Roman"/>
        </w:rPr>
        <w:t>абзац десятый изложить в следующей редакции:</w:t>
      </w:r>
    </w:p>
    <w:p>
      <w:pPr>
        <w:ind w:firstLine="709"/>
        <w:jc w:val="both"/>
        <w:rPr>
          <w:rFonts w:ascii="Times New Roman" w:hAnsi="Times New Roman"/>
        </w:rPr>
      </w:pPr>
      <w:r>
        <w:rPr>
          <w:rFonts w:ascii="Times New Roman" w:hAnsi="Times New Roman"/>
        </w:rPr>
        <w:t xml:space="preserve">«Порядок предоставления из бюджета Республики Татарстан субсидии на поддержку содержания маточного товарного поголовья крупного рогатого скота </w:t>
      </w:r>
      <w:r>
        <w:rPr>
          <w:rFonts w:ascii="Times New Roman" w:hAnsi="Times New Roman"/>
        </w:rPr>
        <w:lastRenderedPageBreak/>
        <w:t>специализированных мясных пород, за исключением племенных животных, софинансируемой из федерального бюджета;»;</w:t>
      </w:r>
    </w:p>
    <w:p>
      <w:pPr>
        <w:ind w:firstLine="709"/>
        <w:jc w:val="both"/>
        <w:rPr>
          <w:rFonts w:ascii="Times New Roman" w:hAnsi="Times New Roman"/>
        </w:rPr>
      </w:pPr>
      <w:r>
        <w:rPr>
          <w:rFonts w:ascii="Times New Roman" w:hAnsi="Times New Roman"/>
        </w:rPr>
        <w:t>абзац одиннадцатый изложить в следующей редакции:</w:t>
      </w:r>
    </w:p>
    <w:p>
      <w:pPr>
        <w:ind w:firstLine="709"/>
        <w:jc w:val="both"/>
        <w:rPr>
          <w:rFonts w:ascii="Times New Roman" w:hAnsi="Times New Roman"/>
        </w:rPr>
      </w:pPr>
      <w:r>
        <w:rPr>
          <w:rFonts w:ascii="Times New Roman" w:hAnsi="Times New Roman"/>
        </w:rPr>
        <w:t>«Порядок предоставления из бюджета Республики Татарстан субсидии на поддержку сельскохозяйственного страхования, софинансируемой из федерального бюджета;»;</w:t>
      </w:r>
    </w:p>
    <w:p>
      <w:pPr>
        <w:ind w:firstLine="709"/>
        <w:jc w:val="both"/>
        <w:rPr>
          <w:rFonts w:ascii="Times New Roman" w:hAnsi="Times New Roman"/>
        </w:rPr>
      </w:pPr>
      <w:r>
        <w:rPr>
          <w:rFonts w:ascii="Times New Roman" w:hAnsi="Times New Roman"/>
        </w:rPr>
        <w:t>абзац тринадцатый изложить в следующей редакции:</w:t>
      </w:r>
    </w:p>
    <w:p>
      <w:pPr>
        <w:ind w:firstLine="709"/>
        <w:jc w:val="both"/>
        <w:rPr>
          <w:rFonts w:ascii="Times New Roman" w:hAnsi="Times New Roman"/>
        </w:rPr>
      </w:pPr>
      <w:r>
        <w:rPr>
          <w:rFonts w:ascii="Times New Roman" w:hAnsi="Times New Roman"/>
        </w:rPr>
        <w:t>«Порядок предоставления из бюджета Республики Татарстан субсидии на поддержку производства зерна, зернобобовых, масличных (за исключением рапса и сои), кормовых сельскохозяйственных культур, софинансируемой из федерального бюджета;»;</w:t>
      </w:r>
    </w:p>
    <w:p>
      <w:pPr>
        <w:ind w:firstLine="709"/>
        <w:jc w:val="both"/>
        <w:rPr>
          <w:rFonts w:ascii="Times New Roman" w:hAnsi="Times New Roman"/>
        </w:rPr>
      </w:pPr>
      <w:r>
        <w:rPr>
          <w:rFonts w:ascii="Times New Roman" w:hAnsi="Times New Roman"/>
        </w:rPr>
        <w:t>абзац четырнадцатый изложить в следующей редакции:</w:t>
      </w:r>
    </w:p>
    <w:p>
      <w:pPr>
        <w:ind w:firstLine="709"/>
        <w:jc w:val="both"/>
        <w:rPr>
          <w:rFonts w:ascii="Times New Roman" w:hAnsi="Times New Roman"/>
        </w:rPr>
      </w:pPr>
      <w:r>
        <w:rPr>
          <w:rFonts w:ascii="Times New Roman" w:hAnsi="Times New Roman"/>
        </w:rPr>
        <w:t>«Порядок предоставления из бюджета Республики Татарстан субсидии на поддержку производства молока, софинансируемой из федерального бюджета;»;</w:t>
      </w:r>
    </w:p>
    <w:p>
      <w:pPr>
        <w:ind w:firstLine="709"/>
        <w:jc w:val="both"/>
        <w:rPr>
          <w:rFonts w:ascii="Times New Roman" w:hAnsi="Times New Roman"/>
        </w:rPr>
      </w:pPr>
      <w:r>
        <w:rPr>
          <w:rFonts w:ascii="Times New Roman" w:hAnsi="Times New Roman"/>
        </w:rPr>
        <w:t>абзацы двадцатый и двадцать второй признать утратившими силу;</w:t>
      </w:r>
    </w:p>
    <w:p>
      <w:pPr>
        <w:ind w:firstLine="709"/>
        <w:jc w:val="both"/>
        <w:rPr>
          <w:rFonts w:ascii="Times New Roman" w:hAnsi="Times New Roman"/>
        </w:rPr>
      </w:pPr>
      <w:r>
        <w:rPr>
          <w:rFonts w:ascii="Times New Roman" w:hAnsi="Times New Roman"/>
        </w:rPr>
        <w:t>дополнить абзацами следующего содержания:</w:t>
      </w:r>
    </w:p>
    <w:p>
      <w:pPr>
        <w:ind w:firstLine="709"/>
        <w:jc w:val="both"/>
        <w:rPr>
          <w:rFonts w:ascii="Times New Roman" w:hAnsi="Times New Roman"/>
        </w:rPr>
      </w:pPr>
      <w:r>
        <w:rPr>
          <w:rFonts w:ascii="Times New Roman" w:hAnsi="Times New Roman"/>
        </w:rPr>
        <w:t xml:space="preserve">«Порядок предоставления из бюджета Республики Татарстан субсидии на стимулирование реализации картофеля и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софинансируемой из федерального бюджета»; </w:t>
      </w:r>
    </w:p>
    <w:p>
      <w:pPr>
        <w:ind w:firstLine="709"/>
        <w:jc w:val="both"/>
        <w:rPr>
          <w:rFonts w:ascii="Times New Roman" w:hAnsi="Times New Roman"/>
        </w:rPr>
      </w:pPr>
      <w:r>
        <w:rPr>
          <w:rFonts w:ascii="Times New Roman" w:hAnsi="Times New Roman"/>
        </w:rPr>
        <w:t>Порядок предоставления из бюджета Республики Татарстан субсидии на поддержку переработки молока сырого крупного рогатого скота, козьего и овечьего на пищевую продукцию, софинансируемой из федерального бюджета;</w:t>
      </w:r>
    </w:p>
    <w:p>
      <w:pPr>
        <w:ind w:firstLine="709"/>
        <w:jc w:val="both"/>
        <w:rPr>
          <w:rFonts w:ascii="Times New Roman" w:hAnsi="Times New Roman"/>
        </w:rPr>
      </w:pPr>
      <w:r>
        <w:rPr>
          <w:rFonts w:ascii="Times New Roman" w:hAnsi="Times New Roman"/>
        </w:rPr>
        <w:t>Порядок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по производству сухих молочных продуктов, софинансируемой из федерального бюджета</w:t>
      </w:r>
      <w:r>
        <w:t>.</w:t>
      </w:r>
      <w:r>
        <w:rPr>
          <w:rFonts w:ascii="Times New Roman" w:hAnsi="Times New Roman"/>
        </w:rPr>
        <w:t>»;</w:t>
      </w:r>
    </w:p>
    <w:p>
      <w:pPr>
        <w:ind w:firstLine="709"/>
        <w:jc w:val="both"/>
        <w:rPr>
          <w:rFonts w:ascii="Times New Roman" w:hAnsi="Times New Roman"/>
        </w:rPr>
      </w:pPr>
      <w:r>
        <w:rPr>
          <w:rFonts w:ascii="Times New Roman" w:hAnsi="Times New Roman"/>
        </w:rPr>
        <w:t>в Порядке предоставления из бюджета Республики Татарстан субсидии сельскохозяйственным товаропроизводителям на возмещение части затрат, направленных на развитие элитного семеноводства, софинансируемой из федерального бюджета, утвержденном указанным постановлением:</w:t>
      </w:r>
    </w:p>
    <w:p>
      <w:pPr>
        <w:ind w:firstLine="709"/>
        <w:jc w:val="both"/>
        <w:rPr>
          <w:rFonts w:ascii="Times New Roman" w:hAnsi="Times New Roman"/>
        </w:rPr>
      </w:pPr>
      <w:r>
        <w:rPr>
          <w:rFonts w:ascii="Times New Roman" w:hAnsi="Times New Roman"/>
        </w:rPr>
        <w:t>наименование изложить в следующей редакции:</w:t>
      </w:r>
    </w:p>
    <w:p>
      <w:pPr>
        <w:ind w:firstLine="709"/>
        <w:jc w:val="both"/>
        <w:rPr>
          <w:rFonts w:ascii="Times New Roman" w:hAnsi="Times New Roman"/>
        </w:rPr>
      </w:pPr>
      <w:r>
        <w:rPr>
          <w:rFonts w:ascii="Times New Roman" w:hAnsi="Times New Roman"/>
        </w:rPr>
        <w:t>«Порядок предоставления из бюджета Республики Татарстан субсидии на поддержку элитного семеноводства и (или) на приобретение семян, произведенных в рамках Федеральной научно-технической программы, софинансируемой из федерального бюджета»;</w:t>
      </w:r>
    </w:p>
    <w:p>
      <w:pPr>
        <w:ind w:firstLine="709"/>
        <w:jc w:val="both"/>
        <w:rPr>
          <w:rFonts w:ascii="Times New Roman" w:hAnsi="Times New Roman"/>
        </w:rPr>
      </w:pPr>
      <w:r>
        <w:rPr>
          <w:rFonts w:ascii="Times New Roman" w:hAnsi="Times New Roman"/>
        </w:rPr>
        <w:t>пункт 1 изложить в следующей редакции:</w:t>
      </w:r>
    </w:p>
    <w:p>
      <w:pPr>
        <w:ind w:firstLine="709"/>
        <w:jc w:val="both"/>
        <w:rPr>
          <w:rFonts w:ascii="Times New Roman" w:hAnsi="Times New Roman"/>
        </w:rPr>
      </w:pPr>
      <w:r>
        <w:rPr>
          <w:rFonts w:ascii="Times New Roman" w:hAnsi="Times New Roman"/>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покупателям семян на поддержку элитного семеноводства и (или) на приобретение семян, произведенных в рамках Федеральной научно-технической программы, софинансируемой из федерального бюджета (далее — субсидия):</w:t>
      </w:r>
    </w:p>
    <w:p>
      <w:pPr>
        <w:ind w:firstLine="709"/>
        <w:jc w:val="both"/>
        <w:rPr>
          <w:rFonts w:ascii="Times New Roman" w:hAnsi="Times New Roman"/>
        </w:rPr>
      </w:pPr>
      <w:r>
        <w:rPr>
          <w:rFonts w:ascii="Times New Roman" w:hAnsi="Times New Roman"/>
        </w:rPr>
        <w:lastRenderedPageBreak/>
        <w:t xml:space="preserve">а) на возмещение части затрат (без учета налога на добавленную стоимость) отчетного и (или) текущего финансовых годов по ставке на 1 гектар посевной площади, засеянной элитными семенами сельскохозяйственных культур под урожай текущего года, за исключением посевной площади, занятой оригинальным и элитным семенным картофелем и (или) семенными посевами овощных культур; </w:t>
      </w:r>
    </w:p>
    <w:p>
      <w:pPr>
        <w:ind w:firstLine="709"/>
        <w:jc w:val="both"/>
        <w:rPr>
          <w:rFonts w:ascii="Times New Roman" w:hAnsi="Times New Roman"/>
        </w:rPr>
      </w:pPr>
      <w:r>
        <w:rPr>
          <w:rFonts w:ascii="Times New Roman" w:hAnsi="Times New Roman"/>
        </w:rPr>
        <w:t xml:space="preserve"> б) на возмещение части затрат (без учета налога на добавленную стоимость) покупателям семян, произведенных в рамках Федеральной научно-технической программы 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2017 - 2025 годы» (за исключением семян картофеля и овощных культур), в виде компенсации 70 процентов затрат на приобретение семян (исходя из стоимости, не превышающей установленную Министерством сельского хозяйства и продовольствия Республики Татарстан предельную стоимость реализации таких семян) текущего и (или) отчетного финансового года, если эти затраты не возмещались ранее, за вычетом расходов на уплату налога на добавленную стоимость (далее - семена, произведенные в рамках ФНТП). </w:t>
      </w:r>
    </w:p>
    <w:p>
      <w:pPr>
        <w:ind w:firstLine="709"/>
        <w:jc w:val="both"/>
        <w:rPr>
          <w:rFonts w:ascii="Times New Roman" w:hAnsi="Times New Roman"/>
        </w:rPr>
      </w:pPr>
      <w:r>
        <w:rPr>
          <w:rFonts w:ascii="Times New Roman" w:hAnsi="Times New Roman"/>
        </w:rPr>
        <w:t xml:space="preserve">Субсидия предоставляется по видам сельскохозяйственных культур, включенных в перечень, утверждаемый приказом Министерства сельского хозяйства и продовольствия Республики Татарстан, и сортам в соответствии с Государственным реестром селекционных достижений, допущенных к использованию. </w:t>
      </w:r>
    </w:p>
    <w:p>
      <w:pPr>
        <w:ind w:firstLine="709"/>
        <w:jc w:val="both"/>
        <w:rPr>
          <w:rFonts w:ascii="Times New Roman" w:hAnsi="Times New Roman"/>
        </w:rPr>
      </w:pPr>
      <w:r>
        <w:rPr>
          <w:rFonts w:ascii="Times New Roman" w:hAnsi="Times New Roman"/>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ind w:firstLine="709"/>
        <w:jc w:val="both"/>
        <w:rPr>
          <w:rFonts w:ascii="Times New Roman" w:hAnsi="Times New Roman"/>
        </w:rPr>
      </w:pPr>
      <w:r>
        <w:rPr>
          <w:rFonts w:ascii="Times New Roman" w:hAnsi="Times New Roman"/>
        </w:rPr>
        <w:t xml:space="preserve">дополнить пунктом 1.1 следующего содержания:  </w:t>
      </w:r>
    </w:p>
    <w:p>
      <w:pPr>
        <w:ind w:firstLine="709"/>
        <w:jc w:val="both"/>
        <w:rPr>
          <w:rFonts w:ascii="Times New Roman" w:hAnsi="Times New Roman"/>
        </w:rPr>
      </w:pPr>
      <w:r>
        <w:rPr>
          <w:rFonts w:ascii="Times New Roman" w:hAnsi="Times New Roman"/>
        </w:rPr>
        <w:t xml:space="preserve">«1.1. Используемые в настоящем Порядке понятия означают следующее: </w:t>
      </w:r>
    </w:p>
    <w:p>
      <w:pPr>
        <w:ind w:firstLine="709"/>
        <w:jc w:val="both"/>
        <w:rPr>
          <w:rFonts w:ascii="Times New Roman" w:hAnsi="Times New Roman"/>
        </w:rPr>
      </w:pPr>
      <w:r>
        <w:rPr>
          <w:rFonts w:ascii="Times New Roman" w:hAnsi="Times New Roman"/>
        </w:rPr>
        <w:t>покупатели семян, произведенных в рамках ФНТП -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 соответствующие требованиям установленным статьей 3 Федерального закона «О развитии сельского хозяйства», и (или) организации и индивидуальные предприниматели, осуществляющие первичную и (или) последующую (промышленную) переработку сельскохозяйственной продукции в соответствии с перечнем, указанным в части 1 статьи 3 Федерального закона «О развитии сельского хозяйства», которые приобрели семена, произведенные в рамках ФНТП;</w:t>
      </w:r>
    </w:p>
    <w:p>
      <w:pPr>
        <w:ind w:firstLine="709"/>
        <w:jc w:val="both"/>
        <w:rPr>
          <w:rFonts w:ascii="Times New Roman" w:hAnsi="Times New Roman"/>
        </w:rPr>
      </w:pPr>
      <w:r>
        <w:rPr>
          <w:rFonts w:ascii="Times New Roman" w:hAnsi="Times New Roman"/>
        </w:rPr>
        <w:t xml:space="preserve">производство семян — технологический процесс по размножению семян из исходного семенного материала на территории Российской Федерации.»;  </w:t>
      </w:r>
    </w:p>
    <w:p>
      <w:pPr>
        <w:ind w:firstLine="709"/>
        <w:jc w:val="both"/>
        <w:rPr>
          <w:rFonts w:ascii="Times New Roman" w:hAnsi="Times New Roman"/>
        </w:rPr>
      </w:pPr>
      <w:r>
        <w:rPr>
          <w:rFonts w:ascii="Times New Roman" w:hAnsi="Times New Roman"/>
        </w:rPr>
        <w:t>абзац четвертый пункта 4 изложить в следующей редакции:</w:t>
      </w:r>
    </w:p>
    <w:p>
      <w:pPr>
        <w:ind w:firstLine="709"/>
        <w:jc w:val="both"/>
        <w:rPr>
          <w:rFonts w:ascii="Times New Roman" w:hAnsi="Times New Roman"/>
        </w:rPr>
      </w:pPr>
      <w:r>
        <w:rPr>
          <w:rFonts w:ascii="Times New Roman" w:hAnsi="Times New Roman"/>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Управления);</w:t>
      </w:r>
      <w:r>
        <w:t>»;</w:t>
      </w:r>
    </w:p>
    <w:p>
      <w:pPr>
        <w:ind w:firstLine="709"/>
        <w:jc w:val="both"/>
        <w:rPr>
          <w:rFonts w:ascii="Times New Roman" w:hAnsi="Times New Roman"/>
        </w:rPr>
      </w:pPr>
      <w:r>
        <w:rPr>
          <w:rFonts w:ascii="Times New Roman" w:hAnsi="Times New Roman"/>
        </w:rPr>
        <w:lastRenderedPageBreak/>
        <w:t>пункт 5 дополнить абзацами следующего содержания:</w:t>
      </w:r>
    </w:p>
    <w:p>
      <w:pPr>
        <w:ind w:firstLine="709"/>
        <w:jc w:val="both"/>
        <w:rPr>
          <w:rFonts w:ascii="Times New Roman" w:hAnsi="Times New Roman"/>
        </w:rPr>
      </w:pPr>
      <w:r>
        <w:rPr>
          <w:rFonts w:ascii="Times New Roman" w:hAnsi="Times New Roman"/>
        </w:rPr>
        <w:t>«принятие получателем субсидии обязательств о достижении в году получения субсидии результатов использования субсидии в соответствии с заключенным между Министерством и получателем субсидии соглашением;</w:t>
      </w:r>
    </w:p>
    <w:p>
      <w:pPr>
        <w:ind w:firstLine="709"/>
        <w:jc w:val="both"/>
        <w:rPr>
          <w:rFonts w:ascii="Times New Roman" w:hAnsi="Times New Roman"/>
        </w:rPr>
      </w:pPr>
      <w:r>
        <w:rPr>
          <w:rFonts w:ascii="Times New Roman" w:hAnsi="Times New Roman"/>
        </w:rPr>
        <w:t>для посевных площадей получателем субсидии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и (или) события предусмотренного пунктом 4 части 1 статьи 8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pPr>
        <w:ind w:firstLine="709"/>
        <w:jc w:val="both"/>
        <w:rPr>
          <w:rFonts w:ascii="Times New Roman" w:hAnsi="Times New Roman"/>
        </w:rPr>
      </w:pPr>
      <w:r>
        <w:rPr>
          <w:rFonts w:ascii="Times New Roman" w:hAnsi="Times New Roman"/>
        </w:rPr>
        <w:t>в пункте 7:</w:t>
      </w:r>
    </w:p>
    <w:p>
      <w:pPr>
        <w:ind w:firstLine="709"/>
        <w:jc w:val="both"/>
        <w:rPr>
          <w:rFonts w:ascii="Times New Roman" w:hAnsi="Times New Roman"/>
        </w:rPr>
      </w:pPr>
      <w:r>
        <w:rPr>
          <w:rFonts w:ascii="Times New Roman" w:hAnsi="Times New Roman"/>
        </w:rPr>
        <w:t>в абзаце первом слово «Министерство» заменить словом «Управление»;</w:t>
      </w:r>
    </w:p>
    <w:p>
      <w:pPr>
        <w:ind w:firstLine="709"/>
        <w:jc w:val="both"/>
        <w:rPr>
          <w:rFonts w:ascii="Times New Roman" w:hAnsi="Times New Roman"/>
        </w:rPr>
      </w:pPr>
      <w:r>
        <w:rPr>
          <w:rFonts w:ascii="Times New Roman" w:hAnsi="Times New Roman"/>
        </w:rPr>
        <w:t>абзац четвертый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Управление запрашивает его самостоятельно);»;</w:t>
      </w:r>
    </w:p>
    <w:p>
      <w:pPr>
        <w:tabs>
          <w:tab w:val="left" w:pos="5245"/>
        </w:tabs>
        <w:ind w:right="-1" w:firstLine="709"/>
        <w:jc w:val="both"/>
        <w:rPr>
          <w:rFonts w:ascii="Times New Roman" w:hAnsi="Times New Roman"/>
        </w:rPr>
      </w:pPr>
      <w:r>
        <w:rPr>
          <w:rFonts w:ascii="Times New Roman" w:hAnsi="Times New Roman"/>
        </w:rPr>
        <w:t>абзацы девятый - одиннадцатый изложить в следующей редакции:</w:t>
      </w:r>
    </w:p>
    <w:p>
      <w:pPr>
        <w:tabs>
          <w:tab w:val="left" w:pos="5245"/>
        </w:tabs>
        <w:ind w:right="-1" w:firstLine="709"/>
        <w:jc w:val="both"/>
        <w:rPr>
          <w:rFonts w:ascii="Times New Roman" w:hAnsi="Times New Roman"/>
        </w:rPr>
      </w:pPr>
      <w:r>
        <w:rPr>
          <w:rFonts w:ascii="Times New Roman" w:hAnsi="Times New Roman"/>
        </w:rPr>
        <w:t xml:space="preserve">«копию универсального передаточного документа (УПД) и (или) товарно-транспортной накладной и (или) товарной накладной (Унифицированная форма </w:t>
      </w:r>
      <w:r>
        <w:br/>
        <w:t>№ ТОРГ-12</w:t>
      </w:r>
      <w:r>
        <w:rPr>
          <w:rFonts w:ascii="Times New Roman" w:hAnsi="Times New Roman"/>
        </w:rPr>
        <w:t xml:space="preserve">) на приобретение элитных семян в отчетном и (или) текущем финансовых годах; </w:t>
      </w:r>
    </w:p>
    <w:p>
      <w:pPr>
        <w:ind w:firstLine="709"/>
        <w:jc w:val="both"/>
        <w:rPr>
          <w:rFonts w:ascii="Times New Roman" w:hAnsi="Times New Roman"/>
        </w:rPr>
      </w:pPr>
      <w:r>
        <w:rPr>
          <w:rFonts w:ascii="Times New Roman" w:hAnsi="Times New Roman"/>
        </w:rPr>
        <w:t xml:space="preserve">копию сертификата соответствия и (или) протоколов испытания и (или) протоколов инспекции посевных качеств элитных семян; </w:t>
      </w:r>
    </w:p>
    <w:p>
      <w:pPr>
        <w:ind w:firstLine="709"/>
        <w:jc w:val="both"/>
        <w:rPr>
          <w:rFonts w:ascii="Times New Roman" w:hAnsi="Times New Roman"/>
        </w:rPr>
      </w:pPr>
      <w:r>
        <w:rPr>
          <w:rFonts w:ascii="Times New Roman" w:hAnsi="Times New Roman"/>
        </w:rPr>
        <w:t xml:space="preserve">копии карантинного сертификата и акта фитосанитарного контроля (при ввозе элитных семян из карантинных зон из-за пределов Республики Татарстан) и (или) копии заключения о карантинном - фитосанитарном состоянии </w:t>
      </w:r>
      <w:proofErr w:type="spellStart"/>
      <w:r>
        <w:rPr>
          <w:rFonts w:ascii="Times New Roman" w:hAnsi="Times New Roman"/>
        </w:rPr>
        <w:t>подкарантинной</w:t>
      </w:r>
      <w:proofErr w:type="spellEnd"/>
      <w:r>
        <w:rPr>
          <w:rFonts w:ascii="Times New Roman" w:hAnsi="Times New Roman"/>
        </w:rPr>
        <w:t xml:space="preserve"> продукции от аккредитованной лаборатории (при ввозе элитных семян не из карантинных зон из-за пределов Республики Татарстан);»;</w:t>
      </w:r>
    </w:p>
    <w:p>
      <w:pPr>
        <w:tabs>
          <w:tab w:val="left" w:pos="5245"/>
        </w:tabs>
        <w:ind w:firstLine="709"/>
        <w:jc w:val="both"/>
        <w:rPr>
          <w:rFonts w:ascii="Times New Roman" w:hAnsi="Times New Roman"/>
        </w:rPr>
      </w:pPr>
      <w:r>
        <w:rPr>
          <w:rFonts w:ascii="Times New Roman" w:hAnsi="Times New Roman"/>
        </w:rPr>
        <w:t>в абзаце тринадцатом слова «или регистрации» исключить;</w:t>
      </w:r>
    </w:p>
    <w:p>
      <w:pPr>
        <w:tabs>
          <w:tab w:val="left" w:pos="5245"/>
        </w:tabs>
        <w:ind w:firstLine="709"/>
        <w:jc w:val="both"/>
        <w:rPr>
          <w:rFonts w:ascii="Times New Roman" w:hAnsi="Times New Roman"/>
        </w:rPr>
      </w:pPr>
      <w:r>
        <w:rPr>
          <w:rFonts w:ascii="Times New Roman" w:hAnsi="Times New Roman"/>
        </w:rPr>
        <w:t>абзацы семнадцатый — девятнадцатый изложить в следующей редакции:</w:t>
      </w:r>
    </w:p>
    <w:p>
      <w:pPr>
        <w:ind w:firstLine="709"/>
        <w:jc w:val="both"/>
        <w:rPr>
          <w:rFonts w:ascii="Times New Roman" w:hAnsi="Times New Roman"/>
        </w:rPr>
      </w:pPr>
      <w:r>
        <w:rPr>
          <w:rFonts w:ascii="Times New Roman" w:hAnsi="Times New Roman"/>
        </w:rPr>
        <w:t xml:space="preserve">«копию универсального передаточного документа (УПД) и (или) товарно-транспортной накладной и (или) товарной накладной (Унифицированная форма                 № ТОРГ-12) на приобретение семян, произведенных в рамках ФНТП, в текущем и (или) отчетном финансовом году; </w:t>
      </w:r>
    </w:p>
    <w:p>
      <w:pPr>
        <w:ind w:firstLine="709"/>
        <w:jc w:val="both"/>
        <w:rPr>
          <w:rFonts w:ascii="Times New Roman" w:hAnsi="Times New Roman"/>
        </w:rPr>
      </w:pPr>
      <w:r>
        <w:rPr>
          <w:rFonts w:ascii="Times New Roman" w:hAnsi="Times New Roman"/>
        </w:rPr>
        <w:t xml:space="preserve">копию сертификата соответствия семян и (или) протоколов испытания и (или) протоколов инспекции посевных качеств, произведенных в рамках ФНТП; </w:t>
      </w:r>
    </w:p>
    <w:p>
      <w:pPr>
        <w:ind w:firstLine="709"/>
        <w:jc w:val="both"/>
        <w:rPr>
          <w:rFonts w:ascii="Times New Roman" w:hAnsi="Times New Roman"/>
        </w:rPr>
      </w:pPr>
      <w:r>
        <w:rPr>
          <w:rFonts w:ascii="Times New Roman" w:hAnsi="Times New Roman"/>
        </w:rPr>
        <w:t xml:space="preserve">копию карантинного сертификата и акта фитосанитарного контроля (при ввозе семян из карантинных зон, произведенных в рамках ФНТП, из-за пределов Республики Татарстан) и (или) копию заключения о </w:t>
      </w:r>
      <w:proofErr w:type="spellStart"/>
      <w:r>
        <w:rPr>
          <w:rFonts w:ascii="Times New Roman" w:hAnsi="Times New Roman"/>
        </w:rPr>
        <w:t>карантинно</w:t>
      </w:r>
      <w:proofErr w:type="spellEnd"/>
      <w:r>
        <w:rPr>
          <w:rFonts w:ascii="Times New Roman" w:hAnsi="Times New Roman"/>
        </w:rPr>
        <w:t xml:space="preserve"> - фитосанитарном состоянии от карантинной продукции/объекта от аккредитованный лаборатории (при </w:t>
      </w:r>
      <w:r>
        <w:rPr>
          <w:rFonts w:ascii="Times New Roman" w:hAnsi="Times New Roman"/>
        </w:rPr>
        <w:lastRenderedPageBreak/>
        <w:t>ввозе элитных семян не из карантинных зон, произведенных в рамках ФНТП, из-за пределов Республики Татарстан);»;</w:t>
      </w:r>
    </w:p>
    <w:p>
      <w:pPr>
        <w:ind w:firstLine="709"/>
        <w:jc w:val="both"/>
        <w:rPr>
          <w:rFonts w:ascii="Times New Roman" w:hAnsi="Times New Roman"/>
        </w:rPr>
      </w:pPr>
      <w:r>
        <w:rPr>
          <w:rFonts w:ascii="Times New Roman" w:hAnsi="Times New Roman"/>
        </w:rPr>
        <w:t>дополнить пунктом 7.1 следующего содержания:</w:t>
      </w:r>
    </w:p>
    <w:p>
      <w:pPr>
        <w:ind w:firstLine="709"/>
        <w:jc w:val="both"/>
        <w:rPr>
          <w:rFonts w:ascii="Times New Roman" w:hAnsi="Times New Roman"/>
        </w:rPr>
      </w:pPr>
      <w:r>
        <w:rPr>
          <w:rFonts w:ascii="Times New Roman" w:hAnsi="Times New Roman"/>
        </w:rPr>
        <w:t xml:space="preserve">«7.1. Управление: </w:t>
      </w:r>
    </w:p>
    <w:p>
      <w:pPr>
        <w:ind w:firstLine="709"/>
        <w:jc w:val="both"/>
        <w:rPr>
          <w:rFonts w:ascii="Times New Roman" w:hAnsi="Times New Roman"/>
        </w:rPr>
      </w:pPr>
      <w:r>
        <w:rPr>
          <w:rFonts w:ascii="Times New Roman" w:hAnsi="Times New Roman"/>
        </w:rPr>
        <w:t xml:space="preserve">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 </w:t>
      </w:r>
    </w:p>
    <w:p>
      <w:pPr>
        <w:ind w:firstLine="709"/>
        <w:jc w:val="both"/>
        <w:rPr>
          <w:rFonts w:ascii="Times New Roman" w:hAnsi="Times New Roman"/>
        </w:rPr>
      </w:pPr>
      <w:r>
        <w:rPr>
          <w:rFonts w:ascii="Times New Roman" w:hAnsi="Times New Roman"/>
        </w:rPr>
        <w:t xml:space="preserve">в пятидневный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представленные ими документы на их соответствие критериям и требованиям, установленным в объявлении о проведении отбора, формирует сводную справку-расчет о причитающихся субсидиях, реестр о результатах рассмотрения заявок участников отбора по муниципальному району Республики Татарстан по форме, утвержденной приказом Министерства, и направляет в Министерство через Единую межведомственную систему электронного документооборота Республики Татарстан.»; </w:t>
      </w:r>
    </w:p>
    <w:p>
      <w:pPr>
        <w:ind w:firstLine="709"/>
        <w:jc w:val="both"/>
        <w:rPr>
          <w:rFonts w:ascii="Times New Roman" w:hAnsi="Times New Roman"/>
        </w:rPr>
      </w:pPr>
      <w:r>
        <w:rPr>
          <w:rFonts w:ascii="Times New Roman" w:hAnsi="Times New Roman"/>
        </w:rPr>
        <w:t>в пункте 8:</w:t>
      </w:r>
    </w:p>
    <w:p>
      <w:pPr>
        <w:ind w:firstLine="709"/>
        <w:jc w:val="both"/>
        <w:rPr>
          <w:rFonts w:ascii="Times New Roman" w:hAnsi="Times New Roman"/>
        </w:rPr>
      </w:pPr>
      <w:r>
        <w:rPr>
          <w:rFonts w:ascii="Times New Roman" w:hAnsi="Times New Roman"/>
        </w:rPr>
        <w:t xml:space="preserve">абзац второй изложить в следующей редакции: </w:t>
      </w:r>
    </w:p>
    <w:p>
      <w:pPr>
        <w:ind w:firstLine="709"/>
        <w:jc w:val="both"/>
        <w:rPr>
          <w:rFonts w:ascii="Times New Roman" w:hAnsi="Times New Roman"/>
        </w:rPr>
      </w:pPr>
      <w:r>
        <w:rPr>
          <w:rFonts w:ascii="Times New Roman" w:hAnsi="Times New Roman"/>
        </w:rPr>
        <w:t>«не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об определении победителей отбора (о прохождении отбора либо об отклонении заявки) в порядке очередности подачи заявок участниками отбора по форме, утвержденной приказом Министерства;»;</w:t>
      </w:r>
    </w:p>
    <w:p>
      <w:pPr>
        <w:ind w:firstLine="709"/>
        <w:jc w:val="both"/>
        <w:rPr>
          <w:rFonts w:ascii="Times New Roman" w:hAnsi="Times New Roman"/>
        </w:rPr>
      </w:pPr>
      <w:r>
        <w:rPr>
          <w:rFonts w:ascii="Times New Roman" w:hAnsi="Times New Roman"/>
        </w:rPr>
        <w:t>абзац третий признать утратившим силу;</w:t>
      </w:r>
    </w:p>
    <w:p>
      <w:pPr>
        <w:ind w:firstLine="709"/>
        <w:jc w:val="both"/>
        <w:rPr>
          <w:rFonts w:ascii="Times New Roman" w:hAnsi="Times New Roman"/>
        </w:rPr>
      </w:pPr>
      <w:r>
        <w:rPr>
          <w:rFonts w:ascii="Times New Roman" w:hAnsi="Times New Roman"/>
        </w:rPr>
        <w:t>в пункте 12:</w:t>
      </w:r>
    </w:p>
    <w:p>
      <w:pPr>
        <w:ind w:firstLine="709"/>
        <w:jc w:val="both"/>
        <w:rPr>
          <w:rFonts w:ascii="Times New Roman" w:hAnsi="Times New Roman"/>
        </w:rPr>
      </w:pPr>
      <w:r>
        <w:rPr>
          <w:rFonts w:ascii="Times New Roman" w:hAnsi="Times New Roman"/>
        </w:rPr>
        <w:t>абзац третий изложить в следующей редакции:</w:t>
      </w:r>
    </w:p>
    <w:p>
      <w:pPr>
        <w:ind w:firstLine="709"/>
        <w:jc w:val="both"/>
        <w:rPr>
          <w:rFonts w:ascii="Times New Roman" w:hAnsi="Times New Roman"/>
        </w:rPr>
      </w:pPr>
      <w:r>
        <w:rPr>
          <w:rFonts w:ascii="Times New Roman" w:hAnsi="Times New Roman"/>
        </w:rPr>
        <w:t>«в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ind w:firstLine="709"/>
        <w:jc w:val="both"/>
        <w:rPr>
          <w:rFonts w:ascii="Times New Roman" w:hAnsi="Times New Roman"/>
        </w:rPr>
      </w:pPr>
      <w:r>
        <w:rPr>
          <w:rFonts w:ascii="Times New Roman" w:hAnsi="Times New Roman"/>
        </w:rPr>
        <w:t>дополнить абзацем следующего содержания:</w:t>
      </w:r>
    </w:p>
    <w:p>
      <w:pPr>
        <w:ind w:firstLine="709"/>
        <w:jc w:val="both"/>
        <w:rPr>
          <w:rFonts w:ascii="Times New Roman" w:hAnsi="Times New Roman"/>
        </w:rPr>
      </w:pPr>
      <w:r>
        <w:rPr>
          <w:rFonts w:ascii="Times New Roman" w:hAnsi="Times New Roman"/>
        </w:rPr>
        <w:t>«Управления в пятидневный срок, исчисляемый в рабочих днях, со дня получения бюджетных средств на свой лицевой счет перечисляют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ind w:firstLine="709"/>
        <w:jc w:val="both"/>
        <w:rPr>
          <w:rFonts w:ascii="Times New Roman" w:hAnsi="Times New Roman"/>
        </w:rPr>
      </w:pPr>
      <w:r>
        <w:rPr>
          <w:rFonts w:ascii="Times New Roman" w:hAnsi="Times New Roman"/>
        </w:rPr>
        <w:t>пункт 14 изложить в следующей редакции:</w:t>
      </w:r>
    </w:p>
    <w:p>
      <w:pPr>
        <w:ind w:firstLine="709"/>
        <w:jc w:val="both"/>
        <w:rPr>
          <w:rFonts w:ascii="Times New Roman" w:hAnsi="Times New Roman"/>
        </w:rPr>
      </w:pPr>
      <w:r>
        <w:rPr>
          <w:rFonts w:ascii="Times New Roman" w:hAnsi="Times New Roman"/>
        </w:rPr>
        <w:t>«14. Размер субсидии, предоставляемой получателю субсидии в соответствии с подпунктом «а» пункта 1 настоящего Порядка (</w:t>
      </w:r>
      <w:proofErr w:type="spellStart"/>
      <w:r>
        <w:rPr>
          <w:rFonts w:ascii="Times New Roman" w:hAnsi="Times New Roman"/>
        </w:rPr>
        <w:t>W</w:t>
      </w:r>
      <w:r>
        <w:rPr>
          <w:rFonts w:ascii="Times New Roman" w:hAnsi="Times New Roman"/>
          <w:vertAlign w:val="subscript"/>
        </w:rPr>
        <w:t>эс</w:t>
      </w:r>
      <w:proofErr w:type="spellEnd"/>
      <w:r>
        <w:rPr>
          <w:rFonts w:ascii="Times New Roman" w:hAnsi="Times New Roman"/>
        </w:rPr>
        <w:t xml:space="preserve">) (в рублях), определяется по следующей формуле: </w:t>
      </w:r>
    </w:p>
    <w:p>
      <w:pPr>
        <w:ind w:firstLine="709"/>
        <w:jc w:val="both"/>
        <w:rPr>
          <w:rFonts w:ascii="Times New Roman" w:hAnsi="Times New Roman"/>
        </w:rPr>
      </w:pPr>
      <w:r>
        <w:rPr>
          <w:rFonts w:ascii="Times New Roman" w:hAnsi="Times New Roman"/>
        </w:rPr>
        <w:t xml:space="preserve">  </w:t>
      </w:r>
    </w:p>
    <w:p>
      <w:pPr>
        <w:ind w:firstLine="709"/>
        <w:rPr>
          <w:rFonts w:ascii="Times New Roman" w:hAnsi="Times New Roman"/>
        </w:rPr>
      </w:pPr>
      <w:proofErr w:type="spellStart"/>
      <w:r>
        <w:rPr>
          <w:rFonts w:ascii="Times New Roman" w:hAnsi="Times New Roman"/>
        </w:rPr>
        <w:t>W</w:t>
      </w:r>
      <w:r>
        <w:rPr>
          <w:rFonts w:ascii="Times New Roman" w:hAnsi="Times New Roman"/>
          <w:vertAlign w:val="subscript"/>
        </w:rPr>
        <w:t>эс</w:t>
      </w:r>
      <w:proofErr w:type="spellEnd"/>
      <w:r>
        <w:rPr>
          <w:rFonts w:ascii="Times New Roman" w:hAnsi="Times New Roman"/>
        </w:rPr>
        <w:t xml:space="preserve"> = </w:t>
      </w:r>
      <w:proofErr w:type="spellStart"/>
      <w:r>
        <w:rPr>
          <w:rFonts w:ascii="Times New Roman" w:hAnsi="Times New Roman"/>
        </w:rPr>
        <w:t>P</w:t>
      </w:r>
      <w:r>
        <w:rPr>
          <w:rFonts w:ascii="Times New Roman" w:hAnsi="Times New Roman"/>
          <w:vertAlign w:val="subscript"/>
        </w:rPr>
        <w:t>j</w:t>
      </w:r>
      <w:proofErr w:type="spellEnd"/>
      <w:r>
        <w:rPr>
          <w:rFonts w:ascii="Times New Roman" w:hAnsi="Times New Roman"/>
        </w:rPr>
        <w:t xml:space="preserve"> х (С х N / 1 000) х 30% х </w:t>
      </w:r>
      <w:proofErr w:type="spellStart"/>
      <w:r>
        <w:rPr>
          <w:rFonts w:ascii="Times New Roman" w:hAnsi="Times New Roman"/>
        </w:rPr>
        <w:t>К</w:t>
      </w:r>
      <w:r>
        <w:rPr>
          <w:rFonts w:ascii="Times New Roman" w:hAnsi="Times New Roman"/>
          <w:vertAlign w:val="subscript"/>
        </w:rPr>
        <w:t>согл</w:t>
      </w:r>
      <w:proofErr w:type="spellEnd"/>
      <w:r>
        <w:rPr>
          <w:rFonts w:ascii="Times New Roman" w:hAnsi="Times New Roman"/>
        </w:rPr>
        <w:t xml:space="preserve"> х </w:t>
      </w:r>
      <w:proofErr w:type="gramStart"/>
      <w:r>
        <w:rPr>
          <w:rFonts w:ascii="Times New Roman" w:hAnsi="Times New Roman"/>
        </w:rPr>
        <w:t>2 ,</w:t>
      </w:r>
      <w:proofErr w:type="gramEnd"/>
    </w:p>
    <w:p>
      <w:pPr>
        <w:ind w:firstLine="709"/>
        <w:rPr>
          <w:rFonts w:ascii="Times New Roman" w:hAnsi="Times New Roman"/>
        </w:rPr>
      </w:pPr>
    </w:p>
    <w:p>
      <w:pPr>
        <w:ind w:firstLine="709"/>
        <w:jc w:val="both"/>
        <w:rPr>
          <w:rFonts w:ascii="Times New Roman" w:hAnsi="Times New Roman"/>
        </w:rPr>
      </w:pPr>
      <w:r>
        <w:rPr>
          <w:rFonts w:ascii="Times New Roman" w:hAnsi="Times New Roman"/>
        </w:rPr>
        <w:t xml:space="preserve">где: </w:t>
      </w:r>
    </w:p>
    <w:p>
      <w:pPr>
        <w:ind w:firstLine="709"/>
        <w:jc w:val="both"/>
        <w:rPr>
          <w:rFonts w:ascii="Times New Roman" w:hAnsi="Times New Roman"/>
        </w:rPr>
      </w:pPr>
      <w:proofErr w:type="spellStart"/>
      <w:r>
        <w:rPr>
          <w:rFonts w:ascii="Times New Roman" w:hAnsi="Times New Roman"/>
        </w:rPr>
        <w:lastRenderedPageBreak/>
        <w:t>P</w:t>
      </w:r>
      <w:r>
        <w:rPr>
          <w:rFonts w:ascii="Times New Roman" w:hAnsi="Times New Roman"/>
          <w:vertAlign w:val="subscript"/>
        </w:rPr>
        <w:t>j</w:t>
      </w:r>
      <w:proofErr w:type="spellEnd"/>
      <w:r>
        <w:rPr>
          <w:rFonts w:ascii="Times New Roman" w:hAnsi="Times New Roman"/>
        </w:rPr>
        <w:t xml:space="preserve"> - посевная площадь, засеянная элитными семенами сельскохозяйственных культур в отчетном и (или) текущем финансовых годах, подтвержденная актами апробации или регистрации семенных посевов элитных семян сельскохозяйственных культур, гектаров; </w:t>
      </w:r>
    </w:p>
    <w:p>
      <w:pPr>
        <w:ind w:firstLine="709"/>
        <w:jc w:val="both"/>
        <w:rPr>
          <w:rFonts w:ascii="Times New Roman" w:hAnsi="Times New Roman"/>
        </w:rPr>
      </w:pPr>
      <w:r>
        <w:rPr>
          <w:rFonts w:ascii="Times New Roman" w:hAnsi="Times New Roman"/>
        </w:rPr>
        <w:t xml:space="preserve">С - стоимость элитных семян, использованных под посевы урожая текущего года, за вычетом расходов на уплату налога на добавленную стоимость, рублей за 1 тонну; </w:t>
      </w:r>
    </w:p>
    <w:p>
      <w:pPr>
        <w:ind w:firstLine="709"/>
        <w:jc w:val="both"/>
        <w:rPr>
          <w:rFonts w:ascii="Times New Roman" w:hAnsi="Times New Roman"/>
        </w:rPr>
      </w:pPr>
      <w:r>
        <w:rPr>
          <w:rFonts w:ascii="Times New Roman" w:hAnsi="Times New Roman"/>
        </w:rPr>
        <w:t>N - норма высева элитных семян согласно данным, отраженным в актах апробации или регистрации семенных посевов элитных семян сельскохозяйственных культур, килограммов на 1 гектар;</w:t>
      </w:r>
    </w:p>
    <w:p>
      <w:pPr>
        <w:ind w:firstLine="709"/>
        <w:jc w:val="both"/>
        <w:rPr>
          <w:rFonts w:ascii="Times New Roman" w:hAnsi="Times New Roman"/>
        </w:rPr>
      </w:pPr>
      <w:r>
        <w:rPr>
          <w:rFonts w:ascii="Times New Roman" w:hAnsi="Times New Roman"/>
        </w:rPr>
        <w:t xml:space="preserve">30% - ставка субсидии на 1 гектар посевной площади, засеянной элитными семенами; </w:t>
      </w:r>
    </w:p>
    <w:p>
      <w:pPr>
        <w:ind w:firstLine="709"/>
        <w:jc w:val="both"/>
        <w:rPr>
          <w:rFonts w:ascii="Times New Roman" w:hAnsi="Times New Roman"/>
        </w:rPr>
      </w:pPr>
      <w:proofErr w:type="spellStart"/>
      <w:r>
        <w:rPr>
          <w:rFonts w:ascii="Times New Roman" w:hAnsi="Times New Roman"/>
        </w:rPr>
        <w:t>К</w:t>
      </w:r>
      <w:r>
        <w:rPr>
          <w:rFonts w:ascii="Times New Roman" w:hAnsi="Times New Roman"/>
          <w:vertAlign w:val="subscript"/>
        </w:rPr>
        <w:t>согл</w:t>
      </w:r>
      <w:proofErr w:type="spellEnd"/>
      <w:r>
        <w:rPr>
          <w:rFonts w:ascii="Times New Roman" w:hAnsi="Times New Roman"/>
          <w:vertAlign w:val="subscript"/>
        </w:rPr>
        <w:t xml:space="preserve"> </w:t>
      </w:r>
      <w:r>
        <w:rPr>
          <w:rFonts w:ascii="Times New Roman" w:hAnsi="Times New Roman"/>
        </w:rPr>
        <w:t>- коэффициент, применяемый к ставке:</w:t>
      </w:r>
    </w:p>
    <w:p>
      <w:pPr>
        <w:ind w:firstLine="709"/>
        <w:jc w:val="both"/>
        <w:rPr>
          <w:rFonts w:ascii="Times New Roman" w:hAnsi="Times New Roman"/>
        </w:rPr>
      </w:pPr>
      <w:r>
        <w:rPr>
          <w:rFonts w:ascii="Times New Roman" w:hAnsi="Times New Roman"/>
        </w:rPr>
        <w:t>при достижении получателем субсидии в отчетном финансовом году результата предоставления субсидии, предусмотренного абзацем вторым пункта 16 настоящего Порядка, в соответствии с заключенным между Министерством и получателем субсидии соглашением, в размере, равном отношению фактического значения за отчетный год к установленному, но не более 1,2;</w:t>
      </w:r>
    </w:p>
    <w:p>
      <w:pPr>
        <w:ind w:firstLine="709"/>
        <w:jc w:val="both"/>
        <w:rPr>
          <w:rFonts w:ascii="Times New Roman" w:hAnsi="Times New Roman"/>
        </w:rPr>
      </w:pPr>
      <w:r>
        <w:rPr>
          <w:rFonts w:ascii="Times New Roman" w:hAnsi="Times New Roman"/>
        </w:rPr>
        <w:t>при недостижении получателем субсидии в отчетном финансовом году результата предоставления субсидии, предусмотренного абзацем вторым пункта 16 настоящего Порядка, в соответствии с заключенным между Министерством и получателем субсидии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ind w:firstLine="709"/>
        <w:jc w:val="both"/>
        <w:rPr>
          <w:rFonts w:ascii="Times New Roman" w:hAnsi="Times New Roman"/>
        </w:rPr>
      </w:pPr>
      <w:r>
        <w:rPr>
          <w:rFonts w:ascii="Times New Roman" w:hAnsi="Times New Roman"/>
        </w:rPr>
        <w:t xml:space="preserve">2 – коэффициент, применяемый к ставке для получателей субсидии, использующих семена отечественной селекции. </w:t>
      </w:r>
    </w:p>
    <w:p>
      <w:pPr>
        <w:ind w:firstLine="709"/>
        <w:jc w:val="both"/>
        <w:rPr>
          <w:rFonts w:ascii="Times New Roman" w:hAnsi="Times New Roman"/>
        </w:rPr>
      </w:pPr>
      <w:r>
        <w:rPr>
          <w:rFonts w:ascii="Times New Roman" w:hAnsi="Times New Roman"/>
        </w:rPr>
        <w:t xml:space="preserve">Размер субсидии, предоставляемой получателю субсидии, не может превышать фактических затрат, понесенных получателем субсидии в отчетном и (или) текущем финансовых годах на приобретение элитных семян сельскохозяйственных культур, использованных под посевы урожая текущего года.»; </w:t>
      </w:r>
    </w:p>
    <w:p>
      <w:pPr>
        <w:ind w:firstLine="709"/>
        <w:jc w:val="both"/>
        <w:rPr>
          <w:rFonts w:ascii="Times New Roman" w:hAnsi="Times New Roman"/>
        </w:rPr>
      </w:pPr>
      <w:r>
        <w:rPr>
          <w:rFonts w:ascii="Times New Roman" w:hAnsi="Times New Roman"/>
        </w:rPr>
        <w:t>пункт 15 изложить в следующей редакции:</w:t>
      </w:r>
    </w:p>
    <w:p>
      <w:pPr>
        <w:ind w:firstLine="709"/>
        <w:jc w:val="both"/>
        <w:rPr>
          <w:rFonts w:ascii="Times New Roman" w:hAnsi="Times New Roman"/>
        </w:rPr>
      </w:pPr>
      <w:r>
        <w:rPr>
          <w:rFonts w:ascii="Times New Roman" w:hAnsi="Times New Roman"/>
        </w:rPr>
        <w:t>«15. Размер субсидии, предоставляемой получателю субсидии в соответствии с подпунктом «б» пункта 1 настоящего Порядка (</w:t>
      </w:r>
      <w:proofErr w:type="spellStart"/>
      <w:r>
        <w:rPr>
          <w:rFonts w:ascii="Times New Roman" w:hAnsi="Times New Roman"/>
        </w:rPr>
        <w:t>W</w:t>
      </w:r>
      <w:r>
        <w:rPr>
          <w:rFonts w:ascii="Times New Roman" w:hAnsi="Times New Roman"/>
          <w:vertAlign w:val="subscript"/>
        </w:rPr>
        <w:t>с</w:t>
      </w:r>
      <w:proofErr w:type="spellEnd"/>
      <w:r>
        <w:rPr>
          <w:rFonts w:ascii="Times New Roman" w:hAnsi="Times New Roman"/>
        </w:rPr>
        <w:t xml:space="preserve">) (в рублях), определяется по следующей формуле: </w:t>
      </w:r>
    </w:p>
    <w:p>
      <w:pPr>
        <w:ind w:firstLine="709"/>
        <w:jc w:val="both"/>
        <w:rPr>
          <w:rFonts w:ascii="Times New Roman" w:hAnsi="Times New Roman"/>
        </w:rPr>
      </w:pPr>
      <w:r>
        <w:rPr>
          <w:rFonts w:ascii="Times New Roman" w:hAnsi="Times New Roman"/>
        </w:rPr>
        <w:t xml:space="preserve">  </w:t>
      </w:r>
    </w:p>
    <w:p>
      <w:pPr>
        <w:ind w:firstLine="709"/>
        <w:rPr>
          <w:rFonts w:ascii="Times New Roman" w:hAnsi="Times New Roman"/>
        </w:rPr>
      </w:pPr>
      <w:proofErr w:type="spellStart"/>
      <w:r>
        <w:rPr>
          <w:rFonts w:ascii="Times New Roman" w:hAnsi="Times New Roman"/>
        </w:rPr>
        <w:t>W</w:t>
      </w:r>
      <w:r>
        <w:rPr>
          <w:rFonts w:ascii="Times New Roman" w:hAnsi="Times New Roman"/>
          <w:vertAlign w:val="subscript"/>
        </w:rPr>
        <w:t>с</w:t>
      </w:r>
      <w:proofErr w:type="spellEnd"/>
      <w:r>
        <w:rPr>
          <w:rFonts w:ascii="Times New Roman" w:hAnsi="Times New Roman"/>
        </w:rPr>
        <w:t xml:space="preserve"> = </w:t>
      </w:r>
      <w:proofErr w:type="spellStart"/>
      <w:r>
        <w:rPr>
          <w:rFonts w:ascii="Times New Roman" w:hAnsi="Times New Roman"/>
        </w:rPr>
        <w:t>Z</w:t>
      </w:r>
      <w:r>
        <w:rPr>
          <w:rFonts w:ascii="Times New Roman" w:hAnsi="Times New Roman"/>
          <w:vertAlign w:val="subscript"/>
        </w:rPr>
        <w:t>с</w:t>
      </w:r>
      <w:proofErr w:type="spellEnd"/>
      <w:r>
        <w:rPr>
          <w:rFonts w:ascii="Times New Roman" w:hAnsi="Times New Roman"/>
        </w:rPr>
        <w:t xml:space="preserve"> x 70% х </w:t>
      </w:r>
      <w:proofErr w:type="spellStart"/>
      <w:r>
        <w:rPr>
          <w:rFonts w:ascii="Times New Roman" w:hAnsi="Times New Roman"/>
        </w:rPr>
        <w:t>К</w:t>
      </w:r>
      <w:r>
        <w:rPr>
          <w:rFonts w:ascii="Times New Roman" w:hAnsi="Times New Roman"/>
          <w:vertAlign w:val="subscript"/>
        </w:rPr>
        <w:t>согл</w:t>
      </w:r>
      <w:proofErr w:type="spellEnd"/>
      <w:r>
        <w:rPr>
          <w:rFonts w:ascii="Times New Roman" w:hAnsi="Times New Roman"/>
        </w:rPr>
        <w:t xml:space="preserve">, </w:t>
      </w:r>
    </w:p>
    <w:p>
      <w:pPr>
        <w:ind w:firstLine="709"/>
        <w:jc w:val="both"/>
        <w:rPr>
          <w:rFonts w:ascii="Times New Roman" w:hAnsi="Times New Roman"/>
        </w:rPr>
      </w:pPr>
      <w:r>
        <w:rPr>
          <w:rFonts w:ascii="Times New Roman" w:hAnsi="Times New Roman"/>
        </w:rPr>
        <w:t xml:space="preserve">  </w:t>
      </w:r>
    </w:p>
    <w:p>
      <w:pPr>
        <w:ind w:firstLine="709"/>
        <w:jc w:val="both"/>
        <w:rPr>
          <w:rFonts w:ascii="Times New Roman" w:hAnsi="Times New Roman"/>
        </w:rPr>
      </w:pPr>
      <w:r>
        <w:rPr>
          <w:rFonts w:ascii="Times New Roman" w:hAnsi="Times New Roman"/>
        </w:rPr>
        <w:t xml:space="preserve">где: </w:t>
      </w:r>
    </w:p>
    <w:p>
      <w:pPr>
        <w:ind w:firstLine="709"/>
        <w:jc w:val="both"/>
        <w:rPr>
          <w:rFonts w:ascii="Times New Roman" w:hAnsi="Times New Roman"/>
        </w:rPr>
      </w:pPr>
      <w:proofErr w:type="spellStart"/>
      <w:r>
        <w:rPr>
          <w:rFonts w:ascii="Times New Roman" w:hAnsi="Times New Roman"/>
        </w:rPr>
        <w:t>Z</w:t>
      </w:r>
      <w:r>
        <w:rPr>
          <w:rFonts w:ascii="Times New Roman" w:hAnsi="Times New Roman"/>
          <w:vertAlign w:val="subscript"/>
        </w:rPr>
        <w:t>с</w:t>
      </w:r>
      <w:proofErr w:type="spellEnd"/>
      <w:r>
        <w:rPr>
          <w:rFonts w:ascii="Times New Roman" w:hAnsi="Times New Roman"/>
        </w:rPr>
        <w:t xml:space="preserve"> - сумма фактически понесенных затрат в текущем и (или) отчетном финансовом году за вычетом расходов на уплату налога на добавленную стоимость, связанных с приобретением семян, произведенных в рамках ФНТП, рублей. </w:t>
      </w:r>
    </w:p>
    <w:p>
      <w:pPr>
        <w:ind w:firstLine="709"/>
        <w:jc w:val="both"/>
        <w:rPr>
          <w:rFonts w:ascii="Times New Roman" w:hAnsi="Times New Roman"/>
        </w:rPr>
      </w:pPr>
      <w:r>
        <w:rPr>
          <w:rFonts w:ascii="Times New Roman" w:hAnsi="Times New Roman"/>
        </w:rPr>
        <w:t>70% - ставка субсидии;</w:t>
      </w:r>
    </w:p>
    <w:p>
      <w:pPr>
        <w:ind w:firstLine="709"/>
        <w:jc w:val="both"/>
        <w:rPr>
          <w:rFonts w:ascii="Times New Roman" w:hAnsi="Times New Roman"/>
        </w:rPr>
      </w:pPr>
      <w:proofErr w:type="spellStart"/>
      <w:r>
        <w:rPr>
          <w:rFonts w:ascii="Times New Roman" w:hAnsi="Times New Roman"/>
        </w:rPr>
        <w:t>К</w:t>
      </w:r>
      <w:r>
        <w:rPr>
          <w:rFonts w:ascii="Times New Roman" w:hAnsi="Times New Roman"/>
          <w:vertAlign w:val="subscript"/>
        </w:rPr>
        <w:t>согл</w:t>
      </w:r>
      <w:proofErr w:type="spellEnd"/>
      <w:r>
        <w:rPr>
          <w:rFonts w:ascii="Times New Roman" w:hAnsi="Times New Roman"/>
        </w:rPr>
        <w:t xml:space="preserve"> - коэффициент, применяемый к ставке:</w:t>
      </w:r>
    </w:p>
    <w:p>
      <w:pPr>
        <w:ind w:firstLine="709"/>
        <w:jc w:val="both"/>
        <w:rPr>
          <w:rFonts w:ascii="Times New Roman" w:hAnsi="Times New Roman"/>
        </w:rPr>
      </w:pPr>
      <w:r>
        <w:rPr>
          <w:rFonts w:ascii="Times New Roman" w:hAnsi="Times New Roman"/>
        </w:rPr>
        <w:t xml:space="preserve">при достижении получателем субсидии в отчетном финансовом году результата предоставления субсидии, предусмотренного абзацем третьим пункта 16 настоящего </w:t>
      </w:r>
      <w:r>
        <w:rPr>
          <w:rFonts w:ascii="Times New Roman" w:hAnsi="Times New Roman"/>
        </w:rPr>
        <w:lastRenderedPageBreak/>
        <w:t>Порядка, в соответствии с заключенным между Министерством и получателем субсидии соглашением, в размере, равном отношению фактического значения за отчетный год к установленному, но не более 1,2;</w:t>
      </w:r>
    </w:p>
    <w:p>
      <w:pPr>
        <w:ind w:firstLine="709"/>
        <w:jc w:val="both"/>
        <w:rPr>
          <w:rFonts w:ascii="Times New Roman" w:hAnsi="Times New Roman"/>
        </w:rPr>
      </w:pPr>
      <w:r>
        <w:rPr>
          <w:rFonts w:ascii="Times New Roman" w:hAnsi="Times New Roman"/>
        </w:rPr>
        <w:t>при недостижении получателем субсидии в отчетном финансовом году результата предоставления субсидии, предусмотренного абзацем третьим пункта 16 настоящего Порядка, в соответствии с заключенным между Министерством и получателем субсидии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ind w:firstLine="709"/>
        <w:jc w:val="both"/>
        <w:rPr>
          <w:rFonts w:ascii="Times New Roman" w:hAnsi="Times New Roman"/>
        </w:rPr>
      </w:pPr>
      <w:r>
        <w:rPr>
          <w:rFonts w:ascii="Times New Roman" w:hAnsi="Times New Roman"/>
        </w:rPr>
        <w:t>пункт 16 изложить в следующей редакции:</w:t>
      </w:r>
    </w:p>
    <w:p>
      <w:pPr>
        <w:ind w:firstLine="709"/>
        <w:jc w:val="both"/>
        <w:rPr>
          <w:rFonts w:ascii="Times New Roman" w:hAnsi="Times New Roman"/>
        </w:rPr>
      </w:pPr>
      <w:r>
        <w:rPr>
          <w:rFonts w:ascii="Times New Roman" w:hAnsi="Times New Roman"/>
        </w:rPr>
        <w:t>«16. Для оценки эффективности использования субсидии применяются следующие результаты использования субсидии:</w:t>
      </w:r>
    </w:p>
    <w:p>
      <w:pPr>
        <w:ind w:firstLine="709"/>
        <w:jc w:val="both"/>
        <w:rPr>
          <w:rFonts w:ascii="Times New Roman" w:hAnsi="Times New Roman"/>
        </w:rPr>
      </w:pPr>
      <w:r>
        <w:rPr>
          <w:rFonts w:ascii="Times New Roman" w:hAnsi="Times New Roman"/>
        </w:rPr>
        <w:t>доля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общей площади посевов, занятой семенами сортов растений в году предоставления субсидии по состоянию на 31 декабря (процентов);</w:t>
      </w:r>
    </w:p>
    <w:p>
      <w:pPr>
        <w:ind w:firstLine="709"/>
        <w:jc w:val="both"/>
        <w:rPr>
          <w:rFonts w:ascii="Times New Roman" w:hAnsi="Times New Roman"/>
        </w:rPr>
      </w:pPr>
      <w:r>
        <w:rPr>
          <w:rFonts w:ascii="Times New Roman" w:hAnsi="Times New Roman"/>
        </w:rPr>
        <w:t>объем приобретенных и высеянных в текущем году семян, произведенных в рамках ФНТП (за исключением семян картофеля и овощных культур) по состоянию на 31 декабря (тонн).»;</w:t>
      </w:r>
    </w:p>
    <w:p>
      <w:pPr>
        <w:ind w:firstLine="709"/>
        <w:jc w:val="both"/>
        <w:rPr>
          <w:rFonts w:ascii="Times New Roman" w:hAnsi="Times New Roman"/>
        </w:rPr>
      </w:pPr>
      <w:r>
        <w:rPr>
          <w:rFonts w:ascii="Times New Roman" w:hAnsi="Times New Roman"/>
        </w:rPr>
        <w:t>пункт 21 изложить в следующей редакции:</w:t>
      </w:r>
    </w:p>
    <w:p>
      <w:pPr>
        <w:ind w:firstLine="709"/>
        <w:jc w:val="both"/>
        <w:rPr>
          <w:rFonts w:ascii="Times New Roman" w:hAnsi="Times New Roman"/>
        </w:rPr>
      </w:pPr>
      <w:r>
        <w:rPr>
          <w:rFonts w:ascii="Times New Roman" w:hAnsi="Times New Roman"/>
        </w:rPr>
        <w:t>«Ответственность за достоверность документов, представляемых Управлениями в Министерство и получателями субсидии в Управления, возлагается на соответствующих должностных лиц.»;</w:t>
      </w:r>
    </w:p>
    <w:p>
      <w:pPr>
        <w:ind w:firstLine="709"/>
        <w:jc w:val="both"/>
        <w:rPr>
          <w:rFonts w:ascii="Times New Roman" w:hAnsi="Times New Roman"/>
        </w:rPr>
      </w:pPr>
      <w:r>
        <w:rPr>
          <w:rFonts w:ascii="Times New Roman" w:hAnsi="Times New Roman"/>
        </w:rPr>
        <w:t xml:space="preserve">в Порядке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w:t>
      </w:r>
      <w:proofErr w:type="spellStart"/>
      <w:r>
        <w:rPr>
          <w:rFonts w:ascii="Times New Roman" w:hAnsi="Times New Roman"/>
        </w:rPr>
        <w:t>культуртехнических</w:t>
      </w:r>
      <w:proofErr w:type="spellEnd"/>
      <w:r>
        <w:rPr>
          <w:rFonts w:ascii="Times New Roman" w:hAnsi="Times New Roman"/>
        </w:rPr>
        <w:t xml:space="preserve">, </w:t>
      </w:r>
      <w:proofErr w:type="spellStart"/>
      <w:r>
        <w:rPr>
          <w:rFonts w:ascii="Times New Roman" w:hAnsi="Times New Roman"/>
        </w:rPr>
        <w:t>агролесомелиоративных</w:t>
      </w:r>
      <w:proofErr w:type="spellEnd"/>
      <w:r>
        <w:rPr>
          <w:rFonts w:ascii="Times New Roman" w:hAnsi="Times New Roman"/>
        </w:rPr>
        <w:t xml:space="preserve"> и гидромелиоративных мероприятий, софинансируемой из федерального бюджета</w:t>
      </w:r>
      <w:r>
        <w:t xml:space="preserve">, </w:t>
      </w:r>
      <w:r>
        <w:rPr>
          <w:rFonts w:ascii="Times New Roman" w:hAnsi="Times New Roman"/>
        </w:rPr>
        <w:t xml:space="preserve">утвержденном указанным постановлением: </w:t>
      </w:r>
    </w:p>
    <w:p>
      <w:pPr>
        <w:ind w:firstLine="709"/>
        <w:jc w:val="both"/>
        <w:rPr>
          <w:rFonts w:ascii="Times New Roman" w:hAnsi="Times New Roman"/>
        </w:rPr>
      </w:pPr>
      <w:r>
        <w:rPr>
          <w:rFonts w:ascii="Times New Roman" w:hAnsi="Times New Roman"/>
        </w:rPr>
        <w:t>пункт 1 изложить в следующей редакции:</w:t>
      </w:r>
    </w:p>
    <w:p>
      <w:pPr>
        <w:ind w:firstLine="709"/>
        <w:jc w:val="both"/>
        <w:rPr>
          <w:rFonts w:ascii="Times New Roman" w:hAnsi="Times New Roman"/>
        </w:rPr>
      </w:pPr>
      <w:r>
        <w:rPr>
          <w:rFonts w:ascii="Times New Roman" w:hAnsi="Times New Roman"/>
          <w:shd w:val="clear" w:color="auto" w:fill="FFD821"/>
        </w:rPr>
        <w:t>«</w:t>
      </w:r>
      <w:r>
        <w:rPr>
          <w:rFonts w:ascii="Times New Roman" w:hAnsi="Times New Roman"/>
        </w:rPr>
        <w:t xml:space="preserve">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научным и образовательным организациям на возмещение части затрат в году предоставления субсидии или за два года, предшествующих году предоставления субсидии (за вычетом расходов на уплату налога на добавленную стоимость), связанных с проведением </w:t>
      </w:r>
      <w:proofErr w:type="spellStart"/>
      <w:r>
        <w:rPr>
          <w:rFonts w:ascii="Times New Roman" w:hAnsi="Times New Roman"/>
        </w:rPr>
        <w:t>культуртехнических</w:t>
      </w:r>
      <w:proofErr w:type="spellEnd"/>
      <w:r>
        <w:rPr>
          <w:rFonts w:ascii="Times New Roman" w:hAnsi="Times New Roman"/>
        </w:rPr>
        <w:t xml:space="preserve">, </w:t>
      </w:r>
      <w:proofErr w:type="spellStart"/>
      <w:r>
        <w:rPr>
          <w:rFonts w:ascii="Times New Roman" w:hAnsi="Times New Roman"/>
        </w:rPr>
        <w:t>агролесомелиоративных</w:t>
      </w:r>
      <w:proofErr w:type="spellEnd"/>
      <w:r>
        <w:rPr>
          <w:rFonts w:ascii="Times New Roman" w:hAnsi="Times New Roman"/>
        </w:rPr>
        <w:t xml:space="preserve"> и гидромелиоративных мероприятий, софинансируемой из федерального бюджета (далее – субсидия): </w:t>
      </w:r>
    </w:p>
    <w:p>
      <w:pPr>
        <w:ind w:firstLine="709"/>
        <w:jc w:val="both"/>
        <w:rPr>
          <w:rFonts w:ascii="Times New Roman" w:hAnsi="Times New Roman"/>
        </w:rPr>
      </w:pPr>
      <w:r>
        <w:rPr>
          <w:rFonts w:ascii="Times New Roman" w:hAnsi="Times New Roman"/>
        </w:rPr>
        <w:t xml:space="preserve">а) </w:t>
      </w:r>
      <w:proofErr w:type="spellStart"/>
      <w:r>
        <w:rPr>
          <w:rFonts w:ascii="Times New Roman" w:hAnsi="Times New Roman"/>
        </w:rPr>
        <w:t>культуртехнических</w:t>
      </w:r>
      <w:proofErr w:type="spellEnd"/>
      <w:r>
        <w:rPr>
          <w:rFonts w:ascii="Times New Roman" w:hAnsi="Times New Roman"/>
        </w:rPr>
        <w:t xml:space="preserve"> мероприятий на выбывших сельскохозяйственных угодьях, вовлекаемых в сельскохозяйственный оборот: </w:t>
      </w:r>
    </w:p>
    <w:p>
      <w:pPr>
        <w:ind w:firstLine="709"/>
        <w:jc w:val="both"/>
        <w:rPr>
          <w:rFonts w:ascii="Times New Roman" w:hAnsi="Times New Roman"/>
        </w:rPr>
      </w:pPr>
      <w:r>
        <w:rPr>
          <w:rFonts w:ascii="Times New Roman" w:hAnsi="Times New Roman"/>
        </w:rPr>
        <w:t xml:space="preserve">расчистка земель от древесной и травянистой растительности, кочек, пней и мха, а также от камней и иных предметов; </w:t>
      </w:r>
    </w:p>
    <w:p>
      <w:pPr>
        <w:ind w:firstLine="709"/>
        <w:jc w:val="both"/>
        <w:rPr>
          <w:rFonts w:ascii="Times New Roman" w:hAnsi="Times New Roman"/>
        </w:rPr>
      </w:pPr>
      <w:r>
        <w:rPr>
          <w:rFonts w:ascii="Times New Roman" w:hAnsi="Times New Roman"/>
        </w:rPr>
        <w:t xml:space="preserve">рыхление, </w:t>
      </w:r>
      <w:proofErr w:type="spellStart"/>
      <w:r>
        <w:rPr>
          <w:rFonts w:ascii="Times New Roman" w:hAnsi="Times New Roman"/>
        </w:rPr>
        <w:t>пескование</w:t>
      </w:r>
      <w:proofErr w:type="spellEnd"/>
      <w:r>
        <w:rPr>
          <w:rFonts w:ascii="Times New Roman" w:hAnsi="Times New Roman"/>
        </w:rPr>
        <w:t xml:space="preserve">, </w:t>
      </w:r>
      <w:proofErr w:type="spellStart"/>
      <w:r>
        <w:rPr>
          <w:rFonts w:ascii="Times New Roman" w:hAnsi="Times New Roman"/>
        </w:rPr>
        <w:t>глинование</w:t>
      </w:r>
      <w:proofErr w:type="spellEnd"/>
      <w:r>
        <w:rPr>
          <w:rFonts w:ascii="Times New Roman" w:hAnsi="Times New Roman"/>
        </w:rPr>
        <w:t xml:space="preserve">, землевание, плантаж и первичная обработка почвы; </w:t>
      </w:r>
    </w:p>
    <w:p>
      <w:pPr>
        <w:ind w:firstLine="709"/>
        <w:jc w:val="both"/>
        <w:rPr>
          <w:rFonts w:ascii="Times New Roman" w:hAnsi="Times New Roman"/>
        </w:rPr>
      </w:pPr>
      <w:r>
        <w:rPr>
          <w:rFonts w:ascii="Times New Roman" w:hAnsi="Times New Roman"/>
        </w:rPr>
        <w:lastRenderedPageBreak/>
        <w:t xml:space="preserve">разработка проектно-сметной документации на проведение </w:t>
      </w:r>
      <w:proofErr w:type="spellStart"/>
      <w:r>
        <w:rPr>
          <w:rFonts w:ascii="Times New Roman" w:hAnsi="Times New Roman"/>
        </w:rPr>
        <w:t>культуртехнических</w:t>
      </w:r>
      <w:proofErr w:type="spellEnd"/>
      <w:r>
        <w:rPr>
          <w:rFonts w:ascii="Times New Roman" w:hAnsi="Times New Roman"/>
        </w:rPr>
        <w:t xml:space="preserve"> мероприятий – не более пяти процентов от затрат на реализацию проекта мелиорации (в случае, если объем затрат на разработку проектно-сметной документации превышает пяти процентов от затрат на реализацию проекта мелиорации, сумма превышения не подлежит субсидированию); </w:t>
      </w:r>
    </w:p>
    <w:p>
      <w:pPr>
        <w:ind w:firstLine="709"/>
        <w:jc w:val="both"/>
        <w:rPr>
          <w:rFonts w:ascii="Times New Roman" w:hAnsi="Times New Roman"/>
        </w:rPr>
      </w:pPr>
      <w:r>
        <w:rPr>
          <w:rFonts w:ascii="Times New Roman" w:hAnsi="Times New Roman"/>
        </w:rPr>
        <w:t xml:space="preserve">б) </w:t>
      </w:r>
      <w:proofErr w:type="spellStart"/>
      <w:r>
        <w:rPr>
          <w:rFonts w:ascii="Times New Roman" w:hAnsi="Times New Roman"/>
        </w:rPr>
        <w:t>агролесомелиоративных</w:t>
      </w:r>
      <w:proofErr w:type="spellEnd"/>
      <w:r>
        <w:rPr>
          <w:rFonts w:ascii="Times New Roman" w:hAnsi="Times New Roman"/>
        </w:rPr>
        <w:t xml:space="preserve"> мероприятий: </w:t>
      </w:r>
    </w:p>
    <w:p>
      <w:pPr>
        <w:ind w:firstLine="709"/>
        <w:jc w:val="both"/>
        <w:rPr>
          <w:rFonts w:ascii="Times New Roman" w:hAnsi="Times New Roman"/>
        </w:rPr>
      </w:pPr>
      <w:r>
        <w:rPr>
          <w:rFonts w:ascii="Times New Roman" w:hAnsi="Times New Roman"/>
        </w:rPr>
        <w:t xml:space="preserve">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 </w:t>
      </w:r>
    </w:p>
    <w:p>
      <w:pPr>
        <w:ind w:firstLine="709"/>
        <w:jc w:val="both"/>
        <w:rPr>
          <w:rFonts w:ascii="Times New Roman" w:hAnsi="Times New Roman"/>
        </w:rPr>
      </w:pPr>
      <w:r>
        <w:rPr>
          <w:rFonts w:ascii="Times New Roman" w:hAnsi="Times New Roman"/>
        </w:rPr>
        <w:t xml:space="preserve">предотвращение деградации земель пастбищ путем создания защитных лесных насаждений; </w:t>
      </w:r>
    </w:p>
    <w:p>
      <w:pPr>
        <w:ind w:firstLine="709"/>
        <w:jc w:val="both"/>
        <w:rPr>
          <w:rFonts w:ascii="Times New Roman" w:hAnsi="Times New Roman"/>
        </w:rPr>
      </w:pPr>
      <w:r>
        <w:rPr>
          <w:rFonts w:ascii="Times New Roman" w:hAnsi="Times New Roman"/>
        </w:rPr>
        <w:t xml:space="preserve">защита земель от эрозии путем создания лесных насаждений в оврагах, балках, песках, на берегах рек и на других территориях; </w:t>
      </w:r>
    </w:p>
    <w:p>
      <w:pPr>
        <w:ind w:firstLine="709"/>
        <w:jc w:val="both"/>
        <w:rPr>
          <w:rFonts w:ascii="Times New Roman" w:hAnsi="Times New Roman"/>
        </w:rPr>
      </w:pPr>
      <w:r>
        <w:rPr>
          <w:rFonts w:ascii="Times New Roman" w:hAnsi="Times New Roman"/>
        </w:rPr>
        <w:t xml:space="preserve">разработка проектно-сметной документации на проведение </w:t>
      </w:r>
      <w:proofErr w:type="spellStart"/>
      <w:r>
        <w:rPr>
          <w:rFonts w:ascii="Times New Roman" w:hAnsi="Times New Roman"/>
        </w:rPr>
        <w:t>агролесомелиортивных</w:t>
      </w:r>
      <w:proofErr w:type="spellEnd"/>
      <w:r>
        <w:rPr>
          <w:rFonts w:ascii="Times New Roman" w:hAnsi="Times New Roman"/>
        </w:rPr>
        <w:t xml:space="preserve"> мероприятий – не более пяти процентов от затрат на реализацию проекта мелиорации (в случае, если объем затрат на разработку проектно-сметной документации превышает пяти процентов от затрат на реализацию проекта мелиорации, сумма превышения не подлежит субсидированию);</w:t>
      </w:r>
    </w:p>
    <w:p>
      <w:pPr>
        <w:ind w:firstLine="709"/>
        <w:jc w:val="both"/>
        <w:rPr>
          <w:rFonts w:ascii="Times New Roman" w:hAnsi="Times New Roman"/>
        </w:rPr>
      </w:pPr>
      <w:r>
        <w:rPr>
          <w:rFonts w:ascii="Times New Roman" w:hAnsi="Times New Roman"/>
        </w:rPr>
        <w:t>в) гидромелиоративных мероприятий:</w:t>
      </w:r>
    </w:p>
    <w:p>
      <w:pPr>
        <w:ind w:firstLine="709"/>
        <w:jc w:val="both"/>
        <w:rPr>
          <w:rFonts w:ascii="Times New Roman" w:hAnsi="Times New Roman"/>
        </w:rPr>
      </w:pPr>
      <w:r>
        <w:rPr>
          <w:rFonts w:ascii="Times New Roman" w:hAnsi="Times New Roman"/>
        </w:rPr>
        <w:t>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pPr>
        <w:ind w:firstLine="709"/>
        <w:jc w:val="both"/>
        <w:rPr>
          <w:rFonts w:ascii="Times New Roman" w:hAnsi="Times New Roman"/>
        </w:rPr>
      </w:pPr>
      <w:r>
        <w:rPr>
          <w:rFonts w:ascii="Times New Roman" w:hAnsi="Times New Roman"/>
        </w:rPr>
        <w:t>разработка проектно-сметной документации на проведение гидромелиоративных мероприятий – не более пяти процентов от затрат на реализацию проекта мелиорации (в случае, если объем затрат на разработку проектно-сметной документации превышает пяти процентов от затрат на реализацию проекта мелиорации, сумма превышения не подлежит субсидированию).</w:t>
      </w:r>
    </w:p>
    <w:p>
      <w:pPr>
        <w:ind w:firstLine="709"/>
        <w:jc w:val="both"/>
        <w:rPr>
          <w:rFonts w:ascii="Times New Roman" w:hAnsi="Times New Roman"/>
        </w:rPr>
      </w:pPr>
      <w:r>
        <w:rPr>
          <w:rFonts w:ascii="Times New Roman" w:hAnsi="Times New Roman"/>
        </w:rPr>
        <w:t>Субсидия предоставляется по проектам мелиорации, отобранным Министерством сельского хозяйства Российской Федерации в соответствии с приказом Министерства сельского хозяйства Российской Федерации от                                      12 июля 2023 г. № 618  «Об утверждении Порядка отбора проектов мелиорации» согласно пункту 6 Правил предоставления и распределения субсидий из федерального бюджета бюджетам субъектов Российской Федерации на проведение мелиоративных мероприятий, утвержденных постановлением Правительства Российской Федерации от 14 мая 2021 г. №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pPr>
        <w:ind w:firstLine="709"/>
        <w:jc w:val="both"/>
        <w:rPr>
          <w:rFonts w:ascii="Times New Roman" w:hAnsi="Times New Roman"/>
        </w:rPr>
      </w:pPr>
      <w:r>
        <w:rPr>
          <w:rFonts w:ascii="Times New Roman" w:hAnsi="Times New Roman"/>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w:t>
      </w:r>
      <w:r>
        <w:rPr>
          <w:rFonts w:ascii="Times New Roman" w:hAnsi="Times New Roman"/>
        </w:rPr>
        <w:lastRenderedPageBreak/>
        <w:t>из суммы расходов на приобретение товаров (работ, услуг), включая сумму налога на добавленную стоимость.»;</w:t>
      </w:r>
    </w:p>
    <w:p>
      <w:pPr>
        <w:ind w:firstLine="709"/>
        <w:jc w:val="both"/>
        <w:rPr>
          <w:rFonts w:ascii="Times New Roman" w:hAnsi="Times New Roman"/>
        </w:rPr>
      </w:pPr>
      <w:r>
        <w:rPr>
          <w:rFonts w:ascii="Times New Roman" w:hAnsi="Times New Roman"/>
        </w:rPr>
        <w:t>дополнить пунктом 1.1 следующего содержания:</w:t>
      </w:r>
    </w:p>
    <w:p>
      <w:pPr>
        <w:ind w:firstLine="709"/>
        <w:jc w:val="both"/>
        <w:rPr>
          <w:rFonts w:ascii="Times New Roman" w:hAnsi="Times New Roman"/>
        </w:rPr>
      </w:pPr>
      <w:r>
        <w:rPr>
          <w:rFonts w:ascii="Times New Roman" w:hAnsi="Times New Roman"/>
        </w:rPr>
        <w:t>«1</w:t>
      </w:r>
      <w:r>
        <w:t>.1.</w:t>
      </w:r>
      <w:r>
        <w:rPr>
          <w:rFonts w:ascii="Times New Roman" w:hAnsi="Times New Roman"/>
        </w:rPr>
        <w:t xml:space="preserve"> Для целей настоящего Порядка используются следующие понятия:</w:t>
      </w:r>
    </w:p>
    <w:p>
      <w:pPr>
        <w:ind w:firstLine="709"/>
        <w:jc w:val="both"/>
        <w:rPr>
          <w:rFonts w:ascii="Times New Roman" w:hAnsi="Times New Roman"/>
        </w:rPr>
      </w:pPr>
      <w:r>
        <w:rPr>
          <w:rFonts w:ascii="Times New Roman" w:hAnsi="Times New Roman"/>
        </w:rPr>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проводящие научные исследования в области селекции и семеноводства, мелиорации земель и повышения продуктивности почв;</w:t>
      </w:r>
    </w:p>
    <w:p>
      <w:pPr>
        <w:ind w:firstLine="709"/>
        <w:jc w:val="both"/>
        <w:rPr>
          <w:rFonts w:ascii="Times New Roman" w:hAnsi="Times New Roman"/>
        </w:rPr>
      </w:pPr>
      <w:r>
        <w:rPr>
          <w:rFonts w:ascii="Times New Roman" w:hAnsi="Times New Roman"/>
        </w:rPr>
        <w:t>проект мелиорации – документация, разработанная, согласованная и утвержденная в соответствии с Федеральным законом «О мелиорации земель», и содержащая технико-экономические обоснования, учитывающая строительные, экологические, санитарные нормы и правила;</w:t>
      </w:r>
    </w:p>
    <w:p>
      <w:pPr>
        <w:ind w:firstLine="709"/>
        <w:jc w:val="both"/>
        <w:rPr>
          <w:rFonts w:ascii="Times New Roman" w:hAnsi="Times New Roman"/>
        </w:rPr>
      </w:pPr>
      <w:r>
        <w:rPr>
          <w:rFonts w:ascii="Times New Roman" w:hAnsi="Times New Roman"/>
        </w:rPr>
        <w:t>реконструкция – изменение параметров объекта или его частей, которое связано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w:t>
      </w:r>
    </w:p>
    <w:p>
      <w:pPr>
        <w:ind w:firstLine="709"/>
        <w:jc w:val="both"/>
        <w:rPr>
          <w:rFonts w:ascii="Times New Roman" w:hAnsi="Times New Roman"/>
        </w:rPr>
      </w:pPr>
      <w:r>
        <w:rPr>
          <w:rFonts w:ascii="Times New Roman" w:hAnsi="Times New Roman"/>
        </w:rPr>
        <w:t>строительство оросительных и осушительных систем – создание новых объектов на землях, ранее не отнесенных к мелиорируемым землям или отнесенным к мелиорируемым землям, на которых не осуществлялись мелиоративные мероприятия по строительству, реконструкции и техническому перевооружению в течение 7 лет, предшествующих году реализации проекта мелиорации;</w:t>
      </w:r>
    </w:p>
    <w:p>
      <w:pPr>
        <w:ind w:firstLine="709"/>
        <w:jc w:val="both"/>
        <w:rPr>
          <w:rFonts w:ascii="Times New Roman" w:hAnsi="Times New Roman"/>
        </w:rPr>
      </w:pPr>
      <w:r>
        <w:rPr>
          <w:rFonts w:ascii="Times New Roman" w:hAnsi="Times New Roman"/>
        </w:rP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pPr>
        <w:ind w:firstLine="709"/>
        <w:jc w:val="both"/>
        <w:rPr>
          <w:rFonts w:ascii="Times New Roman" w:hAnsi="Times New Roman"/>
        </w:rPr>
      </w:pPr>
      <w:r>
        <w:rPr>
          <w:rFonts w:ascii="Times New Roman" w:hAnsi="Times New Roman"/>
        </w:rPr>
        <w:t>в пункте 3 слова «в текущем и отчетном финансовых годах» и слова «в текущем финансовом году или отчетном финансовом году» заменить словами «в году предоставления субсидии или за два года, предшествующих году предоставления субсидии», слова «инвестиционного проекта» заменить словами «проекта мелиорации»;</w:t>
      </w:r>
    </w:p>
    <w:p>
      <w:pPr>
        <w:ind w:firstLine="709"/>
        <w:jc w:val="both"/>
        <w:rPr>
          <w:rFonts w:ascii="Times New Roman" w:hAnsi="Times New Roman"/>
        </w:rPr>
      </w:pPr>
      <w:r>
        <w:rPr>
          <w:rFonts w:ascii="Times New Roman" w:hAnsi="Times New Roman"/>
        </w:rPr>
        <w:t>пункт 6 дополнить абзацем следующего содержания:</w:t>
      </w:r>
    </w:p>
    <w:p>
      <w:pPr>
        <w:ind w:firstLine="709"/>
        <w:jc w:val="both"/>
        <w:rPr>
          <w:rFonts w:ascii="Times New Roman" w:hAnsi="Times New Roman"/>
        </w:rPr>
      </w:pPr>
      <w:r>
        <w:rPr>
          <w:rFonts w:ascii="Times New Roman" w:hAnsi="Times New Roman"/>
        </w:rPr>
        <w:t>«наличие отобранных Министерством сельского хозяйства Российской Федерации проектов мелиорации по направлениям, указанным в пункте 1 настоящего Порядка.»;</w:t>
      </w:r>
    </w:p>
    <w:p>
      <w:pPr>
        <w:ind w:firstLine="709"/>
        <w:jc w:val="both"/>
        <w:rPr>
          <w:rFonts w:ascii="Times New Roman" w:hAnsi="Times New Roman"/>
        </w:rPr>
      </w:pPr>
      <w:r>
        <w:rPr>
          <w:rFonts w:ascii="Times New Roman" w:hAnsi="Times New Roman"/>
        </w:rPr>
        <w:t>в пункте 8:</w:t>
      </w:r>
    </w:p>
    <w:p>
      <w:pPr>
        <w:ind w:firstLine="709"/>
        <w:jc w:val="both"/>
        <w:rPr>
          <w:rFonts w:ascii="Times New Roman" w:hAnsi="Times New Roman"/>
        </w:rPr>
      </w:pPr>
      <w:r>
        <w:rPr>
          <w:rFonts w:ascii="Times New Roman" w:hAnsi="Times New Roman"/>
        </w:rPr>
        <w:t>абзац четвертый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709"/>
        <w:jc w:val="both"/>
        <w:rPr>
          <w:rFonts w:ascii="Times New Roman" w:hAnsi="Times New Roman"/>
        </w:rPr>
      </w:pPr>
      <w:r>
        <w:rPr>
          <w:rFonts w:ascii="Times New Roman" w:hAnsi="Times New Roman"/>
        </w:rPr>
        <w:lastRenderedPageBreak/>
        <w:t>в абзаце четырнадцатом слова «в отчетном и (или) текущем финансовом году» заменить словами «в году предоставления субсидии или за два года, предшествующих году предоставления субсидии»;</w:t>
      </w:r>
    </w:p>
    <w:p>
      <w:pPr>
        <w:ind w:firstLine="709"/>
        <w:jc w:val="both"/>
        <w:rPr>
          <w:rFonts w:ascii="Times New Roman" w:hAnsi="Times New Roman"/>
        </w:rPr>
      </w:pPr>
      <w:r>
        <w:rPr>
          <w:rFonts w:ascii="Times New Roman" w:hAnsi="Times New Roman"/>
        </w:rPr>
        <w:t xml:space="preserve">абзац девятнадцатый дополнить словами «, копию акта приемки в эксплуатацию защитных лесных насаждений в соответствии с приложением к Порядку приемки в эксплуатацию мелиоративных систем, отдельно расположенных гидротехнических сооружений и защитных лесных насаждений, утвержденному приказом Министерства сельского хозяйства Российской Федерации от 2 апреля 2020 г. № 175 «Об утверждении порядка приемки в эксплуатацию мелиоративных систем, отдельно расположенных гидротехнических сооружений и защитных лесных насаждений», согласованного федеральным государственным бюджетным учреждением по мелиорации земель и сельскохозяйственному водоснабжению, находящегося в ведении Министерства сельского хозяйства Российской Федерации»; </w:t>
      </w:r>
    </w:p>
    <w:p>
      <w:pPr>
        <w:ind w:firstLine="709"/>
        <w:jc w:val="both"/>
        <w:rPr>
          <w:rFonts w:ascii="Times New Roman" w:hAnsi="Times New Roman"/>
        </w:rPr>
      </w:pPr>
      <w:r>
        <w:rPr>
          <w:rFonts w:ascii="Times New Roman" w:hAnsi="Times New Roman"/>
        </w:rPr>
        <w:t>в абзаце двадцать втором слова «в отчетном и (или) текущем финансовых годах» заменить словами «в году предоставления субсидии или за два года, предшествующих году предоставления субсидии»;</w:t>
      </w:r>
    </w:p>
    <w:p>
      <w:pPr>
        <w:ind w:firstLine="709"/>
        <w:jc w:val="both"/>
        <w:rPr>
          <w:rFonts w:ascii="Times New Roman" w:hAnsi="Times New Roman"/>
        </w:rPr>
      </w:pPr>
      <w:r>
        <w:rPr>
          <w:rFonts w:ascii="Times New Roman" w:hAnsi="Times New Roman"/>
        </w:rPr>
        <w:t>в абзаце двадцать девятом слова «в отчетном и (или) текущем финансовых годах» заменить словами «в году предоставления субсидии или за два года, предшествующих году предоставления субсидии»;</w:t>
      </w:r>
    </w:p>
    <w:p>
      <w:pPr>
        <w:ind w:firstLine="709"/>
        <w:jc w:val="both"/>
        <w:rPr>
          <w:rFonts w:ascii="Times New Roman" w:hAnsi="Times New Roman"/>
        </w:rPr>
      </w:pPr>
      <w:r>
        <w:rPr>
          <w:rFonts w:ascii="Times New Roman" w:hAnsi="Times New Roman"/>
        </w:rPr>
        <w:t>в пункте 15:</w:t>
      </w:r>
    </w:p>
    <w:p>
      <w:pPr>
        <w:ind w:firstLine="709"/>
        <w:jc w:val="both"/>
        <w:rPr>
          <w:rFonts w:ascii="Times New Roman" w:hAnsi="Times New Roman"/>
        </w:rPr>
      </w:pPr>
      <w:r>
        <w:rPr>
          <w:rFonts w:ascii="Times New Roman" w:hAnsi="Times New Roman"/>
        </w:rPr>
        <w:t>абзац пятый изложить в следующей редакции:</w:t>
      </w:r>
    </w:p>
    <w:p>
      <w:pPr>
        <w:ind w:firstLine="709"/>
        <w:jc w:val="both"/>
        <w:rPr>
          <w:rFonts w:ascii="Times New Roman" w:hAnsi="Times New Roman"/>
        </w:rPr>
      </w:pPr>
      <w:r>
        <w:rPr>
          <w:rFonts w:ascii="Times New Roman" w:hAnsi="Times New Roman"/>
        </w:rPr>
        <w:t>«</w:t>
      </w:r>
      <w:proofErr w:type="spellStart"/>
      <w:r>
        <w:rPr>
          <w:rFonts w:ascii="Times New Roman" w:hAnsi="Times New Roman"/>
        </w:rPr>
        <w:t>Рк</w:t>
      </w:r>
      <w:proofErr w:type="spellEnd"/>
      <w:r>
        <w:rPr>
          <w:rFonts w:ascii="Times New Roman" w:hAnsi="Times New Roman"/>
        </w:rPr>
        <w:t xml:space="preserve"> - стоимость строительных, монтажных и прочих видов работ, включенных в акты приемки выполненных работ по форме № КС-2, и (или) стоимость разработки проектно-сметной документации на проведение </w:t>
      </w:r>
      <w:proofErr w:type="spellStart"/>
      <w:r>
        <w:rPr>
          <w:rFonts w:ascii="Times New Roman" w:hAnsi="Times New Roman"/>
        </w:rPr>
        <w:t>культуртехнических</w:t>
      </w:r>
      <w:proofErr w:type="spellEnd"/>
      <w:r>
        <w:rPr>
          <w:rFonts w:ascii="Times New Roman" w:hAnsi="Times New Roman"/>
        </w:rPr>
        <w:t xml:space="preserve"> мероприятий, в году предоставления субсидии или за два года, предшествующих году предоставления субсидии (за вычетом расходов на уплату налога на добавленную стоимость), рублей;»;</w:t>
      </w:r>
    </w:p>
    <w:p>
      <w:pPr>
        <w:ind w:firstLine="709"/>
        <w:jc w:val="both"/>
        <w:rPr>
          <w:rFonts w:ascii="Times New Roman" w:hAnsi="Times New Roman"/>
        </w:rPr>
      </w:pPr>
      <w:r>
        <w:rPr>
          <w:rFonts w:ascii="Times New Roman" w:hAnsi="Times New Roman"/>
        </w:rPr>
        <w:t>в абзаце седьмом цифры «50» заменить цифрами «90»;</w:t>
      </w:r>
    </w:p>
    <w:p>
      <w:pPr>
        <w:ind w:firstLine="709"/>
        <w:jc w:val="both"/>
        <w:rPr>
          <w:rFonts w:ascii="Times New Roman" w:hAnsi="Times New Roman"/>
        </w:rPr>
      </w:pPr>
      <w:r>
        <w:rPr>
          <w:rFonts w:ascii="Times New Roman" w:hAnsi="Times New Roman"/>
        </w:rPr>
        <w:t>абзац девятый изложить в следующей редакции:</w:t>
      </w:r>
    </w:p>
    <w:p>
      <w:pPr>
        <w:ind w:firstLine="709"/>
        <w:jc w:val="both"/>
        <w:rPr>
          <w:rFonts w:ascii="Times New Roman" w:hAnsi="Times New Roman"/>
        </w:rPr>
      </w:pPr>
      <w:r>
        <w:rPr>
          <w:rFonts w:ascii="Times New Roman" w:hAnsi="Times New Roman"/>
        </w:rPr>
        <w:t xml:space="preserve">«Ра - стоимость строительных, монтажных и прочих видов работ, включенных в акты приемки выполненных работ по форме № КС-2 и (или) стоимость разработки проектно-сметной документации на проведение </w:t>
      </w:r>
      <w:proofErr w:type="spellStart"/>
      <w:r>
        <w:rPr>
          <w:rFonts w:ascii="Times New Roman" w:hAnsi="Times New Roman"/>
        </w:rPr>
        <w:t>агролесомелиоративных</w:t>
      </w:r>
      <w:proofErr w:type="spellEnd"/>
      <w:r>
        <w:rPr>
          <w:rFonts w:ascii="Times New Roman" w:hAnsi="Times New Roman"/>
        </w:rPr>
        <w:t xml:space="preserve"> мероприятий, в году предоставления субсидии или за два года, предшествующих году предоставления субсидии (за вычетом расходов на уплату налога на добавленную стоимость), рублей;»;</w:t>
      </w:r>
    </w:p>
    <w:p>
      <w:pPr>
        <w:ind w:firstLine="709"/>
        <w:jc w:val="both"/>
        <w:rPr>
          <w:rFonts w:ascii="Times New Roman" w:hAnsi="Times New Roman"/>
        </w:rPr>
      </w:pPr>
      <w:r>
        <w:rPr>
          <w:rFonts w:ascii="Times New Roman" w:hAnsi="Times New Roman"/>
        </w:rPr>
        <w:t>абзацы тринадцатый и четырнадцатый изложить в следующей редакции:</w:t>
      </w:r>
    </w:p>
    <w:p>
      <w:pPr>
        <w:ind w:firstLine="709"/>
        <w:jc w:val="both"/>
        <w:rPr>
          <w:rFonts w:ascii="Times New Roman" w:hAnsi="Times New Roman"/>
        </w:rPr>
      </w:pPr>
      <w:r>
        <w:rPr>
          <w:rFonts w:ascii="Times New Roman" w:hAnsi="Times New Roman"/>
        </w:rPr>
        <w:t>«</w:t>
      </w:r>
      <w:proofErr w:type="spellStart"/>
      <w:r>
        <w:rPr>
          <w:rFonts w:ascii="Times New Roman" w:hAnsi="Times New Roman"/>
        </w:rPr>
        <w:t>Рг</w:t>
      </w:r>
      <w:proofErr w:type="spellEnd"/>
      <w:r>
        <w:rPr>
          <w:rFonts w:ascii="Times New Roman" w:hAnsi="Times New Roman"/>
        </w:rPr>
        <w:t xml:space="preserve"> - стоимость строительных, монтажных и прочих видов работ, включенных в акты приемки выполненных работ по форме № КС-2, приобретенного мелиоративного оборудования и (или) техники и (или) стоимость разработки проектно-сметной документации на проведение гидромелиоративных мероприятий, в году предоставления субсидии или за два года, предшествующих году предоставления субсидии (за вычетом расходов на уплату налога на добавленную стоимость), рублей.</w:t>
      </w:r>
    </w:p>
    <w:p>
      <w:pPr>
        <w:ind w:firstLine="709"/>
        <w:jc w:val="both"/>
        <w:rPr>
          <w:rFonts w:ascii="Times New Roman" w:hAnsi="Times New Roman"/>
        </w:rPr>
      </w:pPr>
      <w:r>
        <w:rPr>
          <w:rFonts w:ascii="Times New Roman" w:hAnsi="Times New Roman"/>
        </w:rPr>
        <w:t xml:space="preserve">Размер затрат, используемых при расчете субсидии по мероприятиям, предусмотренным в пункте1 настоящего Порядка, не может превышать предельного </w:t>
      </w:r>
      <w:r>
        <w:rPr>
          <w:rFonts w:ascii="Times New Roman" w:hAnsi="Times New Roman"/>
        </w:rPr>
        <w:lastRenderedPageBreak/>
        <w:t xml:space="preserve">размера стоимости работ, рассчитанной с учетом предельного размера стоимости работ на 1 гектар площади земель, устанавливаемый Министерством сельского хозяйства Российской Федерации.»; </w:t>
      </w:r>
    </w:p>
    <w:p>
      <w:pPr>
        <w:ind w:firstLine="709"/>
        <w:jc w:val="both"/>
        <w:rPr>
          <w:rFonts w:ascii="Times New Roman" w:hAnsi="Times New Roman"/>
        </w:rPr>
      </w:pPr>
      <w:r>
        <w:rPr>
          <w:rFonts w:ascii="Times New Roman" w:hAnsi="Times New Roman"/>
        </w:rPr>
        <w:t>абзац третий пункта 16 изложить в следующей редакции:</w:t>
      </w:r>
    </w:p>
    <w:p>
      <w:pPr>
        <w:pStyle w:val="Firstlineindent"/>
        <w:rPr>
          <w:rFonts w:ascii="Times New Roman" w:hAnsi="Times New Roman"/>
        </w:rPr>
      </w:pPr>
      <w:r>
        <w:rPr>
          <w:rFonts w:ascii="Times New Roman" w:hAnsi="Times New Roman"/>
        </w:rPr>
        <w:t xml:space="preserve">«в соответствии с подпунктом «б» пункта 1 – площадь сельскохозяйственных угодий, подлежащих защите и сохранению от ветровой эрозии и опустынивания за счет проведения </w:t>
      </w:r>
      <w:proofErr w:type="spellStart"/>
      <w:r>
        <w:rPr>
          <w:rFonts w:ascii="Times New Roman" w:hAnsi="Times New Roman"/>
        </w:rPr>
        <w:t>агролесомелиоративных</w:t>
      </w:r>
      <w:proofErr w:type="spellEnd"/>
      <w:r>
        <w:rPr>
          <w:rFonts w:ascii="Times New Roman" w:hAnsi="Times New Roman"/>
        </w:rPr>
        <w:t xml:space="preserve"> мероприятий по состоянию на 31 декабря года предоставления субсидии, в гектарах;»;</w:t>
      </w:r>
    </w:p>
    <w:p>
      <w:pPr>
        <w:pStyle w:val="Firstlineindent"/>
        <w:rPr>
          <w:rFonts w:ascii="Times New Roman" w:hAnsi="Times New Roman"/>
        </w:rPr>
      </w:pPr>
      <w:r>
        <w:rPr>
          <w:rFonts w:ascii="Times New Roman" w:hAnsi="Times New Roman"/>
        </w:rPr>
        <w:t>в Порядке предоставления из бюджета Республики Татарстан субсидии сельскохозяйственным товаропроизводителям на возмещение части затрат, связанных с проведением мероприятий в области известкования кислых почв на пашне, софинансируемой из федерального бюджета, утвержденном указанным постановлением:</w:t>
      </w:r>
    </w:p>
    <w:p>
      <w:pPr>
        <w:pStyle w:val="Firstlineindent"/>
        <w:rPr>
          <w:rFonts w:ascii="Times New Roman" w:hAnsi="Times New Roman"/>
        </w:rPr>
      </w:pPr>
      <w:r>
        <w:rPr>
          <w:rFonts w:ascii="Times New Roman" w:hAnsi="Times New Roman"/>
        </w:rPr>
        <w:t>в наименовании слова «в области известкования кислых почв на пашне» заменить словами «по химической мелиорации земель»;</w:t>
      </w:r>
    </w:p>
    <w:p>
      <w:pPr>
        <w:pStyle w:val="Firstlineindent"/>
        <w:rPr>
          <w:rFonts w:ascii="Times New Roman" w:hAnsi="Times New Roman"/>
        </w:rPr>
      </w:pPr>
      <w:r>
        <w:rPr>
          <w:rFonts w:ascii="Times New Roman" w:hAnsi="Times New Roman"/>
        </w:rPr>
        <w:t>пункт 1 изложить в следующей редакции:</w:t>
      </w:r>
    </w:p>
    <w:p>
      <w:pPr>
        <w:pStyle w:val="Firstlineindent"/>
        <w:rPr>
          <w:rFonts w:ascii="Times New Roman" w:hAnsi="Times New Roman"/>
        </w:rPr>
      </w:pPr>
      <w:r>
        <w:rPr>
          <w:rFonts w:ascii="Times New Roman" w:hAnsi="Times New Roman"/>
        </w:rPr>
        <w:t xml:space="preserve">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научным и образовательным организациям на возмещение части затрат без учета налога на добавленную стоимость, связанных с проведением мероприятий по химической мелиорации земель  в году предоставления субсидии или за два года, предшествующих году предоставления субсидии, софинансируемой из федерального бюджета (далее - субсидия): </w:t>
      </w:r>
    </w:p>
    <w:p>
      <w:pPr>
        <w:pStyle w:val="Firstlineindent"/>
        <w:rPr>
          <w:rFonts w:ascii="Times New Roman" w:hAnsi="Times New Roman"/>
        </w:rPr>
      </w:pPr>
      <w:r>
        <w:rPr>
          <w:rFonts w:ascii="Times New Roman" w:hAnsi="Times New Roman"/>
        </w:rPr>
        <w:t xml:space="preserve">разработка проектной документации на проведение   мероприятий по химической мелиорации земель на основании данных агрохимического обследования полей – не более пяти процентов от затрат на реализацию проекта мелиорации (в случае, если объем затрат на разработку проектно-сметной документации превышает пять процентов от затрат на реализацию проекта мелиорации, сумма превышения не подлежит субсидированию) (далее - проектная документация); </w:t>
      </w:r>
    </w:p>
    <w:p>
      <w:pPr>
        <w:pStyle w:val="Firstlineindent"/>
        <w:rPr>
          <w:rFonts w:ascii="Times New Roman" w:hAnsi="Times New Roman"/>
        </w:rPr>
      </w:pPr>
      <w:r>
        <w:rPr>
          <w:rFonts w:ascii="Times New Roman" w:hAnsi="Times New Roman"/>
        </w:rPr>
        <w:t xml:space="preserve">приобретение химических </w:t>
      </w:r>
      <w:proofErr w:type="spellStart"/>
      <w:r>
        <w:rPr>
          <w:rFonts w:ascii="Times New Roman" w:hAnsi="Times New Roman"/>
        </w:rPr>
        <w:t>мелиорантов</w:t>
      </w:r>
      <w:proofErr w:type="spellEnd"/>
      <w:r>
        <w:rPr>
          <w:rFonts w:ascii="Times New Roman" w:hAnsi="Times New Roman"/>
        </w:rPr>
        <w:t xml:space="preserve">, включенных в Государственный каталог пестицидов и </w:t>
      </w:r>
      <w:proofErr w:type="spellStart"/>
      <w:r>
        <w:rPr>
          <w:rFonts w:ascii="Times New Roman" w:hAnsi="Times New Roman"/>
        </w:rPr>
        <w:t>агрохимикатов</w:t>
      </w:r>
      <w:proofErr w:type="spellEnd"/>
      <w:r>
        <w:rPr>
          <w:rFonts w:ascii="Times New Roman" w:hAnsi="Times New Roman"/>
        </w:rPr>
        <w:t xml:space="preserve">, разрешенных к применению на территории Российской Федерации (далее - </w:t>
      </w:r>
      <w:proofErr w:type="spellStart"/>
      <w:r>
        <w:rPr>
          <w:rFonts w:ascii="Times New Roman" w:hAnsi="Times New Roman"/>
        </w:rPr>
        <w:t>мелиоранты</w:t>
      </w:r>
      <w:proofErr w:type="spellEnd"/>
      <w:r>
        <w:rPr>
          <w:rFonts w:ascii="Times New Roman" w:hAnsi="Times New Roman"/>
        </w:rPr>
        <w:t xml:space="preserve">); </w:t>
      </w:r>
    </w:p>
    <w:p>
      <w:pPr>
        <w:pStyle w:val="Firstlineindent"/>
        <w:rPr>
          <w:rFonts w:ascii="Times New Roman" w:hAnsi="Times New Roman"/>
        </w:rPr>
      </w:pPr>
      <w:r>
        <w:rPr>
          <w:rFonts w:ascii="Times New Roman" w:hAnsi="Times New Roman"/>
        </w:rPr>
        <w:t xml:space="preserve">осуществление транспортных расходов по доставке </w:t>
      </w:r>
      <w:proofErr w:type="spellStart"/>
      <w:r>
        <w:rPr>
          <w:rFonts w:ascii="Times New Roman" w:hAnsi="Times New Roman"/>
        </w:rPr>
        <w:t>мелиорантов</w:t>
      </w:r>
      <w:proofErr w:type="spellEnd"/>
      <w:r>
        <w:rPr>
          <w:rFonts w:ascii="Times New Roman" w:hAnsi="Times New Roman"/>
        </w:rPr>
        <w:t xml:space="preserve"> от места их приобретения до места проведения химической мелиорации (далее - транспортные расходы); </w:t>
      </w:r>
    </w:p>
    <w:p>
      <w:pPr>
        <w:pStyle w:val="Firstlineindent"/>
        <w:rPr>
          <w:rFonts w:ascii="Times New Roman" w:hAnsi="Times New Roman"/>
        </w:rPr>
      </w:pPr>
      <w:r>
        <w:rPr>
          <w:rFonts w:ascii="Times New Roman" w:hAnsi="Times New Roman"/>
        </w:rPr>
        <w:t xml:space="preserve">проведение технологических работ по внесению </w:t>
      </w:r>
      <w:proofErr w:type="spellStart"/>
      <w:r>
        <w:rPr>
          <w:rFonts w:ascii="Times New Roman" w:hAnsi="Times New Roman"/>
        </w:rPr>
        <w:t>мелиорантов</w:t>
      </w:r>
      <w:proofErr w:type="spellEnd"/>
      <w:r>
        <w:rPr>
          <w:rFonts w:ascii="Times New Roman" w:hAnsi="Times New Roman"/>
        </w:rPr>
        <w:t xml:space="preserve"> (далее - технологические работы). </w:t>
      </w:r>
    </w:p>
    <w:p>
      <w:pPr>
        <w:pStyle w:val="Firstlineindent"/>
        <w:rPr>
          <w:rFonts w:ascii="Times New Roman" w:hAnsi="Times New Roman"/>
        </w:rPr>
      </w:pPr>
      <w:r>
        <w:rPr>
          <w:rFonts w:ascii="Times New Roman" w:hAnsi="Times New Roman"/>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w:t>
      </w:r>
    </w:p>
    <w:p>
      <w:pPr>
        <w:pStyle w:val="Firstlineindent"/>
        <w:rPr>
          <w:rFonts w:ascii="Times New Roman" w:hAnsi="Times New Roman"/>
        </w:rPr>
      </w:pPr>
      <w:r>
        <w:rPr>
          <w:rFonts w:ascii="Times New Roman" w:hAnsi="Times New Roman"/>
        </w:rPr>
        <w:t>Для целей настоящего Порядка используются следующие понятия:</w:t>
      </w:r>
    </w:p>
    <w:p>
      <w:pPr>
        <w:pStyle w:val="Firstlineindent"/>
        <w:rPr>
          <w:rFonts w:ascii="Times New Roman" w:hAnsi="Times New Roman"/>
        </w:rPr>
      </w:pPr>
      <w:r>
        <w:rPr>
          <w:rFonts w:ascii="Times New Roman" w:hAnsi="Times New Roman"/>
        </w:rPr>
        <w:lastRenderedPageBreak/>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проводящие научные исследования в области селекции и семеноводства, мелиорации земель и повышения продуктивности почв;</w:t>
      </w:r>
    </w:p>
    <w:p>
      <w:pPr>
        <w:pStyle w:val="Firstlineindent"/>
        <w:rPr>
          <w:rFonts w:ascii="Times New Roman" w:hAnsi="Times New Roman"/>
        </w:rPr>
      </w:pPr>
      <w:r>
        <w:rPr>
          <w:rFonts w:ascii="Times New Roman" w:hAnsi="Times New Roman"/>
        </w:rPr>
        <w:t>проект мелиорации – документация, разработанная, согласованная и утвержденная в соответствии с Федеральным законом «О мелиорации земель», и содержащая технико-экономические обоснования, учитывающая строительные, экологические, санитарные нормы и правила;</w:t>
      </w:r>
    </w:p>
    <w:p>
      <w:pPr>
        <w:pStyle w:val="Firstlineindent"/>
        <w:rPr>
          <w:rFonts w:ascii="Times New Roman" w:hAnsi="Times New Roman"/>
        </w:rPr>
      </w:pPr>
      <w:r>
        <w:rPr>
          <w:rFonts w:ascii="Times New Roman" w:hAnsi="Times New Roman"/>
        </w:rPr>
        <w:t xml:space="preserve">химическая мелиорация земель - мероприятия в области известкования кислых почв на пашне, </w:t>
      </w:r>
      <w:proofErr w:type="spellStart"/>
      <w:r>
        <w:rPr>
          <w:rFonts w:ascii="Times New Roman" w:hAnsi="Times New Roman"/>
        </w:rPr>
        <w:t>фосфоритование</w:t>
      </w:r>
      <w:proofErr w:type="spellEnd"/>
      <w:r>
        <w:rPr>
          <w:rFonts w:ascii="Times New Roman" w:hAnsi="Times New Roman"/>
        </w:rPr>
        <w:t xml:space="preserve"> почв.</w:t>
      </w:r>
    </w:p>
    <w:p>
      <w:pPr>
        <w:pStyle w:val="Firstlineindent"/>
        <w:rPr>
          <w:rFonts w:ascii="Times New Roman" w:hAnsi="Times New Roman"/>
        </w:rPr>
      </w:pPr>
      <w:r>
        <w:rPr>
          <w:rFonts w:ascii="Times New Roman" w:hAnsi="Times New Roman"/>
        </w:rPr>
        <w:t>Субсидия предоставляется по проектам мелиорации, отобранным Министерством сельского хозяйства Российской Федерации в соответствии с приказом Министерства сельского хозяйства Российской Федерации от                                    12 июля 2023 г. № 618 «Об утверждении Порядка отбора проектов мелиорации» согласно пункту 6 Правил предоставления и распределения субсидий из федерального бюджета бюджетам субъектов Российской Федерации на проведение мелиоративных мероприятий, утвержденных постановлением Правительства Российской Федерации от 14 мая 2021 г. №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pPr>
        <w:pStyle w:val="Firstlineindent"/>
        <w:rPr>
          <w:rFonts w:ascii="Times New Roman" w:hAnsi="Times New Roman"/>
        </w:rPr>
      </w:pPr>
      <w:r>
        <w:rPr>
          <w:rFonts w:ascii="Times New Roman" w:hAnsi="Times New Roman"/>
        </w:rPr>
        <w:t>в пункте 1.1 слова «осуществлено известкование кислых почв» заменить словами «осуществлены мероприятия по химической мелиорации земель»;</w:t>
      </w:r>
    </w:p>
    <w:p>
      <w:pPr>
        <w:pStyle w:val="Firstlineindent"/>
        <w:rPr>
          <w:rFonts w:ascii="Times New Roman" w:hAnsi="Times New Roman"/>
        </w:rPr>
      </w:pPr>
      <w:r>
        <w:rPr>
          <w:rFonts w:ascii="Times New Roman" w:hAnsi="Times New Roman"/>
        </w:rPr>
        <w:t>в пункте 3 слова «в текущем финансовом году и (или) отчетном финансовом году» заменить словами «в году предоставления субсидии или за два года, предшествующих году предоставления субсидии»;</w:t>
      </w:r>
    </w:p>
    <w:p>
      <w:pPr>
        <w:pStyle w:val="Firstlineindent"/>
        <w:rPr>
          <w:rFonts w:ascii="Times New Roman" w:hAnsi="Times New Roman"/>
        </w:rPr>
      </w:pPr>
      <w:r>
        <w:rPr>
          <w:rFonts w:ascii="Times New Roman" w:hAnsi="Times New Roman"/>
        </w:rPr>
        <w:t>пункт 6 дополнить абзацем следующего содержания:</w:t>
      </w:r>
    </w:p>
    <w:p>
      <w:pPr>
        <w:pStyle w:val="Firstlineindent"/>
        <w:rPr>
          <w:rFonts w:ascii="Times New Roman" w:hAnsi="Times New Roman"/>
        </w:rPr>
      </w:pPr>
      <w:r>
        <w:rPr>
          <w:rFonts w:ascii="Times New Roman" w:hAnsi="Times New Roman"/>
        </w:rPr>
        <w:t>«наличие отобранных Министерством сельского хозяйства Российской Федерации проектов мелиорации по направлению, указанному в пункте 1 настоящего Порядка.»;</w:t>
      </w:r>
    </w:p>
    <w:p>
      <w:pPr>
        <w:pStyle w:val="Firstlineindent"/>
        <w:rPr>
          <w:rFonts w:ascii="Times New Roman" w:hAnsi="Times New Roman"/>
        </w:rPr>
      </w:pPr>
      <w:r>
        <w:rPr>
          <w:rFonts w:ascii="Times New Roman" w:hAnsi="Times New Roman"/>
        </w:rPr>
        <w:t>в пункте 8:</w:t>
      </w:r>
    </w:p>
    <w:p>
      <w:pPr>
        <w:pStyle w:val="Firstlineindent"/>
        <w:rPr>
          <w:rFonts w:ascii="Times New Roman" w:hAnsi="Times New Roman"/>
        </w:rPr>
      </w:pPr>
      <w:r>
        <w:rPr>
          <w:rFonts w:ascii="Times New Roman" w:hAnsi="Times New Roman"/>
        </w:rPr>
        <w:t>абзац четвертый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t>абзацы шестой — девятый изложить в следующей редакции:</w:t>
      </w:r>
    </w:p>
    <w:p>
      <w:pPr>
        <w:pStyle w:val="Firstlineindent"/>
        <w:rPr>
          <w:rFonts w:ascii="Times New Roman" w:hAnsi="Times New Roman"/>
        </w:rPr>
      </w:pPr>
      <w:r>
        <w:rPr>
          <w:rFonts w:ascii="Times New Roman" w:hAnsi="Times New Roman"/>
        </w:rPr>
        <w:t xml:space="preserve">«копию проектной документации на проведение мероприятий по химической мелиорации земель на основании данных агрохимического обследования полей, заверенную получателем; </w:t>
      </w:r>
    </w:p>
    <w:p>
      <w:pPr>
        <w:pStyle w:val="Firstlineindent"/>
        <w:rPr>
          <w:rFonts w:ascii="Times New Roman" w:hAnsi="Times New Roman"/>
        </w:rPr>
      </w:pPr>
      <w:r>
        <w:rPr>
          <w:rFonts w:ascii="Times New Roman" w:hAnsi="Times New Roman"/>
        </w:rPr>
        <w:t xml:space="preserve">копии договоров подряда на выполнение работ в году предоставления субсидии или за два года, предшествующих году предоставления субсидии по химической мелиорации земель (в случае привлечения подрядной организации); </w:t>
      </w:r>
    </w:p>
    <w:p>
      <w:pPr>
        <w:pStyle w:val="Firstlineindent"/>
        <w:rPr>
          <w:rFonts w:ascii="Times New Roman" w:hAnsi="Times New Roman"/>
        </w:rPr>
      </w:pPr>
      <w:r>
        <w:rPr>
          <w:rFonts w:ascii="Times New Roman" w:hAnsi="Times New Roman"/>
        </w:rPr>
        <w:lastRenderedPageBreak/>
        <w:t xml:space="preserve">копии актов о выполненных работах в году предоставления субсидии или за два года, предшествующих году предоставления субсидии по химической мелиорации земель по форме, утвержденной приказом Министерства; </w:t>
      </w:r>
    </w:p>
    <w:p>
      <w:pPr>
        <w:pStyle w:val="Firstlineindent"/>
        <w:rPr>
          <w:rFonts w:ascii="Times New Roman" w:hAnsi="Times New Roman"/>
        </w:rPr>
      </w:pPr>
      <w:r>
        <w:rPr>
          <w:rFonts w:ascii="Times New Roman" w:hAnsi="Times New Roman"/>
        </w:rPr>
        <w:t xml:space="preserve">документы, подтверждающие произведенные затраты в году предоставления субсидии или за два года, предшествующих году предоставления субсидии на мероприятия по химической мелиорации земель (копии договоров поставки (купли-продажи) </w:t>
      </w:r>
      <w:proofErr w:type="spellStart"/>
      <w:r>
        <w:rPr>
          <w:rFonts w:ascii="Times New Roman" w:hAnsi="Times New Roman"/>
        </w:rPr>
        <w:t>мелиорантов</w:t>
      </w:r>
      <w:proofErr w:type="spellEnd"/>
      <w:r>
        <w:rPr>
          <w:rFonts w:ascii="Times New Roman" w:hAnsi="Times New Roman"/>
        </w:rPr>
        <w:t xml:space="preserve">, платежные поручения, накладные, счета-фактуры, внутрихозяйственные документы на транспортировку и внесение </w:t>
      </w:r>
      <w:proofErr w:type="spellStart"/>
      <w:r>
        <w:rPr>
          <w:rFonts w:ascii="Times New Roman" w:hAnsi="Times New Roman"/>
        </w:rPr>
        <w:t>мелиорантов</w:t>
      </w:r>
      <w:proofErr w:type="spellEnd"/>
      <w:r>
        <w:rPr>
          <w:rFonts w:ascii="Times New Roman" w:hAnsi="Times New Roman"/>
        </w:rPr>
        <w:t>);»;</w:t>
      </w:r>
    </w:p>
    <w:p>
      <w:pPr>
        <w:pStyle w:val="Firstlineindent"/>
        <w:rPr>
          <w:rFonts w:ascii="Times New Roman" w:hAnsi="Times New Roman"/>
        </w:rPr>
      </w:pPr>
      <w:r>
        <w:rPr>
          <w:rFonts w:ascii="Times New Roman" w:hAnsi="Times New Roman"/>
        </w:rPr>
        <w:t>в абзаце одиннадцатом слова «проведено известкование кислых почв» заменить словами «проведены мероприятия по химической мелиорации земель»;</w:t>
      </w:r>
    </w:p>
    <w:p>
      <w:pPr>
        <w:pStyle w:val="Firstlineindent"/>
        <w:rPr>
          <w:rFonts w:ascii="Times New Roman" w:hAnsi="Times New Roman"/>
        </w:rPr>
      </w:pPr>
      <w:r>
        <w:rPr>
          <w:rFonts w:ascii="Times New Roman" w:hAnsi="Times New Roman"/>
        </w:rPr>
        <w:t>пункт 16 изложить в следующей редакции:</w:t>
      </w:r>
    </w:p>
    <w:p>
      <w:pPr>
        <w:pStyle w:val="Firstlineindent"/>
        <w:rPr>
          <w:rFonts w:ascii="Times New Roman" w:hAnsi="Times New Roman"/>
        </w:rPr>
      </w:pPr>
      <w:r>
        <w:rPr>
          <w:rFonts w:ascii="Times New Roman" w:hAnsi="Times New Roman"/>
        </w:rPr>
        <w:t xml:space="preserve">«16. Направлениями затрат, на возмещение которых предоставляется субсидия, являются: </w:t>
      </w:r>
    </w:p>
    <w:p>
      <w:pPr>
        <w:pStyle w:val="Firstlineindent"/>
        <w:rPr>
          <w:rFonts w:ascii="Times New Roman" w:hAnsi="Times New Roman"/>
        </w:rPr>
      </w:pPr>
      <w:r>
        <w:rPr>
          <w:rFonts w:ascii="Times New Roman" w:hAnsi="Times New Roman"/>
        </w:rPr>
        <w:t xml:space="preserve">оплата разработки проектной документации на проведение химической мелиорации земель на основании данных агрохимического обследования полей; </w:t>
      </w:r>
    </w:p>
    <w:p>
      <w:pPr>
        <w:pStyle w:val="Firstlineindent"/>
        <w:rPr>
          <w:rFonts w:ascii="Times New Roman" w:hAnsi="Times New Roman"/>
        </w:rPr>
      </w:pPr>
      <w:r>
        <w:rPr>
          <w:rFonts w:ascii="Times New Roman" w:hAnsi="Times New Roman"/>
        </w:rPr>
        <w:t xml:space="preserve">оплата приобретения </w:t>
      </w:r>
      <w:proofErr w:type="spellStart"/>
      <w:r>
        <w:rPr>
          <w:rFonts w:ascii="Times New Roman" w:hAnsi="Times New Roman"/>
        </w:rPr>
        <w:t>мелиорантов</w:t>
      </w:r>
      <w:proofErr w:type="spellEnd"/>
      <w:r>
        <w:rPr>
          <w:rFonts w:ascii="Times New Roman" w:hAnsi="Times New Roman"/>
        </w:rPr>
        <w:t xml:space="preserve"> почвы, включенных в Государственный каталог пестицидов и </w:t>
      </w:r>
      <w:proofErr w:type="spellStart"/>
      <w:r>
        <w:rPr>
          <w:rFonts w:ascii="Times New Roman" w:hAnsi="Times New Roman"/>
        </w:rPr>
        <w:t>агрохимикатов</w:t>
      </w:r>
      <w:proofErr w:type="spellEnd"/>
      <w:r>
        <w:rPr>
          <w:rFonts w:ascii="Times New Roman" w:hAnsi="Times New Roman"/>
        </w:rPr>
        <w:t xml:space="preserve">, разрешенных к применению на территории Российской Федерации; </w:t>
      </w:r>
    </w:p>
    <w:p>
      <w:pPr>
        <w:pStyle w:val="Firstlineindent"/>
        <w:rPr>
          <w:rFonts w:ascii="Times New Roman" w:hAnsi="Times New Roman"/>
        </w:rPr>
      </w:pPr>
      <w:r>
        <w:rPr>
          <w:rFonts w:ascii="Times New Roman" w:hAnsi="Times New Roman"/>
        </w:rPr>
        <w:t xml:space="preserve">транспортные расходы (включая собственные) по доставке </w:t>
      </w:r>
      <w:proofErr w:type="spellStart"/>
      <w:r>
        <w:rPr>
          <w:rFonts w:ascii="Times New Roman" w:hAnsi="Times New Roman"/>
        </w:rPr>
        <w:t>мелиорантов</w:t>
      </w:r>
      <w:proofErr w:type="spellEnd"/>
      <w:r>
        <w:rPr>
          <w:rFonts w:ascii="Times New Roman" w:hAnsi="Times New Roman"/>
        </w:rPr>
        <w:t xml:space="preserve"> почвы от места их приобретения до места проведения химической мелиорации; </w:t>
      </w:r>
    </w:p>
    <w:p>
      <w:pPr>
        <w:pStyle w:val="Firstlineindent"/>
        <w:rPr>
          <w:rFonts w:ascii="Times New Roman" w:hAnsi="Times New Roman"/>
        </w:rPr>
      </w:pPr>
      <w:r>
        <w:rPr>
          <w:rFonts w:ascii="Times New Roman" w:hAnsi="Times New Roman"/>
        </w:rPr>
        <w:t xml:space="preserve">проведение технологических работ по внесению </w:t>
      </w:r>
      <w:proofErr w:type="spellStart"/>
      <w:r>
        <w:rPr>
          <w:rFonts w:ascii="Times New Roman" w:hAnsi="Times New Roman"/>
        </w:rPr>
        <w:t>мелиорантов</w:t>
      </w:r>
      <w:proofErr w:type="spellEnd"/>
      <w:r>
        <w:rPr>
          <w:rFonts w:ascii="Times New Roman" w:hAnsi="Times New Roman"/>
        </w:rPr>
        <w:t xml:space="preserve"> (включая собственные).»;</w:t>
      </w:r>
    </w:p>
    <w:p>
      <w:pPr>
        <w:pStyle w:val="Firstlineindent"/>
        <w:rPr>
          <w:rFonts w:ascii="Times New Roman" w:hAnsi="Times New Roman"/>
        </w:rPr>
      </w:pPr>
      <w:r>
        <w:rPr>
          <w:rFonts w:ascii="Times New Roman" w:hAnsi="Times New Roman"/>
        </w:rPr>
        <w:t>абзац четвертый пункта 17 изложить в следующей редакции:</w:t>
      </w:r>
    </w:p>
    <w:p>
      <w:pPr>
        <w:pStyle w:val="Firstlineindent"/>
        <w:rPr>
          <w:rFonts w:ascii="Times New Roman" w:hAnsi="Times New Roman"/>
        </w:rPr>
      </w:pPr>
      <w:r>
        <w:rPr>
          <w:rFonts w:ascii="Times New Roman" w:hAnsi="Times New Roman"/>
        </w:rPr>
        <w:t xml:space="preserve"> «</w:t>
      </w:r>
      <w:proofErr w:type="spellStart"/>
      <w:r>
        <w:rPr>
          <w:rFonts w:ascii="Times New Roman" w:hAnsi="Times New Roman"/>
        </w:rPr>
        <w:t>Rс.з</w:t>
      </w:r>
      <w:proofErr w:type="spellEnd"/>
      <w:r>
        <w:rPr>
          <w:rFonts w:ascii="Times New Roman" w:hAnsi="Times New Roman"/>
        </w:rPr>
        <w:t>. - фактические затраты получателя субсидии на проведение химической мелиорации без учета расходов на уплату налога на добавленную стоимость в году предоставления субсидии или за два года, предшествующих году предоставления субсидии, рублей.»;</w:t>
      </w:r>
    </w:p>
    <w:p>
      <w:pPr>
        <w:pStyle w:val="Firstlineindent"/>
        <w:rPr>
          <w:rFonts w:ascii="Times New Roman" w:hAnsi="Times New Roman"/>
        </w:rPr>
      </w:pPr>
      <w:r>
        <w:rPr>
          <w:rFonts w:ascii="Times New Roman" w:hAnsi="Times New Roman"/>
        </w:rPr>
        <w:t xml:space="preserve">абзац первый пункта 18 изложить в следующей редакции: </w:t>
      </w:r>
    </w:p>
    <w:p>
      <w:pPr>
        <w:pStyle w:val="Firstlineindent"/>
        <w:rPr>
          <w:rFonts w:ascii="Times New Roman" w:hAnsi="Times New Roman"/>
        </w:rPr>
      </w:pPr>
      <w:r>
        <w:rPr>
          <w:rFonts w:ascii="Times New Roman" w:hAnsi="Times New Roman"/>
        </w:rPr>
        <w:t xml:space="preserve">«18. Результатом предоставления субсидии является площадь пашни, на которой реализованы мероприятия по химической мелиорации земель в году предоставления субсидии или за два года, предшествующих году предоставления субсидии, по состоянию на 31 декабря текущего финансового года, гектаров.»; </w:t>
      </w:r>
    </w:p>
    <w:p>
      <w:pPr>
        <w:pStyle w:val="Firstlineindent"/>
        <w:rPr>
          <w:rFonts w:ascii="Times New Roman" w:hAnsi="Times New Roman"/>
        </w:rPr>
      </w:pPr>
      <w:r>
        <w:rPr>
          <w:rFonts w:ascii="Times New Roman" w:hAnsi="Times New Roman"/>
        </w:rPr>
        <w:t xml:space="preserve"> в Порядке предоставления из бюджета Республики Татарстан субсидии на возмещение части затрат на стимулирование увеличения производства масличных культур, софинансируемой из федерального бюджета, утвержденном указанным постановлением: </w:t>
      </w:r>
    </w:p>
    <w:p>
      <w:pPr>
        <w:pStyle w:val="Firstlineindent"/>
        <w:rPr>
          <w:rFonts w:ascii="Times New Roman" w:hAnsi="Times New Roman"/>
        </w:rPr>
      </w:pPr>
      <w:r>
        <w:rPr>
          <w:rFonts w:ascii="Times New Roman" w:hAnsi="Times New Roman"/>
        </w:rPr>
        <w:t>в пункте 7:</w:t>
      </w:r>
    </w:p>
    <w:p>
      <w:pPr>
        <w:pStyle w:val="Firstlineindent"/>
        <w:rPr>
          <w:rFonts w:ascii="Times New Roman" w:hAnsi="Times New Roman"/>
        </w:rPr>
      </w:pPr>
      <w:r>
        <w:rPr>
          <w:rFonts w:ascii="Times New Roman" w:hAnsi="Times New Roman"/>
        </w:rPr>
        <w:t>абзац четвертый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lastRenderedPageBreak/>
        <w:t>абзац восьмой после слова «затратах» дополнить словами «, произведенных в текущем финансовом году, а также в году предшествующем текущему финансовому году»;</w:t>
      </w:r>
    </w:p>
    <w:p>
      <w:pPr>
        <w:ind w:firstLine="709"/>
        <w:jc w:val="both"/>
        <w:rPr>
          <w:rFonts w:ascii="Times New Roman" w:hAnsi="Times New Roman"/>
        </w:rPr>
      </w:pPr>
      <w:r>
        <w:rPr>
          <w:rFonts w:ascii="Times New Roman" w:hAnsi="Times New Roman"/>
        </w:rPr>
        <w:t xml:space="preserve">в Порядке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 утвержденном указанным постановлением: </w:t>
      </w:r>
    </w:p>
    <w:p>
      <w:pPr>
        <w:pStyle w:val="Firstlineindent"/>
        <w:rPr>
          <w:rFonts w:ascii="Times New Roman" w:hAnsi="Times New Roman"/>
        </w:rPr>
      </w:pPr>
      <w:r>
        <w:rPr>
          <w:rFonts w:ascii="Times New Roman" w:hAnsi="Times New Roman"/>
        </w:rPr>
        <w:t>наименование Порядка изложить в следующей редакции:</w:t>
      </w:r>
    </w:p>
    <w:p>
      <w:pPr>
        <w:pStyle w:val="Firstlineindent"/>
        <w:rPr>
          <w:rFonts w:ascii="Times New Roman" w:hAnsi="Times New Roman"/>
        </w:rPr>
      </w:pPr>
      <w:r>
        <w:rPr>
          <w:rFonts w:ascii="Times New Roman" w:hAnsi="Times New Roman"/>
        </w:rPr>
        <w:t>«Порядок предоставления из бюджета Республики Татарстан 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 софинансируемой из федерального бюджета»;</w:t>
      </w:r>
    </w:p>
    <w:p>
      <w:pPr>
        <w:pStyle w:val="Firstlineindent"/>
        <w:rPr>
          <w:rFonts w:ascii="Times New Roman" w:hAnsi="Times New Roman"/>
        </w:rPr>
      </w:pPr>
      <w:r>
        <w:rPr>
          <w:rFonts w:ascii="Times New Roman" w:hAnsi="Times New Roman"/>
        </w:rPr>
        <w:t>пункт 1 изложить в следующей редакции:</w:t>
      </w:r>
    </w:p>
    <w:p>
      <w:pPr>
        <w:pStyle w:val="Firstlineindent"/>
        <w:rPr>
          <w:rFonts w:ascii="Times New Roman" w:hAnsi="Times New Roman"/>
        </w:rPr>
      </w:pPr>
      <w:r>
        <w:rPr>
          <w:rFonts w:ascii="Times New Roman" w:hAnsi="Times New Roman"/>
        </w:rPr>
        <w:t>«1. Настоящий Порядок определяет механизм предоставления из бюджета Республики Татарстан субсидии на поддержку содержания маточного товарного поголовья крупного рогатого скота специализированных мясных пород, за исключением племенных животных, софинансируемой из федерального бюджета (далее - субсидия).</w:t>
      </w:r>
    </w:p>
    <w:p>
      <w:pPr>
        <w:pStyle w:val="Firstlineindent"/>
        <w:rPr>
          <w:rFonts w:ascii="Times New Roman" w:hAnsi="Times New Roman"/>
        </w:rPr>
      </w:pPr>
      <w:r>
        <w:rPr>
          <w:rFonts w:ascii="Times New Roman" w:hAnsi="Times New Roman"/>
        </w:rPr>
        <w:t>Субсидия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научным и образовательным организациям (далее — участники отбора) на возмещение части затрат текущего финансового года (без учета налога на добавленную стоимость) на содержание маточного товарного поголовья крупного рогатого скота специализированных мясных пород, за исключением племенных животных.</w:t>
      </w:r>
    </w:p>
    <w:p>
      <w:pPr>
        <w:pStyle w:val="Firstlineindent"/>
        <w:rPr>
          <w:rFonts w:ascii="Times New Roman" w:hAnsi="Times New Roman"/>
        </w:rPr>
      </w:pPr>
      <w:r>
        <w:rPr>
          <w:rFonts w:ascii="Times New Roman" w:hAnsi="Times New Roman"/>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Firstlineindent"/>
        <w:rPr>
          <w:rFonts w:ascii="Times New Roman" w:hAnsi="Times New Roman"/>
        </w:rPr>
      </w:pPr>
      <w:r>
        <w:rPr>
          <w:rFonts w:ascii="Times New Roman" w:hAnsi="Times New Roman"/>
        </w:rPr>
        <w:t xml:space="preserve">пункт 3 изложить в следующей редакции: </w:t>
      </w:r>
    </w:p>
    <w:p>
      <w:pPr>
        <w:pStyle w:val="Firstlineindent"/>
        <w:rPr>
          <w:rFonts w:ascii="Times New Roman" w:hAnsi="Times New Roman"/>
        </w:rPr>
      </w:pPr>
      <w:r>
        <w:rPr>
          <w:rFonts w:ascii="Times New Roman" w:hAnsi="Times New Roman"/>
        </w:rPr>
        <w:t>«3.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w:t>
      </w:r>
    </w:p>
    <w:p>
      <w:pPr>
        <w:pStyle w:val="Firstlineindent"/>
        <w:rPr>
          <w:rFonts w:ascii="Times New Roman" w:hAnsi="Times New Roman"/>
        </w:rPr>
      </w:pPr>
      <w:r>
        <w:rPr>
          <w:rFonts w:ascii="Times New Roman" w:hAnsi="Times New Roman"/>
        </w:rPr>
        <w:t>пункт 5 дополнить абзацами следующего содержания:</w:t>
      </w:r>
    </w:p>
    <w:p>
      <w:pPr>
        <w:pStyle w:val="Firstlineindent"/>
        <w:rPr>
          <w:rFonts w:ascii="Times New Roman" w:hAnsi="Times New Roman"/>
        </w:rPr>
      </w:pPr>
      <w:r>
        <w:rPr>
          <w:rFonts w:ascii="Times New Roman" w:hAnsi="Times New Roman"/>
        </w:rPr>
        <w:t xml:space="preserve">«наличие поголовья крупного рогатого скота специализированных мясных пород не менее 50 голов на 1-ое число месяца подачи заявки; </w:t>
      </w:r>
    </w:p>
    <w:p>
      <w:pPr>
        <w:pStyle w:val="Firstlineindent"/>
        <w:rPr>
          <w:rFonts w:ascii="Times New Roman" w:hAnsi="Times New Roman"/>
        </w:rPr>
      </w:pPr>
      <w:r>
        <w:rPr>
          <w:rFonts w:ascii="Times New Roman" w:hAnsi="Times New Roman"/>
        </w:rPr>
        <w:t>принятие получателем субсидии обязательств о достижении в году получения средств результатов использования средств соответствии с заключенным между Министерством и получателем средств соглашением;</w:t>
      </w:r>
    </w:p>
    <w:p>
      <w:pPr>
        <w:ind w:firstLine="709"/>
        <w:jc w:val="both"/>
        <w:rPr>
          <w:rFonts w:ascii="Times New Roman" w:hAnsi="Times New Roman"/>
        </w:rPr>
      </w:pPr>
      <w:r>
        <w:rPr>
          <w:rFonts w:ascii="Times New Roman" w:hAnsi="Times New Roman"/>
        </w:rPr>
        <w:t>для граждан, ведущих личное подсобное хозяйство и применяющих специальный налоговый режим «Налог на профессиональный доход»:</w:t>
      </w:r>
    </w:p>
    <w:p>
      <w:pPr>
        <w:ind w:firstLine="709"/>
        <w:jc w:val="both"/>
        <w:rPr>
          <w:rFonts w:ascii="Times New Roman" w:hAnsi="Times New Roman"/>
        </w:rPr>
      </w:pPr>
      <w:r>
        <w:rPr>
          <w:rFonts w:ascii="Times New Roman" w:hAnsi="Times New Roman"/>
        </w:rPr>
        <w:lastRenderedPageBreak/>
        <w:t>применение налогового режима подтверждено справкой о постановке на учет (снятие с учета) физического лица в качестве плательщика налога на профессиональный доход;</w:t>
      </w:r>
    </w:p>
    <w:p>
      <w:pPr>
        <w:ind w:firstLine="709"/>
        <w:jc w:val="both"/>
        <w:rPr>
          <w:rFonts w:ascii="Times New Roman" w:hAnsi="Times New Roman"/>
        </w:rPr>
      </w:pPr>
      <w:r>
        <w:rPr>
          <w:rFonts w:ascii="Times New Roman" w:hAnsi="Times New Roman"/>
        </w:rPr>
        <w:t xml:space="preserve">предоставление выписки из </w:t>
      </w:r>
      <w:proofErr w:type="spellStart"/>
      <w:r>
        <w:rPr>
          <w:rFonts w:ascii="Times New Roman" w:hAnsi="Times New Roman"/>
        </w:rPr>
        <w:t>похозяйственной</w:t>
      </w:r>
      <w:proofErr w:type="spellEnd"/>
      <w:r>
        <w:rPr>
          <w:rFonts w:ascii="Times New Roman" w:hAnsi="Times New Roman"/>
        </w:rPr>
        <w:t xml:space="preserve"> книги, подтверждающей ведение производственной деятельности не менее чем в течение 12 месяцев, предшествующих году предоставления субсидии.»;</w:t>
      </w:r>
    </w:p>
    <w:p>
      <w:pPr>
        <w:pStyle w:val="Firstlineindent"/>
        <w:rPr>
          <w:rFonts w:ascii="Times New Roman" w:hAnsi="Times New Roman"/>
        </w:rPr>
      </w:pPr>
      <w:r>
        <w:rPr>
          <w:rFonts w:ascii="Times New Roman" w:hAnsi="Times New Roman"/>
        </w:rPr>
        <w:t>в пункте 7:</w:t>
      </w:r>
    </w:p>
    <w:p>
      <w:pPr>
        <w:pStyle w:val="Firstlineindent"/>
        <w:rPr>
          <w:rFonts w:ascii="Times New Roman" w:hAnsi="Times New Roman"/>
        </w:rPr>
      </w:pPr>
      <w:r>
        <w:rPr>
          <w:rFonts w:ascii="Times New Roman" w:hAnsi="Times New Roman"/>
        </w:rPr>
        <w:t>абзац четвертый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t>абзацы одиннадцатый и двенадцатый изложить в следующей редакции:</w:t>
      </w:r>
    </w:p>
    <w:p>
      <w:pPr>
        <w:pStyle w:val="Firstlineindent"/>
        <w:rPr>
          <w:rFonts w:ascii="Times New Roman" w:hAnsi="Times New Roman"/>
        </w:rPr>
      </w:pPr>
      <w:r>
        <w:rPr>
          <w:rFonts w:ascii="Times New Roman" w:hAnsi="Times New Roman"/>
        </w:rPr>
        <w:t>Участник отбора, применяющий специальный налоговый режим «Налог на профессиональный доход», также представляет:</w:t>
      </w:r>
    </w:p>
    <w:p>
      <w:pPr>
        <w:pStyle w:val="Firstlineindent"/>
        <w:rPr>
          <w:rFonts w:ascii="Times New Roman" w:hAnsi="Times New Roman"/>
        </w:rPr>
      </w:pPr>
      <w:r>
        <w:rPr>
          <w:rFonts w:ascii="Times New Roman" w:hAnsi="Times New Roman"/>
        </w:rPr>
        <w:t xml:space="preserve">выписку из </w:t>
      </w:r>
      <w:proofErr w:type="spellStart"/>
      <w:r>
        <w:rPr>
          <w:rFonts w:ascii="Times New Roman" w:hAnsi="Times New Roman"/>
        </w:rPr>
        <w:t>похозяйственной</w:t>
      </w:r>
      <w:proofErr w:type="spellEnd"/>
      <w:r>
        <w:rPr>
          <w:rFonts w:ascii="Times New Roman" w:hAnsi="Times New Roman"/>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pPr>
        <w:pStyle w:val="Firstlineindent"/>
        <w:rPr>
          <w:rFonts w:ascii="Times New Roman" w:hAnsi="Times New Roman"/>
        </w:rPr>
      </w:pPr>
      <w:r>
        <w:rPr>
          <w:rFonts w:ascii="Times New Roman" w:hAnsi="Times New Roman"/>
        </w:rPr>
        <w:t xml:space="preserve">дополнить абзацами следующего содержания: </w:t>
      </w:r>
    </w:p>
    <w:p>
      <w:pPr>
        <w:pStyle w:val="Firstlineindent"/>
        <w:rPr>
          <w:rFonts w:ascii="Times New Roman" w:hAnsi="Times New Roman"/>
        </w:rPr>
      </w:pPr>
      <w:r>
        <w:rPr>
          <w:rFonts w:ascii="Times New Roman" w:hAnsi="Times New Roman"/>
        </w:rPr>
        <w:t>справку о постановке на учет (снятие с учета) физического лица в качестве плательщика налога на профессиональный доход.</w:t>
      </w:r>
    </w:p>
    <w:p>
      <w:pPr>
        <w:pStyle w:val="Firstlineindent"/>
        <w:rPr>
          <w:rFonts w:ascii="Times New Roman" w:hAnsi="Times New Roman"/>
        </w:rPr>
      </w:pPr>
      <w:r>
        <w:rPr>
          <w:rFonts w:ascii="Times New Roman" w:hAnsi="Times New Roman"/>
        </w:rPr>
        <w:t>Копии представленных документов заверяются участником отбора.</w:t>
      </w:r>
    </w:p>
    <w:p>
      <w:pPr>
        <w:pStyle w:val="Firstlineindent"/>
        <w:rPr>
          <w:rFonts w:ascii="Times New Roman" w:hAnsi="Times New Roman"/>
        </w:rPr>
      </w:pPr>
      <w:r>
        <w:rPr>
          <w:rFonts w:ascii="Times New Roman" w:hAnsi="Times New Roman"/>
        </w:rPr>
        <w:t xml:space="preserve">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 </w:t>
      </w:r>
    </w:p>
    <w:p>
      <w:pPr>
        <w:pStyle w:val="Firstlineindent"/>
        <w:rPr>
          <w:rFonts w:ascii="Times New Roman" w:hAnsi="Times New Roman"/>
        </w:rPr>
      </w:pPr>
      <w:r>
        <w:rPr>
          <w:rFonts w:ascii="Times New Roman" w:hAnsi="Times New Roman"/>
        </w:rPr>
        <w:t>пункт 16 изложить в следующей редакции:</w:t>
      </w:r>
    </w:p>
    <w:p>
      <w:pPr>
        <w:pStyle w:val="Firstlineindent"/>
        <w:rPr>
          <w:rFonts w:ascii="Times New Roman" w:hAnsi="Times New Roman"/>
        </w:rPr>
      </w:pPr>
      <w:r>
        <w:rPr>
          <w:rFonts w:ascii="Times New Roman" w:hAnsi="Times New Roman"/>
        </w:rPr>
        <w:t>«16. Размер субсидии (</w:t>
      </w:r>
      <w:proofErr w:type="spellStart"/>
      <w:r>
        <w:rPr>
          <w:rFonts w:ascii="Times New Roman" w:hAnsi="Times New Roman"/>
        </w:rPr>
        <w:t>W</w:t>
      </w:r>
      <w:r>
        <w:rPr>
          <w:rFonts w:ascii="Times New Roman" w:hAnsi="Times New Roman"/>
          <w:vertAlign w:val="subscript"/>
        </w:rPr>
        <w:t>раз</w:t>
      </w:r>
      <w:proofErr w:type="spellEnd"/>
      <w:r>
        <w:rPr>
          <w:rFonts w:ascii="Times New Roman" w:hAnsi="Times New Roman"/>
        </w:rPr>
        <w:t>) (в рублях), предоставляемой получателю субсидии, определяется по следующей формуле:</w:t>
      </w:r>
    </w:p>
    <w:p>
      <w:pPr>
        <w:pStyle w:val="Firstlineindent"/>
        <w:rPr>
          <w:rFonts w:ascii="Times New Roman" w:hAnsi="Times New Roman"/>
        </w:rPr>
      </w:pPr>
    </w:p>
    <w:p>
      <w:pPr>
        <w:pStyle w:val="Firstlineindent"/>
        <w:ind w:left="2836" w:firstLine="0"/>
        <w:rPr>
          <w:rFonts w:ascii="Times New Roman" w:hAnsi="Times New Roman"/>
        </w:rPr>
      </w:pPr>
      <w:proofErr w:type="spellStart"/>
      <w:r>
        <w:rPr>
          <w:rFonts w:ascii="Times New Roman" w:hAnsi="Times New Roman"/>
        </w:rPr>
        <w:t>W</w:t>
      </w:r>
      <w:r>
        <w:rPr>
          <w:rFonts w:ascii="Times New Roman" w:hAnsi="Times New Roman"/>
          <w:vertAlign w:val="subscript"/>
        </w:rPr>
        <w:t>раз</w:t>
      </w:r>
      <w:proofErr w:type="spellEnd"/>
      <w:r>
        <w:rPr>
          <w:rFonts w:ascii="Times New Roman" w:hAnsi="Times New Roman"/>
        </w:rPr>
        <w:t xml:space="preserve"> = </w:t>
      </w:r>
      <w:proofErr w:type="spellStart"/>
      <w:r>
        <w:rPr>
          <w:rFonts w:ascii="Times New Roman" w:hAnsi="Times New Roman"/>
        </w:rPr>
        <w:t>W</w:t>
      </w:r>
      <w:r>
        <w:rPr>
          <w:rFonts w:ascii="Times New Roman" w:hAnsi="Times New Roman"/>
          <w:vertAlign w:val="subscript"/>
        </w:rPr>
        <w:t>тек</w:t>
      </w:r>
      <w:proofErr w:type="spellEnd"/>
      <w:r>
        <w:rPr>
          <w:rFonts w:ascii="Times New Roman" w:hAnsi="Times New Roman"/>
        </w:rPr>
        <w:t xml:space="preserve"> × </w:t>
      </w:r>
      <w:proofErr w:type="spellStart"/>
      <w:r>
        <w:rPr>
          <w:rFonts w:ascii="Times New Roman" w:hAnsi="Times New Roman"/>
        </w:rPr>
        <w:t>S</w:t>
      </w:r>
      <w:r>
        <w:rPr>
          <w:rFonts w:ascii="Times New Roman" w:hAnsi="Times New Roman"/>
          <w:vertAlign w:val="subscript"/>
        </w:rPr>
        <w:t>кор</w:t>
      </w:r>
      <w:proofErr w:type="spellEnd"/>
      <w:r>
        <w:rPr>
          <w:rFonts w:ascii="Times New Roman" w:hAnsi="Times New Roman"/>
          <w:vertAlign w:val="subscript"/>
        </w:rPr>
        <w:t xml:space="preserve"> </w:t>
      </w:r>
      <w:r>
        <w:rPr>
          <w:rFonts w:ascii="Times New Roman" w:hAnsi="Times New Roman"/>
        </w:rPr>
        <w:t xml:space="preserve">× </w:t>
      </w:r>
      <w:proofErr w:type="spellStart"/>
      <w:r>
        <w:rPr>
          <w:rFonts w:ascii="Times New Roman" w:hAnsi="Times New Roman"/>
        </w:rPr>
        <w:t>К</w:t>
      </w:r>
      <w:r>
        <w:rPr>
          <w:rFonts w:ascii="Times New Roman" w:hAnsi="Times New Roman"/>
          <w:vertAlign w:val="subscript"/>
        </w:rPr>
        <w:t>согл</w:t>
      </w:r>
      <w:proofErr w:type="spellEnd"/>
      <w:r>
        <w:rPr>
          <w:rFonts w:ascii="Times New Roman" w:hAnsi="Times New Roman"/>
        </w:rPr>
        <w:t xml:space="preserve"> × </w:t>
      </w:r>
      <w:proofErr w:type="spellStart"/>
      <w:r>
        <w:rPr>
          <w:rFonts w:ascii="Times New Roman" w:hAnsi="Times New Roman"/>
        </w:rPr>
        <w:t>К</w:t>
      </w:r>
      <w:r>
        <w:rPr>
          <w:rFonts w:ascii="Times New Roman" w:hAnsi="Times New Roman"/>
          <w:vertAlign w:val="subscript"/>
        </w:rPr>
        <w:t>числ</w:t>
      </w:r>
      <w:proofErr w:type="spellEnd"/>
      <w:r>
        <w:rPr>
          <w:rFonts w:ascii="Times New Roman" w:hAnsi="Times New Roman"/>
        </w:rPr>
        <w:t>,</w:t>
      </w:r>
    </w:p>
    <w:p>
      <w:pPr>
        <w:pStyle w:val="Firstlineindent"/>
        <w:rPr>
          <w:rFonts w:ascii="Times New Roman" w:hAnsi="Times New Roman"/>
        </w:rPr>
      </w:pP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proofErr w:type="spellStart"/>
      <w:r>
        <w:rPr>
          <w:rFonts w:ascii="Times New Roman" w:hAnsi="Times New Roman"/>
        </w:rPr>
        <w:t>W</w:t>
      </w:r>
      <w:proofErr w:type="gramStart"/>
      <w:r>
        <w:rPr>
          <w:rFonts w:ascii="Times New Roman" w:hAnsi="Times New Roman"/>
          <w:vertAlign w:val="subscript"/>
        </w:rPr>
        <w:t>тек</w:t>
      </w:r>
      <w:proofErr w:type="spellEnd"/>
      <w:r>
        <w:rPr>
          <w:rFonts w:ascii="Times New Roman" w:hAnsi="Times New Roman"/>
        </w:rPr>
        <w:t xml:space="preserve">  -</w:t>
      </w:r>
      <w:proofErr w:type="gramEnd"/>
      <w:r>
        <w:rPr>
          <w:rFonts w:ascii="Times New Roman" w:hAnsi="Times New Roman"/>
        </w:rPr>
        <w:t xml:space="preserve"> численность маточного товарного поголовья крупного рогатого скота специализированных мясных пород, за исключением племенных животных , на 1 января текущего финансового года;</w:t>
      </w:r>
    </w:p>
    <w:p>
      <w:pPr>
        <w:pStyle w:val="Firstlineindent"/>
        <w:rPr>
          <w:rFonts w:ascii="Times New Roman" w:hAnsi="Times New Roman"/>
        </w:rPr>
      </w:pPr>
      <w:proofErr w:type="spellStart"/>
      <w:r>
        <w:rPr>
          <w:rFonts w:ascii="Times New Roman" w:hAnsi="Times New Roman"/>
        </w:rPr>
        <w:t>S</w:t>
      </w:r>
      <w:r>
        <w:rPr>
          <w:rFonts w:ascii="Times New Roman" w:hAnsi="Times New Roman"/>
          <w:vertAlign w:val="subscript"/>
        </w:rPr>
        <w:t>кор</w:t>
      </w:r>
      <w:proofErr w:type="spellEnd"/>
      <w:r>
        <w:rPr>
          <w:rFonts w:ascii="Times New Roman" w:hAnsi="Times New Roman"/>
        </w:rPr>
        <w:t xml:space="preserve"> - ставка субсидии на одну голову маточного товарного поголовья крупного рогатого скота специализированных мясных пород, за исключением племенных животных, рублей, утверждаемая приказом Министерства, определяемая по следующей формуле:</w:t>
      </w:r>
    </w:p>
    <w:p>
      <w:pPr>
        <w:pStyle w:val="Firstlineindent"/>
        <w:rPr>
          <w:rFonts w:ascii="Times New Roman" w:hAnsi="Times New Roman"/>
        </w:rPr>
      </w:pPr>
    </w:p>
    <w:p>
      <w:pPr>
        <w:pStyle w:val="Firstlineindent"/>
        <w:jc w:val="center"/>
        <w:rPr>
          <w:rFonts w:ascii="Times New Roman" w:hAnsi="Times New Roman"/>
        </w:rPr>
      </w:pPr>
    </w:p>
    <w:p>
      <w:pPr>
        <w:pStyle w:val="Firstlineindent"/>
        <w:jc w:val="center"/>
        <w:rPr>
          <w:rFonts w:ascii="Times New Roman" w:hAnsi="Times New Roman"/>
        </w:rPr>
      </w:pPr>
    </w:p>
    <w:p>
      <w:pPr>
        <w:pStyle w:val="Firstlineindent"/>
        <w:rPr>
          <w:rFonts w:ascii="Times New Roman" w:hAnsi="Times New Roman"/>
        </w:rPr>
      </w:pPr>
      <w:r>
        <w:rPr>
          <w:rFonts w:ascii="Times New Roman" w:hAnsi="Times New Roman"/>
        </w:rPr>
        <w:t xml:space="preserve">                         </w:t>
      </w:r>
      <w:proofErr w:type="spellStart"/>
      <w:r>
        <w:rPr>
          <w:rFonts w:ascii="Times New Roman" w:hAnsi="Times New Roman"/>
        </w:rPr>
        <w:t>S</w:t>
      </w:r>
      <w:r>
        <w:rPr>
          <w:rFonts w:ascii="Times New Roman" w:hAnsi="Times New Roman"/>
          <w:vertAlign w:val="subscript"/>
        </w:rPr>
        <w:t>кор</w:t>
      </w:r>
      <w:proofErr w:type="spellEnd"/>
      <w:r>
        <w:rPr>
          <w:rFonts w:ascii="Times New Roman" w:hAnsi="Times New Roman"/>
        </w:rPr>
        <w:t xml:space="preserve"> = </w:t>
      </w:r>
      <w:proofErr w:type="spellStart"/>
      <w:r>
        <w:rPr>
          <w:rFonts w:ascii="Times New Roman" w:hAnsi="Times New Roman"/>
        </w:rPr>
        <w:t>Q</w:t>
      </w:r>
      <w:r>
        <w:rPr>
          <w:rFonts w:ascii="Times New Roman" w:hAnsi="Times New Roman"/>
          <w:vertAlign w:val="subscript"/>
        </w:rPr>
        <w:t>фин</w:t>
      </w:r>
      <w:proofErr w:type="spellEnd"/>
      <w:r>
        <w:rPr>
          <w:rFonts w:ascii="Times New Roman" w:hAnsi="Times New Roman"/>
        </w:rPr>
        <w:t xml:space="preserve"> / </w:t>
      </w:r>
      <m:oMath>
        <m:nary>
          <m:naryPr>
            <m:chr m:val="∑"/>
            <m:limLoc m:val="undOvr"/>
            <m:grow m:val="1"/>
            <m:ctrlPr>
              <w:rPr>
                <w:rFonts w:ascii="Cambria Math" w:hAnsi="Cambria Math"/>
              </w:rPr>
            </m:ctrlPr>
          </m:naryPr>
          <m:sub>
            <m:r>
              <m:rPr>
                <m:sty m:val="p"/>
              </m:rPr>
              <w:rPr>
                <w:rFonts w:ascii="Cambria Math" w:hAnsi="Cambria Math"/>
                <w:sz w:val="22"/>
              </w:rPr>
              <m:t>i</m:t>
            </m:r>
            <m:r>
              <w:rPr>
                <w:rFonts w:ascii="Cambria Math" w:hAnsi="Cambria Math"/>
                <w:sz w:val="22"/>
              </w:rPr>
              <m:t>=1</m:t>
            </m:r>
          </m:sub>
          <m:sup>
            <m:r>
              <m:rPr>
                <m:sty m:val="p"/>
              </m:rPr>
              <w:rPr>
                <w:rFonts w:ascii="Cambria Math" w:hAnsi="Cambria Math"/>
                <w:sz w:val="22"/>
              </w:rPr>
              <m:t>n</m:t>
            </m:r>
          </m:sup>
          <m:e>
            <m:r>
              <w:rPr>
                <w:rFonts w:ascii="Cambria Math" w:hAnsi="Cambria Math"/>
                <w:sz w:val="22"/>
              </w:rPr>
              <m:t>(</m:t>
            </m:r>
          </m:e>
        </m:nary>
        <m:r>
          <m:rPr>
            <m:sty m:val="p"/>
          </m:rPr>
          <w:rPr>
            <w:rFonts w:ascii="Cambria Math" w:hAnsi="Cambria Math"/>
            <w:sz w:val="22"/>
          </w:rPr>
          <m:t>Wтек</m:t>
        </m:r>
        <m:r>
          <w:rPr>
            <w:rFonts w:ascii="Cambria Math" w:hAnsi="Cambria Math"/>
            <w:sz w:val="22"/>
          </w:rPr>
          <m:t>×</m:t>
        </m:r>
        <m:r>
          <m:rPr>
            <m:sty m:val="p"/>
          </m:rPr>
          <w:rPr>
            <w:rFonts w:ascii="Cambria Math" w:hAnsi="Cambria Math"/>
            <w:sz w:val="22"/>
          </w:rPr>
          <m:t>Ксогл</m:t>
        </m:r>
        <m:r>
          <w:rPr>
            <w:rFonts w:ascii="Cambria Math" w:hAnsi="Cambria Math"/>
            <w:sz w:val="22"/>
          </w:rPr>
          <m:t>×</m:t>
        </m:r>
        <m:r>
          <m:rPr>
            <m:sty m:val="p"/>
          </m:rPr>
          <w:rPr>
            <w:rFonts w:ascii="Cambria Math" w:hAnsi="Cambria Math"/>
            <w:sz w:val="22"/>
          </w:rPr>
          <m:t>Кчисл</m:t>
        </m:r>
        <m:r>
          <w:rPr>
            <w:rFonts w:ascii="Cambria Math" w:hAnsi="Cambria Math"/>
            <w:sz w:val="22"/>
          </w:rPr>
          <m:t>)</m:t>
        </m:r>
      </m:oMath>
      <w:r>
        <w:rPr>
          <w:rFonts w:ascii="Times New Roman" w:hAnsi="Times New Roman"/>
        </w:rPr>
        <w:t>,</w:t>
      </w: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proofErr w:type="spellStart"/>
      <w:r>
        <w:rPr>
          <w:rFonts w:ascii="Times New Roman" w:hAnsi="Times New Roman"/>
        </w:rPr>
        <w:t>Q</w:t>
      </w:r>
      <w:r>
        <w:rPr>
          <w:rFonts w:ascii="Times New Roman" w:hAnsi="Times New Roman"/>
          <w:vertAlign w:val="subscript"/>
        </w:rPr>
        <w:t>фин</w:t>
      </w:r>
      <w:proofErr w:type="spellEnd"/>
      <w:r>
        <w:rPr>
          <w:rFonts w:ascii="Times New Roman" w:hAnsi="Times New Roman"/>
          <w:vertAlign w:val="subscript"/>
        </w:rPr>
        <w:t xml:space="preserve"> </w:t>
      </w:r>
      <w:r>
        <w:rPr>
          <w:rFonts w:ascii="Times New Roman" w:hAnsi="Times New Roman"/>
        </w:rPr>
        <w:t xml:space="preserve">– объем предусмотренных в бюджете Республики Татарстан средств на цели, указанные в пункте 1 настоящего Порядка, рублей; </w:t>
      </w:r>
    </w:p>
    <w:p>
      <w:pPr>
        <w:pStyle w:val="Firstlineindent"/>
        <w:rPr>
          <w:rFonts w:ascii="Times New Roman" w:hAnsi="Times New Roman"/>
        </w:rPr>
      </w:pPr>
      <w:r>
        <w:rPr>
          <w:rFonts w:ascii="Times New Roman" w:hAnsi="Times New Roman"/>
        </w:rPr>
        <w:t>n - количество получателей субсидии;</w:t>
      </w:r>
    </w:p>
    <w:p>
      <w:pPr>
        <w:pStyle w:val="Firstlineindent"/>
        <w:rPr>
          <w:rFonts w:ascii="Times New Roman" w:hAnsi="Times New Roman"/>
        </w:rPr>
      </w:pPr>
      <w:r>
        <w:rPr>
          <w:rFonts w:ascii="Times New Roman" w:hAnsi="Times New Roman"/>
        </w:rPr>
        <w:t>i - получатель субсидии;</w:t>
      </w:r>
    </w:p>
    <w:p>
      <w:pPr>
        <w:ind w:firstLine="709"/>
        <w:jc w:val="both"/>
        <w:rPr>
          <w:rFonts w:ascii="Times New Roman" w:hAnsi="Times New Roman"/>
        </w:rPr>
      </w:pPr>
      <w:proofErr w:type="spellStart"/>
      <w:r>
        <w:rPr>
          <w:rFonts w:ascii="Times New Roman" w:hAnsi="Times New Roman"/>
        </w:rPr>
        <w:t>К</w:t>
      </w:r>
      <w:r>
        <w:rPr>
          <w:sz w:val="20"/>
        </w:rPr>
        <w:t>согл</w:t>
      </w:r>
      <w:proofErr w:type="spellEnd"/>
      <w:r>
        <w:rPr>
          <w:sz w:val="20"/>
        </w:rPr>
        <w:t xml:space="preserve"> </w:t>
      </w:r>
      <w:r>
        <w:rPr>
          <w:rFonts w:ascii="Times New Roman" w:hAnsi="Times New Roman"/>
        </w:rPr>
        <w:t>-  коэффициент, применяемый к ставке:</w:t>
      </w:r>
    </w:p>
    <w:p>
      <w:pPr>
        <w:ind w:firstLine="709"/>
        <w:jc w:val="both"/>
        <w:rPr>
          <w:rFonts w:ascii="Times New Roman" w:hAnsi="Times New Roman"/>
        </w:rPr>
      </w:pPr>
      <w:r>
        <w:rPr>
          <w:rFonts w:ascii="Times New Roman" w:hAnsi="Times New Roman"/>
        </w:rPr>
        <w:t>при достижении получателем субсидии в отчетном финансовом году результатов предоставления субсидии в соответствии с заключенным между Министерством и получателем субсидии соглашением, в размере, равном отношению фактических значений за отчетный год к установленным, но не более 1,2;</w:t>
      </w:r>
    </w:p>
    <w:p>
      <w:pPr>
        <w:ind w:firstLine="709"/>
        <w:jc w:val="both"/>
        <w:rPr>
          <w:rFonts w:ascii="Times New Roman" w:hAnsi="Times New Roman"/>
        </w:rPr>
      </w:pPr>
      <w:r>
        <w:rPr>
          <w:rFonts w:ascii="Times New Roman" w:hAnsi="Times New Roman"/>
        </w:rPr>
        <w:t>при недостижении получателем субсидии в отчетном финансовом году результата предоставления субсидии, предусмотренного абзацем первым пункта 19 настоящего Порядка, в соответствии с заключенным между Министерством и получателем субсидии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Firstlineindent"/>
        <w:rPr>
          <w:rFonts w:ascii="Times New Roman" w:hAnsi="Times New Roman"/>
        </w:rPr>
      </w:pPr>
      <w:proofErr w:type="spellStart"/>
      <w:r>
        <w:rPr>
          <w:rFonts w:ascii="Times New Roman" w:hAnsi="Times New Roman"/>
        </w:rPr>
        <w:t>К</w:t>
      </w:r>
      <w:r>
        <w:rPr>
          <w:rFonts w:ascii="Times New Roman" w:hAnsi="Times New Roman"/>
          <w:vertAlign w:val="subscript"/>
        </w:rPr>
        <w:t>числ</w:t>
      </w:r>
      <w:proofErr w:type="spellEnd"/>
      <w:r>
        <w:rPr>
          <w:rFonts w:ascii="Times New Roman" w:hAnsi="Times New Roman"/>
          <w:vertAlign w:val="subscript"/>
        </w:rPr>
        <w:t xml:space="preserve"> </w:t>
      </w:r>
      <w:r>
        <w:rPr>
          <w:rFonts w:ascii="Times New Roman" w:hAnsi="Times New Roman"/>
        </w:rPr>
        <w:t>- коэффициент, применяемый к ставке в случае обеспечения получателем субсидии в отчетном финансовом году численности маточного товарного поголовья крупного рогатого скота специализированных мясных пород выше численности поголовья крупного рогатого скота специализированных мясных пород установленного в абзаце пятом пункта 5 настоящего Порядка, в размере, равном отношению фактического значения за отчетный год к установленному, но не более 1,2.</w:t>
      </w:r>
    </w:p>
    <w:p>
      <w:pPr>
        <w:pStyle w:val="Firstlineindent"/>
        <w:rPr>
          <w:rFonts w:ascii="Times New Roman" w:hAnsi="Times New Roman"/>
        </w:rPr>
      </w:pPr>
      <w:r>
        <w:rPr>
          <w:rFonts w:ascii="Times New Roman" w:hAnsi="Times New Roman"/>
        </w:rPr>
        <w:t xml:space="preserve">Размер субсидии, предоставляемой получателю субсидии, не может превышать объема фактически произведенных затрат получателем субсидии на содержание маточного товарного поголовья крупного рогатого скота специализированных мясных пород, за исключением племенных животных в отчетном финансовом году.»; </w:t>
      </w:r>
    </w:p>
    <w:p>
      <w:pPr>
        <w:ind w:firstLine="709"/>
        <w:jc w:val="both"/>
        <w:rPr>
          <w:rFonts w:ascii="Times New Roman" w:hAnsi="Times New Roman"/>
        </w:rPr>
      </w:pPr>
      <w:r>
        <w:rPr>
          <w:rFonts w:ascii="Times New Roman" w:hAnsi="Times New Roman"/>
        </w:rPr>
        <w:t xml:space="preserve">в Порядке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 утвержденном указанным постановлением: </w:t>
      </w:r>
    </w:p>
    <w:p>
      <w:pPr>
        <w:pStyle w:val="Firstlineindent"/>
        <w:rPr>
          <w:rFonts w:ascii="Times New Roman" w:hAnsi="Times New Roman"/>
        </w:rPr>
      </w:pPr>
      <w:r>
        <w:rPr>
          <w:rFonts w:ascii="Times New Roman" w:hAnsi="Times New Roman"/>
        </w:rPr>
        <w:t>наименование Порядка изложить в следующей редакции:</w:t>
      </w:r>
    </w:p>
    <w:p>
      <w:pPr>
        <w:pStyle w:val="Firstlineindent"/>
        <w:rPr>
          <w:rFonts w:ascii="Times New Roman" w:hAnsi="Times New Roman"/>
        </w:rPr>
      </w:pPr>
      <w:r>
        <w:rPr>
          <w:rFonts w:ascii="Times New Roman" w:hAnsi="Times New Roman"/>
        </w:rPr>
        <w:t>«Порядок предоставления из бюджета Республики Татарстан субсидии на поддержку сельскохозяйственного страхования, софинансируемой из федерального бюджета»;</w:t>
      </w:r>
    </w:p>
    <w:p>
      <w:pPr>
        <w:pStyle w:val="Firstlineindent"/>
        <w:rPr>
          <w:rFonts w:ascii="Times New Roman" w:hAnsi="Times New Roman"/>
        </w:rPr>
      </w:pPr>
      <w:r>
        <w:rPr>
          <w:rFonts w:ascii="Times New Roman" w:hAnsi="Times New Roman"/>
        </w:rPr>
        <w:t>абзац четвертый пункта 7 изложить в следующей редакции:</w:t>
      </w:r>
    </w:p>
    <w:p>
      <w:pPr>
        <w:ind w:firstLine="709"/>
        <w:jc w:val="both"/>
        <w:rPr>
          <w:rFonts w:ascii="Times New Roman" w:hAnsi="Times New Roman"/>
        </w:rPr>
      </w:pPr>
      <w:r>
        <w:rPr>
          <w:rFonts w:ascii="Times New Roman" w:hAnsi="Times New Roman"/>
        </w:rPr>
        <w:t xml:space="preserve">«справку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w:t>
      </w:r>
      <w:r>
        <w:rPr>
          <w:rFonts w:ascii="Times New Roman" w:hAnsi="Times New Roman"/>
        </w:rPr>
        <w:lastRenderedPageBreak/>
        <w:t>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t>в Порядке предоставления из бюджета Республики Татарстан субсидии сельскохозяйственным потребительским кооперативам и переработчикам на возмещение части понесенных затрат, софинансируемой из федерального бюджета,</w:t>
      </w:r>
      <w:r>
        <w:rPr>
          <w:rFonts w:ascii="Times New Roman" w:hAnsi="Times New Roman"/>
          <w:shd w:val="clear" w:color="auto" w:fill="FFD821"/>
        </w:rPr>
        <w:t xml:space="preserve"> </w:t>
      </w:r>
      <w:r>
        <w:rPr>
          <w:rFonts w:ascii="Times New Roman" w:hAnsi="Times New Roman"/>
        </w:rPr>
        <w:t xml:space="preserve">утвержденном указанным постановлением: </w:t>
      </w:r>
    </w:p>
    <w:p>
      <w:pPr>
        <w:pStyle w:val="Firstlineindent"/>
        <w:rPr>
          <w:rFonts w:ascii="Times New Roman" w:hAnsi="Times New Roman"/>
        </w:rPr>
      </w:pPr>
      <w:r>
        <w:rPr>
          <w:rFonts w:ascii="Times New Roman" w:hAnsi="Times New Roman"/>
        </w:rPr>
        <w:t>абзац четвертый пункта 8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709"/>
        <w:jc w:val="both"/>
        <w:rPr>
          <w:rFonts w:ascii="Times New Roman" w:hAnsi="Times New Roman"/>
        </w:rPr>
      </w:pPr>
      <w:r>
        <w:rPr>
          <w:rFonts w:ascii="Times New Roman" w:hAnsi="Times New Roman"/>
        </w:rPr>
        <w:t>Порядок предоставления из бюджета Республики Татарстан субсидии на оказание несвязанной поддержки в области растениеводства, развития производства технической конопли и (или) льна-долгунца, софинансируемой из федерального бюджета, утвержденный указанным постановлением, изложить в новой редакции (прилагается);</w:t>
      </w:r>
    </w:p>
    <w:p>
      <w:pPr>
        <w:ind w:firstLine="709"/>
        <w:jc w:val="both"/>
        <w:rPr>
          <w:rFonts w:ascii="Times New Roman" w:hAnsi="Times New Roman"/>
        </w:rPr>
      </w:pPr>
      <w:r>
        <w:rPr>
          <w:rFonts w:ascii="Times New Roman" w:hAnsi="Times New Roman"/>
        </w:rPr>
        <w:t xml:space="preserve">в Порядке предоставления из бюджета Республики Татарстан субсидии на возмещение части затрат, направленных на повышение продуктивности в молочном скотоводстве, софинансируемой из федерального бюджета, утвержденном указанным постановлением: </w:t>
      </w:r>
    </w:p>
    <w:p>
      <w:pPr>
        <w:pStyle w:val="Firstlineindent"/>
        <w:rPr>
          <w:rFonts w:ascii="Times New Roman" w:hAnsi="Times New Roman"/>
        </w:rPr>
      </w:pPr>
      <w:r>
        <w:rPr>
          <w:rFonts w:ascii="Times New Roman" w:hAnsi="Times New Roman"/>
        </w:rPr>
        <w:t>наименование Порядка изложить в следующей редакции:</w:t>
      </w:r>
    </w:p>
    <w:p>
      <w:pPr>
        <w:pStyle w:val="Firstlineindent"/>
        <w:rPr>
          <w:rFonts w:ascii="Times New Roman" w:hAnsi="Times New Roman"/>
        </w:rPr>
      </w:pPr>
      <w:r>
        <w:rPr>
          <w:rFonts w:ascii="Times New Roman" w:hAnsi="Times New Roman"/>
        </w:rPr>
        <w:t>«Порядок предоставления из бюджета Республики Татарстан субсидии на поддержку производства молока, софинансируемой из федерального бюджета»;</w:t>
      </w:r>
    </w:p>
    <w:p>
      <w:pPr>
        <w:pStyle w:val="Firstlineindent"/>
        <w:rPr>
          <w:rFonts w:ascii="Times New Roman" w:hAnsi="Times New Roman"/>
        </w:rPr>
      </w:pPr>
      <w:r>
        <w:rPr>
          <w:rFonts w:ascii="Times New Roman" w:hAnsi="Times New Roman"/>
        </w:rPr>
        <w:t>пункт 1 изложить в следующей редакции:</w:t>
      </w:r>
    </w:p>
    <w:p>
      <w:pPr>
        <w:pStyle w:val="Firstlineindent"/>
        <w:rPr>
          <w:rFonts w:ascii="Times New Roman" w:hAnsi="Times New Roman"/>
        </w:rPr>
      </w:pPr>
      <w:r>
        <w:rPr>
          <w:rFonts w:ascii="Times New Roman" w:hAnsi="Times New Roman"/>
        </w:rPr>
        <w:t xml:space="preserve">«1. Настоящий Порядок определяет механизм предоставления субсидии на поддержку производства молока, софинансируемой из федерального бюджета (далее - субсидия). </w:t>
      </w:r>
    </w:p>
    <w:p>
      <w:pPr>
        <w:pStyle w:val="Firstlineindent"/>
        <w:rPr>
          <w:rFonts w:ascii="Times New Roman" w:hAnsi="Times New Roman"/>
        </w:rPr>
      </w:pPr>
      <w:r>
        <w:rPr>
          <w:rFonts w:ascii="Times New Roman" w:hAnsi="Times New Roman"/>
        </w:rPr>
        <w:t xml:space="preserve">Субсидия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научным и образовательным организациям (далее — участники отбора) на возмещение части затрат на производство коровьего молока высшего, первого и второго сортов и (или) козьего молока (без учета налога на добавленную стоимость),   реализованного и (или) отгруженного на собственную переработку в январе - феврале текущего финансового года. </w:t>
      </w:r>
    </w:p>
    <w:p>
      <w:pPr>
        <w:pStyle w:val="Firstlineindent"/>
        <w:rPr>
          <w:rFonts w:ascii="Times New Roman" w:hAnsi="Times New Roman"/>
        </w:rPr>
      </w:pPr>
      <w:r>
        <w:rPr>
          <w:rFonts w:ascii="Times New Roman" w:hAnsi="Times New Roman"/>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 </w:t>
      </w:r>
    </w:p>
    <w:p>
      <w:pPr>
        <w:pStyle w:val="Firstlineindent"/>
        <w:rPr>
          <w:rFonts w:ascii="Times New Roman" w:hAnsi="Times New Roman"/>
        </w:rPr>
      </w:pPr>
      <w:r>
        <w:rPr>
          <w:rFonts w:ascii="Times New Roman" w:hAnsi="Times New Roman"/>
        </w:rPr>
        <w:lastRenderedPageBreak/>
        <w:t xml:space="preserve">пункт 3 изложить в следующей редакции: </w:t>
      </w:r>
    </w:p>
    <w:p>
      <w:pPr>
        <w:pStyle w:val="Firstlineindent"/>
        <w:rPr>
          <w:rFonts w:ascii="Times New Roman" w:hAnsi="Times New Roman"/>
        </w:rPr>
      </w:pPr>
      <w:r>
        <w:rPr>
          <w:rFonts w:ascii="Times New Roman" w:hAnsi="Times New Roman"/>
        </w:rPr>
        <w:t>«3.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w:t>
      </w:r>
    </w:p>
    <w:p>
      <w:pPr>
        <w:pStyle w:val="Firstlineindent"/>
        <w:rPr>
          <w:rFonts w:ascii="Times New Roman" w:hAnsi="Times New Roman"/>
        </w:rPr>
      </w:pPr>
      <w:r>
        <w:rPr>
          <w:rFonts w:ascii="Times New Roman" w:hAnsi="Times New Roman"/>
        </w:rPr>
        <w:t>пункт 5 дополнить абзацами следующего содержания:</w:t>
      </w:r>
    </w:p>
    <w:p>
      <w:pPr>
        <w:pStyle w:val="Firstlineindent"/>
        <w:rPr>
          <w:rFonts w:ascii="Times New Roman" w:hAnsi="Times New Roman"/>
        </w:rPr>
      </w:pPr>
      <w:r>
        <w:rPr>
          <w:rFonts w:ascii="Times New Roman" w:hAnsi="Times New Roman"/>
        </w:rPr>
        <w:t>«принятие получателем субсидии обязательств о достижении в году получения субсидии результатов использования субсидии соответствии с заключенным между Министерством и получателем субсидии соглашением;</w:t>
      </w:r>
    </w:p>
    <w:p>
      <w:pPr>
        <w:ind w:firstLine="709"/>
        <w:jc w:val="both"/>
        <w:rPr>
          <w:rFonts w:ascii="Times New Roman" w:hAnsi="Times New Roman"/>
        </w:rPr>
      </w:pPr>
      <w:r>
        <w:rPr>
          <w:rFonts w:ascii="Times New Roman" w:hAnsi="Times New Roman"/>
        </w:rPr>
        <w:t>для граждан, ведущих личное подсобное хозяйство и применяющих специальный налоговый режим «Налог на профессиональный доход»:</w:t>
      </w:r>
    </w:p>
    <w:p>
      <w:pPr>
        <w:ind w:firstLine="709"/>
        <w:jc w:val="both"/>
        <w:rPr>
          <w:rFonts w:ascii="Times New Roman" w:hAnsi="Times New Roman"/>
        </w:rPr>
      </w:pPr>
      <w:r>
        <w:rPr>
          <w:rFonts w:ascii="Times New Roman" w:hAnsi="Times New Roman"/>
        </w:rPr>
        <w:t>применение налогового режима подтверждено справкой о постановке на учет (снятие с учета) физического лица в качестве плательщика налога на профессиональный доход;</w:t>
      </w:r>
    </w:p>
    <w:p>
      <w:pPr>
        <w:ind w:firstLine="709"/>
        <w:jc w:val="both"/>
        <w:rPr>
          <w:rFonts w:ascii="Times New Roman" w:hAnsi="Times New Roman"/>
        </w:rPr>
      </w:pPr>
      <w:r>
        <w:rPr>
          <w:rFonts w:ascii="Times New Roman" w:hAnsi="Times New Roman"/>
        </w:rPr>
        <w:t xml:space="preserve">предоставление выписки из </w:t>
      </w:r>
      <w:proofErr w:type="spellStart"/>
      <w:r>
        <w:rPr>
          <w:rFonts w:ascii="Times New Roman" w:hAnsi="Times New Roman"/>
        </w:rPr>
        <w:t>похозяйственной</w:t>
      </w:r>
      <w:proofErr w:type="spellEnd"/>
      <w:r>
        <w:rPr>
          <w:rFonts w:ascii="Times New Roman" w:hAnsi="Times New Roman"/>
        </w:rPr>
        <w:t xml:space="preserve"> книги, подтверждающей ведение производственной деятельности не менее чем в течение 12 месяцев, предшествующих году предоставления субсидии.»;</w:t>
      </w:r>
    </w:p>
    <w:p>
      <w:pPr>
        <w:pStyle w:val="Firstlineindent"/>
        <w:rPr>
          <w:rFonts w:ascii="Times New Roman" w:hAnsi="Times New Roman"/>
        </w:rPr>
      </w:pPr>
      <w:r>
        <w:rPr>
          <w:rFonts w:ascii="Times New Roman" w:hAnsi="Times New Roman"/>
        </w:rPr>
        <w:t>в пункте 7:</w:t>
      </w:r>
    </w:p>
    <w:p>
      <w:pPr>
        <w:pStyle w:val="Firstlineindent"/>
        <w:rPr>
          <w:rFonts w:ascii="Times New Roman" w:hAnsi="Times New Roman"/>
        </w:rPr>
      </w:pPr>
      <w:r>
        <w:rPr>
          <w:rFonts w:ascii="Times New Roman" w:hAnsi="Times New Roman"/>
        </w:rPr>
        <w:t>абзац четвертый изложить в следующей редакции:</w:t>
      </w:r>
    </w:p>
    <w:p>
      <w:pPr>
        <w:tabs>
          <w:tab w:val="left" w:pos="5245"/>
        </w:tabs>
        <w:ind w:right="-1"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t>абзацы двадцать шестой и двадцать седьмой изложить в следующей редакции:</w:t>
      </w:r>
    </w:p>
    <w:p>
      <w:pPr>
        <w:ind w:firstLine="709"/>
        <w:jc w:val="both"/>
        <w:rPr>
          <w:rFonts w:ascii="Times New Roman" w:hAnsi="Times New Roman"/>
        </w:rPr>
      </w:pPr>
      <w:r>
        <w:rPr>
          <w:rFonts w:ascii="Times New Roman" w:hAnsi="Times New Roman"/>
        </w:rPr>
        <w:t>«для граждан, ведущих личное подсобное хозяйство и применяющих специальный налоговый режим «Налог на профессиональный доход</w:t>
      </w:r>
      <w:r>
        <w:t>»</w:t>
      </w:r>
      <w:r>
        <w:rPr>
          <w:rFonts w:ascii="Times New Roman" w:hAnsi="Times New Roman"/>
        </w:rPr>
        <w:t>:</w:t>
      </w:r>
    </w:p>
    <w:p>
      <w:pPr>
        <w:ind w:firstLine="709"/>
        <w:jc w:val="both"/>
        <w:rPr>
          <w:rFonts w:ascii="Times New Roman" w:hAnsi="Times New Roman"/>
        </w:rPr>
      </w:pPr>
      <w:r>
        <w:rPr>
          <w:rFonts w:ascii="Times New Roman" w:hAnsi="Times New Roman"/>
        </w:rPr>
        <w:t>справку налогового органа о постановке на учет (снятие с учета) физического лица в качестве плательщика налога на профессиональный доход;»;</w:t>
      </w:r>
    </w:p>
    <w:p>
      <w:pPr>
        <w:ind w:firstLine="709"/>
        <w:jc w:val="both"/>
        <w:rPr>
          <w:rFonts w:ascii="Times New Roman" w:hAnsi="Times New Roman"/>
        </w:rPr>
      </w:pPr>
      <w:r>
        <w:rPr>
          <w:rFonts w:ascii="Times New Roman" w:hAnsi="Times New Roman"/>
        </w:rPr>
        <w:t xml:space="preserve">дополнить абзацами следующего содержания: </w:t>
      </w:r>
    </w:p>
    <w:p>
      <w:pPr>
        <w:ind w:firstLine="709"/>
        <w:jc w:val="both"/>
        <w:rPr>
          <w:rFonts w:ascii="Times New Roman" w:hAnsi="Times New Roman"/>
        </w:rPr>
      </w:pPr>
      <w:r>
        <w:t>«</w:t>
      </w:r>
      <w:r>
        <w:rPr>
          <w:rFonts w:ascii="Times New Roman" w:hAnsi="Times New Roman"/>
        </w:rPr>
        <w:t xml:space="preserve">выписку из </w:t>
      </w:r>
      <w:proofErr w:type="spellStart"/>
      <w:r>
        <w:rPr>
          <w:rFonts w:ascii="Times New Roman" w:hAnsi="Times New Roman"/>
        </w:rPr>
        <w:t>похозяйственной</w:t>
      </w:r>
      <w:proofErr w:type="spellEnd"/>
      <w:r>
        <w:rPr>
          <w:rFonts w:ascii="Times New Roman" w:hAnsi="Times New Roman"/>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pPr>
        <w:pStyle w:val="Firstlineindent"/>
        <w:rPr>
          <w:rFonts w:ascii="Times New Roman" w:hAnsi="Times New Roman"/>
        </w:rPr>
      </w:pPr>
      <w:r>
        <w:rPr>
          <w:rFonts w:ascii="Times New Roman" w:hAnsi="Times New Roman"/>
        </w:rPr>
        <w:t>Копии представленных документов заверяются участником отбора.</w:t>
      </w:r>
    </w:p>
    <w:p>
      <w:pPr>
        <w:pStyle w:val="Firstlineindent"/>
        <w:rPr>
          <w:rFonts w:ascii="Times New Roman" w:hAnsi="Times New Roman"/>
        </w:rPr>
      </w:pPr>
      <w:r>
        <w:rPr>
          <w:rFonts w:ascii="Times New Roman" w:hAnsi="Times New Roman"/>
        </w:rPr>
        <w:t xml:space="preserve">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 </w:t>
      </w:r>
    </w:p>
    <w:p>
      <w:pPr>
        <w:pStyle w:val="Firstlineindent"/>
        <w:rPr>
          <w:rFonts w:ascii="Times New Roman" w:hAnsi="Times New Roman"/>
        </w:rPr>
      </w:pPr>
      <w:r>
        <w:rPr>
          <w:rFonts w:ascii="Times New Roman" w:hAnsi="Times New Roman"/>
        </w:rPr>
        <w:t>подпункт «а» пункта 17 изложить в следующей редакции:</w:t>
      </w:r>
    </w:p>
    <w:p>
      <w:pPr>
        <w:pStyle w:val="Firstlineindent"/>
        <w:rPr>
          <w:rFonts w:ascii="Times New Roman" w:hAnsi="Times New Roman"/>
        </w:rPr>
      </w:pPr>
      <w:r>
        <w:rPr>
          <w:rFonts w:ascii="Times New Roman" w:hAnsi="Times New Roman"/>
        </w:rPr>
        <w:t>«а) первого и второго сорта, предоставляемой получателю субсидии (</w:t>
      </w:r>
      <w:proofErr w:type="spellStart"/>
      <w:r>
        <w:rPr>
          <w:rFonts w:ascii="Times New Roman" w:hAnsi="Times New Roman"/>
        </w:rPr>
        <w:t>W</w:t>
      </w:r>
      <w:r>
        <w:rPr>
          <w:rFonts w:ascii="Times New Roman" w:hAnsi="Times New Roman"/>
          <w:sz w:val="22"/>
        </w:rPr>
        <w:t>нi</w:t>
      </w:r>
      <w:proofErr w:type="spellEnd"/>
      <w:r>
        <w:rPr>
          <w:rFonts w:ascii="Times New Roman" w:hAnsi="Times New Roman"/>
        </w:rPr>
        <w:t>), в рублях, определяются по следующей формуле:</w:t>
      </w:r>
    </w:p>
    <w:p>
      <w:pPr>
        <w:pStyle w:val="Firstlineindent"/>
        <w:rPr>
          <w:rFonts w:ascii="Times New Roman" w:hAnsi="Times New Roman"/>
        </w:rPr>
      </w:pPr>
    </w:p>
    <w:p>
      <w:pPr>
        <w:pStyle w:val="Firstlineindent"/>
        <w:jc w:val="center"/>
        <w:rPr>
          <w:rFonts w:ascii="Times New Roman" w:hAnsi="Times New Roman"/>
        </w:rPr>
      </w:pPr>
      <w:proofErr w:type="spellStart"/>
      <w:r>
        <w:rPr>
          <w:rFonts w:ascii="Times New Roman" w:hAnsi="Times New Roman"/>
        </w:rPr>
        <w:t>W</w:t>
      </w:r>
      <w:r>
        <w:rPr>
          <w:rFonts w:ascii="Times New Roman" w:hAnsi="Times New Roman"/>
          <w:vertAlign w:val="subscript"/>
        </w:rPr>
        <w:t>нi</w:t>
      </w:r>
      <w:proofErr w:type="spellEnd"/>
      <w:r>
        <w:rPr>
          <w:rFonts w:ascii="Times New Roman" w:hAnsi="Times New Roman"/>
        </w:rPr>
        <w:t xml:space="preserve"> = </w:t>
      </w:r>
      <w:proofErr w:type="spellStart"/>
      <w:r>
        <w:rPr>
          <w:rFonts w:ascii="Times New Roman" w:hAnsi="Times New Roman"/>
        </w:rPr>
        <w:t>V</w:t>
      </w:r>
      <w:r>
        <w:rPr>
          <w:rFonts w:ascii="Times New Roman" w:hAnsi="Times New Roman"/>
          <w:vertAlign w:val="subscript"/>
        </w:rPr>
        <w:t>нi</w:t>
      </w:r>
      <w:proofErr w:type="spellEnd"/>
      <w:r>
        <w:rPr>
          <w:rFonts w:ascii="Times New Roman" w:hAnsi="Times New Roman"/>
        </w:rPr>
        <w:t xml:space="preserve"> × </w:t>
      </w:r>
      <w:proofErr w:type="spellStart"/>
      <w:r>
        <w:rPr>
          <w:rFonts w:ascii="Times New Roman" w:hAnsi="Times New Roman"/>
        </w:rPr>
        <w:t>S</w:t>
      </w:r>
      <w:r>
        <w:rPr>
          <w:rFonts w:ascii="Times New Roman" w:hAnsi="Times New Roman"/>
          <w:vertAlign w:val="subscript"/>
        </w:rPr>
        <w:t>н</w:t>
      </w:r>
      <w:proofErr w:type="spellEnd"/>
      <w:r>
        <w:rPr>
          <w:rFonts w:ascii="Times New Roman" w:hAnsi="Times New Roman"/>
        </w:rPr>
        <w:t xml:space="preserve"> × </w:t>
      </w:r>
      <w:proofErr w:type="spellStart"/>
      <w:r>
        <w:rPr>
          <w:rFonts w:ascii="Times New Roman" w:hAnsi="Times New Roman"/>
        </w:rPr>
        <w:t>К</w:t>
      </w:r>
      <w:r>
        <w:rPr>
          <w:rFonts w:ascii="Times New Roman" w:hAnsi="Times New Roman"/>
          <w:vertAlign w:val="subscript"/>
        </w:rPr>
        <w:t>согл</w:t>
      </w:r>
      <w:proofErr w:type="spellEnd"/>
      <w:r>
        <w:rPr>
          <w:rFonts w:ascii="Times New Roman" w:hAnsi="Times New Roman"/>
        </w:rPr>
        <w:t xml:space="preserve"> × </w:t>
      </w:r>
      <w:proofErr w:type="spellStart"/>
      <w:r>
        <w:rPr>
          <w:rFonts w:ascii="Times New Roman" w:hAnsi="Times New Roman"/>
        </w:rPr>
        <w:t>К</w:t>
      </w:r>
      <w:r>
        <w:rPr>
          <w:rFonts w:ascii="Times New Roman" w:hAnsi="Times New Roman"/>
          <w:vertAlign w:val="subscript"/>
        </w:rPr>
        <w:t>над</w:t>
      </w:r>
      <w:proofErr w:type="spellEnd"/>
      <w:r>
        <w:rPr>
          <w:rFonts w:ascii="Times New Roman" w:hAnsi="Times New Roman"/>
        </w:rPr>
        <w:t xml:space="preserve"> × </w:t>
      </w:r>
      <w:proofErr w:type="spellStart"/>
      <w:r>
        <w:rPr>
          <w:rFonts w:ascii="Times New Roman" w:hAnsi="Times New Roman"/>
        </w:rPr>
        <w:t>К</w:t>
      </w:r>
      <w:r>
        <w:rPr>
          <w:rFonts w:ascii="Times New Roman" w:hAnsi="Times New Roman"/>
          <w:vertAlign w:val="subscript"/>
        </w:rPr>
        <w:t>страх</w:t>
      </w:r>
      <w:proofErr w:type="spellEnd"/>
      <w:r>
        <w:rPr>
          <w:rFonts w:ascii="Times New Roman" w:hAnsi="Times New Roman"/>
        </w:rPr>
        <w:t xml:space="preserve"> × </w:t>
      </w:r>
      <w:proofErr w:type="spellStart"/>
      <w:r>
        <w:rPr>
          <w:rFonts w:ascii="Times New Roman" w:hAnsi="Times New Roman"/>
        </w:rPr>
        <w:t>К</w:t>
      </w:r>
      <w:r>
        <w:rPr>
          <w:rFonts w:ascii="Times New Roman" w:hAnsi="Times New Roman"/>
          <w:vertAlign w:val="subscript"/>
        </w:rPr>
        <w:t>диф</w:t>
      </w:r>
      <w:proofErr w:type="spellEnd"/>
      <w:r>
        <w:rPr>
          <w:rFonts w:ascii="Times New Roman" w:hAnsi="Times New Roman"/>
        </w:rPr>
        <w:t>,</w:t>
      </w:r>
    </w:p>
    <w:p>
      <w:pPr>
        <w:pStyle w:val="Firstlineindent"/>
        <w:rPr>
          <w:rFonts w:ascii="Times New Roman" w:hAnsi="Times New Roman"/>
        </w:rPr>
      </w:pP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proofErr w:type="spellStart"/>
      <w:r>
        <w:rPr>
          <w:rFonts w:ascii="Times New Roman" w:hAnsi="Times New Roman"/>
        </w:rPr>
        <w:t>V</w:t>
      </w:r>
      <w:r>
        <w:rPr>
          <w:rFonts w:ascii="Times New Roman" w:hAnsi="Times New Roman"/>
          <w:vertAlign w:val="subscript"/>
        </w:rPr>
        <w:t>нi</w:t>
      </w:r>
      <w:proofErr w:type="spellEnd"/>
      <w:r>
        <w:rPr>
          <w:rFonts w:ascii="Times New Roman" w:hAnsi="Times New Roman"/>
          <w:vertAlign w:val="subscript"/>
        </w:rPr>
        <w:t xml:space="preserve"> </w:t>
      </w:r>
      <w:r>
        <w:rPr>
          <w:rFonts w:ascii="Times New Roman" w:hAnsi="Times New Roman"/>
        </w:rPr>
        <w:t>- объем реализованного и (или) отгруженного на собственную переработку получателем субсидии коровьего молока высшего, первого и второго сорта в январе - феврале текущего финансового года, килограммов;</w:t>
      </w:r>
    </w:p>
    <w:p>
      <w:pPr>
        <w:pStyle w:val="Firstlineindent"/>
        <w:rPr>
          <w:rFonts w:ascii="Times New Roman" w:hAnsi="Times New Roman"/>
        </w:rPr>
      </w:pPr>
      <w:proofErr w:type="spellStart"/>
      <w:r>
        <w:rPr>
          <w:rFonts w:ascii="Times New Roman" w:hAnsi="Times New Roman"/>
        </w:rPr>
        <w:t>S</w:t>
      </w:r>
      <w:r>
        <w:rPr>
          <w:rFonts w:ascii="Times New Roman" w:hAnsi="Times New Roman"/>
          <w:vertAlign w:val="subscript"/>
        </w:rPr>
        <w:t>н</w:t>
      </w:r>
      <w:proofErr w:type="spellEnd"/>
      <w:r>
        <w:rPr>
          <w:rFonts w:ascii="Times New Roman" w:hAnsi="Times New Roman"/>
        </w:rPr>
        <w:t xml:space="preserve"> - ставка субсидии на 1 килограмм коровьего молока высшего, первого и второго сорта, реализованного и (или) отгруженного на собственную переработку, утверждаемая приказом Министерства и определяемая по следующей формуле:</w:t>
      </w:r>
    </w:p>
    <w:p>
      <w:pPr>
        <w:pStyle w:val="Firstlineindent"/>
        <w:rPr>
          <w:rFonts w:ascii="Times New Roman" w:hAnsi="Times New Roman"/>
        </w:rPr>
      </w:pPr>
    </w:p>
    <w:p>
      <w:pPr>
        <w:pStyle w:val="Firstlineindent"/>
        <w:jc w:val="center"/>
        <w:rPr>
          <w:rFonts w:ascii="Times New Roman" w:hAnsi="Times New Roman"/>
          <w:lang w:val="en-US"/>
        </w:rPr>
      </w:pPr>
      <w:r>
        <w:rPr>
          <w:rFonts w:ascii="Times New Roman" w:hAnsi="Times New Roman"/>
          <w:lang w:val="en-US"/>
        </w:rPr>
        <w:t>S</w:t>
      </w:r>
      <w:r>
        <w:rPr>
          <w:rFonts w:ascii="Times New Roman" w:hAnsi="Times New Roman"/>
          <w:vertAlign w:val="subscript"/>
        </w:rPr>
        <w:t>н</w:t>
      </w:r>
      <w:r>
        <w:rPr>
          <w:rFonts w:ascii="Times New Roman" w:hAnsi="Times New Roman"/>
          <w:lang w:val="en-US"/>
        </w:rPr>
        <w:t xml:space="preserve"> = R</w:t>
      </w:r>
      <w:r>
        <w:rPr>
          <w:rFonts w:ascii="Times New Roman" w:hAnsi="Times New Roman"/>
          <w:vertAlign w:val="subscript"/>
          <w:lang w:val="en-US"/>
        </w:rPr>
        <w:t xml:space="preserve">m </w:t>
      </w:r>
      <w:r>
        <w:rPr>
          <w:rFonts w:ascii="Times New Roman" w:hAnsi="Times New Roman"/>
          <w:lang w:val="en-US"/>
        </w:rPr>
        <w:t xml:space="preserve">/ </w:t>
      </w:r>
      <m:oMath>
        <m:nary>
          <m:naryPr>
            <m:chr m:val="∑"/>
            <m:limLoc m:val="undOvr"/>
            <m:grow m:val="1"/>
            <m:ctrlPr>
              <w:rPr>
                <w:rFonts w:ascii="Cambria Math" w:hAnsi="Cambria Math"/>
              </w:rPr>
            </m:ctrlPr>
          </m:naryPr>
          <m:sub>
            <m:r>
              <m:rPr>
                <m:sty m:val="p"/>
              </m:rPr>
              <w:rPr>
                <w:rFonts w:ascii="Cambria Math" w:hAnsi="Cambria Math"/>
                <w:sz w:val="22"/>
                <w:lang w:val="en-US"/>
              </w:rPr>
              <m:t>i</m:t>
            </m:r>
            <m:r>
              <w:rPr>
                <w:rFonts w:ascii="Cambria Math" w:hAnsi="Cambria Math"/>
                <w:sz w:val="22"/>
                <w:lang w:val="en-US"/>
              </w:rPr>
              <m:t>=1</m:t>
            </m:r>
          </m:sub>
          <m:sup>
            <m:r>
              <m:rPr>
                <m:sty m:val="p"/>
              </m:rPr>
              <w:rPr>
                <w:rFonts w:ascii="Cambria Math" w:hAnsi="Cambria Math"/>
                <w:sz w:val="22"/>
                <w:lang w:val="en-US"/>
              </w:rPr>
              <m:t>n</m:t>
            </m:r>
          </m:sup>
          <m:e>
            <m:r>
              <w:rPr>
                <w:rFonts w:ascii="Cambria Math" w:hAnsi="Cambria Math"/>
                <w:sz w:val="22"/>
                <w:lang w:val="en-US"/>
              </w:rPr>
              <m:t>(</m:t>
            </m:r>
          </m:e>
        </m:nary>
        <m:r>
          <m:rPr>
            <m:sty m:val="p"/>
          </m:rPr>
          <w:rPr>
            <w:rFonts w:ascii="Cambria Math" w:hAnsi="Cambria Math"/>
            <w:sz w:val="22"/>
            <w:lang w:val="en-US"/>
          </w:rPr>
          <m:t>V</m:t>
        </m:r>
        <m:r>
          <m:rPr>
            <m:sty m:val="p"/>
          </m:rPr>
          <w:rPr>
            <w:rFonts w:ascii="Cambria Math" w:hAnsi="Cambria Math"/>
            <w:sz w:val="22"/>
          </w:rPr>
          <m:t>н</m:t>
        </m:r>
        <m:r>
          <m:rPr>
            <m:sty m:val="p"/>
          </m:rPr>
          <w:rPr>
            <w:rFonts w:ascii="Cambria Math" w:hAnsi="Cambria Math"/>
            <w:sz w:val="22"/>
            <w:lang w:val="en-US"/>
          </w:rPr>
          <m:t>i</m:t>
        </m:r>
        <m:r>
          <m:rPr>
            <m:sty m:val="p"/>
          </m:rPr>
          <w:rPr>
            <w:rFonts w:ascii="Cambria Math" w:hAnsi="Cambria Math"/>
            <w:sz w:val="22"/>
          </w:rPr>
          <m:t>хКсогл</m:t>
        </m:r>
        <m:r>
          <w:rPr>
            <w:rFonts w:ascii="Cambria Math" w:hAnsi="Cambria Math"/>
            <w:sz w:val="22"/>
            <w:lang w:val="en-US"/>
          </w:rPr>
          <m:t>×</m:t>
        </m:r>
        <m:r>
          <m:rPr>
            <m:sty m:val="p"/>
          </m:rPr>
          <w:rPr>
            <w:rFonts w:ascii="Cambria Math" w:hAnsi="Cambria Math"/>
            <w:sz w:val="22"/>
          </w:rPr>
          <m:t>Кнад</m:t>
        </m:r>
        <m:r>
          <w:rPr>
            <w:rFonts w:ascii="Cambria Math" w:hAnsi="Cambria Math"/>
            <w:sz w:val="22"/>
            <w:lang w:val="en-US"/>
          </w:rPr>
          <m:t>×</m:t>
        </m:r>
        <m:r>
          <m:rPr>
            <m:sty m:val="p"/>
          </m:rPr>
          <w:rPr>
            <w:rFonts w:ascii="Cambria Math" w:hAnsi="Cambria Math"/>
            <w:sz w:val="22"/>
          </w:rPr>
          <m:t>Кстрах</m:t>
        </m:r>
        <m:r>
          <w:rPr>
            <w:rFonts w:ascii="Cambria Math" w:hAnsi="Cambria Math"/>
            <w:sz w:val="22"/>
            <w:lang w:val="en-US"/>
          </w:rPr>
          <m:t>×</m:t>
        </m:r>
        <m:r>
          <m:rPr>
            <m:sty m:val="p"/>
          </m:rPr>
          <w:rPr>
            <w:rFonts w:ascii="Cambria Math" w:hAnsi="Cambria Math"/>
            <w:sz w:val="22"/>
          </w:rPr>
          <m:t>Кдиф</m:t>
        </m:r>
        <m:r>
          <w:rPr>
            <w:rFonts w:ascii="Cambria Math" w:hAnsi="Cambria Math"/>
            <w:sz w:val="22"/>
            <w:lang w:val="en-US"/>
          </w:rPr>
          <m:t>)</m:t>
        </m:r>
      </m:oMath>
      <w:r>
        <w:rPr>
          <w:rFonts w:ascii="Times New Roman" w:hAnsi="Times New Roman"/>
          <w:lang w:val="en-US"/>
        </w:rPr>
        <w:t>,</w:t>
      </w:r>
    </w:p>
    <w:p>
      <w:pPr>
        <w:pStyle w:val="Firstlineindent"/>
        <w:rPr>
          <w:rFonts w:ascii="Times New Roman" w:hAnsi="Times New Roman"/>
          <w:lang w:val="en-US"/>
        </w:rPr>
      </w:pP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proofErr w:type="spellStart"/>
      <w:r>
        <w:rPr>
          <w:rFonts w:ascii="Times New Roman" w:hAnsi="Times New Roman"/>
        </w:rPr>
        <w:t>R</w:t>
      </w:r>
      <w:r>
        <w:rPr>
          <w:rFonts w:ascii="Times New Roman" w:hAnsi="Times New Roman"/>
          <w:vertAlign w:val="subscript"/>
        </w:rPr>
        <w:t>m</w:t>
      </w:r>
      <w:proofErr w:type="spellEnd"/>
      <w:r>
        <w:rPr>
          <w:rFonts w:ascii="Times New Roman" w:hAnsi="Times New Roman"/>
        </w:rPr>
        <w:t xml:space="preserve"> - объем бюджетных ассигнований и лимитов бюджетных обязательств, доведенных в установленном порядке до Министерства как до получателя бюджетных средств на цели, указанные в пункте 1 настоящего Порядка;</w:t>
      </w:r>
    </w:p>
    <w:p>
      <w:pPr>
        <w:pStyle w:val="Firstlineindent"/>
        <w:rPr>
          <w:rFonts w:ascii="Times New Roman" w:hAnsi="Times New Roman"/>
        </w:rPr>
      </w:pPr>
      <w:r>
        <w:rPr>
          <w:rFonts w:ascii="Times New Roman" w:hAnsi="Times New Roman"/>
        </w:rPr>
        <w:t>n - количество получателей субсидии;</w:t>
      </w:r>
    </w:p>
    <w:p>
      <w:pPr>
        <w:pStyle w:val="Firstlineindent"/>
        <w:rPr>
          <w:rFonts w:ascii="Times New Roman" w:hAnsi="Times New Roman"/>
        </w:rPr>
      </w:pPr>
      <w:r>
        <w:rPr>
          <w:rFonts w:ascii="Times New Roman" w:hAnsi="Times New Roman"/>
        </w:rPr>
        <w:t>i - получатель субсидии;</w:t>
      </w:r>
    </w:p>
    <w:p>
      <w:pPr>
        <w:pStyle w:val="Firstlineindent"/>
        <w:rPr>
          <w:rFonts w:ascii="Times New Roman" w:hAnsi="Times New Roman"/>
        </w:rPr>
      </w:pPr>
      <w:proofErr w:type="spellStart"/>
      <w:r>
        <w:rPr>
          <w:rFonts w:ascii="Times New Roman" w:hAnsi="Times New Roman"/>
        </w:rPr>
        <w:t>К</w:t>
      </w:r>
      <w:r>
        <w:rPr>
          <w:rFonts w:ascii="Times New Roman" w:hAnsi="Times New Roman"/>
          <w:sz w:val="24"/>
        </w:rPr>
        <w:t>согл</w:t>
      </w:r>
      <w:proofErr w:type="spellEnd"/>
      <w:r>
        <w:rPr>
          <w:rFonts w:ascii="Times New Roman" w:hAnsi="Times New Roman"/>
        </w:rPr>
        <w:t xml:space="preserve"> - коэффициент, применяемый к ставке:</w:t>
      </w:r>
    </w:p>
    <w:p>
      <w:pPr>
        <w:ind w:firstLine="709"/>
        <w:jc w:val="both"/>
        <w:rPr>
          <w:rFonts w:ascii="Times New Roman" w:hAnsi="Times New Roman"/>
        </w:rPr>
      </w:pPr>
      <w:r>
        <w:rPr>
          <w:rFonts w:ascii="Times New Roman" w:hAnsi="Times New Roman"/>
        </w:rPr>
        <w:t>при достижении получателем субсидии в отчетном финансовом году результата предоставления субсидии, предусмотренного абзацем первым пункта 19 настоящего Порядка, в соответствии с заключенным между Министерством и получателем субсидии соглашением, в размере, равном отношению фактического значения за отчетный год к установленному, но не более 1,2;</w:t>
      </w:r>
    </w:p>
    <w:p>
      <w:pPr>
        <w:ind w:firstLine="709"/>
        <w:jc w:val="both"/>
        <w:rPr>
          <w:rFonts w:ascii="Times New Roman" w:hAnsi="Times New Roman"/>
        </w:rPr>
      </w:pPr>
      <w:r>
        <w:rPr>
          <w:rFonts w:ascii="Times New Roman" w:hAnsi="Times New Roman"/>
        </w:rPr>
        <w:t>при недостижении получателем субсидии в отчетном финансовом году результата предоставления субсидии, предусмотренного абзацем первым пункта 19 настоящего Порядка, в соответствии с заключенным между Министерством и получателем субсидии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Firstlineindent"/>
        <w:rPr>
          <w:rFonts w:ascii="Times New Roman" w:hAnsi="Times New Roman"/>
        </w:rPr>
      </w:pPr>
      <w:proofErr w:type="spellStart"/>
      <w:r>
        <w:rPr>
          <w:rFonts w:ascii="Times New Roman" w:hAnsi="Times New Roman"/>
        </w:rPr>
        <w:t>К</w:t>
      </w:r>
      <w:r>
        <w:rPr>
          <w:rFonts w:ascii="Times New Roman" w:hAnsi="Times New Roman"/>
          <w:vertAlign w:val="subscript"/>
        </w:rPr>
        <w:t>над</w:t>
      </w:r>
      <w:proofErr w:type="spellEnd"/>
      <w:r>
        <w:rPr>
          <w:rFonts w:ascii="Times New Roman" w:hAnsi="Times New Roman"/>
        </w:rPr>
        <w:t xml:space="preserve"> - для получателей субсидии, у которых средняя молочная продуктивность коров за отчетный финансовый год выше средней продуктивности, установленной по Республике Татарстан, но не менее 5000 килограммов, применяется коэффициент в размере 1,2;</w:t>
      </w:r>
    </w:p>
    <w:p>
      <w:pPr>
        <w:pStyle w:val="Firstlineindent"/>
        <w:rPr>
          <w:rFonts w:ascii="Times New Roman" w:hAnsi="Times New Roman"/>
        </w:rPr>
      </w:pPr>
      <w:proofErr w:type="spellStart"/>
      <w:r>
        <w:rPr>
          <w:rFonts w:ascii="Times New Roman" w:hAnsi="Times New Roman"/>
        </w:rPr>
        <w:t>К</w:t>
      </w:r>
      <w:r>
        <w:rPr>
          <w:rFonts w:ascii="Times New Roman" w:hAnsi="Times New Roman"/>
          <w:vertAlign w:val="subscript"/>
        </w:rPr>
        <w:t>страх</w:t>
      </w:r>
      <w:proofErr w:type="spellEnd"/>
      <w:r>
        <w:rPr>
          <w:rFonts w:ascii="Times New Roman" w:hAnsi="Times New Roman"/>
        </w:rPr>
        <w:t xml:space="preserve"> - коэффициент, при наличии застрахованного в отчетном финансовом году поголовья молочных сельскохозяйственных животных, в размере, равном отношению фактического значения за отчетный год к предшествующему отчетному году, но не более 1,2;</w:t>
      </w:r>
    </w:p>
    <w:p>
      <w:pPr>
        <w:pStyle w:val="Firstlineindent"/>
        <w:rPr>
          <w:rFonts w:ascii="Times New Roman" w:hAnsi="Times New Roman"/>
        </w:rPr>
      </w:pPr>
      <w:proofErr w:type="spellStart"/>
      <w:r>
        <w:rPr>
          <w:rFonts w:ascii="Times New Roman" w:hAnsi="Times New Roman"/>
        </w:rPr>
        <w:t>К</w:t>
      </w:r>
      <w:r>
        <w:rPr>
          <w:rFonts w:ascii="Times New Roman" w:hAnsi="Times New Roman"/>
          <w:vertAlign w:val="subscript"/>
        </w:rPr>
        <w:t>диф</w:t>
      </w:r>
      <w:proofErr w:type="spellEnd"/>
      <w:r>
        <w:rPr>
          <w:rFonts w:ascii="Times New Roman" w:hAnsi="Times New Roman"/>
        </w:rPr>
        <w:t xml:space="preserve"> - повышающий коэффициент к ставке для получателей субсидии за каждое реализованное мероприятие в размере 1,05:</w:t>
      </w:r>
    </w:p>
    <w:p>
      <w:pPr>
        <w:pStyle w:val="Firstlineindent"/>
        <w:rPr>
          <w:rFonts w:ascii="Times New Roman" w:hAnsi="Times New Roman"/>
        </w:rPr>
      </w:pPr>
      <w:r>
        <w:rPr>
          <w:rFonts w:ascii="Times New Roman" w:hAnsi="Times New Roman"/>
        </w:rPr>
        <w:t>100-процентная паспортизация силосно-сенажных траншей и курганов;</w:t>
      </w:r>
    </w:p>
    <w:p>
      <w:pPr>
        <w:pStyle w:val="Firstlineindent"/>
        <w:rPr>
          <w:rFonts w:ascii="Times New Roman" w:hAnsi="Times New Roman"/>
        </w:rPr>
      </w:pPr>
      <w:r>
        <w:rPr>
          <w:rFonts w:ascii="Times New Roman" w:hAnsi="Times New Roman"/>
        </w:rPr>
        <w:t xml:space="preserve">регистрация и учет сельскохозяйственных животных не менее 95 процентов от общего поголовья в соответствующей информационной автоматизированной системе, определенной протоколом межведомственной рабочей группы по регистрации и учету животных, созданной в соответствии с распоряжением Кабинета </w:t>
      </w:r>
      <w:r>
        <w:rPr>
          <w:rFonts w:ascii="Times New Roman" w:hAnsi="Times New Roman"/>
        </w:rPr>
        <w:lastRenderedPageBreak/>
        <w:t>Министров Республики Татарстан от 26.08.2020 № 1647-р, и ежедневная регистрация новорожденного молодняка;</w:t>
      </w:r>
    </w:p>
    <w:p>
      <w:pPr>
        <w:pStyle w:val="Firstlineindent"/>
        <w:rPr>
          <w:rFonts w:ascii="Times New Roman" w:hAnsi="Times New Roman"/>
        </w:rPr>
      </w:pPr>
      <w:r>
        <w:rPr>
          <w:rFonts w:ascii="Times New Roman" w:hAnsi="Times New Roman"/>
        </w:rPr>
        <w:t xml:space="preserve">укомплектованность согласно штатному расписанию </w:t>
      </w:r>
      <w:proofErr w:type="spellStart"/>
      <w:r>
        <w:rPr>
          <w:rFonts w:ascii="Times New Roman" w:hAnsi="Times New Roman"/>
        </w:rPr>
        <w:t>зооветспециалистами</w:t>
      </w:r>
      <w:proofErr w:type="spellEnd"/>
      <w:r>
        <w:rPr>
          <w:rFonts w:ascii="Times New Roman" w:hAnsi="Times New Roman"/>
        </w:rPr>
        <w:t xml:space="preserve"> или наличие договора на ветеринарное обслуживание;</w:t>
      </w:r>
    </w:p>
    <w:p>
      <w:pPr>
        <w:pStyle w:val="Firstlineindent"/>
        <w:rPr>
          <w:rFonts w:ascii="Times New Roman" w:hAnsi="Times New Roman"/>
        </w:rPr>
      </w:pPr>
      <w:r>
        <w:rPr>
          <w:rFonts w:ascii="Times New Roman" w:hAnsi="Times New Roman"/>
        </w:rPr>
        <w:t>внедрена автоматизированная программа управления стадом;</w:t>
      </w:r>
    </w:p>
    <w:p>
      <w:pPr>
        <w:pStyle w:val="Firstlineindent"/>
        <w:rPr>
          <w:rFonts w:ascii="Times New Roman" w:hAnsi="Times New Roman"/>
        </w:rPr>
      </w:pPr>
      <w:r>
        <w:rPr>
          <w:rFonts w:ascii="Times New Roman" w:hAnsi="Times New Roman"/>
        </w:rPr>
        <w:t>внедрена автоматизированная программа управления кормлением стада;</w:t>
      </w:r>
    </w:p>
    <w:p>
      <w:pPr>
        <w:pStyle w:val="Firstlineindent"/>
        <w:rPr>
          <w:rFonts w:ascii="Times New Roman" w:hAnsi="Times New Roman"/>
        </w:rPr>
      </w:pPr>
      <w:r>
        <w:rPr>
          <w:rFonts w:ascii="Times New Roman" w:hAnsi="Times New Roman"/>
        </w:rPr>
        <w:t>сохранность поголовья крупного рогатого скота - не более пяти процентов падежа к приплоду в году, предшествующем году предоставления субсидии;</w:t>
      </w:r>
    </w:p>
    <w:p>
      <w:pPr>
        <w:pStyle w:val="Firstlineindent"/>
        <w:rPr>
          <w:rFonts w:ascii="Times New Roman" w:hAnsi="Times New Roman"/>
        </w:rPr>
      </w:pPr>
      <w:r>
        <w:rPr>
          <w:rFonts w:ascii="Times New Roman" w:hAnsi="Times New Roman"/>
        </w:rPr>
        <w:t>отсутствия случаев лейкоза крупного рогатого скота на первое число месяца предоставления заявки;</w:t>
      </w:r>
    </w:p>
    <w:p>
      <w:pPr>
        <w:pStyle w:val="Firstlineindent"/>
        <w:rPr>
          <w:rFonts w:ascii="Times New Roman" w:hAnsi="Times New Roman"/>
        </w:rPr>
      </w:pPr>
      <w:r>
        <w:rPr>
          <w:rFonts w:ascii="Times New Roman" w:hAnsi="Times New Roman"/>
        </w:rPr>
        <w:t>100-процентный охват искусственным осеменением коров и телок.»;</w:t>
      </w:r>
    </w:p>
    <w:p>
      <w:pPr>
        <w:ind w:firstLine="709"/>
        <w:jc w:val="both"/>
        <w:rPr>
          <w:rFonts w:ascii="Times New Roman" w:hAnsi="Times New Roman"/>
        </w:rPr>
      </w:pPr>
      <w:r>
        <w:rPr>
          <w:rFonts w:ascii="Times New Roman" w:hAnsi="Times New Roman"/>
        </w:rPr>
        <w:t xml:space="preserve">в Порядке предоставления из бюджета Республики Татарстан субсидии сельскохозяйственным товаропроизводителям на поддержку племенного животноводства, софинансируемой из федерального бюджета, утвержденном указанным постановлением: </w:t>
      </w:r>
    </w:p>
    <w:p>
      <w:pPr>
        <w:pStyle w:val="Firstlineindent"/>
        <w:rPr>
          <w:rFonts w:ascii="Times New Roman" w:hAnsi="Times New Roman"/>
        </w:rPr>
      </w:pPr>
      <w:r>
        <w:rPr>
          <w:rFonts w:ascii="Times New Roman" w:hAnsi="Times New Roman"/>
        </w:rPr>
        <w:t>пункт 5 дополнить абзацами следующего содержания:</w:t>
      </w:r>
    </w:p>
    <w:p>
      <w:pPr>
        <w:pStyle w:val="Firstlineindent"/>
        <w:rPr>
          <w:rFonts w:ascii="Times New Roman" w:hAnsi="Times New Roman"/>
        </w:rPr>
      </w:pPr>
      <w:r>
        <w:rPr>
          <w:rFonts w:ascii="Times New Roman" w:hAnsi="Times New Roman"/>
        </w:rPr>
        <w:t>«принятие получателем субсидии обязательств о достижении в году получения субсидии результатов использования субсидии в соответствии с заключенным между Министерством и получателем субсидии соглашением.»;</w:t>
      </w:r>
    </w:p>
    <w:p>
      <w:pPr>
        <w:pStyle w:val="Firstlineindent"/>
        <w:rPr>
          <w:rFonts w:ascii="Times New Roman" w:hAnsi="Times New Roman"/>
        </w:rPr>
      </w:pPr>
      <w:r>
        <w:rPr>
          <w:rFonts w:ascii="Times New Roman" w:hAnsi="Times New Roman"/>
        </w:rPr>
        <w:t>абзац четвертый пункта 7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t>пункты 14.1 - 14.3 изложить в следующей редакции:</w:t>
      </w:r>
    </w:p>
    <w:p>
      <w:pPr>
        <w:pStyle w:val="Firstlineindent"/>
        <w:rPr>
          <w:rFonts w:ascii="Times New Roman" w:hAnsi="Times New Roman"/>
        </w:rPr>
      </w:pPr>
      <w:r>
        <w:rPr>
          <w:rFonts w:ascii="Times New Roman" w:hAnsi="Times New Roman"/>
        </w:rPr>
        <w:t>«14.1. По направлению на возмещение части затрат, связанных с содержанием племенного маточного поголовья сельскохозяйственных животных (W</w:t>
      </w:r>
      <w:r>
        <w:rPr>
          <w:rFonts w:ascii="Times New Roman" w:hAnsi="Times New Roman"/>
          <w:vertAlign w:val="subscript"/>
        </w:rPr>
        <w:t>1</w:t>
      </w:r>
      <w:r>
        <w:rPr>
          <w:rFonts w:ascii="Times New Roman" w:hAnsi="Times New Roman"/>
        </w:rPr>
        <w:t>) (в рублях), - по следующей формуле:</w:t>
      </w:r>
    </w:p>
    <w:p>
      <w:pPr>
        <w:pStyle w:val="Firstlineindent"/>
        <w:rPr>
          <w:rFonts w:ascii="Times New Roman" w:hAnsi="Times New Roman"/>
        </w:rPr>
      </w:pPr>
      <w:r>
        <w:rPr>
          <w:rFonts w:ascii="Times New Roman" w:hAnsi="Times New Roman"/>
        </w:rPr>
        <w:t> </w:t>
      </w:r>
    </w:p>
    <w:p>
      <w:pPr>
        <w:pStyle w:val="Firstlineindent"/>
        <w:rPr>
          <w:rFonts w:ascii="Times New Roman" w:hAnsi="Times New Roman"/>
        </w:rPr>
      </w:pPr>
      <w:r>
        <w:rPr>
          <w:rFonts w:ascii="Times New Roman" w:hAnsi="Times New Roman"/>
        </w:rPr>
        <w:t>W</w:t>
      </w:r>
      <w:r>
        <w:rPr>
          <w:rFonts w:ascii="Times New Roman" w:hAnsi="Times New Roman"/>
          <w:vertAlign w:val="subscript"/>
        </w:rPr>
        <w:t>1</w:t>
      </w:r>
      <w:r>
        <w:rPr>
          <w:rFonts w:ascii="Times New Roman" w:hAnsi="Times New Roman"/>
        </w:rPr>
        <w:t>= P</w:t>
      </w:r>
      <w:r>
        <w:rPr>
          <w:rFonts w:ascii="Times New Roman" w:hAnsi="Times New Roman"/>
          <w:vertAlign w:val="subscript"/>
        </w:rPr>
        <w:t>1</w:t>
      </w:r>
      <w:r>
        <w:rPr>
          <w:rFonts w:ascii="Times New Roman" w:hAnsi="Times New Roman"/>
        </w:rPr>
        <w:t xml:space="preserve"> x K x S</w:t>
      </w:r>
      <w:r>
        <w:rPr>
          <w:rFonts w:ascii="Times New Roman" w:hAnsi="Times New Roman"/>
          <w:vertAlign w:val="subscript"/>
        </w:rPr>
        <w:t>1</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x S</w:t>
      </w:r>
      <w:r>
        <w:rPr>
          <w:rFonts w:ascii="Times New Roman" w:hAnsi="Times New Roman"/>
          <w:vertAlign w:val="subscript"/>
        </w:rPr>
        <w:t>2</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x K + P</w:t>
      </w:r>
      <w:r>
        <w:rPr>
          <w:rFonts w:ascii="Times New Roman" w:hAnsi="Times New Roman"/>
          <w:vertAlign w:val="subscript"/>
        </w:rPr>
        <w:t>3</w:t>
      </w:r>
      <w:r>
        <w:rPr>
          <w:rFonts w:ascii="Times New Roman" w:hAnsi="Times New Roman"/>
        </w:rPr>
        <w:t xml:space="preserve"> x S</w:t>
      </w:r>
      <w:r>
        <w:rPr>
          <w:rFonts w:ascii="Times New Roman" w:hAnsi="Times New Roman"/>
          <w:vertAlign w:val="subscript"/>
        </w:rPr>
        <w:t>3</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x K + P</w:t>
      </w:r>
      <w:r>
        <w:rPr>
          <w:rFonts w:ascii="Times New Roman" w:hAnsi="Times New Roman"/>
          <w:vertAlign w:val="subscript"/>
        </w:rPr>
        <w:t>4</w:t>
      </w:r>
      <w:r>
        <w:rPr>
          <w:rFonts w:ascii="Times New Roman" w:hAnsi="Times New Roman"/>
        </w:rPr>
        <w:t xml:space="preserve"> x S</w:t>
      </w:r>
      <w:r>
        <w:rPr>
          <w:rFonts w:ascii="Times New Roman" w:hAnsi="Times New Roman"/>
          <w:vertAlign w:val="subscript"/>
        </w:rPr>
        <w:t>4</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w:t>
      </w:r>
      <w:proofErr w:type="gramStart"/>
      <w:r>
        <w:rPr>
          <w:rFonts w:ascii="Times New Roman" w:hAnsi="Times New Roman"/>
        </w:rPr>
        <w:t>x  K</w:t>
      </w:r>
      <w:proofErr w:type="gramEnd"/>
      <w:r>
        <w:rPr>
          <w:rFonts w:ascii="Times New Roman" w:hAnsi="Times New Roman"/>
        </w:rPr>
        <w:t>+ P</w:t>
      </w:r>
      <w:r>
        <w:rPr>
          <w:rFonts w:ascii="Times New Roman" w:hAnsi="Times New Roman"/>
          <w:vertAlign w:val="subscript"/>
        </w:rPr>
        <w:t>5</w:t>
      </w:r>
      <w:r>
        <w:rPr>
          <w:rFonts w:ascii="Times New Roman" w:hAnsi="Times New Roman"/>
        </w:rPr>
        <w:t xml:space="preserve"> x S</w:t>
      </w:r>
      <w:r>
        <w:rPr>
          <w:rFonts w:ascii="Times New Roman" w:hAnsi="Times New Roman"/>
          <w:vertAlign w:val="subscript"/>
        </w:rPr>
        <w:t>5</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x K + P</w:t>
      </w:r>
      <w:r>
        <w:rPr>
          <w:rFonts w:ascii="Times New Roman" w:hAnsi="Times New Roman"/>
          <w:vertAlign w:val="subscript"/>
        </w:rPr>
        <w:t>6</w:t>
      </w:r>
      <w:r>
        <w:rPr>
          <w:rFonts w:ascii="Times New Roman" w:hAnsi="Times New Roman"/>
        </w:rPr>
        <w:t xml:space="preserve"> x S</w:t>
      </w:r>
      <w:r>
        <w:rPr>
          <w:rFonts w:ascii="Times New Roman" w:hAnsi="Times New Roman"/>
          <w:vertAlign w:val="subscript"/>
        </w:rPr>
        <w:t>6</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x K + P</w:t>
      </w:r>
      <w:r>
        <w:rPr>
          <w:rFonts w:ascii="Times New Roman" w:hAnsi="Times New Roman"/>
          <w:vertAlign w:val="subscript"/>
        </w:rPr>
        <w:t>7</w:t>
      </w:r>
      <w:r>
        <w:rPr>
          <w:rFonts w:ascii="Times New Roman" w:hAnsi="Times New Roman"/>
        </w:rPr>
        <w:t xml:space="preserve"> x S</w:t>
      </w:r>
      <w:r>
        <w:rPr>
          <w:rFonts w:ascii="Times New Roman" w:hAnsi="Times New Roman"/>
          <w:vertAlign w:val="subscript"/>
        </w:rPr>
        <w:t>7</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x K + P</w:t>
      </w:r>
      <w:r>
        <w:rPr>
          <w:rFonts w:ascii="Times New Roman" w:hAnsi="Times New Roman"/>
          <w:vertAlign w:val="subscript"/>
        </w:rPr>
        <w:t>8</w:t>
      </w:r>
      <w:r>
        <w:rPr>
          <w:rFonts w:ascii="Times New Roman" w:hAnsi="Times New Roman"/>
        </w:rPr>
        <w:t xml:space="preserve"> x S</w:t>
      </w:r>
      <w:r>
        <w:rPr>
          <w:rFonts w:ascii="Times New Roman" w:hAnsi="Times New Roman"/>
          <w:vertAlign w:val="subscript"/>
        </w:rPr>
        <w:t>8</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x K + P</w:t>
      </w:r>
      <w:r>
        <w:rPr>
          <w:rFonts w:ascii="Times New Roman" w:hAnsi="Times New Roman"/>
          <w:vertAlign w:val="subscript"/>
        </w:rPr>
        <w:t>9</w:t>
      </w:r>
      <w:r>
        <w:rPr>
          <w:rFonts w:ascii="Times New Roman" w:hAnsi="Times New Roman"/>
        </w:rPr>
        <w:t xml:space="preserve"> x  х S</w:t>
      </w:r>
      <w:r>
        <w:rPr>
          <w:rFonts w:ascii="Times New Roman" w:hAnsi="Times New Roman"/>
          <w:vertAlign w:val="subscript"/>
        </w:rPr>
        <w:t>9</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x K + P</w:t>
      </w:r>
      <w:r>
        <w:rPr>
          <w:rFonts w:ascii="Times New Roman" w:hAnsi="Times New Roman"/>
          <w:vertAlign w:val="subscript"/>
        </w:rPr>
        <w:t>10</w:t>
      </w:r>
      <w:r>
        <w:rPr>
          <w:rFonts w:ascii="Times New Roman" w:hAnsi="Times New Roman"/>
        </w:rPr>
        <w:t xml:space="preserve"> x S</w:t>
      </w:r>
      <w:r>
        <w:rPr>
          <w:rFonts w:ascii="Times New Roman" w:hAnsi="Times New Roman"/>
          <w:vertAlign w:val="subscript"/>
        </w:rPr>
        <w:t>10</w:t>
      </w:r>
      <w:r>
        <w:rPr>
          <w:rFonts w:ascii="Times New Roman" w:hAnsi="Times New Roman"/>
        </w:rPr>
        <w:t xml:space="preserve"> х К</w:t>
      </w:r>
      <w:r>
        <w:rPr>
          <w:rFonts w:ascii="Times New Roman" w:hAnsi="Times New Roman"/>
          <w:vertAlign w:val="subscript"/>
        </w:rPr>
        <w:t>1</w:t>
      </w:r>
      <w:r>
        <w:rPr>
          <w:rFonts w:ascii="Times New Roman" w:hAnsi="Times New Roman"/>
        </w:rPr>
        <w:t xml:space="preserve"> x K,</w:t>
      </w:r>
    </w:p>
    <w:p>
      <w:pPr>
        <w:pStyle w:val="Firstlineindent"/>
        <w:rPr>
          <w:rFonts w:ascii="Times New Roman" w:hAnsi="Times New Roman"/>
        </w:rPr>
      </w:pPr>
      <w:r>
        <w:rPr>
          <w:rFonts w:ascii="Times New Roman" w:hAnsi="Times New Roman"/>
        </w:rPr>
        <w:t> </w:t>
      </w: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r>
        <w:rPr>
          <w:rFonts w:ascii="Times New Roman" w:hAnsi="Times New Roman"/>
        </w:rPr>
        <w:t>P</w:t>
      </w:r>
      <w:r>
        <w:rPr>
          <w:rFonts w:ascii="Times New Roman" w:hAnsi="Times New Roman"/>
          <w:vertAlign w:val="subscript"/>
        </w:rPr>
        <w:t>1</w:t>
      </w:r>
      <w:r>
        <w:rPr>
          <w:rFonts w:ascii="Times New Roman" w:hAnsi="Times New Roman"/>
        </w:rPr>
        <w:t xml:space="preserve"> - племенное маточное поголовье крупного рогатого скота молочного направления на 1 января текущего финансового года, имеющееся у получателя субсидии первой категории (определение категории племенного хозяйства молочного направления осуществляется Министерством в соответствии с методикой, прилагаемой к настоящему Порядку), голов;</w:t>
      </w:r>
    </w:p>
    <w:p>
      <w:pPr>
        <w:pStyle w:val="Firstlineindent"/>
        <w:rPr>
          <w:rFonts w:ascii="Times New Roman" w:hAnsi="Times New Roman"/>
        </w:rPr>
      </w:pPr>
      <w:r>
        <w:rPr>
          <w:rFonts w:ascii="Times New Roman" w:hAnsi="Times New Roman"/>
        </w:rPr>
        <w:t>K - коэффициент перевода племенного поголовья сельскохозяйственных животных в условные головы, устанавливаемый Министерством сельского хозяйства Российской Федерации по соответствующим видам животных;</w:t>
      </w:r>
    </w:p>
    <w:p>
      <w:pPr>
        <w:pStyle w:val="Firstlineindent"/>
        <w:rPr>
          <w:rFonts w:ascii="Times New Roman" w:hAnsi="Times New Roman"/>
        </w:rPr>
      </w:pPr>
      <w:r>
        <w:rPr>
          <w:rFonts w:ascii="Times New Roman" w:hAnsi="Times New Roman"/>
        </w:rPr>
        <w:lastRenderedPageBreak/>
        <w:t>К</w:t>
      </w:r>
      <w:r>
        <w:rPr>
          <w:rFonts w:ascii="Times New Roman" w:hAnsi="Times New Roman"/>
          <w:vertAlign w:val="subscript"/>
        </w:rPr>
        <w:t>1</w:t>
      </w:r>
      <w:r>
        <w:rPr>
          <w:rFonts w:ascii="Times New Roman" w:hAnsi="Times New Roman"/>
        </w:rPr>
        <w:t xml:space="preserve"> – коэффициент расчета ставки субсидии для получателя субсидии, который:</w:t>
      </w:r>
    </w:p>
    <w:p>
      <w:pPr>
        <w:ind w:firstLine="709"/>
        <w:jc w:val="both"/>
        <w:rPr>
          <w:rFonts w:ascii="Times New Roman" w:hAnsi="Times New Roman"/>
        </w:rPr>
      </w:pPr>
      <w:r>
        <w:rPr>
          <w:rFonts w:ascii="Times New Roman" w:hAnsi="Times New Roman"/>
        </w:rPr>
        <w:t>при достижении получателем субсидии в отчетном финансовом году результата предоставления субсидии, предусмотренного абзацем вторым пункта 15 настоящего Порядка, в соответствии с заключенным между Министерством и получателем субсидии соглашением, в размере, равном отношению фактического значения за отчетный год к установленному, но не более 1,2;</w:t>
      </w:r>
    </w:p>
    <w:p>
      <w:pPr>
        <w:ind w:firstLine="709"/>
        <w:jc w:val="both"/>
        <w:rPr>
          <w:rFonts w:ascii="Times New Roman" w:hAnsi="Times New Roman"/>
        </w:rPr>
      </w:pPr>
      <w:r>
        <w:rPr>
          <w:rFonts w:ascii="Times New Roman" w:hAnsi="Times New Roman"/>
        </w:rPr>
        <w:t>при недостижении получателем субсидии в отчетном финансовом году результата предоставления субсидии, предусмотренного абзацем вторым пункта 15 настоящего Порядка, в соответствии с заключенным между Министерством и получателем субсидии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Firstlineindent"/>
        <w:rPr>
          <w:rFonts w:ascii="Times New Roman" w:hAnsi="Times New Roman"/>
        </w:rPr>
      </w:pPr>
      <w:r>
        <w:rPr>
          <w:rFonts w:ascii="Times New Roman" w:hAnsi="Times New Roman"/>
        </w:rPr>
        <w:t>S</w:t>
      </w:r>
      <w:r>
        <w:rPr>
          <w:rFonts w:ascii="Times New Roman" w:hAnsi="Times New Roman"/>
          <w:vertAlign w:val="subscript"/>
        </w:rPr>
        <w:t>1</w:t>
      </w:r>
      <w:r>
        <w:rPr>
          <w:rFonts w:ascii="Times New Roman" w:hAnsi="Times New Roman"/>
        </w:rPr>
        <w:t xml:space="preserve"> - ставка субсидии в размере 7 500,0 рубля на 1 условную голову племенного маточного поголовья крупного рогатого скота молочного направления для получателей субсидии первой категории;</w:t>
      </w:r>
    </w:p>
    <w:p>
      <w:pPr>
        <w:pStyle w:val="Firstlineindent"/>
        <w:rPr>
          <w:rFonts w:ascii="Times New Roman" w:hAnsi="Times New Roman"/>
        </w:rPr>
      </w:pPr>
      <w:r>
        <w:rPr>
          <w:rFonts w:ascii="Times New Roman" w:hAnsi="Times New Roman"/>
        </w:rPr>
        <w:t>P</w:t>
      </w:r>
      <w:r>
        <w:rPr>
          <w:rFonts w:ascii="Times New Roman" w:hAnsi="Times New Roman"/>
          <w:vertAlign w:val="subscript"/>
        </w:rPr>
        <w:t>2</w:t>
      </w:r>
      <w:r>
        <w:rPr>
          <w:rFonts w:ascii="Times New Roman" w:hAnsi="Times New Roman"/>
        </w:rPr>
        <w:t xml:space="preserve"> - племенное маточное поголовье крупного рогатого скота молочного направления на 1 января текущего финансового года, имеющееся у получателя субсидии второй категории,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2</w:t>
      </w:r>
      <w:r>
        <w:rPr>
          <w:rFonts w:ascii="Times New Roman" w:hAnsi="Times New Roman"/>
        </w:rPr>
        <w:t xml:space="preserve"> - ставка субсидии в размере 5 000,0 рубля на 1 условную голову племенного маточного поголовья крупного рогатого скота молочного направления для получателей субсидии второй категории;</w:t>
      </w:r>
    </w:p>
    <w:p>
      <w:pPr>
        <w:pStyle w:val="Firstlineindent"/>
        <w:rPr>
          <w:rFonts w:ascii="Times New Roman" w:hAnsi="Times New Roman"/>
        </w:rPr>
      </w:pPr>
      <w:r>
        <w:rPr>
          <w:rFonts w:ascii="Times New Roman" w:hAnsi="Times New Roman"/>
        </w:rPr>
        <w:t>P</w:t>
      </w:r>
      <w:r>
        <w:rPr>
          <w:rFonts w:ascii="Times New Roman" w:hAnsi="Times New Roman"/>
          <w:vertAlign w:val="subscript"/>
        </w:rPr>
        <w:t>3</w:t>
      </w:r>
      <w:r>
        <w:rPr>
          <w:rFonts w:ascii="Times New Roman" w:hAnsi="Times New Roman"/>
        </w:rPr>
        <w:t xml:space="preserve"> - племенное маточное поголовье крупного рогатого скота молочного направления на 1 января текущего финансового года, имеющееся у получателя субсидии третьей категории,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3</w:t>
      </w:r>
      <w:r>
        <w:rPr>
          <w:rFonts w:ascii="Times New Roman" w:hAnsi="Times New Roman"/>
        </w:rPr>
        <w:t xml:space="preserve"> - ставка субсидии в размере 1 900,0 рубля на 1 условную голову племенного маточного поголовья крупного рогатого скота молочного направления для получателей субсидии третьей категории;</w:t>
      </w:r>
    </w:p>
    <w:p>
      <w:pPr>
        <w:pStyle w:val="Firstlineindent"/>
        <w:rPr>
          <w:rFonts w:ascii="Times New Roman" w:hAnsi="Times New Roman"/>
        </w:rPr>
      </w:pPr>
      <w:r>
        <w:rPr>
          <w:rFonts w:ascii="Times New Roman" w:hAnsi="Times New Roman"/>
        </w:rPr>
        <w:t>P</w:t>
      </w:r>
      <w:r>
        <w:rPr>
          <w:rFonts w:ascii="Times New Roman" w:hAnsi="Times New Roman"/>
          <w:vertAlign w:val="subscript"/>
        </w:rPr>
        <w:t>4</w:t>
      </w:r>
      <w:r>
        <w:rPr>
          <w:rFonts w:ascii="Times New Roman" w:hAnsi="Times New Roman"/>
        </w:rPr>
        <w:t xml:space="preserve"> - племенное маточное поголовье крупного рогатого скота мясного направления на 1 января текущего финансового года, имеющееся у получателя субсидии,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4</w:t>
      </w:r>
      <w:r>
        <w:rPr>
          <w:rFonts w:ascii="Times New Roman" w:hAnsi="Times New Roman"/>
        </w:rPr>
        <w:t xml:space="preserve"> - ставка субсидии в размере 5 000,0 рубля на 1 условную голову племенного маточного поголовья крупного рогатого скота мясного направления;</w:t>
      </w:r>
    </w:p>
    <w:p>
      <w:pPr>
        <w:pStyle w:val="Firstlineindent"/>
        <w:rPr>
          <w:rFonts w:ascii="Times New Roman" w:hAnsi="Times New Roman"/>
        </w:rPr>
      </w:pPr>
      <w:r>
        <w:rPr>
          <w:rFonts w:ascii="Times New Roman" w:hAnsi="Times New Roman"/>
        </w:rPr>
        <w:t>P</w:t>
      </w:r>
      <w:r>
        <w:rPr>
          <w:rFonts w:ascii="Times New Roman" w:hAnsi="Times New Roman"/>
          <w:vertAlign w:val="subscript"/>
        </w:rPr>
        <w:t>5</w:t>
      </w:r>
      <w:r>
        <w:rPr>
          <w:rFonts w:ascii="Times New Roman" w:hAnsi="Times New Roman"/>
        </w:rPr>
        <w:t xml:space="preserve"> - племенное маточное поголовье пушных зверей на 1 января текущего финансового года, имеющееся у получателя субсидии,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5</w:t>
      </w:r>
      <w:r>
        <w:rPr>
          <w:rFonts w:ascii="Times New Roman" w:hAnsi="Times New Roman"/>
        </w:rPr>
        <w:t xml:space="preserve"> - ставка субсидии в размере 2 400,0 рубля на 1 условную голову племенного маточного поголовья пушных зверей;</w:t>
      </w:r>
    </w:p>
    <w:p>
      <w:pPr>
        <w:pStyle w:val="Firstlineindent"/>
        <w:rPr>
          <w:rFonts w:ascii="Times New Roman" w:hAnsi="Times New Roman"/>
        </w:rPr>
      </w:pPr>
      <w:r>
        <w:rPr>
          <w:rFonts w:ascii="Times New Roman" w:hAnsi="Times New Roman"/>
        </w:rPr>
        <w:t>P</w:t>
      </w:r>
      <w:r>
        <w:rPr>
          <w:rFonts w:ascii="Times New Roman" w:hAnsi="Times New Roman"/>
          <w:vertAlign w:val="subscript"/>
        </w:rPr>
        <w:t>6</w:t>
      </w:r>
      <w:r>
        <w:rPr>
          <w:rFonts w:ascii="Times New Roman" w:hAnsi="Times New Roman"/>
        </w:rPr>
        <w:t xml:space="preserve"> - племенное маточное поголовье птиц на 1 января текущего финансового года, имеющееся у получателя субсидии,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6</w:t>
      </w:r>
      <w:r>
        <w:rPr>
          <w:rFonts w:ascii="Times New Roman" w:hAnsi="Times New Roman"/>
        </w:rPr>
        <w:t xml:space="preserve"> - ставка субсидии в размере 1 300,0 рубля на 1 условную голову племенного маточного поголовья птиц;</w:t>
      </w:r>
    </w:p>
    <w:p>
      <w:pPr>
        <w:pStyle w:val="Firstlineindent"/>
        <w:rPr>
          <w:rFonts w:ascii="Times New Roman" w:hAnsi="Times New Roman"/>
        </w:rPr>
      </w:pPr>
      <w:r>
        <w:rPr>
          <w:rFonts w:ascii="Times New Roman" w:hAnsi="Times New Roman"/>
        </w:rPr>
        <w:t xml:space="preserve">P7 - племенное маточное поголовье овец на 1 января текущего финансового года, имеющееся у получателя субсидии - </w:t>
      </w:r>
      <w:proofErr w:type="spellStart"/>
      <w:r>
        <w:rPr>
          <w:rFonts w:ascii="Times New Roman" w:hAnsi="Times New Roman"/>
        </w:rPr>
        <w:t>племрепродуктора</w:t>
      </w:r>
      <w:proofErr w:type="spellEnd"/>
      <w:r>
        <w:rPr>
          <w:rFonts w:ascii="Times New Roman" w:hAnsi="Times New Roman"/>
        </w:rPr>
        <w:t>,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7</w:t>
      </w:r>
      <w:r>
        <w:rPr>
          <w:rFonts w:ascii="Times New Roman" w:hAnsi="Times New Roman"/>
        </w:rPr>
        <w:t xml:space="preserve"> - ставка субсидии в размере 30 000,0 рубля на 1 условную голову племенного маточного поголовья овец для получателей субсидии - </w:t>
      </w:r>
      <w:proofErr w:type="spellStart"/>
      <w:r>
        <w:rPr>
          <w:rFonts w:ascii="Times New Roman" w:hAnsi="Times New Roman"/>
        </w:rPr>
        <w:t>племрепродукторов</w:t>
      </w:r>
      <w:proofErr w:type="spellEnd"/>
      <w:r>
        <w:rPr>
          <w:rFonts w:ascii="Times New Roman" w:hAnsi="Times New Roman"/>
        </w:rPr>
        <w:t>;</w:t>
      </w:r>
    </w:p>
    <w:p>
      <w:pPr>
        <w:pStyle w:val="Firstlineindent"/>
        <w:rPr>
          <w:rFonts w:ascii="Times New Roman" w:hAnsi="Times New Roman"/>
        </w:rPr>
      </w:pPr>
      <w:r>
        <w:rPr>
          <w:rFonts w:ascii="Times New Roman" w:hAnsi="Times New Roman"/>
        </w:rPr>
        <w:lastRenderedPageBreak/>
        <w:t>P</w:t>
      </w:r>
      <w:r>
        <w:rPr>
          <w:rFonts w:ascii="Times New Roman" w:hAnsi="Times New Roman"/>
          <w:vertAlign w:val="subscript"/>
        </w:rPr>
        <w:t>8</w:t>
      </w:r>
      <w:r>
        <w:rPr>
          <w:rFonts w:ascii="Times New Roman" w:hAnsi="Times New Roman"/>
        </w:rPr>
        <w:t xml:space="preserve"> - племенное маточное поголовье овец на 1 января текущего финансового года, имеющееся у получателя субсидии - </w:t>
      </w:r>
      <w:proofErr w:type="spellStart"/>
      <w:r>
        <w:rPr>
          <w:rFonts w:ascii="Times New Roman" w:hAnsi="Times New Roman"/>
        </w:rPr>
        <w:t>племзавода</w:t>
      </w:r>
      <w:proofErr w:type="spellEnd"/>
      <w:r>
        <w:rPr>
          <w:rFonts w:ascii="Times New Roman" w:hAnsi="Times New Roman"/>
        </w:rPr>
        <w:t>,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8</w:t>
      </w:r>
      <w:r>
        <w:rPr>
          <w:rFonts w:ascii="Times New Roman" w:hAnsi="Times New Roman"/>
        </w:rPr>
        <w:t xml:space="preserve"> - ставка субсидии в размере 30 000,0 рубля на 1 условную голову племенного маточного поголовья овец для получателей субсидии - </w:t>
      </w:r>
      <w:proofErr w:type="spellStart"/>
      <w:r>
        <w:rPr>
          <w:rFonts w:ascii="Times New Roman" w:hAnsi="Times New Roman"/>
        </w:rPr>
        <w:t>племзаводов</w:t>
      </w:r>
      <w:proofErr w:type="spellEnd"/>
      <w:r>
        <w:rPr>
          <w:rFonts w:ascii="Times New Roman" w:hAnsi="Times New Roman"/>
        </w:rPr>
        <w:t>;</w:t>
      </w:r>
    </w:p>
    <w:p>
      <w:pPr>
        <w:pStyle w:val="Firstlineindent"/>
        <w:rPr>
          <w:rFonts w:ascii="Times New Roman" w:hAnsi="Times New Roman"/>
        </w:rPr>
      </w:pPr>
      <w:r>
        <w:rPr>
          <w:rFonts w:ascii="Times New Roman" w:hAnsi="Times New Roman"/>
        </w:rPr>
        <w:t>P</w:t>
      </w:r>
      <w:r>
        <w:rPr>
          <w:rFonts w:ascii="Times New Roman" w:hAnsi="Times New Roman"/>
          <w:vertAlign w:val="subscript"/>
        </w:rPr>
        <w:t>9</w:t>
      </w:r>
      <w:r>
        <w:rPr>
          <w:rFonts w:ascii="Times New Roman" w:hAnsi="Times New Roman"/>
        </w:rPr>
        <w:t xml:space="preserve"> - племенное маточное поголовье коз на 1 января текущего финансового года, имеющееся у получателя субсидии,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9</w:t>
      </w:r>
      <w:r>
        <w:rPr>
          <w:rFonts w:ascii="Times New Roman" w:hAnsi="Times New Roman"/>
        </w:rPr>
        <w:t xml:space="preserve"> - ставка субсидии в размере 5 000,0 рубля на 1 условную голову племенного маточного поголовья коз;</w:t>
      </w:r>
    </w:p>
    <w:p>
      <w:pPr>
        <w:pStyle w:val="Firstlineindent"/>
        <w:rPr>
          <w:rFonts w:ascii="Times New Roman" w:hAnsi="Times New Roman"/>
        </w:rPr>
      </w:pPr>
      <w:r>
        <w:rPr>
          <w:rFonts w:ascii="Times New Roman" w:hAnsi="Times New Roman"/>
        </w:rPr>
        <w:t>P</w:t>
      </w:r>
      <w:r>
        <w:rPr>
          <w:rFonts w:ascii="Times New Roman" w:hAnsi="Times New Roman"/>
          <w:vertAlign w:val="subscript"/>
        </w:rPr>
        <w:t>10</w:t>
      </w:r>
      <w:r>
        <w:rPr>
          <w:rFonts w:ascii="Times New Roman" w:hAnsi="Times New Roman"/>
        </w:rPr>
        <w:t xml:space="preserve"> - племенное маточное поголовье лошадей на 1 января текущего финансового года, имеющееся у получателя субсидии,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10</w:t>
      </w:r>
      <w:r>
        <w:rPr>
          <w:rFonts w:ascii="Times New Roman" w:hAnsi="Times New Roman"/>
        </w:rPr>
        <w:t xml:space="preserve"> - ставка субсидии в размере 15 000,0 рубля на 1 условную голову племенного маточного поголовья лошадей.</w:t>
      </w:r>
    </w:p>
    <w:p>
      <w:pPr>
        <w:pStyle w:val="Firstlineindent"/>
        <w:rPr>
          <w:rFonts w:ascii="Times New Roman" w:hAnsi="Times New Roman"/>
        </w:rPr>
      </w:pPr>
      <w:r>
        <w:rPr>
          <w:rFonts w:ascii="Times New Roman" w:hAnsi="Times New Roman"/>
        </w:rPr>
        <w:t>При этом сумма субсидии не должна превышать суммы фактических затрат получателя субсидии на содержание субсидируемого племенного маточного поголовья сельскохозяйственных животных в отчетном финансовом году.</w:t>
      </w:r>
    </w:p>
    <w:p>
      <w:pPr>
        <w:pStyle w:val="Firstlineindent"/>
        <w:rPr>
          <w:rFonts w:ascii="Times New Roman" w:hAnsi="Times New Roman"/>
        </w:rPr>
      </w:pPr>
      <w:r>
        <w:rPr>
          <w:rFonts w:ascii="Times New Roman" w:hAnsi="Times New Roman"/>
        </w:rPr>
        <w:t>14.2. По направлению на возмещение части затрат, связанных с содержанием племенных быков-производителей, оцененных по качеству потомства или находящихся в процессе оценки этого качества (W</w:t>
      </w:r>
      <w:r>
        <w:rPr>
          <w:rFonts w:ascii="Times New Roman" w:hAnsi="Times New Roman"/>
          <w:vertAlign w:val="subscript"/>
        </w:rPr>
        <w:t>2</w:t>
      </w:r>
      <w:r>
        <w:rPr>
          <w:rFonts w:ascii="Times New Roman" w:hAnsi="Times New Roman"/>
        </w:rPr>
        <w:t>) (в рублях), - по следующей формуле:</w:t>
      </w:r>
    </w:p>
    <w:p>
      <w:pPr>
        <w:pStyle w:val="Firstlineindent"/>
        <w:rPr>
          <w:rFonts w:ascii="Times New Roman" w:hAnsi="Times New Roman"/>
        </w:rPr>
      </w:pPr>
      <w:r>
        <w:rPr>
          <w:rFonts w:ascii="Times New Roman" w:hAnsi="Times New Roman"/>
        </w:rPr>
        <w:t> </w:t>
      </w:r>
    </w:p>
    <w:p>
      <w:pPr>
        <w:pStyle w:val="Firstlineindent"/>
        <w:jc w:val="center"/>
        <w:rPr>
          <w:rFonts w:ascii="Times New Roman" w:hAnsi="Times New Roman"/>
        </w:rPr>
      </w:pPr>
      <w:r>
        <w:rPr>
          <w:rFonts w:ascii="Times New Roman" w:hAnsi="Times New Roman"/>
        </w:rPr>
        <w:t>W</w:t>
      </w:r>
      <w:r>
        <w:rPr>
          <w:rFonts w:ascii="Times New Roman" w:hAnsi="Times New Roman"/>
          <w:vertAlign w:val="subscript"/>
        </w:rPr>
        <w:t>2</w:t>
      </w:r>
      <w:r>
        <w:rPr>
          <w:rFonts w:ascii="Times New Roman" w:hAnsi="Times New Roman"/>
        </w:rPr>
        <w:t xml:space="preserve"> = P</w:t>
      </w:r>
      <w:r>
        <w:rPr>
          <w:rFonts w:ascii="Times New Roman" w:hAnsi="Times New Roman"/>
          <w:vertAlign w:val="subscript"/>
        </w:rPr>
        <w:t>2</w:t>
      </w:r>
      <w:r>
        <w:rPr>
          <w:rFonts w:ascii="Times New Roman" w:hAnsi="Times New Roman"/>
        </w:rPr>
        <w:t xml:space="preserve"> x S</w:t>
      </w:r>
      <w:r>
        <w:rPr>
          <w:rFonts w:ascii="Times New Roman" w:hAnsi="Times New Roman"/>
          <w:vertAlign w:val="subscript"/>
        </w:rPr>
        <w:t>2</w:t>
      </w:r>
      <w:r>
        <w:rPr>
          <w:rFonts w:ascii="Times New Roman" w:hAnsi="Times New Roman"/>
        </w:rPr>
        <w:t xml:space="preserve"> х К</w:t>
      </w:r>
      <w:r>
        <w:rPr>
          <w:rFonts w:ascii="Times New Roman" w:hAnsi="Times New Roman"/>
          <w:vertAlign w:val="subscript"/>
        </w:rPr>
        <w:t>1</w:t>
      </w:r>
      <w:r>
        <w:rPr>
          <w:rFonts w:ascii="Times New Roman" w:hAnsi="Times New Roman"/>
        </w:rPr>
        <w:t>,</w:t>
      </w:r>
    </w:p>
    <w:p>
      <w:pPr>
        <w:pStyle w:val="Firstlineindent"/>
        <w:rPr>
          <w:rFonts w:ascii="Times New Roman" w:hAnsi="Times New Roman"/>
        </w:rPr>
      </w:pPr>
      <w:r>
        <w:rPr>
          <w:rFonts w:ascii="Times New Roman" w:hAnsi="Times New Roman"/>
        </w:rPr>
        <w:t> </w:t>
      </w: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r>
        <w:rPr>
          <w:rFonts w:ascii="Times New Roman" w:hAnsi="Times New Roman"/>
        </w:rPr>
        <w:t>P</w:t>
      </w:r>
      <w:r>
        <w:rPr>
          <w:rFonts w:ascii="Times New Roman" w:hAnsi="Times New Roman"/>
          <w:vertAlign w:val="subscript"/>
        </w:rPr>
        <w:t>2</w:t>
      </w:r>
      <w:r>
        <w:rPr>
          <w:rFonts w:ascii="Times New Roman" w:hAnsi="Times New Roman"/>
        </w:rPr>
        <w:t xml:space="preserve"> - поголовье племенных быков-производителей, оцененных по качеству потомства или находящихся в процессе оценки этого качества, имеющееся у получателя субсидии на 1 января текущего финансового года, голов;</w:t>
      </w:r>
    </w:p>
    <w:p>
      <w:pPr>
        <w:pStyle w:val="Firstlineindent"/>
        <w:rPr>
          <w:rFonts w:ascii="Times New Roman" w:hAnsi="Times New Roman"/>
        </w:rPr>
      </w:pPr>
      <w:r>
        <w:rPr>
          <w:rFonts w:ascii="Times New Roman" w:hAnsi="Times New Roman"/>
        </w:rPr>
        <w:t>S</w:t>
      </w:r>
      <w:r>
        <w:rPr>
          <w:rFonts w:ascii="Times New Roman" w:hAnsi="Times New Roman"/>
          <w:vertAlign w:val="subscript"/>
        </w:rPr>
        <w:t>2</w:t>
      </w:r>
      <w:r>
        <w:rPr>
          <w:rFonts w:ascii="Times New Roman" w:hAnsi="Times New Roman"/>
        </w:rPr>
        <w:t xml:space="preserve"> - ставка субсидии в размере 471 800,0 рубля на 1 голову племенного быка-производителя, оцененного по качеству потомства или находящегося в процессе оценки этого качества;</w:t>
      </w:r>
    </w:p>
    <w:p>
      <w:pPr>
        <w:pStyle w:val="Firstlineindent"/>
        <w:rPr>
          <w:rFonts w:ascii="Times New Roman" w:hAnsi="Times New Roman"/>
        </w:rPr>
      </w:pPr>
      <w:r>
        <w:rPr>
          <w:rFonts w:ascii="Times New Roman" w:hAnsi="Times New Roman"/>
        </w:rPr>
        <w:t>К</w:t>
      </w:r>
      <w:r>
        <w:rPr>
          <w:rFonts w:ascii="Times New Roman" w:hAnsi="Times New Roman"/>
          <w:vertAlign w:val="subscript"/>
        </w:rPr>
        <w:t>1</w:t>
      </w:r>
      <w:r>
        <w:rPr>
          <w:rFonts w:ascii="Times New Roman" w:hAnsi="Times New Roman"/>
        </w:rPr>
        <w:t xml:space="preserve"> – коэффициент расчета ставки субсидии для получателя субсидии, который:</w:t>
      </w:r>
    </w:p>
    <w:p>
      <w:pPr>
        <w:ind w:firstLine="709"/>
        <w:jc w:val="both"/>
        <w:rPr>
          <w:rFonts w:ascii="Times New Roman" w:hAnsi="Times New Roman"/>
        </w:rPr>
      </w:pPr>
      <w:r>
        <w:rPr>
          <w:rFonts w:ascii="Times New Roman" w:hAnsi="Times New Roman"/>
        </w:rPr>
        <w:t>при достижении получателем субсидии в отчетном финансовом году результата предоставления субсидии, предусмотренного абзацем третьим пункта 15 настоящего Порядка, в соответствии с заключенным между Министерством и получателем субсидии соглашением, в размере, равном отношению фактического значения за отчетный год к установленному, но не более 1,2;</w:t>
      </w:r>
    </w:p>
    <w:p>
      <w:pPr>
        <w:ind w:firstLine="709"/>
        <w:jc w:val="both"/>
        <w:rPr>
          <w:rFonts w:ascii="Times New Roman" w:hAnsi="Times New Roman"/>
        </w:rPr>
      </w:pPr>
      <w:r>
        <w:rPr>
          <w:rFonts w:ascii="Times New Roman" w:hAnsi="Times New Roman"/>
        </w:rPr>
        <w:t>при недостижении получателем субсидии в отчетном финансовом году результата предоставления субсидии, предусмотренного абзацем третьим пункта 15 настоящего Порядка, в соответствии с заключенным между Министерством и получателем субсидии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Firstlineindent"/>
        <w:rPr>
          <w:rFonts w:ascii="Times New Roman" w:hAnsi="Times New Roman"/>
        </w:rPr>
      </w:pPr>
      <w:r>
        <w:rPr>
          <w:rFonts w:ascii="Times New Roman" w:hAnsi="Times New Roman"/>
        </w:rPr>
        <w:t>При этом сумма субсидии не должна превышать суммы фактических затрат получателя субсидии на содержание субсидируемого поголовья племенных быков-производителей, оцененных по качеству потомства или находящихся в процессе оценки этого качества в отчетном финансовом году.</w:t>
      </w:r>
    </w:p>
    <w:p>
      <w:pPr>
        <w:pStyle w:val="Firstlineindent"/>
        <w:rPr>
          <w:rFonts w:ascii="Times New Roman" w:hAnsi="Times New Roman"/>
        </w:rPr>
      </w:pPr>
      <w:r>
        <w:rPr>
          <w:rFonts w:ascii="Times New Roman" w:hAnsi="Times New Roman"/>
        </w:rPr>
        <w:lastRenderedPageBreak/>
        <w:t>14.3. По направлению на возмещение части затрат по приобретению племенного молодняка крупного рогатого скота молочного и мясного направлений в племенных стадах, зарегистрированных в государственном племенном регистре (W</w:t>
      </w:r>
      <w:r>
        <w:rPr>
          <w:rFonts w:ascii="Times New Roman" w:hAnsi="Times New Roman"/>
          <w:vertAlign w:val="subscript"/>
        </w:rPr>
        <w:t>3</w:t>
      </w:r>
      <w:r>
        <w:rPr>
          <w:rFonts w:ascii="Times New Roman" w:hAnsi="Times New Roman"/>
        </w:rPr>
        <w:t>) (в рублях), - по следующей формуле:</w:t>
      </w:r>
    </w:p>
    <w:p>
      <w:pPr>
        <w:pStyle w:val="Firstlineindent"/>
        <w:rPr>
          <w:rFonts w:ascii="Times New Roman" w:hAnsi="Times New Roman"/>
        </w:rPr>
      </w:pPr>
      <w:r>
        <w:rPr>
          <w:rFonts w:ascii="Times New Roman" w:hAnsi="Times New Roman"/>
        </w:rPr>
        <w:t> </w:t>
      </w:r>
    </w:p>
    <w:p>
      <w:pPr>
        <w:pStyle w:val="Firstlineindent"/>
        <w:jc w:val="center"/>
        <w:rPr>
          <w:rFonts w:ascii="Times New Roman" w:hAnsi="Times New Roman"/>
        </w:rPr>
      </w:pPr>
      <w:r>
        <w:rPr>
          <w:rFonts w:ascii="Times New Roman" w:hAnsi="Times New Roman"/>
        </w:rPr>
        <w:t>W</w:t>
      </w:r>
      <w:r>
        <w:rPr>
          <w:rFonts w:ascii="Times New Roman" w:hAnsi="Times New Roman"/>
          <w:vertAlign w:val="subscript"/>
        </w:rPr>
        <w:t>3</w:t>
      </w:r>
      <w:r>
        <w:rPr>
          <w:rFonts w:ascii="Times New Roman" w:hAnsi="Times New Roman"/>
        </w:rPr>
        <w:t xml:space="preserve"> = C</w:t>
      </w:r>
      <w:r>
        <w:rPr>
          <w:rFonts w:ascii="Times New Roman" w:hAnsi="Times New Roman"/>
          <w:vertAlign w:val="subscript"/>
        </w:rPr>
        <w:t>1</w:t>
      </w:r>
      <w:r>
        <w:rPr>
          <w:rFonts w:ascii="Times New Roman" w:hAnsi="Times New Roman"/>
        </w:rPr>
        <w:t xml:space="preserve"> x S</w:t>
      </w:r>
      <w:r>
        <w:rPr>
          <w:rFonts w:ascii="Times New Roman" w:hAnsi="Times New Roman"/>
          <w:vertAlign w:val="subscript"/>
        </w:rPr>
        <w:t>3</w:t>
      </w:r>
      <w:r>
        <w:rPr>
          <w:rFonts w:ascii="Times New Roman" w:hAnsi="Times New Roman"/>
        </w:rPr>
        <w:t xml:space="preserve"> х К</w:t>
      </w:r>
      <w:r>
        <w:rPr>
          <w:rFonts w:ascii="Times New Roman" w:hAnsi="Times New Roman"/>
          <w:vertAlign w:val="subscript"/>
        </w:rPr>
        <w:t>1</w:t>
      </w:r>
      <w:r>
        <w:rPr>
          <w:rFonts w:ascii="Times New Roman" w:hAnsi="Times New Roman"/>
        </w:rPr>
        <w:t>,</w:t>
      </w:r>
    </w:p>
    <w:p>
      <w:pPr>
        <w:pStyle w:val="Firstlineindent"/>
        <w:rPr>
          <w:rFonts w:ascii="Times New Roman" w:hAnsi="Times New Roman"/>
        </w:rPr>
      </w:pPr>
      <w:r>
        <w:rPr>
          <w:rFonts w:ascii="Times New Roman" w:hAnsi="Times New Roman"/>
        </w:rPr>
        <w:t> </w:t>
      </w: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r>
        <w:rPr>
          <w:rFonts w:ascii="Times New Roman" w:hAnsi="Times New Roman"/>
        </w:rPr>
        <w:t>C</w:t>
      </w:r>
      <w:r>
        <w:rPr>
          <w:rFonts w:ascii="Times New Roman" w:hAnsi="Times New Roman"/>
          <w:vertAlign w:val="subscript"/>
        </w:rPr>
        <w:t>1</w:t>
      </w:r>
      <w:r>
        <w:rPr>
          <w:rFonts w:ascii="Times New Roman" w:hAnsi="Times New Roman"/>
        </w:rPr>
        <w:t xml:space="preserve"> - стоимость приобретенного получателем субсидии племенного молодняка крупного рогатого скота молочного и мясного направлений в отчетном и (или) текущем финансовых годах, рублей;</w:t>
      </w:r>
    </w:p>
    <w:p>
      <w:pPr>
        <w:pStyle w:val="Firstlineindent"/>
        <w:rPr>
          <w:rFonts w:ascii="Times New Roman" w:hAnsi="Times New Roman"/>
        </w:rPr>
      </w:pPr>
      <w:r>
        <w:rPr>
          <w:rFonts w:ascii="Times New Roman" w:hAnsi="Times New Roman"/>
        </w:rPr>
        <w:t>S</w:t>
      </w:r>
      <w:r>
        <w:rPr>
          <w:rFonts w:ascii="Times New Roman" w:hAnsi="Times New Roman"/>
          <w:vertAlign w:val="subscript"/>
        </w:rPr>
        <w:t>3</w:t>
      </w:r>
      <w:r>
        <w:rPr>
          <w:rFonts w:ascii="Times New Roman" w:hAnsi="Times New Roman"/>
        </w:rPr>
        <w:t xml:space="preserve"> - ставка субсидии из расчета 40 процентов от стоимости приобретенного племенного молодняка крупного рогатого скота молочного и мясного направлений, но не более 50,0 тыс. рублей в пересчете на одну голову, рублей;</w:t>
      </w:r>
    </w:p>
    <w:p>
      <w:pPr>
        <w:pStyle w:val="Firstlineindent"/>
        <w:rPr>
          <w:rFonts w:ascii="Times New Roman" w:hAnsi="Times New Roman"/>
        </w:rPr>
      </w:pPr>
      <w:r>
        <w:rPr>
          <w:rFonts w:ascii="Times New Roman" w:hAnsi="Times New Roman"/>
        </w:rPr>
        <w:t>К</w:t>
      </w:r>
      <w:r>
        <w:rPr>
          <w:rFonts w:ascii="Times New Roman" w:hAnsi="Times New Roman"/>
          <w:vertAlign w:val="subscript"/>
        </w:rPr>
        <w:t>1</w:t>
      </w:r>
      <w:r>
        <w:rPr>
          <w:rFonts w:ascii="Times New Roman" w:hAnsi="Times New Roman"/>
        </w:rPr>
        <w:t xml:space="preserve"> – коэффициент расчета ставки субсидии для получателя субсидии, который:</w:t>
      </w:r>
    </w:p>
    <w:p>
      <w:pPr>
        <w:ind w:firstLine="709"/>
        <w:jc w:val="both"/>
        <w:rPr>
          <w:rFonts w:ascii="Times New Roman" w:hAnsi="Times New Roman"/>
        </w:rPr>
      </w:pPr>
      <w:r>
        <w:rPr>
          <w:rFonts w:ascii="Times New Roman" w:hAnsi="Times New Roman"/>
        </w:rPr>
        <w:t>при достижении получателем субсидии в отчетном финансовом году результата предоставления субсидии, предусмотренного абзацем пятым пункта 15 настоящего Порядка, в соответствии с заключенным между Министерством и получателем субсидии соглашением, в размере, равном отношению фактического значения за отчетный год к установленному, но не более 1,2;</w:t>
      </w:r>
    </w:p>
    <w:p>
      <w:pPr>
        <w:ind w:firstLine="709"/>
        <w:jc w:val="both"/>
        <w:rPr>
          <w:rFonts w:ascii="Times New Roman" w:hAnsi="Times New Roman"/>
        </w:rPr>
      </w:pPr>
      <w:r>
        <w:rPr>
          <w:rFonts w:ascii="Times New Roman" w:hAnsi="Times New Roman"/>
        </w:rPr>
        <w:t>при недостижении получателем субсидии в отчетном финансовом году результата предоставления субсидии, предусмотренного абзацем пятым пункта 15 настоящего Порядка, в соответствии с заключенным между Министерством и получателем субсидии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Firstlineindent"/>
        <w:rPr>
          <w:rFonts w:ascii="Times New Roman" w:hAnsi="Times New Roman"/>
        </w:rPr>
      </w:pPr>
      <w:r>
        <w:rPr>
          <w:rFonts w:ascii="Times New Roman" w:hAnsi="Times New Roman"/>
        </w:rPr>
        <w:t>дополнить пунктом 14.4 следующего содержания:</w:t>
      </w:r>
    </w:p>
    <w:p>
      <w:pPr>
        <w:pStyle w:val="Firstlineindent"/>
        <w:rPr>
          <w:rFonts w:ascii="Times New Roman" w:hAnsi="Times New Roman"/>
        </w:rPr>
      </w:pPr>
      <w:r>
        <w:rPr>
          <w:rFonts w:ascii="Times New Roman" w:hAnsi="Times New Roman"/>
        </w:rPr>
        <w:t>«14.4. В случае если общий объем заявленной получателями субсидии потребности в предоставлении субсидии в реестре о результатах отбора превышает объем доведенных лимитов бюджетных обязательств, предусмотренных по направлению, указанному в подпункте «а» пункта 1 настоящего Порядка, то сумма субсидии, подлежащая предоставлению получателю субсидии (W</w:t>
      </w:r>
      <w:r>
        <w:rPr>
          <w:rFonts w:ascii="Times New Roman" w:hAnsi="Times New Roman"/>
          <w:vertAlign w:val="subscript"/>
        </w:rPr>
        <w:t>1к</w:t>
      </w:r>
      <w:r>
        <w:rPr>
          <w:rFonts w:ascii="Times New Roman" w:hAnsi="Times New Roman"/>
        </w:rPr>
        <w:t>), определяется Министерством по следующей формуле:</w:t>
      </w:r>
    </w:p>
    <w:p>
      <w:pPr>
        <w:pStyle w:val="Firstlineindent"/>
        <w:jc w:val="center"/>
        <w:rPr>
          <w:rFonts w:ascii="Times New Roman" w:hAnsi="Times New Roman"/>
        </w:rPr>
      </w:pPr>
    </w:p>
    <w:p>
      <w:pPr>
        <w:pStyle w:val="Firstlineindent"/>
        <w:jc w:val="center"/>
        <w:rPr>
          <w:rFonts w:ascii="Times New Roman" w:hAnsi="Times New Roman"/>
        </w:rPr>
      </w:pPr>
      <w:r>
        <w:rPr>
          <w:rFonts w:ascii="Times New Roman" w:hAnsi="Times New Roman"/>
        </w:rPr>
        <w:t>W</w:t>
      </w:r>
      <w:r>
        <w:rPr>
          <w:rFonts w:ascii="Times New Roman" w:hAnsi="Times New Roman"/>
          <w:vertAlign w:val="subscript"/>
        </w:rPr>
        <w:t>1к</w:t>
      </w:r>
      <w:r>
        <w:rPr>
          <w:rFonts w:ascii="Times New Roman" w:hAnsi="Times New Roman"/>
        </w:rPr>
        <w:t xml:space="preserve"> = W</w:t>
      </w:r>
      <w:r>
        <w:rPr>
          <w:rFonts w:ascii="Times New Roman" w:hAnsi="Times New Roman"/>
          <w:vertAlign w:val="subscript"/>
        </w:rPr>
        <w:t>1</w:t>
      </w:r>
      <w:r>
        <w:rPr>
          <w:rFonts w:ascii="Times New Roman" w:hAnsi="Times New Roman"/>
        </w:rPr>
        <w:t xml:space="preserve"> x </w:t>
      </w:r>
      <w:proofErr w:type="spellStart"/>
      <w:r>
        <w:rPr>
          <w:rFonts w:ascii="Times New Roman" w:hAnsi="Times New Roman"/>
        </w:rPr>
        <w:t>К</w:t>
      </w:r>
      <w:r>
        <w:rPr>
          <w:rFonts w:ascii="Times New Roman" w:hAnsi="Times New Roman"/>
          <w:vertAlign w:val="subscript"/>
        </w:rPr>
        <w:t>п</w:t>
      </w:r>
      <w:proofErr w:type="spellEnd"/>
      <w:r>
        <w:rPr>
          <w:rFonts w:ascii="Times New Roman" w:hAnsi="Times New Roman"/>
        </w:rPr>
        <w:t>,</w:t>
      </w: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r>
        <w:rPr>
          <w:rFonts w:ascii="Times New Roman" w:hAnsi="Times New Roman"/>
        </w:rPr>
        <w:t>К - поправочный коэффициент, определяемый по следующей формуле:</w:t>
      </w:r>
    </w:p>
    <w:p>
      <w:pPr>
        <w:pStyle w:val="Firstlineindent"/>
        <w:rPr>
          <w:rFonts w:ascii="Times New Roman" w:hAnsi="Times New Roman"/>
        </w:rPr>
      </w:pPr>
    </w:p>
    <w:p>
      <w:pPr>
        <w:pStyle w:val="Firstlineindent"/>
        <w:jc w:val="center"/>
        <w:rPr>
          <w:rFonts w:ascii="Times New Roman" w:hAnsi="Times New Roman"/>
        </w:rPr>
      </w:pPr>
      <w:proofErr w:type="spellStart"/>
      <w:r>
        <w:rPr>
          <w:rFonts w:ascii="Times New Roman" w:hAnsi="Times New Roman"/>
        </w:rPr>
        <w:t>К</w:t>
      </w:r>
      <w:r>
        <w:rPr>
          <w:rFonts w:ascii="Times New Roman" w:hAnsi="Times New Roman"/>
          <w:vertAlign w:val="subscript"/>
        </w:rPr>
        <w:t>п</w:t>
      </w:r>
      <w:proofErr w:type="spellEnd"/>
      <w:r>
        <w:rPr>
          <w:rFonts w:ascii="Times New Roman" w:hAnsi="Times New Roman"/>
          <w:vertAlign w:val="subscript"/>
        </w:rPr>
        <w:t xml:space="preserve"> </w:t>
      </w:r>
      <w:r>
        <w:rPr>
          <w:rFonts w:ascii="Times New Roman" w:hAnsi="Times New Roman"/>
        </w:rPr>
        <w:t>= (V /</w:t>
      </w:r>
      <m:oMath>
        <m:nary>
          <m:naryPr>
            <m:chr m:val="∑"/>
            <m:limLoc m:val="undOvr"/>
            <m:grow m:val="1"/>
            <m:ctrlPr>
              <w:rPr>
                <w:rFonts w:ascii="Cambria Math" w:hAnsi="Cambria Math"/>
              </w:rPr>
            </m:ctrlPr>
          </m:naryPr>
          <m:sub>
            <m:r>
              <m:rPr>
                <m:sty m:val="p"/>
              </m:rPr>
              <w:rPr>
                <w:rFonts w:ascii="Cambria Math" w:hAnsi="Cambria Math"/>
                <w:sz w:val="22"/>
              </w:rPr>
              <m:t>i</m:t>
            </m:r>
            <m:r>
              <w:rPr>
                <w:rFonts w:ascii="Cambria Math" w:hAnsi="Cambria Math"/>
                <w:sz w:val="22"/>
              </w:rPr>
              <m:t>=1</m:t>
            </m:r>
          </m:sub>
          <m:sup>
            <m:r>
              <m:rPr>
                <m:sty m:val="p"/>
              </m:rPr>
              <w:rPr>
                <w:rFonts w:ascii="Cambria Math" w:hAnsi="Cambria Math"/>
                <w:sz w:val="22"/>
              </w:rPr>
              <m:t>n</m:t>
            </m:r>
          </m:sup>
          <m:e/>
        </m:nary>
        <m:r>
          <m:rPr>
            <m:sty m:val="p"/>
          </m:rPr>
          <w:rPr>
            <w:rFonts w:ascii="Cambria Math" w:hAnsi="Cambria Math"/>
            <w:sz w:val="22"/>
          </w:rPr>
          <m:t>W</m:t>
        </m:r>
        <m:r>
          <w:rPr>
            <w:rFonts w:ascii="Cambria Math" w:hAnsi="Cambria Math"/>
            <w:sz w:val="22"/>
          </w:rPr>
          <m:t>1)</m:t>
        </m:r>
      </m:oMath>
      <w:r>
        <w:rPr>
          <w:rFonts w:ascii="Times New Roman" w:hAnsi="Times New Roman"/>
        </w:rPr>
        <w:t xml:space="preserve"> ≤ 1,</w:t>
      </w:r>
    </w:p>
    <w:p>
      <w:pPr>
        <w:pStyle w:val="Firstlineindent"/>
        <w:rPr>
          <w:rFonts w:ascii="Times New Roman" w:hAnsi="Times New Roman"/>
        </w:rPr>
      </w:pP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r>
        <w:rPr>
          <w:rFonts w:ascii="Times New Roman" w:hAnsi="Times New Roman"/>
        </w:rPr>
        <w:t>V - объем доведенных лимитов бюджетных обязательств, предусмотренных по направлению, указанному в подпункте «а» пункта 1 настоящего Порядка;</w:t>
      </w:r>
    </w:p>
    <w:p>
      <w:pPr>
        <w:pStyle w:val="Firstlineindent"/>
        <w:rPr>
          <w:rFonts w:ascii="Times New Roman" w:hAnsi="Times New Roman"/>
        </w:rPr>
      </w:pPr>
      <w:r>
        <w:rPr>
          <w:rFonts w:ascii="Times New Roman" w:hAnsi="Times New Roman"/>
        </w:rPr>
        <w:t>n - количество получателей субсидии в соответствии с подпунктом «а» пункта 1 настоящего Порядка.»;</w:t>
      </w:r>
    </w:p>
    <w:p>
      <w:pPr>
        <w:pStyle w:val="Firstlineindent"/>
        <w:rPr>
          <w:rFonts w:ascii="Times New Roman" w:hAnsi="Times New Roman"/>
        </w:rPr>
      </w:pPr>
      <w:r>
        <w:rPr>
          <w:rFonts w:ascii="Times New Roman" w:hAnsi="Times New Roman"/>
        </w:rPr>
        <w:lastRenderedPageBreak/>
        <w:t>в Приложении к указанному Порядку:</w:t>
      </w:r>
    </w:p>
    <w:p>
      <w:pPr>
        <w:pStyle w:val="Firstlineindent"/>
        <w:rPr>
          <w:rFonts w:ascii="Times New Roman" w:hAnsi="Times New Roman"/>
        </w:rPr>
      </w:pPr>
      <w:r>
        <w:rPr>
          <w:rFonts w:ascii="Times New Roman" w:hAnsi="Times New Roman"/>
        </w:rPr>
        <w:t>абзац второй пункта 5 изложить в следующей редакции:</w:t>
      </w:r>
    </w:p>
    <w:p>
      <w:pPr>
        <w:pStyle w:val="Firstlineindent"/>
        <w:rPr>
          <w:rFonts w:ascii="Times New Roman" w:hAnsi="Times New Roman"/>
        </w:rPr>
      </w:pPr>
      <w:r>
        <w:rPr>
          <w:rFonts w:ascii="Times New Roman" w:hAnsi="Times New Roman"/>
        </w:rPr>
        <w:t>«Категории подразделяются на I (300 и более баллов), II (200-299 баллов), III (до 199 баллов).»;</w:t>
      </w:r>
    </w:p>
    <w:p>
      <w:pPr>
        <w:pStyle w:val="Firstlineindent"/>
        <w:rPr>
          <w:rFonts w:ascii="Times New Roman" w:hAnsi="Times New Roman"/>
        </w:rPr>
      </w:pPr>
      <w:r>
        <w:rPr>
          <w:rFonts w:ascii="Times New Roman" w:hAnsi="Times New Roman"/>
        </w:rPr>
        <w:t xml:space="preserve">таблицу «Показатели оценки состояния </w:t>
      </w:r>
      <w:proofErr w:type="spellStart"/>
      <w:r>
        <w:rPr>
          <w:rFonts w:ascii="Times New Roman" w:hAnsi="Times New Roman"/>
        </w:rPr>
        <w:t>селекционно</w:t>
      </w:r>
      <w:proofErr w:type="spellEnd"/>
      <w:r>
        <w:rPr>
          <w:rFonts w:ascii="Times New Roman" w:hAnsi="Times New Roman"/>
        </w:rPr>
        <w:t xml:space="preserve">-племенной работы племенных хозяйств» изложить в следующей редакции: </w:t>
      </w:r>
    </w:p>
    <w:p>
      <w:pPr>
        <w:pStyle w:val="Firstlineindent"/>
        <w:rPr>
          <w:rFonts w:ascii="Times New Roman" w:hAnsi="Times New Roman"/>
        </w:rPr>
      </w:pPr>
      <w:r>
        <w:rPr>
          <w:rFonts w:ascii="Times New Roman" w:hAnsi="Times New Roman"/>
        </w:rPr>
        <w:t xml:space="preserve">  </w:t>
      </w:r>
    </w:p>
    <w:p>
      <w:pPr>
        <w:pStyle w:val="Firstlineindent"/>
        <w:jc w:val="center"/>
        <w:rPr>
          <w:rFonts w:ascii="Times New Roman" w:hAnsi="Times New Roman"/>
        </w:rPr>
      </w:pPr>
      <w:r>
        <w:rPr>
          <w:rFonts w:ascii="Times New Roman" w:hAnsi="Times New Roman"/>
        </w:rPr>
        <w:t xml:space="preserve">«Показатели оценки состояния </w:t>
      </w:r>
      <w:proofErr w:type="spellStart"/>
      <w:r>
        <w:rPr>
          <w:rFonts w:ascii="Times New Roman" w:hAnsi="Times New Roman"/>
        </w:rPr>
        <w:t>селекционно</w:t>
      </w:r>
      <w:proofErr w:type="spellEnd"/>
      <w:r>
        <w:rPr>
          <w:rFonts w:ascii="Times New Roman" w:hAnsi="Times New Roman"/>
        </w:rPr>
        <w:t xml:space="preserve">-племенной работы </w:t>
      </w:r>
    </w:p>
    <w:p>
      <w:pPr>
        <w:pStyle w:val="Firstlineindent"/>
        <w:jc w:val="center"/>
        <w:rPr>
          <w:rFonts w:ascii="Times New Roman" w:hAnsi="Times New Roman"/>
        </w:rPr>
      </w:pPr>
      <w:r>
        <w:rPr>
          <w:rFonts w:ascii="Times New Roman" w:hAnsi="Times New Roman"/>
        </w:rPr>
        <w:t xml:space="preserve">племенных хозяйств </w:t>
      </w:r>
    </w:p>
    <w:p>
      <w:pPr>
        <w:pStyle w:val="Firstlineindent"/>
        <w:jc w:val="center"/>
      </w:pPr>
    </w:p>
    <w:tbl>
      <w:tblPr>
        <w:tblW w:w="0" w:type="auto"/>
        <w:tblLayout w:type="fixed"/>
        <w:tblLook w:val="04A0" w:firstRow="1" w:lastRow="0" w:firstColumn="1" w:lastColumn="0" w:noHBand="0" w:noVBand="1"/>
      </w:tblPr>
      <w:tblGrid>
        <w:gridCol w:w="1030"/>
        <w:gridCol w:w="4064"/>
        <w:gridCol w:w="3168"/>
        <w:gridCol w:w="1943"/>
      </w:tblGrid>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 п/п</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Наименование показателя</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Источник данных</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Оценка в баллах</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2</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4</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w:t>
            </w:r>
          </w:p>
        </w:tc>
        <w:tc>
          <w:tcPr>
            <w:tcW w:w="91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Производственные показатели племенного хозяйства</w:t>
            </w:r>
          </w:p>
        </w:tc>
      </w:tr>
      <w:tr>
        <w:tc>
          <w:tcPr>
            <w:tcW w:w="10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Удой за лактацию в среднем, более, кг</w:t>
            </w:r>
          </w:p>
        </w:tc>
        <w:tc>
          <w:tcPr>
            <w:tcW w:w="31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Форма № 24-СХ, заверенная печатью хозяйства</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 </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9000</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10</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9700</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15</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10500 и более</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20</w:t>
            </w:r>
          </w:p>
        </w:tc>
      </w:tr>
      <w:tr>
        <w:tc>
          <w:tcPr>
            <w:tcW w:w="10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1.2.</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Выход телят от 100 коров (голов), не менее, %</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 </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85</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10</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87</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15</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90 и более</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20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1.3.</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rPr>
            </w:pPr>
            <w:r>
              <w:rPr>
                <w:rFonts w:ascii="Times New Roman" w:hAnsi="Times New Roman"/>
                <w:sz w:val="24"/>
              </w:rPr>
              <w:t>Реализация племенного молодняка собственного воспроизводства из расчета 10 голов на 100 коров, имеющихся на начало отчетного года (голов), и/или увеличение поголовья коров в тех же значениях (при выполнении показателя - 20 баллов, при перевыполнении показателя - за превышение на 1% присваивается 0,2 балла)</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Отчет хозяйства, заверенный печатью хозяйства</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20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1.4.</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Страхование сельскохозяйственных животных хозяйства с государственной поддержкой</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 xml:space="preserve">Копия действующего договора страхования сельскохозяйственных животных с государственной поддержкой на момент </w:t>
            </w:r>
            <w:r>
              <w:rPr>
                <w:rFonts w:ascii="Times New Roman" w:hAnsi="Times New Roman"/>
                <w:sz w:val="24"/>
              </w:rPr>
              <w:lastRenderedPageBreak/>
              <w:t>обследования, платежное поручение</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lastRenderedPageBreak/>
              <w:t>30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2.</w:t>
            </w:r>
          </w:p>
        </w:tc>
        <w:tc>
          <w:tcPr>
            <w:tcW w:w="91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Экономические показатели</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2.1.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Производительность труда на предприятии за отчетный год (баллы присваиваются в случае превышения значения данного показателя над среднереспубликанским значением по отрасли)</w:t>
            </w:r>
          </w:p>
        </w:tc>
        <w:tc>
          <w:tcPr>
            <w:tcW w:w="31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Бухгалтерская отчетность за отчетный период</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2.2.</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Среднемесячная заработная плата на предприятии (баллы присваиваются в случае превышения по данному показателю среднереспубликанского значения по отрасли)</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w:t>
            </w:r>
          </w:p>
        </w:tc>
        <w:tc>
          <w:tcPr>
            <w:tcW w:w="91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Обеспеченность высококвалифицированными кадрами</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Наличие зоотехника-селекционера, имеющего зоотехническое или ветеринарное образование</w:t>
            </w:r>
          </w:p>
        </w:tc>
        <w:tc>
          <w:tcPr>
            <w:tcW w:w="31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Копия трудового договора, диплома об образовании, заверенная печатью хозяйства</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3.2.</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Наличие техника по племенному делу (племенного учетчика), имеющего зоотехническое или ветеринарное образование</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3.3.</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Наличие ветеринарного специалиста, имеющего ветеринарное образование</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3.4.</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 xml:space="preserve">Наличие документов, подтверждающих прохождение </w:t>
            </w:r>
          </w:p>
          <w:p>
            <w:pPr>
              <w:jc w:val="both"/>
              <w:rPr>
                <w:rFonts w:ascii="Times New Roman" w:hAnsi="Times New Roman"/>
                <w:sz w:val="24"/>
              </w:rPr>
            </w:pPr>
            <w:r>
              <w:rPr>
                <w:rFonts w:ascii="Times New Roman" w:hAnsi="Times New Roman"/>
                <w:sz w:val="24"/>
              </w:rPr>
              <w:t xml:space="preserve">специалистами (зоотехником-селекционером, племенным учетчиком, ветеринарным врачом) хозяйства повышения квалификации по вопросам животноводства за отчетный год. </w:t>
            </w:r>
          </w:p>
          <w:p>
            <w:pPr>
              <w:jc w:val="both"/>
              <w:rPr>
                <w:rFonts w:ascii="Times New Roman" w:hAnsi="Times New Roman"/>
                <w:sz w:val="24"/>
              </w:rPr>
            </w:pPr>
            <w:r>
              <w:rPr>
                <w:rFonts w:ascii="Times New Roman" w:hAnsi="Times New Roman"/>
                <w:sz w:val="24"/>
              </w:rPr>
              <w:t>Документ о повышении квалификации – 4 балла.</w:t>
            </w:r>
          </w:p>
          <w:p>
            <w:pPr>
              <w:jc w:val="both"/>
              <w:rPr>
                <w:rFonts w:ascii="Times New Roman" w:hAnsi="Times New Roman"/>
                <w:sz w:val="24"/>
              </w:rPr>
            </w:pPr>
            <w:r>
              <w:rPr>
                <w:rFonts w:ascii="Times New Roman" w:hAnsi="Times New Roman"/>
                <w:sz w:val="24"/>
              </w:rPr>
              <w:t>На каждого специалиста учитывается не более одного документа.</w:t>
            </w:r>
          </w:p>
          <w:p>
            <w:pPr>
              <w:widowControl w:val="0"/>
              <w:spacing w:before="105" w:after="105"/>
              <w:ind w:left="60" w:right="60"/>
              <w:jc w:val="both"/>
              <w:rPr>
                <w:rFonts w:ascii="Times New Roman" w:hAnsi="Times New Roman"/>
                <w:sz w:val="24"/>
              </w:rPr>
            </w:pP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Копия документа, подтверждающего прохождение повышения квалификации, заверенная печатью хозяйства</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12</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3.5.</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 xml:space="preserve">Наличие студента-стипендиата, обучающегося по зооветеринарной специальности (балл присуждается </w:t>
            </w:r>
            <w:r>
              <w:rPr>
                <w:rFonts w:ascii="Times New Roman" w:hAnsi="Times New Roman"/>
                <w:sz w:val="24"/>
              </w:rPr>
              <w:lastRenderedPageBreak/>
              <w:t>на каждого специалиста)</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lastRenderedPageBreak/>
              <w:t>Копия договора, заверенная печатью хозяйства</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3.6.</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Наличие у специалиста (зоотехника-селекционера, техника по племенному делу (племенного учетчика)) призового места на конкурсах в отрасли животноводства</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Копия протокола конкурса</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4.</w:t>
            </w:r>
          </w:p>
        </w:tc>
        <w:tc>
          <w:tcPr>
            <w:tcW w:w="91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Оборудование для учета племенной работы</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4.1.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Наличие весов, интегрированных с системой электронного учета</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Визуальная фиксация при осмотре хозяйства (фотография)</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7</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w:t>
            </w:r>
          </w:p>
        </w:tc>
        <w:tc>
          <w:tcPr>
            <w:tcW w:w="91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Ведение зоотехнической документации</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 xml:space="preserve">Наличие племенных свидетельств на семя быков-производителей, хранящееся в сосуде </w:t>
            </w:r>
            <w:proofErr w:type="spellStart"/>
            <w:r>
              <w:rPr>
                <w:rFonts w:ascii="Times New Roman" w:hAnsi="Times New Roman"/>
                <w:sz w:val="24"/>
              </w:rPr>
              <w:t>Дюара</w:t>
            </w:r>
            <w:proofErr w:type="spellEnd"/>
            <w:r>
              <w:rPr>
                <w:rFonts w:ascii="Times New Roman" w:hAnsi="Times New Roman"/>
                <w:sz w:val="24"/>
              </w:rPr>
              <w:t xml:space="preserve"> на момент осмотра</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Копии племенных свидетельств, заверенных печатью хозяйства, соответствующих спецификациям к договору поставки</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5.2.</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rPr>
            </w:pPr>
            <w:r>
              <w:rPr>
                <w:rFonts w:ascii="Times New Roman" w:hAnsi="Times New Roman"/>
                <w:sz w:val="24"/>
              </w:rPr>
              <w:t>Ведение форм зоотехнического учета (приказ Министерства сельского хозяйства Российской Федерации от 01.02.2011 № 25):</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trike/>
                <w:sz w:val="24"/>
                <w:shd w:val="clear" w:color="auto" w:fill="FFA69B"/>
              </w:rPr>
            </w:p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 </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5.2.1.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Акт отбора проб молока животных</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Копия акта заверенной печатью хозяйства за каждый месяц отчетного года (на 1 месяц 0,25 балла)</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12</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5.2.2.</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Акт проведения оценки экстерьера животных</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Копия акта заверенной печатью хозяйства за отчетный год</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6</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5.2.3.</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Карточка оценки коровы по типу телосложения</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Копия карточки оценки коровы</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6</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6.</w:t>
            </w:r>
          </w:p>
        </w:tc>
        <w:tc>
          <w:tcPr>
            <w:tcW w:w="91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Ведение автоматизированной системы управления селекционной</w:t>
            </w:r>
          </w:p>
          <w:p>
            <w:pPr>
              <w:widowControl w:val="0"/>
              <w:spacing w:before="105" w:after="105"/>
              <w:ind w:left="60" w:right="60"/>
              <w:rPr>
                <w:rFonts w:ascii="Times New Roman" w:hAnsi="Times New Roman"/>
                <w:sz w:val="24"/>
              </w:rPr>
            </w:pPr>
            <w:r>
              <w:rPr>
                <w:rFonts w:ascii="Times New Roman" w:hAnsi="Times New Roman"/>
                <w:sz w:val="24"/>
              </w:rPr>
              <w:t>и племенной работой</w:t>
            </w:r>
          </w:p>
        </w:tc>
      </w:tr>
      <w:tr>
        <w:tc>
          <w:tcPr>
            <w:tcW w:w="10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6.1.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 xml:space="preserve">Внесение в систему качественных показателей молока (содержание жира и белка), исследованных в лаборатории селекционного качества молока, зарегистрированной в государственном племенном регистре через личный кабинет. </w:t>
            </w:r>
          </w:p>
          <w:p>
            <w:pPr>
              <w:jc w:val="both"/>
              <w:rPr>
                <w:rFonts w:ascii="Times New Roman" w:hAnsi="Times New Roman"/>
                <w:sz w:val="24"/>
              </w:rPr>
            </w:pPr>
            <w:r>
              <w:rPr>
                <w:rFonts w:ascii="Times New Roman" w:hAnsi="Times New Roman"/>
                <w:sz w:val="24"/>
              </w:rPr>
              <w:t xml:space="preserve"> (Объем выгрузки должен совпадать объему план-графика лаборатории. Если объем сданных проб превышает план сдачи, считается только 100%)</w:t>
            </w:r>
          </w:p>
        </w:tc>
        <w:tc>
          <w:tcPr>
            <w:tcW w:w="31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Данные из модуля обмена информационной-аналитической системы «</w:t>
            </w:r>
            <w:proofErr w:type="spellStart"/>
            <w:r>
              <w:rPr>
                <w:rFonts w:ascii="Times New Roman" w:hAnsi="Times New Roman"/>
                <w:sz w:val="24"/>
              </w:rPr>
              <w:t>Селэкс</w:t>
            </w:r>
            <w:proofErr w:type="spellEnd"/>
            <w:r>
              <w:rPr>
                <w:rFonts w:ascii="Times New Roman" w:hAnsi="Times New Roman"/>
                <w:sz w:val="24"/>
              </w:rPr>
              <w:t>» и личного кабинета Регионального центра «</w:t>
            </w:r>
            <w:proofErr w:type="spellStart"/>
            <w:r>
              <w:rPr>
                <w:rFonts w:ascii="Times New Roman" w:hAnsi="Times New Roman"/>
                <w:sz w:val="24"/>
              </w:rPr>
              <w:t>Плинор</w:t>
            </w:r>
            <w:proofErr w:type="spellEnd"/>
            <w:r>
              <w:rPr>
                <w:rFonts w:ascii="Times New Roman" w:hAnsi="Times New Roman"/>
                <w:sz w:val="24"/>
              </w:rPr>
              <w:t>»</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p>
          <w:p>
            <w:pPr>
              <w:jc w:val="both"/>
              <w:rPr>
                <w:rFonts w:ascii="Times New Roman" w:hAnsi="Times New Roman"/>
                <w:sz w:val="24"/>
              </w:rPr>
            </w:pPr>
          </w:p>
          <w:p>
            <w:pPr>
              <w:jc w:val="both"/>
              <w:rPr>
                <w:rFonts w:ascii="Times New Roman" w:hAnsi="Times New Roman"/>
                <w:sz w:val="24"/>
              </w:rPr>
            </w:pPr>
          </w:p>
          <w:p>
            <w:pPr>
              <w:jc w:val="both"/>
              <w:rPr>
                <w:rFonts w:ascii="Times New Roman" w:hAnsi="Times New Roman"/>
                <w:sz w:val="24"/>
              </w:rPr>
            </w:pPr>
          </w:p>
          <w:p>
            <w:pPr>
              <w:jc w:val="both"/>
              <w:rPr>
                <w:rFonts w:ascii="Times New Roman" w:hAnsi="Times New Roman"/>
                <w:sz w:val="24"/>
              </w:rPr>
            </w:pPr>
          </w:p>
          <w:p>
            <w:pPr>
              <w:jc w:val="both"/>
              <w:rPr>
                <w:rFonts w:ascii="Times New Roman" w:hAnsi="Times New Roman"/>
                <w:sz w:val="24"/>
              </w:rPr>
            </w:pPr>
          </w:p>
          <w:p>
            <w:pPr>
              <w:jc w:val="both"/>
              <w:rPr>
                <w:rFonts w:ascii="Times New Roman" w:hAnsi="Times New Roman"/>
                <w:sz w:val="24"/>
              </w:rPr>
            </w:pPr>
          </w:p>
          <w:p>
            <w:pPr>
              <w:jc w:val="both"/>
              <w:rPr>
                <w:rFonts w:ascii="Times New Roman" w:hAnsi="Times New Roman"/>
                <w:sz w:val="24"/>
              </w:rPr>
            </w:pP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nil"/>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950–1000%дойного стада</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nil"/>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48</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nil"/>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600–949% дойного стада</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nil"/>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24</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nil"/>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450– 599% дойного стада</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nil"/>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12</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nil"/>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1-449% дойного стада</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nil"/>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6</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6.2.</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Ведение системы в облачной версии</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Соглашение о конфиденциальности</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6.3.</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Внесение в систему геномных паспортов коров, полученных в профильной лаборатории, в процентах от имеющегося маточного поголовья (каждый 1% - 0,3 балла)</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Отчет в структуре картотеки автоматизированной системы управления селекционной и племенной работой (подтверждающий документ выдается профильной лабораторией)</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6.4.</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Ведение племенного учета происхождения племенных животных: наличие предков не менее 3го поколения в родословной племенных животных (100%)</w:t>
            </w:r>
          </w:p>
          <w:p>
            <w:pPr>
              <w:jc w:val="both"/>
              <w:rPr>
                <w:rFonts w:ascii="Times New Roman" w:hAnsi="Times New Roman"/>
                <w:sz w:val="24"/>
              </w:rPr>
            </w:pP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Отчет в структуре картотеки автоматизированной системы управления селекционной и племенной работой</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6.5.</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Проведение комплексной оценки (бонитировки) с внесением результатов в систему (100%). В случае обнаружения коров с ошибками, молодняка с ошибками баллы не проставляются</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Отчет комплексного класса животных в автоматизированной системе управления селекционной и племенной работой</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7.</w:t>
            </w:r>
          </w:p>
        </w:tc>
        <w:tc>
          <w:tcPr>
            <w:tcW w:w="91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 xml:space="preserve">Состояние </w:t>
            </w:r>
            <w:proofErr w:type="spellStart"/>
            <w:r>
              <w:rPr>
                <w:rFonts w:ascii="Times New Roman" w:hAnsi="Times New Roman"/>
                <w:sz w:val="24"/>
              </w:rPr>
              <w:t>селекционно</w:t>
            </w:r>
            <w:proofErr w:type="spellEnd"/>
            <w:r>
              <w:rPr>
                <w:rFonts w:ascii="Times New Roman" w:hAnsi="Times New Roman"/>
                <w:sz w:val="24"/>
              </w:rPr>
              <w:t>-племенной работы</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7.1.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 xml:space="preserve">Осеменение </w:t>
            </w:r>
            <w:proofErr w:type="spellStart"/>
            <w:r>
              <w:rPr>
                <w:rFonts w:ascii="Times New Roman" w:hAnsi="Times New Roman"/>
                <w:sz w:val="24"/>
              </w:rPr>
              <w:t>сексированным</w:t>
            </w:r>
            <w:proofErr w:type="spellEnd"/>
            <w:r>
              <w:rPr>
                <w:rFonts w:ascii="Times New Roman" w:hAnsi="Times New Roman"/>
                <w:sz w:val="24"/>
              </w:rPr>
              <w:t xml:space="preserve"> семенем</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Копия договора с приложением спецификации</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7.2.</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 xml:space="preserve">Применение метода </w:t>
            </w:r>
            <w:proofErr w:type="spellStart"/>
            <w:r>
              <w:rPr>
                <w:rFonts w:ascii="Times New Roman" w:hAnsi="Times New Roman"/>
                <w:sz w:val="24"/>
              </w:rPr>
              <w:t>эмбриотрансплантации</w:t>
            </w:r>
            <w:proofErr w:type="spellEnd"/>
            <w:r>
              <w:rPr>
                <w:rFonts w:ascii="Times New Roman" w:hAnsi="Times New Roman"/>
                <w:sz w:val="24"/>
              </w:rPr>
              <w:t xml:space="preserve"> в хозяйстве</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Копия акта выполненных работ</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7.3.</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Участие в заказных спариваниях по получению быков производителей для комплектования стада организаций по искусственному осеменению</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Договор с организацией по искусственному осеменению</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20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7.4.</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Участие в выставках племенных животных за отчетный год (за каждое участие присуждается 5 баллов)</w:t>
            </w:r>
          </w:p>
        </w:tc>
        <w:tc>
          <w:tcPr>
            <w:tcW w:w="31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Копия протокола конкурса, диплома (при участии в российских конкурсах)</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7.5.</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Получение призовых мест в выставке племенных животных (за каждое призовое место присуждается 5 баллов)</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7.6.</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rPr>
            </w:pPr>
            <w:r>
              <w:rPr>
                <w:rFonts w:ascii="Times New Roman" w:hAnsi="Times New Roman"/>
                <w:sz w:val="24"/>
              </w:rPr>
              <w:t xml:space="preserve">Проведение оценки экстерьера (100%) вводимых в стадо </w:t>
            </w:r>
            <w:r>
              <w:rPr>
                <w:rFonts w:ascii="Times New Roman" w:hAnsi="Times New Roman"/>
                <w:sz w:val="24"/>
              </w:rPr>
              <w:lastRenderedPageBreak/>
              <w:t>первотелок с привлечением сертифицированного оценщика пропорционально вводу первотелок по дате отела (30-150 дойных дней</w:t>
            </w:r>
            <w:r>
              <w:rPr>
                <w:rFonts w:ascii="Times New Roman" w:hAnsi="Times New Roman"/>
                <w:sz w:val="24"/>
                <w:shd w:val="clear" w:color="auto" w:fill="FFD821"/>
              </w:rPr>
              <w:t xml:space="preserve"> </w:t>
            </w:r>
            <w:r>
              <w:rPr>
                <w:rFonts w:ascii="Times New Roman" w:hAnsi="Times New Roman"/>
                <w:sz w:val="24"/>
              </w:rPr>
              <w:t>(в процентах от имеющегося поголовья первотелок 1% - 0,3 балла)</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lastRenderedPageBreak/>
              <w:t xml:space="preserve">Представляются договор и акт выполненных работ, </w:t>
            </w:r>
            <w:r>
              <w:rPr>
                <w:rFonts w:ascii="Times New Roman" w:hAnsi="Times New Roman"/>
                <w:sz w:val="24"/>
              </w:rPr>
              <w:lastRenderedPageBreak/>
              <w:t>сертификат</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lastRenderedPageBreak/>
              <w:t>30</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8.</w:t>
            </w:r>
          </w:p>
        </w:tc>
        <w:tc>
          <w:tcPr>
            <w:tcW w:w="91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Проведение лабораторных исследований</w:t>
            </w:r>
          </w:p>
        </w:tc>
      </w:tr>
      <w:tr>
        <w:tc>
          <w:tcPr>
            <w:tcW w:w="103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8.1.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Исследование качественных показателей молока (содержание жира и белка) в лаборатории селекционного качества молока, зарегистрированной в государственном племенном регистре (за год). Объем сдачи проб должен совпадать объему план-графика лаборатории (если объем сданных проб превышает план сдачи, считается только 100%):</w:t>
            </w:r>
          </w:p>
        </w:tc>
        <w:tc>
          <w:tcPr>
            <w:tcW w:w="316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Подтверждается результатами лаборатории по селекционному качеству и контролю молока, зарегистрированной в государственном племенном регистре</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trike/>
                <w:sz w:val="24"/>
                <w:shd w:val="clear" w:color="auto" w:fill="FFA69B"/>
              </w:rPr>
            </w:pP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950 - 1 000% дойного стада</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50</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600 - 949% дойного стада</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30</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450 - 599% дойного стада</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15</w:t>
            </w:r>
          </w:p>
        </w:tc>
      </w:tr>
      <w:tr>
        <w:tc>
          <w:tcPr>
            <w:tcW w:w="103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1 - 449% дойного стада</w:t>
            </w:r>
          </w:p>
        </w:tc>
        <w:tc>
          <w:tcPr>
            <w:tcW w:w="3168"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5</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9.</w:t>
            </w:r>
          </w:p>
        </w:tc>
        <w:tc>
          <w:tcPr>
            <w:tcW w:w="917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Наличие оборудования для воспроизводства крупного рогатого скота</w:t>
            </w:r>
          </w:p>
        </w:tc>
      </w:tr>
      <w:tr>
        <w:tc>
          <w:tcPr>
            <w:tcW w:w="10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9.1.</w:t>
            </w:r>
          </w:p>
        </w:tc>
        <w:tc>
          <w:tcPr>
            <w:tcW w:w="4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Применение аппарата УЗИ для диагностики стельности</w:t>
            </w:r>
          </w:p>
        </w:tc>
        <w:tc>
          <w:tcPr>
            <w:tcW w:w="31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jc w:val="both"/>
              <w:rPr>
                <w:rFonts w:ascii="Times New Roman" w:hAnsi="Times New Roman"/>
                <w:sz w:val="24"/>
              </w:rPr>
            </w:pPr>
            <w:r>
              <w:rPr>
                <w:rFonts w:ascii="Times New Roman" w:hAnsi="Times New Roman"/>
                <w:sz w:val="24"/>
              </w:rPr>
              <w:t>Акт выполненных работ</w:t>
            </w:r>
          </w:p>
        </w:tc>
        <w:tc>
          <w:tcPr>
            <w:tcW w:w="19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before="105" w:after="105"/>
              <w:ind w:left="60" w:right="60"/>
              <w:rPr>
                <w:rFonts w:ascii="Times New Roman" w:hAnsi="Times New Roman"/>
                <w:sz w:val="24"/>
              </w:rPr>
            </w:pPr>
            <w:r>
              <w:rPr>
                <w:rFonts w:ascii="Times New Roman" w:hAnsi="Times New Roman"/>
                <w:sz w:val="24"/>
              </w:rPr>
              <w:t>7»;</w:t>
            </w:r>
          </w:p>
        </w:tc>
      </w:tr>
    </w:tbl>
    <w:p>
      <w:pPr>
        <w:pStyle w:val="Firstlineindent"/>
        <w:ind w:firstLine="0"/>
      </w:pPr>
    </w:p>
    <w:p>
      <w:pPr>
        <w:pStyle w:val="Firstlineindent"/>
        <w:rPr>
          <w:rFonts w:ascii="Times New Roman" w:hAnsi="Times New Roman"/>
        </w:rPr>
      </w:pPr>
      <w:r>
        <w:rPr>
          <w:rFonts w:ascii="Times New Roman" w:hAnsi="Times New Roman"/>
        </w:rPr>
        <w:t>в Порядке предоставления из бюджета Республики Татарстан субсидии на возмещение части затрат на уплату процентов по инвестиционным кредитам (займам) в агропромышленном комплексе, софинансируемой из федерального бюджета</w:t>
      </w:r>
      <w:r>
        <w:t xml:space="preserve">, </w:t>
      </w:r>
      <w:r>
        <w:rPr>
          <w:rFonts w:ascii="Times New Roman" w:hAnsi="Times New Roman"/>
        </w:rPr>
        <w:t xml:space="preserve">утвержденном указанным постановлением: </w:t>
      </w:r>
    </w:p>
    <w:p>
      <w:pPr>
        <w:pStyle w:val="Firstlineindent"/>
        <w:rPr>
          <w:rFonts w:ascii="Times New Roman" w:hAnsi="Times New Roman"/>
        </w:rPr>
      </w:pPr>
      <w:r>
        <w:rPr>
          <w:rFonts w:ascii="Times New Roman" w:hAnsi="Times New Roman"/>
        </w:rPr>
        <w:t>абзац второй пункта 1 изложить в следующей редакции:</w:t>
      </w:r>
    </w:p>
    <w:p>
      <w:pPr>
        <w:pStyle w:val="Firstlineindent"/>
        <w:rPr>
          <w:rFonts w:ascii="Times New Roman" w:hAnsi="Times New Roman"/>
        </w:rPr>
      </w:pPr>
      <w:r>
        <w:rPr>
          <w:rFonts w:ascii="Times New Roman" w:hAnsi="Times New Roman"/>
        </w:rPr>
        <w:t xml:space="preserve">«Субсидия предоставляется на уплату процентов по кредитным договорам (договорам займа), указанным в пункте 2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приведенных в приложении № 13 к Государственной программе развития сельского хозяйства и регулирования рынков сельскохозяйственной продукции, сырья и продовольствия, утвержденных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(далее соответственно - кредитный договор (договор займа), Правила), заключенным сельскохозяйственными </w:t>
      </w:r>
      <w:r>
        <w:rPr>
          <w:rFonts w:ascii="Times New Roman" w:hAnsi="Times New Roman"/>
        </w:rPr>
        <w:lastRenderedPageBreak/>
        <w:t>товаропроизводителями (за исключением граждан, ведущих личное подсобное хозяйство), организациями агропромышленного комплекса независимо от организационно-правовой формы, крестьянскими (фермерскими) хозяйствами и сельскохозяйственными потребительскими кооперативами на реализацию инвестиционных проектов, отобранных до 31 декабря 2016 года включительно в порядке, установленном Министерством сельского хозяйства Российской Федерации для предоставления субсидии на возмещение части процентной ставки по кредитам (займам), а также инвестиционных проектов, реализация которых начата ранее 2010 года и которые не проходили процедуру отбора, но были включены в перечень инвестиционных проектов Министерства сельского хозяйства Российской Федерации, принятым Министерством сельского хозяйства и продовольствия Республики Татарстан (далее - Министерство) к субсидированию до 1 января 2021 года (далее - заемщики) и до дня полного погашения обязательств заемщика в соответствии с кредитным договором (договором займа).»;</w:t>
      </w:r>
    </w:p>
    <w:p>
      <w:pPr>
        <w:ind w:firstLine="709"/>
        <w:jc w:val="both"/>
        <w:rPr>
          <w:rFonts w:ascii="Times New Roman" w:hAnsi="Times New Roman"/>
        </w:rPr>
      </w:pPr>
      <w:r>
        <w:rPr>
          <w:rFonts w:ascii="Times New Roman" w:hAnsi="Times New Roman"/>
        </w:rPr>
        <w:t>абзац четвертый пункта 7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709"/>
        <w:jc w:val="both"/>
        <w:rPr>
          <w:rFonts w:ascii="Times New Roman" w:hAnsi="Times New Roman"/>
        </w:rPr>
      </w:pPr>
      <w:r>
        <w:rPr>
          <w:rFonts w:ascii="Times New Roman" w:hAnsi="Times New Roman"/>
        </w:rPr>
        <w:t>пункт 12 изложить в новой редакции:</w:t>
      </w:r>
    </w:p>
    <w:p>
      <w:pPr>
        <w:tabs>
          <w:tab w:val="left" w:pos="5245"/>
        </w:tabs>
        <w:ind w:right="-1" w:firstLine="709"/>
        <w:jc w:val="both"/>
        <w:rPr>
          <w:rFonts w:ascii="Times New Roman" w:hAnsi="Times New Roman"/>
        </w:rPr>
      </w:pPr>
      <w:r>
        <w:rPr>
          <w:rFonts w:ascii="Times New Roman" w:hAnsi="Times New Roman"/>
        </w:rPr>
        <w:t xml:space="preserve">«12. Предельный размер предоставляемой субсидии получателю субсидии в текущем году на цели, указанные в </w:t>
      </w:r>
      <w:hyperlink r:id="rId8" w:history="1">
        <w:r>
          <w:rPr>
            <w:rFonts w:ascii="Times New Roman" w:hAnsi="Times New Roman"/>
          </w:rPr>
          <w:t>пункте 1</w:t>
        </w:r>
      </w:hyperlink>
      <w:r>
        <w:rPr>
          <w:rFonts w:ascii="Times New Roman" w:hAnsi="Times New Roman"/>
        </w:rPr>
        <w:t xml:space="preserve"> настоящего Порядка (W) (в рублях), для заключения соглашения определяется по следующей формуле:</w:t>
      </w:r>
    </w:p>
    <w:p>
      <w:pPr>
        <w:tabs>
          <w:tab w:val="left" w:pos="5245"/>
        </w:tabs>
        <w:ind w:right="-1" w:firstLine="567"/>
        <w:jc w:val="both"/>
        <w:rPr>
          <w:rFonts w:ascii="Times New Roman" w:hAnsi="Times New Roman"/>
          <w:shd w:val="clear" w:color="auto" w:fill="FFBF00"/>
        </w:rPr>
      </w:pPr>
    </w:p>
    <w:p>
      <w:pPr>
        <w:ind w:left="120" w:right="120"/>
        <w:rPr>
          <w:rFonts w:ascii="Times New Roman" w:hAnsi="Times New Roman"/>
        </w:rPr>
      </w:pPr>
      <w:r>
        <w:rPr>
          <w:rFonts w:ascii="Times New Roman" w:hAnsi="Times New Roman"/>
        </w:rPr>
        <w:t> </w:t>
      </w:r>
      <w:proofErr w:type="spellStart"/>
      <w:r>
        <w:rPr>
          <w:rFonts w:ascii="Times New Roman" w:hAnsi="Times New Roman"/>
        </w:rPr>
        <w:t>Wпред</w:t>
      </w:r>
      <w:proofErr w:type="spellEnd"/>
      <w:r>
        <w:rPr>
          <w:rFonts w:ascii="Times New Roman" w:hAnsi="Times New Roman"/>
        </w:rPr>
        <w:t xml:space="preserve"> = (S х B х Z) / (100% х К</w:t>
      </w:r>
      <w:proofErr w:type="gramStart"/>
      <w:r>
        <w:rPr>
          <w:rFonts w:ascii="Times New Roman" w:hAnsi="Times New Roman"/>
        </w:rPr>
        <w:t>) ,</w:t>
      </w:r>
      <w:proofErr w:type="gramEnd"/>
    </w:p>
    <w:p>
      <w:pPr>
        <w:ind w:right="120"/>
        <w:jc w:val="both"/>
        <w:rPr>
          <w:rFonts w:ascii="Times New Roman" w:hAnsi="Times New Roman"/>
        </w:rPr>
      </w:pPr>
      <w:r>
        <w:rPr>
          <w:rFonts w:ascii="Times New Roman" w:hAnsi="Times New Roman"/>
        </w:rPr>
        <w:t> где:</w:t>
      </w:r>
    </w:p>
    <w:p>
      <w:pPr>
        <w:ind w:right="119" w:firstLine="709"/>
        <w:jc w:val="both"/>
        <w:rPr>
          <w:rFonts w:ascii="Times New Roman" w:hAnsi="Times New Roman"/>
        </w:rPr>
      </w:pPr>
      <w:r>
        <w:rPr>
          <w:rFonts w:ascii="Times New Roman" w:hAnsi="Times New Roman"/>
        </w:rPr>
        <w:t>S - остаток ссудной задолженности по кредитам (займам), на начало периода по которой в соответствии с заявкой планируется получение субсидии в текущем году, рублей;</w:t>
      </w:r>
    </w:p>
    <w:p>
      <w:pPr>
        <w:ind w:right="119" w:firstLine="709"/>
        <w:jc w:val="both"/>
        <w:rPr>
          <w:rFonts w:ascii="Times New Roman" w:hAnsi="Times New Roman"/>
        </w:rPr>
      </w:pPr>
      <w:r>
        <w:rPr>
          <w:rFonts w:ascii="Times New Roman" w:hAnsi="Times New Roman"/>
        </w:rPr>
        <w:t>B - количество дней пользования кредитом (займом), в периоде по которым в соответствии с заявкой планируется получение субсидии в текущем году;</w:t>
      </w:r>
    </w:p>
    <w:p>
      <w:pPr>
        <w:ind w:right="119" w:firstLine="709"/>
        <w:jc w:val="both"/>
        <w:rPr>
          <w:rFonts w:ascii="Times New Roman" w:hAnsi="Times New Roman"/>
        </w:rPr>
      </w:pPr>
      <w:r>
        <w:rPr>
          <w:rFonts w:ascii="Times New Roman" w:hAnsi="Times New Roman"/>
        </w:rPr>
        <w:t xml:space="preserve">Z - ставка рефинансирования (учетная ставка) Центрального банка Российской Федерации, принятая для расчета в соответствии с </w:t>
      </w:r>
      <w:hyperlink r:id="rId9" w:history="1">
        <w:r>
          <w:rPr>
            <w:rFonts w:ascii="Times New Roman" w:hAnsi="Times New Roman"/>
          </w:rPr>
          <w:t>пунктом</w:t>
        </w:r>
        <w:r>
          <w:rPr>
            <w:rFonts w:ascii="Times New Roman" w:hAnsi="Times New Roman"/>
            <w:color w:val="0000FF"/>
          </w:rPr>
          <w:t xml:space="preserve"> </w:t>
        </w:r>
      </w:hyperlink>
      <w:r>
        <w:rPr>
          <w:rFonts w:ascii="Times New Roman" w:hAnsi="Times New Roman"/>
        </w:rPr>
        <w:t>6 Правил, процентов;</w:t>
      </w:r>
    </w:p>
    <w:p>
      <w:pPr>
        <w:ind w:right="119" w:firstLine="709"/>
        <w:jc w:val="both"/>
        <w:rPr>
          <w:rFonts w:ascii="Times New Roman" w:hAnsi="Times New Roman"/>
        </w:rPr>
      </w:pPr>
      <w:r>
        <w:rPr>
          <w:rFonts w:ascii="Times New Roman" w:hAnsi="Times New Roman"/>
        </w:rPr>
        <w:t>К - количество дней в году.»;</w:t>
      </w:r>
    </w:p>
    <w:p>
      <w:pPr>
        <w:ind w:right="119" w:firstLine="709"/>
        <w:jc w:val="both"/>
        <w:rPr>
          <w:rFonts w:ascii="Times New Roman" w:hAnsi="Times New Roman"/>
        </w:rPr>
      </w:pPr>
      <w:r>
        <w:rPr>
          <w:rFonts w:ascii="Times New Roman" w:hAnsi="Times New Roman"/>
        </w:rPr>
        <w:t>пункт 14 изложить в следующей редакции:</w:t>
      </w:r>
    </w:p>
    <w:p>
      <w:pPr>
        <w:ind w:right="120" w:firstLine="709"/>
        <w:jc w:val="both"/>
        <w:rPr>
          <w:rFonts w:ascii="Times New Roman" w:hAnsi="Times New Roman"/>
        </w:rPr>
      </w:pPr>
      <w:r>
        <w:rPr>
          <w:rFonts w:ascii="Times New Roman" w:hAnsi="Times New Roman"/>
        </w:rPr>
        <w:t>«14. Размер субсидии, причитающейся получателю субсидии (</w:t>
      </w:r>
      <w:proofErr w:type="spellStart"/>
      <w:r>
        <w:rPr>
          <w:rFonts w:ascii="Times New Roman" w:hAnsi="Times New Roman"/>
        </w:rPr>
        <w:t>W</w:t>
      </w:r>
      <w:r>
        <w:rPr>
          <w:rFonts w:ascii="Times New Roman" w:hAnsi="Times New Roman"/>
          <w:vertAlign w:val="subscript"/>
        </w:rPr>
        <w:t>факт</w:t>
      </w:r>
      <w:proofErr w:type="spellEnd"/>
      <w:r>
        <w:rPr>
          <w:rFonts w:ascii="Times New Roman" w:hAnsi="Times New Roman"/>
        </w:rPr>
        <w:t>) за период, указанный в заявлении (в рублях), определяется по следующей формуле:</w:t>
      </w:r>
    </w:p>
    <w:p>
      <w:pPr>
        <w:ind w:left="120" w:right="120" w:firstLine="589"/>
        <w:jc w:val="both"/>
        <w:rPr>
          <w:rFonts w:ascii="Times New Roman" w:hAnsi="Times New Roman"/>
        </w:rPr>
      </w:pPr>
    </w:p>
    <w:p>
      <w:pPr>
        <w:ind w:left="120" w:right="120" w:firstLine="589"/>
        <w:rPr>
          <w:rFonts w:ascii="Times New Roman" w:hAnsi="Times New Roman"/>
        </w:rPr>
      </w:pPr>
      <w:r>
        <w:rPr>
          <w:rFonts w:ascii="Times New Roman" w:hAnsi="Times New Roman"/>
        </w:rPr>
        <w:t> </w:t>
      </w:r>
      <w:proofErr w:type="spellStart"/>
      <w:r>
        <w:rPr>
          <w:rFonts w:ascii="Times New Roman" w:hAnsi="Times New Roman"/>
        </w:rPr>
        <w:t>W</w:t>
      </w:r>
      <w:r>
        <w:rPr>
          <w:rFonts w:ascii="Times New Roman" w:hAnsi="Times New Roman"/>
          <w:vertAlign w:val="subscript"/>
        </w:rPr>
        <w:t>факт</w:t>
      </w:r>
      <w:proofErr w:type="spellEnd"/>
      <w:r>
        <w:rPr>
          <w:rFonts w:ascii="Times New Roman" w:hAnsi="Times New Roman"/>
        </w:rPr>
        <w:t xml:space="preserve"> = (</w:t>
      </w:r>
      <w:proofErr w:type="spellStart"/>
      <w:r>
        <w:rPr>
          <w:rFonts w:ascii="Times New Roman" w:hAnsi="Times New Roman"/>
        </w:rPr>
        <w:t>S</w:t>
      </w:r>
      <w:r>
        <w:rPr>
          <w:rFonts w:ascii="Times New Roman" w:hAnsi="Times New Roman"/>
          <w:vertAlign w:val="subscript"/>
        </w:rPr>
        <w:t>факт</w:t>
      </w:r>
      <w:proofErr w:type="spellEnd"/>
      <w:r>
        <w:rPr>
          <w:rFonts w:ascii="Times New Roman" w:hAnsi="Times New Roman"/>
        </w:rPr>
        <w:t xml:space="preserve"> х </w:t>
      </w:r>
      <w:proofErr w:type="spellStart"/>
      <w:r>
        <w:rPr>
          <w:rFonts w:ascii="Times New Roman" w:hAnsi="Times New Roman"/>
        </w:rPr>
        <w:t>B</w:t>
      </w:r>
      <w:r>
        <w:rPr>
          <w:rFonts w:ascii="Times New Roman" w:hAnsi="Times New Roman"/>
          <w:vertAlign w:val="subscript"/>
        </w:rPr>
        <w:t>факт</w:t>
      </w:r>
      <w:proofErr w:type="spellEnd"/>
      <w:r>
        <w:rPr>
          <w:rFonts w:ascii="Times New Roman" w:hAnsi="Times New Roman"/>
        </w:rPr>
        <w:t xml:space="preserve"> х Z) / (100% х К</w:t>
      </w:r>
      <w:proofErr w:type="gramStart"/>
      <w:r>
        <w:rPr>
          <w:rFonts w:ascii="Times New Roman" w:hAnsi="Times New Roman"/>
        </w:rPr>
        <w:t>) ,</w:t>
      </w:r>
      <w:proofErr w:type="gramEnd"/>
    </w:p>
    <w:p>
      <w:pPr>
        <w:ind w:left="120" w:right="120" w:firstLine="589"/>
        <w:jc w:val="both"/>
        <w:rPr>
          <w:rFonts w:ascii="Times New Roman" w:hAnsi="Times New Roman"/>
        </w:rPr>
      </w:pPr>
      <w:r>
        <w:rPr>
          <w:rFonts w:ascii="Times New Roman" w:hAnsi="Times New Roman"/>
        </w:rPr>
        <w:t>где:</w:t>
      </w:r>
    </w:p>
    <w:p>
      <w:pPr>
        <w:ind w:left="120" w:right="120" w:firstLine="589"/>
        <w:jc w:val="both"/>
        <w:rPr>
          <w:rFonts w:ascii="Times New Roman" w:hAnsi="Times New Roman"/>
        </w:rPr>
      </w:pPr>
      <w:proofErr w:type="spellStart"/>
      <w:r>
        <w:rPr>
          <w:rFonts w:ascii="Times New Roman" w:hAnsi="Times New Roman"/>
        </w:rPr>
        <w:t>S</w:t>
      </w:r>
      <w:r>
        <w:rPr>
          <w:rFonts w:ascii="Times New Roman" w:hAnsi="Times New Roman"/>
          <w:vertAlign w:val="subscript"/>
        </w:rPr>
        <w:t>факт</w:t>
      </w:r>
      <w:proofErr w:type="spellEnd"/>
      <w:r>
        <w:rPr>
          <w:rFonts w:ascii="Times New Roman" w:hAnsi="Times New Roman"/>
        </w:rPr>
        <w:t xml:space="preserve"> - остаток ссудной задолженности по кредитам (займам) на начало периода, указанного в заявлении, рублей;</w:t>
      </w:r>
    </w:p>
    <w:p>
      <w:pPr>
        <w:ind w:left="120" w:right="120" w:firstLine="589"/>
        <w:jc w:val="both"/>
        <w:rPr>
          <w:rFonts w:ascii="Times New Roman" w:hAnsi="Times New Roman"/>
        </w:rPr>
      </w:pPr>
      <w:proofErr w:type="spellStart"/>
      <w:r>
        <w:rPr>
          <w:rFonts w:ascii="Times New Roman" w:hAnsi="Times New Roman"/>
        </w:rPr>
        <w:lastRenderedPageBreak/>
        <w:t>В</w:t>
      </w:r>
      <w:r>
        <w:rPr>
          <w:rFonts w:ascii="Times New Roman" w:hAnsi="Times New Roman"/>
          <w:vertAlign w:val="subscript"/>
        </w:rPr>
        <w:t>факт</w:t>
      </w:r>
      <w:proofErr w:type="spellEnd"/>
      <w:r>
        <w:rPr>
          <w:rFonts w:ascii="Times New Roman" w:hAnsi="Times New Roman"/>
        </w:rPr>
        <w:t xml:space="preserve"> - количество дней пользования кредитом (займом) в периоде, указанном в заявлении;</w:t>
      </w:r>
    </w:p>
    <w:p>
      <w:pPr>
        <w:ind w:left="120" w:right="120" w:firstLine="589"/>
        <w:jc w:val="both"/>
        <w:rPr>
          <w:rFonts w:ascii="Times New Roman" w:hAnsi="Times New Roman"/>
        </w:rPr>
      </w:pPr>
      <w:r>
        <w:rPr>
          <w:rFonts w:ascii="Times New Roman" w:hAnsi="Times New Roman"/>
        </w:rPr>
        <w:t xml:space="preserve">Z - ставка рефинансирования (учетная ставка) Центрального банка Российской Федерации, принятая для расчета в соответствии с </w:t>
      </w:r>
      <w:hyperlink r:id="rId10" w:history="1">
        <w:r>
          <w:rPr>
            <w:rFonts w:ascii="Times New Roman" w:hAnsi="Times New Roman"/>
          </w:rPr>
          <w:t xml:space="preserve">пунктом </w:t>
        </w:r>
      </w:hyperlink>
      <w:r>
        <w:rPr>
          <w:rFonts w:ascii="Times New Roman" w:hAnsi="Times New Roman"/>
        </w:rPr>
        <w:t>6 Правил, процентов;</w:t>
      </w:r>
    </w:p>
    <w:p>
      <w:pPr>
        <w:ind w:left="120" w:right="120" w:firstLine="589"/>
        <w:jc w:val="both"/>
        <w:rPr>
          <w:rFonts w:ascii="Times New Roman" w:hAnsi="Times New Roman"/>
        </w:rPr>
      </w:pPr>
      <w:r>
        <w:rPr>
          <w:rFonts w:ascii="Times New Roman" w:hAnsi="Times New Roman"/>
        </w:rPr>
        <w:t>К - количество дней в году;</w:t>
      </w:r>
    </w:p>
    <w:p>
      <w:pPr>
        <w:pStyle w:val="Firstlineindent"/>
        <w:rPr>
          <w:rFonts w:ascii="Times New Roman" w:hAnsi="Times New Roman"/>
        </w:rPr>
      </w:pPr>
      <w:r>
        <w:rPr>
          <w:rFonts w:ascii="Times New Roman" w:hAnsi="Times New Roman"/>
        </w:rPr>
        <w:t>Субсидия предоставляется получателю субсидии в пределах суммы, предусмотренной в соглашении.»;</w:t>
      </w:r>
    </w:p>
    <w:p>
      <w:pPr>
        <w:pStyle w:val="Firstlineindent"/>
        <w:rPr>
          <w:rFonts w:ascii="Times New Roman" w:hAnsi="Times New Roman"/>
        </w:rPr>
      </w:pPr>
      <w:r>
        <w:rPr>
          <w:rFonts w:ascii="Times New Roman" w:hAnsi="Times New Roman"/>
        </w:rPr>
        <w:t>Порядок 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софинансируемой из федерального бюджета</w:t>
      </w:r>
      <w:r>
        <w:t xml:space="preserve">, </w:t>
      </w:r>
      <w:r>
        <w:rPr>
          <w:rFonts w:ascii="Times New Roman" w:hAnsi="Times New Roman"/>
        </w:rPr>
        <w:t xml:space="preserve">утвержденным указанным постановлением, изложить в новой редакции (прилагается); </w:t>
      </w:r>
    </w:p>
    <w:p>
      <w:pPr>
        <w:pStyle w:val="Firstlineindent"/>
        <w:rPr>
          <w:rFonts w:ascii="Times New Roman" w:hAnsi="Times New Roman"/>
        </w:rPr>
      </w:pPr>
      <w:r>
        <w:rPr>
          <w:rFonts w:ascii="Times New Roman" w:hAnsi="Times New Roman"/>
        </w:rPr>
        <w:t xml:space="preserve">в Порядке предоставления из бюджета Республики Татарстан субсидии на возмещение части затрат, связанных со стимулированием развития виноградарства и виноделия, софинансируемой из федерального бюджета, утвержденном указанным постановлением: </w:t>
      </w:r>
    </w:p>
    <w:p>
      <w:pPr>
        <w:pStyle w:val="Firstlineindent"/>
        <w:rPr>
          <w:rFonts w:ascii="Times New Roman" w:hAnsi="Times New Roman"/>
        </w:rPr>
      </w:pPr>
      <w:r>
        <w:rPr>
          <w:rFonts w:ascii="Times New Roman" w:hAnsi="Times New Roman"/>
        </w:rPr>
        <w:t>абзац четвертый пункта 7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t xml:space="preserve">в Порядке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«Экспорт продукции агропромышленного комплекса», софинансируемой из федерального бюджета, утвержденном указанным постановлением: </w:t>
      </w:r>
    </w:p>
    <w:p>
      <w:pPr>
        <w:pStyle w:val="Firstlineindent"/>
        <w:rPr>
          <w:rFonts w:ascii="Times New Roman" w:hAnsi="Times New Roman"/>
        </w:rPr>
      </w:pPr>
      <w:r>
        <w:rPr>
          <w:rFonts w:ascii="Times New Roman" w:hAnsi="Times New Roman"/>
        </w:rPr>
        <w:t>пункт 1 изложить в следующей редакции:</w:t>
      </w:r>
    </w:p>
    <w:p>
      <w:pPr>
        <w:pStyle w:val="Firstlineindent"/>
        <w:rPr>
          <w:rFonts w:ascii="Times New Roman" w:hAnsi="Times New Roman"/>
        </w:rPr>
      </w:pPr>
      <w:r>
        <w:rPr>
          <w:rFonts w:ascii="Times New Roman" w:hAnsi="Times New Roman"/>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а также научным и образовательным организациям на возмещение части затрат на реализацию проектов мелиорации в году предоставления субсидии или за два года, предшествующих году предоставления субсидии (за вычетом расходов на уплату налога на добавленную стоимость), софинансируемой из федерального бюджета, в рамках федерального проекта «Экспорт продукции агропромышленного комплекса» (далее - Федеральный проект).</w:t>
      </w:r>
    </w:p>
    <w:p>
      <w:pPr>
        <w:pStyle w:val="Firstlineindent"/>
        <w:rPr>
          <w:rFonts w:ascii="Times New Roman" w:hAnsi="Times New Roman"/>
        </w:rPr>
      </w:pPr>
      <w:r>
        <w:rPr>
          <w:rFonts w:ascii="Times New Roman" w:hAnsi="Times New Roman"/>
        </w:rPr>
        <w:t>Для целей настоящего Порядка используются следующие понятия:</w:t>
      </w:r>
    </w:p>
    <w:p>
      <w:pPr>
        <w:pStyle w:val="Firstlineindent"/>
        <w:rPr>
          <w:rFonts w:ascii="Times New Roman" w:hAnsi="Times New Roman"/>
        </w:rPr>
      </w:pPr>
      <w:r>
        <w:rPr>
          <w:rFonts w:ascii="Times New Roman" w:hAnsi="Times New Roman"/>
        </w:rPr>
        <w:t xml:space="preserve">научные и образовательные организации – научные организации, профессиональные образовательные организации, образовательные организации </w:t>
      </w:r>
      <w:r>
        <w:rPr>
          <w:rFonts w:ascii="Times New Roman" w:hAnsi="Times New Roman"/>
        </w:rPr>
        <w:lastRenderedPageBreak/>
        <w:t>высшего образования, проводящие научные исследования в области селекции и семеноводства, мелиорации земель и повышения продуктивности почв;</w:t>
      </w:r>
    </w:p>
    <w:p>
      <w:pPr>
        <w:pStyle w:val="Firstlineindent"/>
        <w:rPr>
          <w:rFonts w:ascii="Times New Roman" w:hAnsi="Times New Roman"/>
        </w:rPr>
      </w:pPr>
      <w:r>
        <w:rPr>
          <w:rFonts w:ascii="Times New Roman" w:hAnsi="Times New Roman"/>
        </w:rPr>
        <w:t>проект мелиорации – документация, разработанная, согласованная и утвержденная в соответствии с Федеральным законом «О мелиорации земель», и содержащая технико-экономические обоснования, учитывающая строительные, экологические, санитарные нормы и правила;</w:t>
      </w:r>
    </w:p>
    <w:p>
      <w:pPr>
        <w:pStyle w:val="Firstlineindent"/>
        <w:rPr>
          <w:rFonts w:ascii="Times New Roman" w:hAnsi="Times New Roman"/>
        </w:rPr>
      </w:pPr>
      <w:r>
        <w:rPr>
          <w:rFonts w:ascii="Times New Roman" w:hAnsi="Times New Roman"/>
        </w:rPr>
        <w:t>реконструкция – изменение параметров объекта или его частей, которое связано с совершенствованием производства и повышением его технико-экономических показателей и осуществляемое по проекту реконструкции основных средств в целях увеличения производственных мощностей, улучшения качества и изменения номенклатуры продукции;</w:t>
      </w:r>
    </w:p>
    <w:p>
      <w:pPr>
        <w:pStyle w:val="Firstlineindent"/>
        <w:rPr>
          <w:rFonts w:ascii="Times New Roman" w:hAnsi="Times New Roman"/>
        </w:rPr>
      </w:pPr>
      <w:r>
        <w:rPr>
          <w:rFonts w:ascii="Times New Roman" w:hAnsi="Times New Roman"/>
        </w:rPr>
        <w:t>строительство оросительных и осушительных систем – создание новых объектов на землях, ранее не отнесенных к мелиорируемым землям или отнесенным к мелиорируемым землям, на которых не осуществлялись мелиоративные мероприятия по строительству, реконструкции и техническому перевооружению в течение семи лет, предшествующих году реализации проекта мелиорации;</w:t>
      </w:r>
    </w:p>
    <w:p>
      <w:pPr>
        <w:pStyle w:val="Firstlineindent"/>
        <w:rPr>
          <w:rFonts w:ascii="Times New Roman" w:hAnsi="Times New Roman"/>
        </w:rPr>
      </w:pPr>
      <w:r>
        <w:rPr>
          <w:rFonts w:ascii="Times New Roman" w:hAnsi="Times New Roman"/>
        </w:rP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pPr>
        <w:pStyle w:val="Firstlineindent"/>
        <w:rPr>
          <w:rFonts w:ascii="Times New Roman" w:hAnsi="Times New Roman"/>
        </w:rPr>
      </w:pPr>
      <w:r>
        <w:rPr>
          <w:rFonts w:ascii="Times New Roman" w:hAnsi="Times New Roman"/>
        </w:rPr>
        <w:t>Субсидия предоставляется по проектам мелиорации, отобранным Министерством сельского хозяйства Российской Федерации в соответствии с приказом Министерства сельского хозяйства Российской Федерации от                                      12 июля 2023 г. № 618  «Об утверждении Порядка отбора проектов мелиорации» согласно пункту 8 Правил предоставления и распределения субсидий из федерального бюджета бюджетам субъектов Российской Федерации в рамках федерального проекта «Экспорт продукции АПК», утвержденных постановлением Правительства Российской Федерации от 14 мая 2021 г. №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по следующим направлениям:</w:t>
      </w:r>
    </w:p>
    <w:p>
      <w:pPr>
        <w:pStyle w:val="Firstlineindent"/>
        <w:rPr>
          <w:rFonts w:ascii="Times New Roman" w:hAnsi="Times New Roman"/>
        </w:rPr>
      </w:pPr>
      <w:r>
        <w:rPr>
          <w:rFonts w:ascii="Times New Roman" w:hAnsi="Times New Roman"/>
        </w:rPr>
        <w:t>а) гидромелиоративные мероприятия, в том числе:</w:t>
      </w:r>
    </w:p>
    <w:p>
      <w:pPr>
        <w:pStyle w:val="Firstlineindent"/>
        <w:rPr>
          <w:rFonts w:ascii="Times New Roman" w:hAnsi="Times New Roman"/>
        </w:rPr>
      </w:pPr>
      <w:r>
        <w:rPr>
          <w:rFonts w:ascii="Times New Roman" w:hAnsi="Times New Roman"/>
        </w:rPr>
        <w:t>разработка проектно-сметной документации на проведение гидромелиоративных мероприятий – не более пяти процентов от затрат на реализацию проекта мелиорации (в случае, если объем затрат на разработку проектно-сметной документации превышает пять процентов от затрат на реализацию проекта мелиорации, сумма превышения не подлежит субсидированию);</w:t>
      </w:r>
    </w:p>
    <w:p>
      <w:pPr>
        <w:pStyle w:val="Firstlineindent"/>
        <w:rPr>
          <w:rFonts w:ascii="Times New Roman" w:hAnsi="Times New Roman"/>
        </w:rPr>
      </w:pPr>
      <w:r>
        <w:rPr>
          <w:rFonts w:ascii="Times New Roman" w:hAnsi="Times New Roman"/>
        </w:rPr>
        <w:t xml:space="preserve">строительство, реконструкцию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средств,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w:t>
      </w:r>
    </w:p>
    <w:p>
      <w:pPr>
        <w:pStyle w:val="Firstlineindent"/>
        <w:rPr>
          <w:rFonts w:ascii="Times New Roman" w:hAnsi="Times New Roman"/>
        </w:rPr>
      </w:pPr>
      <w:r>
        <w:rPr>
          <w:rFonts w:ascii="Times New Roman" w:hAnsi="Times New Roman"/>
        </w:rPr>
        <w:lastRenderedPageBreak/>
        <w:t xml:space="preserve">б) </w:t>
      </w:r>
      <w:proofErr w:type="spellStart"/>
      <w:r>
        <w:rPr>
          <w:rFonts w:ascii="Times New Roman" w:hAnsi="Times New Roman"/>
        </w:rPr>
        <w:t>культуртехнические</w:t>
      </w:r>
      <w:proofErr w:type="spellEnd"/>
      <w:r>
        <w:rPr>
          <w:rFonts w:ascii="Times New Roman" w:hAnsi="Times New Roman"/>
        </w:rPr>
        <w:t xml:space="preserve"> мероприятия на выбывших сельскохозяйственных угодьях, вовлекаемых в сельскохозяйственный оборот, в том числе: </w:t>
      </w:r>
    </w:p>
    <w:p>
      <w:pPr>
        <w:pStyle w:val="Firstlineindent"/>
        <w:rPr>
          <w:rFonts w:ascii="Times New Roman" w:hAnsi="Times New Roman"/>
        </w:rPr>
      </w:pPr>
      <w:r>
        <w:rPr>
          <w:rFonts w:ascii="Times New Roman" w:hAnsi="Times New Roman"/>
        </w:rPr>
        <w:t xml:space="preserve">разработка проектно-сметной документации на проведение </w:t>
      </w:r>
      <w:proofErr w:type="spellStart"/>
      <w:r>
        <w:rPr>
          <w:rFonts w:ascii="Times New Roman" w:hAnsi="Times New Roman"/>
        </w:rPr>
        <w:t>культуртехнических</w:t>
      </w:r>
      <w:proofErr w:type="spellEnd"/>
      <w:r>
        <w:rPr>
          <w:rFonts w:ascii="Times New Roman" w:hAnsi="Times New Roman"/>
        </w:rPr>
        <w:t xml:space="preserve"> мероприятий – не более пяти процентов от затрат на реализацию проекта мелиорации (в случае, если объем затрат на разработку проектно-сметной документации превышает пять процентов от затрат на реализацию проекта мелиорации, сумма превышения не подлежит субсидированию);</w:t>
      </w:r>
    </w:p>
    <w:p>
      <w:pPr>
        <w:pStyle w:val="Firstlineindent"/>
        <w:rPr>
          <w:rFonts w:ascii="Times New Roman" w:hAnsi="Times New Roman"/>
        </w:rPr>
      </w:pPr>
      <w:r>
        <w:rPr>
          <w:rFonts w:ascii="Times New Roman" w:hAnsi="Times New Roman"/>
        </w:rPr>
        <w:t xml:space="preserve">расчистка земель от древесной и травянистой растительности, кочек, пней и мха, а также от камней и иных предметов; </w:t>
      </w:r>
    </w:p>
    <w:p>
      <w:pPr>
        <w:pStyle w:val="Firstlineindent"/>
        <w:rPr>
          <w:rFonts w:ascii="Times New Roman" w:hAnsi="Times New Roman"/>
        </w:rPr>
      </w:pPr>
      <w:r>
        <w:rPr>
          <w:rFonts w:ascii="Times New Roman" w:hAnsi="Times New Roman"/>
        </w:rPr>
        <w:t xml:space="preserve">рыхление, </w:t>
      </w:r>
      <w:proofErr w:type="spellStart"/>
      <w:r>
        <w:rPr>
          <w:rFonts w:ascii="Times New Roman" w:hAnsi="Times New Roman"/>
        </w:rPr>
        <w:t>пескование</w:t>
      </w:r>
      <w:proofErr w:type="spellEnd"/>
      <w:r>
        <w:rPr>
          <w:rFonts w:ascii="Times New Roman" w:hAnsi="Times New Roman"/>
        </w:rPr>
        <w:t xml:space="preserve">, </w:t>
      </w:r>
      <w:proofErr w:type="spellStart"/>
      <w:r>
        <w:rPr>
          <w:rFonts w:ascii="Times New Roman" w:hAnsi="Times New Roman"/>
        </w:rPr>
        <w:t>глинование</w:t>
      </w:r>
      <w:proofErr w:type="spellEnd"/>
      <w:r>
        <w:rPr>
          <w:rFonts w:ascii="Times New Roman" w:hAnsi="Times New Roman"/>
        </w:rPr>
        <w:t xml:space="preserve">, землевание, плантаж и первичная обработка почвы (далее соответственно - участники отбора, субсидии). </w:t>
      </w:r>
    </w:p>
    <w:p>
      <w:pPr>
        <w:pStyle w:val="Firstlineindent"/>
        <w:rPr>
          <w:rFonts w:ascii="Times New Roman" w:hAnsi="Times New Roman"/>
        </w:rPr>
      </w:pPr>
      <w:r>
        <w:rPr>
          <w:rFonts w:ascii="Times New Roman" w:hAnsi="Times New Roman"/>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pPr>
        <w:pStyle w:val="Firstlineindent"/>
        <w:rPr>
          <w:rFonts w:ascii="Times New Roman" w:hAnsi="Times New Roman"/>
        </w:rPr>
      </w:pPr>
      <w:r>
        <w:rPr>
          <w:rFonts w:ascii="Times New Roman" w:hAnsi="Times New Roman"/>
        </w:rPr>
        <w:t>абзац первый пункта 3 изложить в новой редакции:</w:t>
      </w:r>
    </w:p>
    <w:p>
      <w:pPr>
        <w:pStyle w:val="Firstlineindent"/>
        <w:rPr>
          <w:rFonts w:ascii="Times New Roman" w:hAnsi="Times New Roman"/>
        </w:rPr>
      </w:pPr>
      <w:r>
        <w:rPr>
          <w:rFonts w:ascii="Times New Roman" w:hAnsi="Times New Roman"/>
        </w:rPr>
        <w:t xml:space="preserve">«3. Субсидии на указанные в пункте 1 настоящего Порядка цели предоставляются в текущем финансовом году по фактически осуществленным расходам, произведенным ими в году предоставления субсидии или за два года, предшествующих году предоставления субсидии, по мероприятиям, обеспеченным проектной сметной документацией, по договорам на выполнение подрядных работ и поставку оборудования, заключенным в году предоставления субсидии или за два года, предшествующих году предоставления субсидии, включая долгосрочные договоры, заключенные на весь период реализации проекта мелиорации.»; </w:t>
      </w:r>
    </w:p>
    <w:p>
      <w:pPr>
        <w:pStyle w:val="Firstlineindent"/>
        <w:rPr>
          <w:rFonts w:ascii="Times New Roman" w:hAnsi="Times New Roman"/>
        </w:rPr>
      </w:pPr>
      <w:r>
        <w:rPr>
          <w:rFonts w:ascii="Times New Roman" w:hAnsi="Times New Roman"/>
        </w:rPr>
        <w:t>пункт 6 дополнить абзацем следующего содержания:</w:t>
      </w:r>
    </w:p>
    <w:p>
      <w:pPr>
        <w:pStyle w:val="Firstlineindent"/>
        <w:rPr>
          <w:rFonts w:ascii="Times New Roman" w:hAnsi="Times New Roman"/>
        </w:rPr>
      </w:pPr>
      <w:r>
        <w:rPr>
          <w:rFonts w:ascii="Times New Roman" w:hAnsi="Times New Roman"/>
        </w:rPr>
        <w:t>«наличие отобранных Министерством сельского хозяйства Российской Федерации проектов мелиорации по направлениям, указанным в пункте 1 настоящего Порядка.»;</w:t>
      </w:r>
    </w:p>
    <w:p>
      <w:pPr>
        <w:pStyle w:val="Firstlineindent"/>
        <w:rPr>
          <w:rFonts w:ascii="Times New Roman" w:hAnsi="Times New Roman"/>
        </w:rPr>
      </w:pPr>
      <w:r>
        <w:rPr>
          <w:rFonts w:ascii="Times New Roman" w:hAnsi="Times New Roman"/>
        </w:rPr>
        <w:t>абзац четвертый пункта 7 изложить в следующей редакции:</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t>в пункте 14:</w:t>
      </w:r>
    </w:p>
    <w:p>
      <w:pPr>
        <w:pStyle w:val="Firstlineindent"/>
        <w:rPr>
          <w:rFonts w:ascii="Times New Roman" w:hAnsi="Times New Roman"/>
        </w:rPr>
      </w:pPr>
      <w:r>
        <w:rPr>
          <w:rFonts w:ascii="Times New Roman" w:hAnsi="Times New Roman"/>
        </w:rPr>
        <w:t>абзац второй после слова «затраты» дополнить словами «на разработку проектно-сметной документации и (или)»;</w:t>
      </w:r>
    </w:p>
    <w:p>
      <w:pPr>
        <w:pStyle w:val="Firstlineindent"/>
        <w:rPr>
          <w:rFonts w:ascii="Times New Roman" w:hAnsi="Times New Roman"/>
        </w:rPr>
      </w:pPr>
      <w:r>
        <w:rPr>
          <w:rFonts w:ascii="Times New Roman" w:hAnsi="Times New Roman"/>
        </w:rPr>
        <w:t>абзац третий после слова «затраты» дополнить словами «на разработку проектно-сметной документации и (или)»;</w:t>
      </w:r>
    </w:p>
    <w:p>
      <w:pPr>
        <w:pStyle w:val="Firstlineindent"/>
        <w:rPr>
          <w:rFonts w:ascii="Times New Roman" w:hAnsi="Times New Roman"/>
        </w:rPr>
      </w:pPr>
      <w:r>
        <w:rPr>
          <w:rFonts w:ascii="Times New Roman" w:hAnsi="Times New Roman"/>
        </w:rPr>
        <w:t>в пункте 15:</w:t>
      </w:r>
    </w:p>
    <w:p>
      <w:pPr>
        <w:pStyle w:val="Firstlineindent"/>
        <w:rPr>
          <w:rFonts w:ascii="Times New Roman" w:hAnsi="Times New Roman"/>
        </w:rPr>
      </w:pPr>
      <w:r>
        <w:rPr>
          <w:rFonts w:ascii="Times New Roman" w:hAnsi="Times New Roman"/>
        </w:rPr>
        <w:t>абзац четвертый изложить в следующей редакции:</w:t>
      </w:r>
    </w:p>
    <w:p>
      <w:pPr>
        <w:pStyle w:val="Firstlineindent"/>
        <w:rPr>
          <w:rFonts w:ascii="Times New Roman" w:hAnsi="Times New Roman"/>
        </w:rPr>
      </w:pPr>
      <w:r>
        <w:rPr>
          <w:rFonts w:ascii="Times New Roman" w:hAnsi="Times New Roman"/>
        </w:rPr>
        <w:lastRenderedPageBreak/>
        <w:t xml:space="preserve">«где </w:t>
      </w:r>
      <w:proofErr w:type="spellStart"/>
      <w:r>
        <w:rPr>
          <w:rFonts w:ascii="Times New Roman" w:hAnsi="Times New Roman"/>
        </w:rPr>
        <w:t>Рг</w:t>
      </w:r>
      <w:proofErr w:type="spellEnd"/>
      <w:r>
        <w:rPr>
          <w:rFonts w:ascii="Times New Roman" w:hAnsi="Times New Roman"/>
        </w:rPr>
        <w:t xml:space="preserve"> - стоимость разработки проектно-сметной документации и (или) проведенных строительных, монтажных и прочих видов работ, включенных в акты о приемке выполненных работ по форме № КС-2, приобретенного мелиоративного оборудования и (или) техники в году предоставления субсидии или за два года, предшествующих году предоставления субсидии (за вычетом расходов на уплату налога на добавленную стоимость), рублей;»; </w:t>
      </w:r>
    </w:p>
    <w:p>
      <w:pPr>
        <w:pStyle w:val="Firstlineindent"/>
        <w:rPr>
          <w:rFonts w:ascii="Times New Roman" w:hAnsi="Times New Roman"/>
        </w:rPr>
      </w:pPr>
      <w:r>
        <w:rPr>
          <w:rFonts w:ascii="Times New Roman" w:hAnsi="Times New Roman"/>
        </w:rPr>
        <w:t>абзац седьмой изложить в следующей редакции:</w:t>
      </w:r>
    </w:p>
    <w:p>
      <w:pPr>
        <w:pStyle w:val="Firstlineindent"/>
        <w:rPr>
          <w:rFonts w:ascii="Times New Roman" w:hAnsi="Times New Roman"/>
        </w:rPr>
      </w:pPr>
      <w:r>
        <w:rPr>
          <w:rFonts w:ascii="Times New Roman" w:hAnsi="Times New Roman"/>
        </w:rPr>
        <w:t xml:space="preserve">«где </w:t>
      </w:r>
      <w:proofErr w:type="spellStart"/>
      <w:r>
        <w:rPr>
          <w:rFonts w:ascii="Times New Roman" w:hAnsi="Times New Roman"/>
        </w:rPr>
        <w:t>Рк</w:t>
      </w:r>
      <w:proofErr w:type="spellEnd"/>
      <w:r>
        <w:rPr>
          <w:rFonts w:ascii="Times New Roman" w:hAnsi="Times New Roman"/>
        </w:rPr>
        <w:t xml:space="preserve"> - стоимость разработки проектно-сметной документации и (или) проведенных строительных, монтажных и прочих видов работ, включенных в акты о приемке выполненных работ по форме № КС-2, в году предоставления субсидии или за два года, предшествующих году предоставления субсидии (за вычетом расходов на уплату налога на добавленную стоимость), рублей;»; </w:t>
      </w:r>
    </w:p>
    <w:p>
      <w:pPr>
        <w:pStyle w:val="Firstlineindent"/>
        <w:rPr>
          <w:rFonts w:ascii="Times New Roman" w:hAnsi="Times New Roman"/>
        </w:rPr>
      </w:pPr>
      <w:r>
        <w:rPr>
          <w:rFonts w:ascii="Times New Roman" w:hAnsi="Times New Roman"/>
        </w:rPr>
        <w:t>абзац третий пункта 17 после слова «выражении» дополнить словами «(тысяч тонн зерновых единиц)».</w:t>
      </w:r>
    </w:p>
    <w:p>
      <w:pPr>
        <w:pStyle w:val="Firstlineindent"/>
        <w:rPr>
          <w:rFonts w:ascii="Times New Roman" w:hAnsi="Times New Roman"/>
        </w:rPr>
      </w:pPr>
    </w:p>
    <w:p>
      <w:pPr>
        <w:tabs>
          <w:tab w:val="left" w:pos="5245"/>
        </w:tabs>
        <w:ind w:right="-1"/>
        <w:jc w:val="both"/>
        <w:rPr>
          <w:rFonts w:ascii="Times New Roman" w:hAnsi="Times New Roman"/>
        </w:rPr>
      </w:pPr>
      <w:r>
        <w:rPr>
          <w:rFonts w:ascii="Times New Roman" w:hAnsi="Times New Roman"/>
        </w:rPr>
        <w:t>Премьер-министр</w:t>
      </w:r>
    </w:p>
    <w:p>
      <w:pPr>
        <w:tabs>
          <w:tab w:val="left" w:pos="5245"/>
        </w:tabs>
        <w:ind w:right="-1"/>
        <w:jc w:val="both"/>
        <w:rPr>
          <w:rFonts w:ascii="Times New Roman" w:hAnsi="Times New Roman"/>
        </w:rPr>
      </w:pPr>
      <w:r>
        <w:rPr>
          <w:rFonts w:ascii="Times New Roman" w:hAnsi="Times New Roman"/>
        </w:rPr>
        <w:t>Республики Татарстан</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А.В. </w:t>
      </w:r>
      <w:proofErr w:type="spellStart"/>
      <w:r>
        <w:rPr>
          <w:rFonts w:ascii="Times New Roman" w:hAnsi="Times New Roman"/>
        </w:rPr>
        <w:t>Песошин</w:t>
      </w:r>
      <w:proofErr w:type="spellEnd"/>
    </w:p>
    <w:p>
      <w:pPr>
        <w:pStyle w:val="Firstlineindent"/>
        <w:jc w:val="right"/>
        <w:rPr>
          <w:rFonts w:ascii="Times New Roman" w:hAnsi="Times New Roman"/>
        </w:rPr>
      </w:pPr>
      <w:r>
        <w:br w:type="page"/>
      </w:r>
    </w:p>
    <w:p>
      <w:pPr>
        <w:pStyle w:val="Firstlineindent"/>
        <w:jc w:val="right"/>
        <w:rPr>
          <w:rFonts w:ascii="Times New Roman" w:hAnsi="Times New Roman"/>
        </w:rPr>
      </w:pPr>
      <w:r>
        <w:rPr>
          <w:rFonts w:ascii="Times New Roman" w:hAnsi="Times New Roman"/>
        </w:rPr>
        <w:lastRenderedPageBreak/>
        <w:t>Утвержден</w:t>
      </w:r>
    </w:p>
    <w:p>
      <w:pPr>
        <w:pStyle w:val="Firstlineindent"/>
        <w:jc w:val="right"/>
        <w:rPr>
          <w:rFonts w:ascii="Times New Roman" w:hAnsi="Times New Roman"/>
        </w:rPr>
      </w:pPr>
      <w:r>
        <w:rPr>
          <w:rFonts w:ascii="Times New Roman" w:hAnsi="Times New Roman"/>
        </w:rPr>
        <w:t>постановлением</w:t>
      </w:r>
    </w:p>
    <w:p>
      <w:pPr>
        <w:pStyle w:val="Firstlineindent"/>
        <w:jc w:val="right"/>
        <w:rPr>
          <w:rFonts w:ascii="Times New Roman" w:hAnsi="Times New Roman"/>
        </w:rPr>
      </w:pPr>
      <w:r>
        <w:rPr>
          <w:rFonts w:ascii="Times New Roman" w:hAnsi="Times New Roman"/>
        </w:rPr>
        <w:t>Кабинета Министров</w:t>
      </w:r>
    </w:p>
    <w:p>
      <w:pPr>
        <w:pStyle w:val="Firstlineindent"/>
        <w:jc w:val="right"/>
        <w:rPr>
          <w:rFonts w:ascii="Times New Roman" w:hAnsi="Times New Roman"/>
        </w:rPr>
      </w:pPr>
      <w:r>
        <w:rPr>
          <w:rFonts w:ascii="Times New Roman" w:hAnsi="Times New Roman"/>
        </w:rPr>
        <w:t>Республики Татарстан</w:t>
      </w:r>
    </w:p>
    <w:p>
      <w:pPr>
        <w:pStyle w:val="Firstlineindent"/>
        <w:jc w:val="right"/>
        <w:rPr>
          <w:rFonts w:ascii="Times New Roman" w:hAnsi="Times New Roman"/>
        </w:rPr>
      </w:pPr>
      <w:r>
        <w:rPr>
          <w:rFonts w:ascii="Times New Roman" w:hAnsi="Times New Roman"/>
        </w:rPr>
        <w:t>от 30.06.2021 № 514</w:t>
      </w:r>
    </w:p>
    <w:p>
      <w:pPr>
        <w:pStyle w:val="Firstlineindent"/>
        <w:jc w:val="right"/>
        <w:rPr>
          <w:rFonts w:ascii="Times New Roman" w:hAnsi="Times New Roman"/>
        </w:rPr>
      </w:pPr>
      <w:r>
        <w:rPr>
          <w:rFonts w:ascii="Times New Roman" w:hAnsi="Times New Roman"/>
        </w:rPr>
        <w:t> (в редакции постановления</w:t>
      </w:r>
    </w:p>
    <w:p>
      <w:pPr>
        <w:pStyle w:val="Firstlineindent"/>
        <w:jc w:val="right"/>
        <w:rPr>
          <w:rFonts w:ascii="Times New Roman" w:hAnsi="Times New Roman"/>
        </w:rPr>
      </w:pPr>
      <w:r>
        <w:rPr>
          <w:rFonts w:ascii="Times New Roman" w:hAnsi="Times New Roman"/>
        </w:rPr>
        <w:t xml:space="preserve">Кабинета Министров </w:t>
      </w:r>
    </w:p>
    <w:p>
      <w:pPr>
        <w:pStyle w:val="Firstlineindent"/>
        <w:jc w:val="right"/>
        <w:rPr>
          <w:rFonts w:ascii="Times New Roman" w:hAnsi="Times New Roman"/>
        </w:rPr>
      </w:pPr>
      <w:r>
        <w:rPr>
          <w:rFonts w:ascii="Times New Roman" w:hAnsi="Times New Roman"/>
        </w:rPr>
        <w:t>Республики Татарстан</w:t>
      </w:r>
    </w:p>
    <w:p>
      <w:pPr>
        <w:pStyle w:val="Firstlineindent"/>
        <w:jc w:val="right"/>
        <w:rPr>
          <w:rFonts w:ascii="Times New Roman" w:hAnsi="Times New Roman"/>
        </w:rPr>
      </w:pPr>
      <w:r>
        <w:rPr>
          <w:rFonts w:ascii="Times New Roman" w:hAnsi="Times New Roman"/>
        </w:rPr>
        <w:t>от___________№____)</w:t>
      </w:r>
    </w:p>
    <w:p>
      <w:pPr>
        <w:pStyle w:val="Firstlineindent"/>
        <w:rPr>
          <w:rFonts w:ascii="Times New Roman" w:hAnsi="Times New Roman"/>
        </w:rPr>
      </w:pPr>
    </w:p>
    <w:p>
      <w:pPr>
        <w:pStyle w:val="Firstlineindent"/>
        <w:jc w:val="center"/>
        <w:rPr>
          <w:rFonts w:ascii="Times New Roman" w:hAnsi="Times New Roman"/>
        </w:rPr>
      </w:pPr>
      <w:r>
        <w:rPr>
          <w:rFonts w:ascii="Times New Roman" w:hAnsi="Times New Roman"/>
        </w:rPr>
        <w:t>Порядок</w:t>
      </w:r>
    </w:p>
    <w:p>
      <w:pPr>
        <w:pStyle w:val="Firstlineindent"/>
        <w:jc w:val="center"/>
        <w:rPr>
          <w:rFonts w:ascii="Times New Roman" w:hAnsi="Times New Roman"/>
        </w:rPr>
      </w:pPr>
      <w:r>
        <w:rPr>
          <w:rFonts w:ascii="Times New Roman" w:hAnsi="Times New Roman"/>
        </w:rPr>
        <w:t>предоставления из бюджета Республики Татарстан субсидии на поддержку производства зерновых, зернобобовых, масличных (за исключением рапса и сои), кормовых сельскохозяйственных культур, софинансируемой из федерального бюджета</w:t>
      </w:r>
    </w:p>
    <w:p>
      <w:pPr>
        <w:pStyle w:val="Firstlineindent"/>
        <w:rPr>
          <w:rFonts w:ascii="Times New Roman" w:hAnsi="Times New Roman"/>
        </w:rPr>
      </w:pPr>
      <w:r>
        <w:rPr>
          <w:rFonts w:ascii="Times New Roman" w:hAnsi="Times New Roman"/>
        </w:rPr>
        <w:t> </w:t>
      </w:r>
    </w:p>
    <w:p>
      <w:pPr>
        <w:pStyle w:val="Firstlineindent"/>
        <w:rPr>
          <w:rFonts w:ascii="Times New Roman" w:hAnsi="Times New Roman"/>
        </w:rPr>
      </w:pPr>
      <w:r>
        <w:rPr>
          <w:rFonts w:ascii="Times New Roman" w:hAnsi="Times New Roman"/>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сельскохозяйственным товаропроизводителям,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на возмещение части затрат (без учета налога на добавленную стоимость), связанных с проведением агротехнологических работ на посевных площадях, занятых зерновыми, зернобобовыми, масличными (за исключением рапса и сои), кормовыми сельскохозяйственными культурами, софинансируемой из федерального бюджета (далее соответственно — субсидия, участники отбора).</w:t>
      </w:r>
    </w:p>
    <w:p>
      <w:pPr>
        <w:pStyle w:val="Firstlineindent"/>
        <w:rPr>
          <w:rFonts w:ascii="Times New Roman" w:hAnsi="Times New Roman"/>
        </w:rPr>
      </w:pPr>
      <w:r>
        <w:rPr>
          <w:rFonts w:ascii="Times New Roman" w:hAnsi="Times New Roman"/>
        </w:rPr>
        <w:t>Субсидия предоставляется при условии, что на посев при проведении агротехнологических работ получателями средств использовались семена сельскохозяйственных растений:</w:t>
      </w:r>
    </w:p>
    <w:p>
      <w:pPr>
        <w:pStyle w:val="Firstlineindent"/>
        <w:rPr>
          <w:rFonts w:ascii="Times New Roman" w:hAnsi="Times New Roman"/>
        </w:rPr>
      </w:pPr>
      <w:r>
        <w:rPr>
          <w:rFonts w:ascii="Times New Roman" w:hAnsi="Times New Roman"/>
        </w:rPr>
        <w:t xml:space="preserve">показатели сортовых и посевных (посадочных) качеств которых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частью 2 статьи 13 Федерального закона «О семеноводстве» (в случае если роды и виды сельскохозяйственных растений содержатся в перечне родов и видов сельскохозяйственных растений, 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 утвержденном распоряжением Правительства Российской Федерации от 8 декабря 2022 г. № 3835-р «Об утверждении перечня родов и видов сельскохозяйственных растений, </w:t>
      </w:r>
      <w:r>
        <w:rPr>
          <w:rFonts w:ascii="Times New Roman" w:hAnsi="Times New Roman"/>
        </w:rPr>
        <w:lastRenderedPageBreak/>
        <w:t>производство и выращивание которых направлено на обеспечение продовольственной безопасности Российской Федерации, сорта и гибриды которых подлежат включению в Государственный реестр сортов и гибридов сельскохозяйственных растений, допущенных к использованию»);</w:t>
      </w:r>
    </w:p>
    <w:p>
      <w:pPr>
        <w:pStyle w:val="Firstlineindent"/>
        <w:rPr>
          <w:rFonts w:ascii="Times New Roman" w:hAnsi="Times New Roman"/>
        </w:rPr>
      </w:pPr>
      <w:r>
        <w:rPr>
          <w:rFonts w:ascii="Times New Roman" w:hAnsi="Times New Roman"/>
        </w:rPr>
        <w:t>показатели сортовых и посевных (посадочных) качеств которых соответствуют ГОСТ Р 52325-2005 (семена сельскохозяйственных растений), ГОСТ Р 32592-2013 (семена овощных, бахчевых культур, кормовых корнеплодов и кормовой капусты) (в случае если роды и виды сельскохозяйственных растений не входят в перечень, указанный в абзаце третьем настоящего пункта);</w:t>
      </w:r>
    </w:p>
    <w:p>
      <w:pPr>
        <w:pStyle w:val="Firstlineindent"/>
        <w:rPr>
          <w:rFonts w:ascii="Times New Roman" w:hAnsi="Times New Roman"/>
        </w:rPr>
      </w:pPr>
      <w:r>
        <w:rPr>
          <w:rFonts w:ascii="Times New Roman" w:hAnsi="Times New Roman"/>
        </w:rPr>
        <w:t>внесения удобрений, используемых при производстве конкретного вида продукции растениеводства, в объеме не менее 20 кг в пересчете на действующее вещество на 1 гектар посевов под урожай предшествующего финансового года.</w:t>
      </w:r>
    </w:p>
    <w:p>
      <w:pPr>
        <w:pStyle w:val="Firstlineindent"/>
        <w:rPr>
          <w:rFonts w:ascii="Times New Roman" w:hAnsi="Times New Roman"/>
        </w:rPr>
      </w:pPr>
      <w:r>
        <w:rPr>
          <w:rFonts w:ascii="Times New Roman" w:hAnsi="Times New Roman"/>
        </w:rPr>
        <w:t>Субсидия предоставляется на возмещение части затрат, понесенных получателями средств в предшествующем финансовом году в случае 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w:t>
      </w:r>
    </w:p>
    <w:p>
      <w:pPr>
        <w:pStyle w:val="Firstlineindent"/>
        <w:rPr>
          <w:rFonts w:ascii="Times New Roman" w:hAnsi="Times New Roman"/>
        </w:rPr>
      </w:pPr>
      <w:r>
        <w:rPr>
          <w:rFonts w:ascii="Times New Roman" w:hAnsi="Times New Roman"/>
        </w:rPr>
        <w:t>Для целей настоящего Порядка используется такое понятие, как «агротехнологические работы», означающее комплекс мероприятий по обработке почв, внесению удобрений, подготовке семян и посадочного материала (включая стоимость семян и посадочного материала), посеву и посадке, уходу за посевами, а также по уборке урожая.</w:t>
      </w:r>
    </w:p>
    <w:p>
      <w:pPr>
        <w:pStyle w:val="Firstlineindent"/>
        <w:rPr>
          <w:rFonts w:ascii="Times New Roman" w:hAnsi="Times New Roman"/>
        </w:rPr>
      </w:pPr>
      <w:r>
        <w:rPr>
          <w:rFonts w:ascii="Times New Roman" w:hAnsi="Times New Roman"/>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pPr>
        <w:pStyle w:val="Firstlineindent"/>
        <w:rPr>
          <w:rFonts w:ascii="Times New Roman" w:hAnsi="Times New Roman"/>
        </w:rPr>
      </w:pPr>
      <w:r>
        <w:rPr>
          <w:rFonts w:ascii="Times New Roman" w:hAnsi="Times New Roman"/>
        </w:rPr>
        <w:t>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pPr>
        <w:pStyle w:val="Firstlineindent"/>
        <w:rPr>
          <w:rFonts w:ascii="Times New Roman" w:hAnsi="Times New Roman"/>
        </w:rPr>
      </w:pPr>
      <w:r>
        <w:rPr>
          <w:rFonts w:ascii="Times New Roman" w:hAnsi="Times New Roman"/>
        </w:rPr>
        <w:t>Сведения о субсидии размещаются на едином портале бюджетной системы Российской Федерации в информационно - 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pStyle w:val="Firstlineindent"/>
        <w:rPr>
          <w:rFonts w:ascii="Times New Roman" w:hAnsi="Times New Roman"/>
        </w:rPr>
      </w:pPr>
      <w:r>
        <w:rPr>
          <w:rFonts w:ascii="Times New Roman" w:hAnsi="Times New Roman"/>
        </w:rPr>
        <w:t>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w:t>
      </w:r>
    </w:p>
    <w:p>
      <w:pPr>
        <w:pStyle w:val="Firstlineindent"/>
        <w:rPr>
          <w:rFonts w:ascii="Times New Roman" w:hAnsi="Times New Roman"/>
        </w:rPr>
      </w:pPr>
      <w:r>
        <w:rPr>
          <w:rFonts w:ascii="Times New Roman" w:hAnsi="Times New Roman"/>
        </w:rPr>
        <w:t xml:space="preserve">4. Министерство размещает на едином портале и на своем официальном сайте https://agro.tatarstan.ru в информационно-телекоммуникационной сети «Интернет» </w:t>
      </w:r>
      <w:r>
        <w:rPr>
          <w:rFonts w:ascii="Times New Roman" w:hAnsi="Times New Roman"/>
        </w:rPr>
        <w:lastRenderedPageBreak/>
        <w:t>(далее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w:t>
      </w:r>
    </w:p>
    <w:p>
      <w:pPr>
        <w:pStyle w:val="Firstlineindent"/>
        <w:rPr>
          <w:rFonts w:ascii="Times New Roman" w:hAnsi="Times New Roman"/>
        </w:rPr>
      </w:pPr>
      <w:r>
        <w:rPr>
          <w:rFonts w:ascii="Times New Roman" w:hAnsi="Times New Roman"/>
        </w:rPr>
        <w:t>сроков проведения отбора;</w:t>
      </w:r>
    </w:p>
    <w:p>
      <w:pPr>
        <w:pStyle w:val="Firstlineindent"/>
        <w:rPr>
          <w:rFonts w:ascii="Times New Roman" w:hAnsi="Times New Roman"/>
        </w:rPr>
      </w:pPr>
      <w:r>
        <w:rPr>
          <w:rFonts w:ascii="Times New Roman" w:hAnsi="Times New Roman"/>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pStyle w:val="Firstlineindent"/>
        <w:rPr>
          <w:rFonts w:ascii="Times New Roman" w:hAnsi="Times New Roman"/>
        </w:rPr>
      </w:pPr>
      <w:r>
        <w:rPr>
          <w:rFonts w:ascii="Times New Roman" w:hAnsi="Times New Roman"/>
        </w:rPr>
        <w:t>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Управления);</w:t>
      </w:r>
    </w:p>
    <w:p>
      <w:pPr>
        <w:pStyle w:val="Firstlineindent"/>
        <w:rPr>
          <w:rFonts w:ascii="Times New Roman" w:hAnsi="Times New Roman"/>
        </w:rPr>
      </w:pPr>
      <w:r>
        <w:rPr>
          <w:rFonts w:ascii="Times New Roman" w:hAnsi="Times New Roman"/>
        </w:rPr>
        <w:t>результатов предоставления субсидии в соответствии с пунктом 18 настоящего Порядка;</w:t>
      </w:r>
    </w:p>
    <w:p>
      <w:pPr>
        <w:pStyle w:val="Firstlineindent"/>
        <w:rPr>
          <w:rFonts w:ascii="Times New Roman" w:hAnsi="Times New Roman"/>
        </w:rPr>
      </w:pPr>
      <w:r>
        <w:rPr>
          <w:rFonts w:ascii="Times New Roman" w:hAnsi="Times New Roman"/>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pStyle w:val="Firstlineindent"/>
        <w:rPr>
          <w:rFonts w:ascii="Times New Roman" w:hAnsi="Times New Roman"/>
        </w:rPr>
      </w:pPr>
      <w:r>
        <w:rPr>
          <w:rFonts w:ascii="Times New Roman" w:hAnsi="Times New Roman"/>
        </w:rPr>
        <w:t>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w:t>
      </w:r>
    </w:p>
    <w:p>
      <w:pPr>
        <w:pStyle w:val="Firstlineindent"/>
        <w:rPr>
          <w:rFonts w:ascii="Times New Roman" w:hAnsi="Times New Roman"/>
        </w:rPr>
      </w:pPr>
      <w:r>
        <w:rPr>
          <w:rFonts w:ascii="Times New Roman" w:hAnsi="Times New Roman"/>
        </w:rPr>
        <w:t>порядка подачи заявок и требований, предъявляемых к форме и содержанию заявок в соответствии с абзацем вторым пункта 7 настоящего Порядка;</w:t>
      </w:r>
    </w:p>
    <w:p>
      <w:pPr>
        <w:pStyle w:val="Firstlineindent"/>
        <w:rPr>
          <w:rFonts w:ascii="Times New Roman" w:hAnsi="Times New Roman"/>
        </w:rPr>
      </w:pPr>
      <w:r>
        <w:rPr>
          <w:rFonts w:ascii="Times New Roman" w:hAnsi="Times New Roman"/>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pStyle w:val="Firstlineindent"/>
        <w:rPr>
          <w:rFonts w:ascii="Times New Roman" w:hAnsi="Times New Roman"/>
        </w:rPr>
      </w:pPr>
      <w:r>
        <w:rPr>
          <w:rFonts w:ascii="Times New Roman" w:hAnsi="Times New Roman"/>
        </w:rPr>
        <w:t>правил рассмотрения заявок в соответствии с пунктами 8 - 10 настоящего Порядка;</w:t>
      </w:r>
    </w:p>
    <w:p>
      <w:pPr>
        <w:pStyle w:val="Firstlineindent"/>
        <w:rPr>
          <w:rFonts w:ascii="Times New Roman" w:hAnsi="Times New Roman"/>
        </w:rPr>
      </w:pPr>
      <w:r>
        <w:rPr>
          <w:rFonts w:ascii="Times New Roman" w:hAnsi="Times New Roman"/>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Firstlineindent"/>
        <w:rPr>
          <w:rFonts w:ascii="Times New Roman" w:hAnsi="Times New Roman"/>
        </w:rPr>
      </w:pPr>
      <w:r>
        <w:rPr>
          <w:rFonts w:ascii="Times New Roman" w:hAnsi="Times New Roman"/>
        </w:rPr>
        <w:t>срока, в течение которого победитель (победители) отбора должен (должны) подписать соглашение о предоставлении субсидии (далее - соглашение);</w:t>
      </w:r>
    </w:p>
    <w:p>
      <w:pPr>
        <w:pStyle w:val="Firstlineindent"/>
        <w:rPr>
          <w:rFonts w:ascii="Times New Roman" w:hAnsi="Times New Roman"/>
        </w:rPr>
      </w:pPr>
      <w:r>
        <w:rPr>
          <w:rFonts w:ascii="Times New Roman" w:hAnsi="Times New Roman"/>
        </w:rPr>
        <w:t>условий признания победителя (победителей) отбора уклонившимся (уклонившимися) от заключения соглашения;</w:t>
      </w:r>
    </w:p>
    <w:p>
      <w:pPr>
        <w:pStyle w:val="Firstlineindent"/>
        <w:rPr>
          <w:rFonts w:ascii="Times New Roman" w:hAnsi="Times New Roman"/>
        </w:rPr>
      </w:pPr>
      <w:r>
        <w:rPr>
          <w:rFonts w:ascii="Times New Roman" w:hAnsi="Times New Roman"/>
        </w:rPr>
        <w:t>даты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w:t>
      </w:r>
    </w:p>
    <w:p>
      <w:pPr>
        <w:pStyle w:val="Firstlineindent"/>
        <w:rPr>
          <w:rFonts w:ascii="Times New Roman" w:hAnsi="Times New Roman"/>
        </w:rPr>
      </w:pPr>
      <w:r>
        <w:rPr>
          <w:rFonts w:ascii="Times New Roman" w:hAnsi="Times New Roman"/>
        </w:rPr>
        <w:t>5. Критериями отбора получателей субсидии являются:</w:t>
      </w:r>
    </w:p>
    <w:p>
      <w:pPr>
        <w:pStyle w:val="Firstlineindent"/>
        <w:rPr>
          <w:rFonts w:ascii="Times New Roman" w:hAnsi="Times New Roman"/>
        </w:rPr>
      </w:pPr>
      <w:r>
        <w:rPr>
          <w:rFonts w:ascii="Times New Roman" w:hAnsi="Times New Roman"/>
        </w:rPr>
        <w:t>ведение деятельности на территории Республики Татарстан и уплата налогов в бюджет Республики Татарстан;</w:t>
      </w:r>
    </w:p>
    <w:p>
      <w:pPr>
        <w:pStyle w:val="Firstlineindent"/>
        <w:rPr>
          <w:rFonts w:ascii="Times New Roman" w:hAnsi="Times New Roman"/>
        </w:rPr>
      </w:pPr>
      <w:r>
        <w:rPr>
          <w:rFonts w:ascii="Times New Roman" w:hAnsi="Times New Roman"/>
        </w:rPr>
        <w:t>осуществление деятельности по производству растениеводческой продукции;</w:t>
      </w:r>
    </w:p>
    <w:p>
      <w:pPr>
        <w:pStyle w:val="Firstlineindent"/>
        <w:rPr>
          <w:rFonts w:ascii="Times New Roman" w:hAnsi="Times New Roman"/>
        </w:rPr>
      </w:pPr>
      <w:r>
        <w:rPr>
          <w:rFonts w:ascii="Times New Roman" w:hAnsi="Times New Roman"/>
        </w:rPr>
        <w:t>наличие в текущем финансовом году посевных площадей сельскохозяйственных культур, указанных в пункте 1 настоящего Порядка;</w:t>
      </w:r>
    </w:p>
    <w:p>
      <w:pPr>
        <w:pStyle w:val="Firstlineindent"/>
        <w:rPr>
          <w:rFonts w:ascii="Times New Roman" w:hAnsi="Times New Roman"/>
        </w:rPr>
      </w:pPr>
      <w:r>
        <w:rPr>
          <w:rFonts w:ascii="Times New Roman" w:hAnsi="Times New Roman"/>
        </w:rPr>
        <w:t>принятие получателем субсидии обязательств о достижении в году получения субсидии результатов использования субсидии в соответствии с заключенным между Министерством и получателем субсидии соглашением;</w:t>
      </w:r>
    </w:p>
    <w:p>
      <w:pPr>
        <w:pStyle w:val="Firstlineindent"/>
        <w:rPr>
          <w:rFonts w:ascii="Times New Roman" w:hAnsi="Times New Roman"/>
        </w:rPr>
      </w:pPr>
      <w:r>
        <w:rPr>
          <w:rFonts w:ascii="Times New Roman" w:hAnsi="Times New Roman"/>
        </w:rPr>
        <w:lastRenderedPageBreak/>
        <w:t>не привлечение к административной ответственности по статье 20.4 Кодекса Российской Федерации об административных правонарушениях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году подачи заявки, установленного постановлением Правительства Российской Федерации от 16 сентября 2020 г.                          № 1479 «Об утверждении Правил противопожарного режима в Российской Федерации».</w:t>
      </w:r>
    </w:p>
    <w:p>
      <w:pPr>
        <w:pStyle w:val="Firstlineindent"/>
        <w:rPr>
          <w:rFonts w:ascii="Times New Roman" w:hAnsi="Times New Roman"/>
        </w:rPr>
      </w:pPr>
      <w:r>
        <w:rPr>
          <w:rFonts w:ascii="Times New Roman" w:hAnsi="Times New Roman"/>
        </w:rPr>
        <w:t>6. Участник отбора на дату, не превышающую 15 рабочих дней до даты подачи заявки, должен соответствовать следующим требованиям:</w:t>
      </w:r>
    </w:p>
    <w:p>
      <w:pPr>
        <w:pStyle w:val="Firstlineindent"/>
        <w:rPr>
          <w:rFonts w:ascii="Times New Roman" w:hAnsi="Times New Roman"/>
        </w:rPr>
      </w:pPr>
      <w:r>
        <w:rPr>
          <w:rFonts w:ascii="Times New Roman" w:hAnsi="Times New Roman"/>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Firstlineindent"/>
        <w:rPr>
          <w:rFonts w:ascii="Times New Roman" w:hAnsi="Times New Roman"/>
        </w:rPr>
      </w:pPr>
      <w:r>
        <w:rPr>
          <w:rFonts w:ascii="Times New Roman" w:hAnsi="Times New Roman"/>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pStyle w:val="Firstlineindent"/>
        <w:rPr>
          <w:rFonts w:ascii="Times New Roman" w:hAnsi="Times New Roman"/>
        </w:rPr>
      </w:pPr>
      <w:r>
        <w:rPr>
          <w:rFonts w:ascii="Times New Roman" w:hAnsi="Times New Roman"/>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pStyle w:val="Firstlineindent"/>
        <w:rPr>
          <w:rFonts w:ascii="Times New Roman" w:hAnsi="Times New Roman"/>
        </w:rPr>
      </w:pPr>
      <w:r>
        <w:rPr>
          <w:rFonts w:ascii="Times New Roman" w:hAnsi="Times New Roman"/>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Firstlineindent"/>
        <w:rPr>
          <w:rFonts w:ascii="Times New Roman" w:hAnsi="Times New Roman"/>
        </w:rPr>
      </w:pPr>
      <w:r>
        <w:rPr>
          <w:rFonts w:ascii="Times New Roman" w:hAnsi="Times New Roman"/>
        </w:rPr>
        <w:t>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pStyle w:val="Firstlineindent"/>
        <w:rPr>
          <w:rFonts w:ascii="Times New Roman" w:hAnsi="Times New Roman"/>
        </w:rPr>
      </w:pPr>
      <w:r>
        <w:rPr>
          <w:rFonts w:ascii="Times New Roman" w:hAnsi="Times New Roman"/>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w:t>
      </w:r>
      <w:r>
        <w:rPr>
          <w:rFonts w:ascii="Times New Roman" w:hAnsi="Times New Roman"/>
        </w:rPr>
        <w:lastRenderedPageBreak/>
        <w:t>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pStyle w:val="Firstlineindent"/>
        <w:rPr>
          <w:rFonts w:ascii="Times New Roman" w:hAnsi="Times New Roman"/>
        </w:rPr>
      </w:pPr>
      <w:r>
        <w:rPr>
          <w:rFonts w:ascii="Times New Roman" w:hAnsi="Times New Roman"/>
        </w:rPr>
        <w:t>7. Для участия в отборе на получение субсидии участник отбора представляет в Управление следующие документы:</w:t>
      </w:r>
    </w:p>
    <w:p>
      <w:pPr>
        <w:pStyle w:val="Firstlineindent"/>
        <w:rPr>
          <w:rFonts w:ascii="Times New Roman" w:hAnsi="Times New Roman"/>
        </w:rPr>
      </w:pPr>
      <w:r>
        <w:rPr>
          <w:rFonts w:ascii="Times New Roman" w:hAnsi="Times New Roman"/>
        </w:rPr>
        <w:t>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критерию, указанному в абзаце пятом пункта 5, и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Firstlineindent"/>
        <w:rPr>
          <w:rFonts w:ascii="Times New Roman" w:hAnsi="Times New Roman"/>
        </w:rPr>
      </w:pPr>
      <w:r>
        <w:rPr>
          <w:rFonts w:ascii="Times New Roman" w:hAnsi="Times New Roman"/>
        </w:rPr>
        <w:t>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t>справку о фактических затратах, понесенных с 1 июля года, предшествующего году предоставления субсидии, до дня подачи заявки, связанных с агротехнологическими работами, по данным бухгалтерского учета;</w:t>
      </w:r>
    </w:p>
    <w:p>
      <w:pPr>
        <w:pStyle w:val="Firstlineindent"/>
        <w:rPr>
          <w:rFonts w:ascii="Times New Roman" w:hAnsi="Times New Roman"/>
        </w:rPr>
      </w:pPr>
      <w:r>
        <w:rPr>
          <w:rFonts w:ascii="Times New Roman" w:hAnsi="Times New Roman"/>
        </w:rPr>
        <w:t>документы, подтверждающие затраты с 1 июля года, предшествующего году предоставления субсидии, до дня подачи заявки текущего года на приобретение минеральных удобрений, семян, средств защиты растений, горюче-смазочных материалов, запасных частей, оказание услуг сторонних организаций, связанных с проведением агротехнологических работ, повышением уровня экологической безопасности сельскохозяйственного производства, а также с повышением плодородия и качества почв (оригиналы и (или) копии договоров купли-продажи, оказания услуг сторонних организаций, актов приема-передачи, товарных накладных, платежных документов, актов оказания услуг, универсальных передаточных документов);</w:t>
      </w:r>
    </w:p>
    <w:p>
      <w:pPr>
        <w:pStyle w:val="Firstlineindent"/>
        <w:rPr>
          <w:rFonts w:ascii="Times New Roman" w:hAnsi="Times New Roman"/>
        </w:rPr>
      </w:pPr>
      <w:r>
        <w:rPr>
          <w:rFonts w:ascii="Times New Roman" w:hAnsi="Times New Roman"/>
        </w:rPr>
        <w:t>справку-расчет о причитающихся субсидиях по форме, утвержденной приказом Министерства;</w:t>
      </w:r>
    </w:p>
    <w:p>
      <w:pPr>
        <w:pStyle w:val="Firstlineindent"/>
        <w:rPr>
          <w:rFonts w:ascii="Times New Roman" w:hAnsi="Times New Roman"/>
        </w:rPr>
      </w:pPr>
      <w:r>
        <w:rPr>
          <w:rFonts w:ascii="Times New Roman" w:hAnsi="Times New Roman"/>
        </w:rPr>
        <w:t xml:space="preserve">информацию в произвольной форме о посевных площадях, занятых сортами и (или) гибридами зерновых, зернобобовых, масличных (за исключением рапса и сои) </w:t>
      </w:r>
      <w:r>
        <w:rPr>
          <w:rFonts w:ascii="Times New Roman" w:hAnsi="Times New Roman"/>
        </w:rPr>
        <w:lastRenderedPageBreak/>
        <w:t>и кормовых сельскохозяйственных культур, под урожай отчетного финансового года, заверенную участником отбора и согласованную филиалом федерального государственного бюджетного учреждения «Российский сельскохозяйственный центр» по Республике Татарстан, в гектарах;</w:t>
      </w:r>
    </w:p>
    <w:p>
      <w:pPr>
        <w:pStyle w:val="Firstlineindent"/>
        <w:rPr>
          <w:rFonts w:ascii="Times New Roman" w:hAnsi="Times New Roman"/>
        </w:rPr>
      </w:pPr>
      <w:r>
        <w:rPr>
          <w:rFonts w:ascii="Times New Roman" w:hAnsi="Times New Roman"/>
        </w:rPr>
        <w:t>информацию в произвольной форме о посевных и (или) планируемых к посеву площадях участника отбора сортами и (или) гибридами зерновых, зернобобовых, масличных (за исключением рапса и сои) и кормовых сельскохозяйственных культур под урожай текущего финансового года;</w:t>
      </w:r>
    </w:p>
    <w:p>
      <w:pPr>
        <w:pStyle w:val="Firstlineindent"/>
        <w:rPr>
          <w:rFonts w:ascii="Times New Roman" w:hAnsi="Times New Roman"/>
        </w:rPr>
      </w:pPr>
      <w:r>
        <w:rPr>
          <w:rFonts w:ascii="Times New Roman" w:hAnsi="Times New Roman"/>
        </w:rPr>
        <w:t>информацию в произвольной форме о размере застрахованных посевных площадей, составленную на основании договоров сельскохозяйственного страхования на случай утраты (гибели) урожая сельскохозяйственных культур текущего финансового года, заключенных в отчетном и (или) текущем финансовых годах (при наличии);</w:t>
      </w:r>
    </w:p>
    <w:p>
      <w:pPr>
        <w:pStyle w:val="Firstlineindent"/>
        <w:rPr>
          <w:rFonts w:ascii="Times New Roman" w:hAnsi="Times New Roman"/>
        </w:rPr>
      </w:pPr>
      <w:r>
        <w:rPr>
          <w:rFonts w:ascii="Times New Roman" w:hAnsi="Times New Roman"/>
        </w:rPr>
        <w:t>платежное поручение на оплату страховой премии согласно договору сельскохозяйственного страхования, на случай утраты (гибели) урожая сельскохозяйственных культур (при наличии);</w:t>
      </w:r>
    </w:p>
    <w:p>
      <w:pPr>
        <w:pStyle w:val="Firstlineindent"/>
        <w:rPr>
          <w:rFonts w:ascii="Times New Roman" w:hAnsi="Times New Roman"/>
        </w:rPr>
      </w:pPr>
      <w:r>
        <w:rPr>
          <w:rFonts w:ascii="Times New Roman" w:hAnsi="Times New Roman"/>
        </w:rPr>
        <w:t xml:space="preserve">информацию в произвольной форме о размере посевных площадей, на которых проводились работы по </w:t>
      </w:r>
      <w:proofErr w:type="spellStart"/>
      <w:r>
        <w:rPr>
          <w:rFonts w:ascii="Times New Roman" w:hAnsi="Times New Roman"/>
        </w:rPr>
        <w:t>фосфоритованию</w:t>
      </w:r>
      <w:proofErr w:type="spellEnd"/>
      <w:r>
        <w:rPr>
          <w:rFonts w:ascii="Times New Roman" w:hAnsi="Times New Roman"/>
        </w:rPr>
        <w:t xml:space="preserve"> и (или) гипсованию составленную на основании актов проведения работ по </w:t>
      </w:r>
      <w:proofErr w:type="spellStart"/>
      <w:r>
        <w:rPr>
          <w:rFonts w:ascii="Times New Roman" w:hAnsi="Times New Roman"/>
        </w:rPr>
        <w:t>фосфоритованию</w:t>
      </w:r>
      <w:proofErr w:type="spellEnd"/>
      <w:r>
        <w:rPr>
          <w:rFonts w:ascii="Times New Roman" w:hAnsi="Times New Roman"/>
        </w:rPr>
        <w:t xml:space="preserve"> и (или) гипсованию в году, предшествующему году предоставления субсидии, отражающие выполнение объемов внесения фосфоритной муки и (или) гипса и площадей проведения </w:t>
      </w:r>
      <w:proofErr w:type="spellStart"/>
      <w:r>
        <w:rPr>
          <w:rFonts w:ascii="Times New Roman" w:hAnsi="Times New Roman"/>
        </w:rPr>
        <w:t>фосфоритования</w:t>
      </w:r>
      <w:proofErr w:type="spellEnd"/>
      <w:r>
        <w:rPr>
          <w:rFonts w:ascii="Times New Roman" w:hAnsi="Times New Roman"/>
        </w:rPr>
        <w:t xml:space="preserve"> и (или) гипсования почв земель сельскохозяйственного назначения по проектно-сметной документации (при наличии);</w:t>
      </w:r>
    </w:p>
    <w:p>
      <w:pPr>
        <w:pStyle w:val="Firstlineindent"/>
        <w:rPr>
          <w:rFonts w:ascii="Times New Roman" w:hAnsi="Times New Roman"/>
        </w:rPr>
      </w:pPr>
      <w:r>
        <w:rPr>
          <w:rFonts w:ascii="Times New Roman" w:hAnsi="Times New Roman"/>
        </w:rPr>
        <w:t xml:space="preserve">проектно-сметную документацию на </w:t>
      </w:r>
      <w:proofErr w:type="spellStart"/>
      <w:r>
        <w:rPr>
          <w:rFonts w:ascii="Times New Roman" w:hAnsi="Times New Roman"/>
        </w:rPr>
        <w:t>фосфоритование</w:t>
      </w:r>
      <w:proofErr w:type="spellEnd"/>
      <w:r>
        <w:rPr>
          <w:rFonts w:ascii="Times New Roman" w:hAnsi="Times New Roman"/>
        </w:rPr>
        <w:t xml:space="preserve"> и (или) гипсование почв земель сельскохозяйственного назначения (при наличии);</w:t>
      </w:r>
    </w:p>
    <w:p>
      <w:pPr>
        <w:pStyle w:val="Firstlineindent"/>
        <w:rPr>
          <w:rFonts w:ascii="Times New Roman" w:hAnsi="Times New Roman"/>
        </w:rPr>
      </w:pPr>
      <w:r>
        <w:rPr>
          <w:rFonts w:ascii="Times New Roman" w:hAnsi="Times New Roman"/>
        </w:rPr>
        <w:t>Копии представленных документов заверяются участником отбора.</w:t>
      </w:r>
    </w:p>
    <w:p>
      <w:pPr>
        <w:pStyle w:val="Firstlineindent"/>
        <w:rPr>
          <w:rFonts w:ascii="Times New Roman" w:hAnsi="Times New Roman"/>
        </w:rPr>
      </w:pPr>
      <w:r>
        <w:rPr>
          <w:rFonts w:ascii="Times New Roman" w:hAnsi="Times New Roman"/>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pStyle w:val="Firstlineindent"/>
        <w:rPr>
          <w:rFonts w:ascii="Times New Roman" w:hAnsi="Times New Roman"/>
        </w:rPr>
      </w:pPr>
      <w:r>
        <w:rPr>
          <w:rFonts w:ascii="Times New Roman" w:hAnsi="Times New Roman"/>
        </w:rPr>
        <w:t>8. Управление:</w:t>
      </w:r>
    </w:p>
    <w:p>
      <w:pPr>
        <w:pStyle w:val="Firstlineindent"/>
        <w:rPr>
          <w:rFonts w:ascii="Times New Roman" w:hAnsi="Times New Roman"/>
        </w:rPr>
      </w:pPr>
      <w:r>
        <w:rPr>
          <w:rFonts w:ascii="Times New Roman" w:hAnsi="Times New Roman"/>
        </w:rPr>
        <w:t>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w:t>
      </w:r>
    </w:p>
    <w:p>
      <w:pPr>
        <w:pStyle w:val="Firstlineindent"/>
        <w:rPr>
          <w:rFonts w:ascii="Times New Roman" w:hAnsi="Times New Roman"/>
        </w:rPr>
      </w:pPr>
      <w:r>
        <w:rPr>
          <w:rFonts w:ascii="Times New Roman" w:hAnsi="Times New Roman"/>
        </w:rPr>
        <w:t>в пятидневный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представленные ими документы на предмет их соответствия критериям и требованиям, установленным в объявлении о проведении отбора, формирует реестр о результатах рассмотрения заявок по муниципальному району Республики Татарстан по форме, утвержденной приказом Министерства, и направляет в Министерство через Единую межведомственную систему электронного документооборота Республики Татарстан.</w:t>
      </w:r>
    </w:p>
    <w:p>
      <w:pPr>
        <w:pStyle w:val="Firstlineindent"/>
        <w:rPr>
          <w:rFonts w:ascii="Times New Roman" w:hAnsi="Times New Roman"/>
        </w:rPr>
      </w:pPr>
      <w:r>
        <w:rPr>
          <w:rFonts w:ascii="Times New Roman" w:hAnsi="Times New Roman"/>
        </w:rPr>
        <w:t>9. Министерство:</w:t>
      </w:r>
    </w:p>
    <w:p>
      <w:pPr>
        <w:pStyle w:val="Firstlineindent"/>
        <w:rPr>
          <w:rFonts w:ascii="Times New Roman" w:hAnsi="Times New Roman"/>
        </w:rPr>
      </w:pPr>
      <w:r>
        <w:rPr>
          <w:rFonts w:ascii="Times New Roman" w:hAnsi="Times New Roman"/>
        </w:rPr>
        <w:t xml:space="preserve">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w:t>
      </w:r>
      <w:r>
        <w:rPr>
          <w:rFonts w:ascii="Times New Roman" w:hAnsi="Times New Roman"/>
        </w:rPr>
        <w:lastRenderedPageBreak/>
        <w:t>результатах отбора (об определении победителей отбора либо об отклонении заявки) в порядке очередности подачи заявок участниками отбора по форме, утвержденной приказом Министерства;</w:t>
      </w:r>
    </w:p>
    <w:p>
      <w:pPr>
        <w:pStyle w:val="Firstlineindent"/>
        <w:rPr>
          <w:rFonts w:ascii="Times New Roman" w:hAnsi="Times New Roman"/>
        </w:rPr>
      </w:pPr>
      <w:r>
        <w:rPr>
          <w:rFonts w:ascii="Times New Roman" w:hAnsi="Times New Roman"/>
        </w:rPr>
        <w:t>не позднее 14-го календарного дня, следующего за днем определения победителей отбора, размещает на едином портале и на официальном сайте Министерства информацию о результатах отбора, содержащую следующие сведения:</w:t>
      </w:r>
    </w:p>
    <w:p>
      <w:pPr>
        <w:pStyle w:val="Firstlineindent"/>
        <w:rPr>
          <w:rFonts w:ascii="Times New Roman" w:hAnsi="Times New Roman"/>
        </w:rPr>
      </w:pPr>
      <w:r>
        <w:rPr>
          <w:rFonts w:ascii="Times New Roman" w:hAnsi="Times New Roman"/>
        </w:rPr>
        <w:t>дату, время и место проведения рассмотрения заявок;</w:t>
      </w:r>
    </w:p>
    <w:p>
      <w:pPr>
        <w:pStyle w:val="Firstlineindent"/>
        <w:rPr>
          <w:rFonts w:ascii="Times New Roman" w:hAnsi="Times New Roman"/>
        </w:rPr>
      </w:pPr>
      <w:r>
        <w:rPr>
          <w:rFonts w:ascii="Times New Roman" w:hAnsi="Times New Roman"/>
        </w:rPr>
        <w:t>информацию об участниках отбора, заявки которых были рассмотрены;</w:t>
      </w:r>
    </w:p>
    <w:p>
      <w:pPr>
        <w:pStyle w:val="Firstlineindent"/>
        <w:rPr>
          <w:rFonts w:ascii="Times New Roman" w:hAnsi="Times New Roman"/>
        </w:rPr>
      </w:pPr>
      <w:r>
        <w:rPr>
          <w:rFonts w:ascii="Times New Roman" w:hAnsi="Times New Roman"/>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Firstlineindent"/>
        <w:rPr>
          <w:rFonts w:ascii="Times New Roman" w:hAnsi="Times New Roman"/>
        </w:rPr>
      </w:pPr>
      <w:r>
        <w:rPr>
          <w:rFonts w:ascii="Times New Roman" w:hAnsi="Times New Roman"/>
        </w:rPr>
        <w:t>наименование победителя (победителей) отбора (далее - получатель субсидии), с которым заключается соглашение, и размер предоставляемой ему субсидии.</w:t>
      </w:r>
    </w:p>
    <w:p>
      <w:pPr>
        <w:pStyle w:val="Firstlineindent"/>
        <w:rPr>
          <w:rFonts w:ascii="Times New Roman" w:hAnsi="Times New Roman"/>
        </w:rPr>
      </w:pPr>
      <w:r>
        <w:rPr>
          <w:rFonts w:ascii="Times New Roman" w:hAnsi="Times New Roman"/>
        </w:rPr>
        <w:t>10. Основаниями для отклонения заявки на стадии рассмотрения заявок являются:</w:t>
      </w:r>
    </w:p>
    <w:p>
      <w:pPr>
        <w:pStyle w:val="Firstlineindent"/>
        <w:rPr>
          <w:rFonts w:ascii="Times New Roman" w:hAnsi="Times New Roman"/>
        </w:rPr>
      </w:pPr>
      <w:r>
        <w:rPr>
          <w:rFonts w:ascii="Times New Roman" w:hAnsi="Times New Roman"/>
        </w:rPr>
        <w:t>несоответствие участника отбора требованиям, указанным в пункте 6 настоящего Порядка;</w:t>
      </w:r>
    </w:p>
    <w:p>
      <w:pPr>
        <w:pStyle w:val="Firstlineindent"/>
        <w:rPr>
          <w:rFonts w:ascii="Times New Roman" w:hAnsi="Times New Roman"/>
        </w:rPr>
      </w:pPr>
      <w:r>
        <w:rPr>
          <w:rFonts w:ascii="Times New Roman" w:hAnsi="Times New Roman"/>
        </w:rPr>
        <w:t>несоответствие представленной участником отбора заявки и документов требованиям к заявкам, установленным в объявлении о проведении отбора;</w:t>
      </w:r>
    </w:p>
    <w:p>
      <w:pPr>
        <w:pStyle w:val="Firstlineindent"/>
        <w:rPr>
          <w:rFonts w:ascii="Times New Roman" w:hAnsi="Times New Roman"/>
        </w:rPr>
      </w:pPr>
      <w:r>
        <w:rPr>
          <w:rFonts w:ascii="Times New Roman" w:hAnsi="Times New Roman"/>
        </w:rPr>
        <w:t>недостоверность представленной участником отбора информации, в том числе информации о месте нахождения и адресе юридического лица;</w:t>
      </w:r>
    </w:p>
    <w:p>
      <w:pPr>
        <w:pStyle w:val="Firstlineindent"/>
        <w:rPr>
          <w:rFonts w:ascii="Times New Roman" w:hAnsi="Times New Roman"/>
        </w:rPr>
      </w:pPr>
      <w:r>
        <w:rPr>
          <w:rFonts w:ascii="Times New Roman" w:hAnsi="Times New Roman"/>
        </w:rPr>
        <w:t>подача участником отбора заявки после даты и (или) времени, определенных для подачи заявки;</w:t>
      </w:r>
    </w:p>
    <w:p>
      <w:pPr>
        <w:pStyle w:val="Firstlineindent"/>
        <w:rPr>
          <w:rFonts w:ascii="Times New Roman" w:hAnsi="Times New Roman"/>
        </w:rPr>
      </w:pPr>
      <w:r>
        <w:rPr>
          <w:rFonts w:ascii="Times New Roman" w:hAnsi="Times New Roman"/>
        </w:rPr>
        <w:t>несоответствие участника отбора критериям, указанным в пункте 5 настоящего Порядка;</w:t>
      </w:r>
    </w:p>
    <w:p>
      <w:pPr>
        <w:pStyle w:val="Firstlineindent"/>
        <w:rPr>
          <w:rFonts w:ascii="Times New Roman" w:hAnsi="Times New Roman"/>
        </w:rPr>
      </w:pPr>
      <w:r>
        <w:rPr>
          <w:rFonts w:ascii="Times New Roman" w:hAnsi="Times New Roman"/>
        </w:rPr>
        <w:t>исчерпание лимита бюджетных обязательств.</w:t>
      </w:r>
    </w:p>
    <w:p>
      <w:pPr>
        <w:pStyle w:val="Firstlineindent"/>
        <w:rPr>
          <w:rFonts w:ascii="Times New Roman" w:hAnsi="Times New Roman"/>
        </w:rPr>
      </w:pPr>
      <w:r>
        <w:rPr>
          <w:rFonts w:ascii="Times New Roman" w:hAnsi="Times New Roman"/>
        </w:rPr>
        <w:t>11. Министерство в течение 15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pPr>
        <w:pStyle w:val="Firstlineindent"/>
        <w:rPr>
          <w:rFonts w:ascii="Times New Roman" w:hAnsi="Times New Roman"/>
        </w:rPr>
      </w:pPr>
      <w:r>
        <w:rPr>
          <w:rFonts w:ascii="Times New Roman" w:hAnsi="Times New Roman"/>
        </w:rPr>
        <w:t>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pPr>
        <w:pStyle w:val="Firstlineindent"/>
        <w:rPr>
          <w:rFonts w:ascii="Times New Roman" w:hAnsi="Times New Roman"/>
        </w:rPr>
      </w:pPr>
      <w:r>
        <w:rPr>
          <w:rFonts w:ascii="Times New Roman" w:hAnsi="Times New Roman"/>
        </w:rPr>
        <w:t>В соглашении предусматриваются:</w:t>
      </w:r>
    </w:p>
    <w:p>
      <w:pPr>
        <w:pStyle w:val="Firstlineindent"/>
        <w:rPr>
          <w:rFonts w:ascii="Times New Roman" w:hAnsi="Times New Roman"/>
        </w:rPr>
      </w:pPr>
      <w:r>
        <w:rPr>
          <w:rFonts w:ascii="Times New Roman" w:hAnsi="Times New Roman"/>
        </w:rPr>
        <w:t>размер субсидии, предоставляемой получателю субсидии, ее целевое назначение, порядок перечисления;</w:t>
      </w:r>
    </w:p>
    <w:p>
      <w:pPr>
        <w:pStyle w:val="Firstlineindent"/>
        <w:rPr>
          <w:rFonts w:ascii="Times New Roman" w:hAnsi="Times New Roman"/>
        </w:rPr>
      </w:pPr>
      <w:r>
        <w:rPr>
          <w:rFonts w:ascii="Times New Roman" w:hAnsi="Times New Roman"/>
        </w:rPr>
        <w:t>точная дата завершения и конечное значение результатов предоставления субсидии (конкретная количественная характеристика итогов);</w:t>
      </w:r>
    </w:p>
    <w:p>
      <w:pPr>
        <w:pStyle w:val="Firstlineindent"/>
        <w:rPr>
          <w:rFonts w:ascii="Times New Roman" w:hAnsi="Times New Roman"/>
        </w:rPr>
      </w:pPr>
      <w:r>
        <w:rPr>
          <w:rFonts w:ascii="Times New Roman" w:hAnsi="Times New Roman"/>
        </w:rPr>
        <w:t>порядок возврата субсидии в бюджет Республики Татарстан;</w:t>
      </w:r>
    </w:p>
    <w:p>
      <w:pPr>
        <w:pStyle w:val="Firstlineindent"/>
        <w:rPr>
          <w:rFonts w:ascii="Times New Roman" w:hAnsi="Times New Roman"/>
        </w:rPr>
      </w:pPr>
      <w:r>
        <w:rPr>
          <w:rFonts w:ascii="Times New Roman" w:hAnsi="Times New Roman"/>
        </w:rPr>
        <w:t>форма и сроки представления получателем субсидии дополнительных отчетов, установленных Министерством;</w:t>
      </w:r>
    </w:p>
    <w:p>
      <w:pPr>
        <w:pStyle w:val="Firstlineindent"/>
        <w:rPr>
          <w:rFonts w:ascii="Times New Roman" w:hAnsi="Times New Roman"/>
        </w:rPr>
      </w:pPr>
      <w:r>
        <w:rPr>
          <w:rFonts w:ascii="Times New Roman" w:hAnsi="Times New Roman"/>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r>
        <w:rPr>
          <w:rFonts w:ascii="Times New Roman" w:hAnsi="Times New Roman"/>
        </w:rPr>
        <w:lastRenderedPageBreak/>
        <w:t>пункте 2 настоящего Порядка, приводящего к невозможности предоставления субсидии в размере, определенном в соглашении.</w:t>
      </w:r>
    </w:p>
    <w:p>
      <w:pPr>
        <w:pStyle w:val="Firstlineindent"/>
        <w:rPr>
          <w:rFonts w:ascii="Times New Roman" w:hAnsi="Times New Roman"/>
        </w:rPr>
      </w:pPr>
      <w:r>
        <w:rPr>
          <w:rFonts w:ascii="Times New Roman" w:hAnsi="Times New Roman"/>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pStyle w:val="Firstlineindent"/>
        <w:rPr>
          <w:rFonts w:ascii="Times New Roman" w:hAnsi="Times New Roman"/>
        </w:rPr>
      </w:pPr>
      <w:r>
        <w:rPr>
          <w:rFonts w:ascii="Times New Roman" w:hAnsi="Times New Roman"/>
        </w:rPr>
        <w:t>12. Получатель субсидии признается уклонившимся от заключения соглашения в случае, если в сроки, указанные в абзаце первом пункта 11 настоящего Порядка, не обеспечил подписание соглашения лицом, имеющим право действовать от имени получателя субсидии.</w:t>
      </w:r>
    </w:p>
    <w:p>
      <w:pPr>
        <w:pStyle w:val="Firstlineindent"/>
        <w:rPr>
          <w:rFonts w:ascii="Times New Roman" w:hAnsi="Times New Roman"/>
        </w:rPr>
      </w:pPr>
      <w:r>
        <w:rPr>
          <w:rFonts w:ascii="Times New Roman" w:hAnsi="Times New Roman"/>
        </w:rPr>
        <w:t>13. Министерство:</w:t>
      </w:r>
    </w:p>
    <w:p>
      <w:pPr>
        <w:pStyle w:val="Firstlineindent"/>
        <w:rPr>
          <w:rFonts w:ascii="Times New Roman" w:hAnsi="Times New Roman"/>
        </w:rPr>
      </w:pPr>
      <w:r>
        <w:rPr>
          <w:rFonts w:ascii="Times New Roman" w:hAnsi="Times New Roman"/>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pStyle w:val="Firstlineindent"/>
        <w:rPr>
          <w:rFonts w:ascii="Times New Roman" w:hAnsi="Times New Roman"/>
        </w:rPr>
      </w:pPr>
      <w:r>
        <w:rPr>
          <w:rFonts w:ascii="Times New Roman" w:hAnsi="Times New Roman"/>
        </w:rPr>
        <w:t>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w:t>
      </w:r>
    </w:p>
    <w:p>
      <w:pPr>
        <w:pStyle w:val="Firstlineindent"/>
        <w:rPr>
          <w:rFonts w:ascii="Times New Roman" w:hAnsi="Times New Roman"/>
        </w:rPr>
      </w:pPr>
      <w:r>
        <w:rPr>
          <w:rFonts w:ascii="Times New Roman" w:hAnsi="Times New Roman"/>
        </w:rPr>
        <w:t>14. Управления в пятидневный срок, исчисляемый в рабочих днях, со дня получения бюджетных средств на свой лицевой счет перечисляют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pStyle w:val="Firstlineindent"/>
        <w:rPr>
          <w:rFonts w:ascii="Times New Roman" w:hAnsi="Times New Roman"/>
        </w:rPr>
      </w:pPr>
      <w:r>
        <w:rPr>
          <w:rFonts w:ascii="Times New Roman" w:hAnsi="Times New Roman"/>
        </w:rPr>
        <w:t>15. Направлением затрат, на возмещение которых предоставляется субсидия, являются затраты, связанные с производством, реализацией и (или) отгрузкой на собственную переработку сельскохозяйственных культур, указанных в пункте 1 настоящего Порядка (затраты на минеральные удобрения, семена, средства защиты растений, горюче-смазочные материалы, оплату труда производственного персонала, запасные части, оказание услуг сторонних организаций).</w:t>
      </w:r>
    </w:p>
    <w:p>
      <w:pPr>
        <w:pStyle w:val="Firstlineindent"/>
        <w:rPr>
          <w:rFonts w:ascii="Times New Roman" w:hAnsi="Times New Roman"/>
        </w:rPr>
      </w:pPr>
      <w:r>
        <w:rPr>
          <w:rFonts w:ascii="Times New Roman" w:hAnsi="Times New Roman"/>
        </w:rPr>
        <w:t xml:space="preserve">16. Размер субсидии, предоставляемой получателю субсидии в соответствии </w:t>
      </w:r>
      <w:proofErr w:type="gramStart"/>
      <w:r>
        <w:rPr>
          <w:rFonts w:ascii="Times New Roman" w:hAnsi="Times New Roman"/>
        </w:rPr>
        <w:t xml:space="preserve">с </w:t>
      </w:r>
      <w:r>
        <w:rPr>
          <w:rFonts w:ascii="Times New Roman" w:hAnsi="Times New Roman"/>
          <w:shd w:val="clear" w:color="auto" w:fill="F71E04"/>
        </w:rPr>
        <w:t xml:space="preserve"> </w:t>
      </w:r>
      <w:r>
        <w:rPr>
          <w:rFonts w:ascii="Times New Roman" w:hAnsi="Times New Roman"/>
        </w:rPr>
        <w:t>пунктом</w:t>
      </w:r>
      <w:proofErr w:type="gramEnd"/>
      <w:r>
        <w:rPr>
          <w:rFonts w:ascii="Times New Roman" w:hAnsi="Times New Roman"/>
        </w:rPr>
        <w:t xml:space="preserve"> 1 настоящего Порядка (W) (в рублях), определяется по следующей формуле:</w:t>
      </w:r>
    </w:p>
    <w:p>
      <w:pPr>
        <w:pStyle w:val="Firstlineindent"/>
        <w:rPr>
          <w:rFonts w:ascii="Times New Roman" w:hAnsi="Times New Roman"/>
        </w:rPr>
      </w:pPr>
      <w:r>
        <w:rPr>
          <w:rFonts w:ascii="Times New Roman" w:hAnsi="Times New Roman"/>
        </w:rPr>
        <w:t> </w:t>
      </w:r>
    </w:p>
    <w:p>
      <w:pPr>
        <w:pStyle w:val="Firstlineindent"/>
        <w:rPr>
          <w:rFonts w:ascii="Times New Roman" w:hAnsi="Times New Roman"/>
        </w:rPr>
      </w:pPr>
      <w:r>
        <w:rPr>
          <w:rFonts w:ascii="Times New Roman" w:hAnsi="Times New Roman"/>
        </w:rPr>
        <w:t xml:space="preserve">W = </w:t>
      </w:r>
      <w:proofErr w:type="spellStart"/>
      <w:r>
        <w:rPr>
          <w:rFonts w:ascii="Times New Roman" w:hAnsi="Times New Roman"/>
        </w:rPr>
        <w:t>P</w:t>
      </w:r>
      <w:r>
        <w:rPr>
          <w:rFonts w:ascii="Times New Roman" w:hAnsi="Times New Roman"/>
          <w:vertAlign w:val="subscript"/>
        </w:rPr>
        <w:t>отч</w:t>
      </w:r>
      <w:proofErr w:type="spellEnd"/>
      <w:r>
        <w:rPr>
          <w:rFonts w:ascii="Times New Roman" w:hAnsi="Times New Roman"/>
        </w:rPr>
        <w:t xml:space="preserve"> x </w:t>
      </w:r>
      <w:proofErr w:type="gramStart"/>
      <w:r>
        <w:rPr>
          <w:rFonts w:ascii="Times New Roman" w:hAnsi="Times New Roman"/>
        </w:rPr>
        <w:t>К</w:t>
      </w:r>
      <w:proofErr w:type="gramEnd"/>
      <w:r>
        <w:rPr>
          <w:rFonts w:ascii="Times New Roman" w:hAnsi="Times New Roman"/>
        </w:rPr>
        <w:t xml:space="preserve"> x </w:t>
      </w:r>
      <w:proofErr w:type="spellStart"/>
      <w:r>
        <w:rPr>
          <w:rFonts w:ascii="Times New Roman" w:hAnsi="Times New Roman"/>
        </w:rPr>
        <w:t>С</w:t>
      </w:r>
      <w:r>
        <w:rPr>
          <w:rFonts w:ascii="Times New Roman" w:hAnsi="Times New Roman"/>
          <w:vertAlign w:val="subscript"/>
        </w:rPr>
        <w:t>гек</w:t>
      </w:r>
      <w:proofErr w:type="spellEnd"/>
      <w:r>
        <w:rPr>
          <w:rFonts w:ascii="Times New Roman" w:hAnsi="Times New Roman"/>
        </w:rPr>
        <w:t xml:space="preserve"> х </w:t>
      </w:r>
      <w:proofErr w:type="spellStart"/>
      <w:r>
        <w:rPr>
          <w:rFonts w:ascii="Times New Roman" w:hAnsi="Times New Roman"/>
        </w:rPr>
        <w:t>К</w:t>
      </w:r>
      <w:r>
        <w:rPr>
          <w:rFonts w:ascii="Times New Roman" w:hAnsi="Times New Roman"/>
          <w:vertAlign w:val="subscript"/>
        </w:rPr>
        <w:t>согл</w:t>
      </w:r>
      <w:proofErr w:type="spellEnd"/>
      <w:r>
        <w:rPr>
          <w:rFonts w:ascii="Times New Roman" w:hAnsi="Times New Roman"/>
        </w:rPr>
        <w:t xml:space="preserve"> x 2,0 + </w:t>
      </w:r>
      <w:proofErr w:type="spellStart"/>
      <w:r>
        <w:rPr>
          <w:rFonts w:ascii="Times New Roman" w:hAnsi="Times New Roman"/>
        </w:rPr>
        <w:t>P</w:t>
      </w:r>
      <w:r>
        <w:rPr>
          <w:rFonts w:ascii="Times New Roman" w:hAnsi="Times New Roman"/>
          <w:vertAlign w:val="subscript"/>
        </w:rPr>
        <w:t>страх</w:t>
      </w:r>
      <w:proofErr w:type="spellEnd"/>
      <w:r>
        <w:rPr>
          <w:rFonts w:ascii="Times New Roman" w:hAnsi="Times New Roman"/>
        </w:rPr>
        <w:t xml:space="preserve"> x </w:t>
      </w:r>
      <w:proofErr w:type="spellStart"/>
      <w:r>
        <w:rPr>
          <w:rFonts w:ascii="Times New Roman" w:hAnsi="Times New Roman"/>
        </w:rPr>
        <w:t>С</w:t>
      </w:r>
      <w:r>
        <w:rPr>
          <w:rFonts w:ascii="Times New Roman" w:hAnsi="Times New Roman"/>
          <w:vertAlign w:val="subscript"/>
        </w:rPr>
        <w:t>гек</w:t>
      </w:r>
      <w:proofErr w:type="spellEnd"/>
      <w:r>
        <w:rPr>
          <w:rFonts w:ascii="Times New Roman" w:hAnsi="Times New Roman"/>
        </w:rPr>
        <w:t xml:space="preserve"> x 1,2 + </w:t>
      </w:r>
      <w:proofErr w:type="spellStart"/>
      <w:r>
        <w:rPr>
          <w:rFonts w:ascii="Times New Roman" w:hAnsi="Times New Roman"/>
        </w:rPr>
        <w:t>P</w:t>
      </w:r>
      <w:r>
        <w:rPr>
          <w:rFonts w:ascii="Times New Roman" w:hAnsi="Times New Roman"/>
          <w:vertAlign w:val="subscript"/>
        </w:rPr>
        <w:t>фг</w:t>
      </w:r>
      <w:proofErr w:type="spellEnd"/>
      <w:r>
        <w:rPr>
          <w:rFonts w:ascii="Times New Roman" w:hAnsi="Times New Roman"/>
        </w:rPr>
        <w:t xml:space="preserve"> x </w:t>
      </w:r>
      <w:proofErr w:type="spellStart"/>
      <w:r>
        <w:rPr>
          <w:rFonts w:ascii="Times New Roman" w:hAnsi="Times New Roman"/>
        </w:rPr>
        <w:t>С</w:t>
      </w:r>
      <w:r>
        <w:rPr>
          <w:rFonts w:ascii="Times New Roman" w:hAnsi="Times New Roman"/>
          <w:vertAlign w:val="subscript"/>
        </w:rPr>
        <w:t>гек</w:t>
      </w:r>
      <w:proofErr w:type="spellEnd"/>
      <w:r>
        <w:rPr>
          <w:rFonts w:ascii="Times New Roman" w:hAnsi="Times New Roman"/>
        </w:rPr>
        <w:t xml:space="preserve"> x 2,0,</w:t>
      </w:r>
    </w:p>
    <w:p>
      <w:pPr>
        <w:pStyle w:val="Firstlineindent"/>
        <w:rPr>
          <w:rFonts w:ascii="Times New Roman" w:hAnsi="Times New Roman"/>
        </w:rPr>
      </w:pPr>
      <w:r>
        <w:rPr>
          <w:rFonts w:ascii="Times New Roman" w:hAnsi="Times New Roman"/>
        </w:rPr>
        <w:t> </w:t>
      </w: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proofErr w:type="spellStart"/>
      <w:r>
        <w:rPr>
          <w:rFonts w:ascii="Times New Roman" w:hAnsi="Times New Roman"/>
        </w:rPr>
        <w:t>P</w:t>
      </w:r>
      <w:r>
        <w:rPr>
          <w:rFonts w:ascii="Times New Roman" w:hAnsi="Times New Roman"/>
          <w:vertAlign w:val="subscript"/>
        </w:rPr>
        <w:t>отч</w:t>
      </w:r>
      <w:proofErr w:type="spellEnd"/>
      <w:r>
        <w:rPr>
          <w:rFonts w:ascii="Times New Roman" w:hAnsi="Times New Roman"/>
        </w:rPr>
        <w:t xml:space="preserve"> - посевная площадь получателя субсидии, занятая сортами и (или) гибридами зерновых, зернобобовых, масличных (за исключением рапса и сои) и кормовых сельскохозяйственных культур под урожай отчетного финансового года, гектаров;</w:t>
      </w:r>
    </w:p>
    <w:p>
      <w:pPr>
        <w:pStyle w:val="Firstlineindent"/>
        <w:rPr>
          <w:rFonts w:ascii="Times New Roman" w:hAnsi="Times New Roman"/>
        </w:rPr>
      </w:pPr>
      <w:r>
        <w:rPr>
          <w:rFonts w:ascii="Times New Roman" w:hAnsi="Times New Roman"/>
        </w:rPr>
        <w:t>К - коэффициент, применяемый при уменьшении получателем субсидии площади, занятой и (или) планируемой к посеву сортами и (или) гибридами зерновых, зернобобовых, масличных (за исключением рапса и сои) и кормовых сельскохозяйственных культур под урожай текущего финансового года, определяемый по следующей формуле:</w:t>
      </w:r>
    </w:p>
    <w:p>
      <w:pPr>
        <w:pStyle w:val="Firstlineindent"/>
        <w:rPr>
          <w:rFonts w:ascii="Times New Roman" w:hAnsi="Times New Roman"/>
        </w:rPr>
      </w:pPr>
      <w:r>
        <w:rPr>
          <w:rFonts w:ascii="Times New Roman" w:hAnsi="Times New Roman"/>
        </w:rPr>
        <w:lastRenderedPageBreak/>
        <w:t> </w:t>
      </w:r>
    </w:p>
    <w:p>
      <w:pPr>
        <w:pStyle w:val="Firstlineindent"/>
        <w:jc w:val="center"/>
        <w:rPr>
          <w:rFonts w:ascii="Times New Roman" w:hAnsi="Times New Roman"/>
        </w:rPr>
      </w:pPr>
      <w:r>
        <w:rPr>
          <w:rFonts w:ascii="Times New Roman" w:hAnsi="Times New Roman"/>
        </w:rPr>
        <w:t xml:space="preserve">К = </w:t>
      </w:r>
      <w:proofErr w:type="spellStart"/>
      <w:r>
        <w:rPr>
          <w:rFonts w:ascii="Times New Roman" w:hAnsi="Times New Roman"/>
        </w:rPr>
        <w:t>Р</w:t>
      </w:r>
      <w:r>
        <w:rPr>
          <w:rFonts w:ascii="Times New Roman" w:hAnsi="Times New Roman"/>
          <w:vertAlign w:val="subscript"/>
        </w:rPr>
        <w:t>тг</w:t>
      </w:r>
      <w:proofErr w:type="spellEnd"/>
      <w:r>
        <w:rPr>
          <w:rFonts w:ascii="Times New Roman" w:hAnsi="Times New Roman"/>
        </w:rPr>
        <w:t xml:space="preserve"> / </w:t>
      </w:r>
      <w:proofErr w:type="spellStart"/>
      <w:r>
        <w:rPr>
          <w:rFonts w:ascii="Times New Roman" w:hAnsi="Times New Roman"/>
        </w:rPr>
        <w:t>Р</w:t>
      </w:r>
      <w:r>
        <w:rPr>
          <w:rFonts w:ascii="Times New Roman" w:hAnsi="Times New Roman"/>
          <w:vertAlign w:val="subscript"/>
        </w:rPr>
        <w:t>отч</w:t>
      </w:r>
      <w:proofErr w:type="spellEnd"/>
      <w:r>
        <w:rPr>
          <w:rFonts w:ascii="Times New Roman" w:hAnsi="Times New Roman"/>
        </w:rPr>
        <w:t xml:space="preserve"> ≤ 1,0,</w:t>
      </w: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proofErr w:type="spellStart"/>
      <w:r>
        <w:rPr>
          <w:rFonts w:ascii="Times New Roman" w:hAnsi="Times New Roman"/>
        </w:rPr>
        <w:t>Р</w:t>
      </w:r>
      <w:r>
        <w:rPr>
          <w:rFonts w:ascii="Times New Roman" w:hAnsi="Times New Roman"/>
          <w:vertAlign w:val="subscript"/>
        </w:rPr>
        <w:t>тг</w:t>
      </w:r>
      <w:proofErr w:type="spellEnd"/>
      <w:r>
        <w:rPr>
          <w:rFonts w:ascii="Times New Roman" w:hAnsi="Times New Roman"/>
        </w:rPr>
        <w:t xml:space="preserve"> - площадь получателя субсидии, занятая и (или) планируемая к посеву сортами и (или) гибридами зерновых, зернобобовых, масличных (за исключением рапса и сои) и кормовых сельскохозяйственных культур, под урожай текущего финансового года, гектаров;</w:t>
      </w:r>
    </w:p>
    <w:p>
      <w:pPr>
        <w:pStyle w:val="Firstlineindent"/>
        <w:rPr>
          <w:rFonts w:ascii="Times New Roman" w:hAnsi="Times New Roman"/>
        </w:rPr>
      </w:pPr>
      <w:proofErr w:type="spellStart"/>
      <w:r>
        <w:rPr>
          <w:rFonts w:ascii="Times New Roman" w:hAnsi="Times New Roman"/>
        </w:rPr>
        <w:t>К</w:t>
      </w:r>
      <w:r>
        <w:rPr>
          <w:rFonts w:ascii="Times New Roman" w:hAnsi="Times New Roman"/>
          <w:vertAlign w:val="subscript"/>
        </w:rPr>
        <w:t>согл</w:t>
      </w:r>
      <w:proofErr w:type="spellEnd"/>
      <w:r>
        <w:rPr>
          <w:rFonts w:ascii="Times New Roman" w:hAnsi="Times New Roman"/>
        </w:rPr>
        <w:t xml:space="preserve"> – коэффициент, применяемый к ставке:</w:t>
      </w:r>
    </w:p>
    <w:p>
      <w:pPr>
        <w:ind w:firstLine="709"/>
        <w:jc w:val="both"/>
        <w:rPr>
          <w:rFonts w:ascii="Times New Roman" w:hAnsi="Times New Roman"/>
        </w:rPr>
      </w:pPr>
      <w:r>
        <w:rPr>
          <w:rFonts w:ascii="Times New Roman" w:hAnsi="Times New Roman"/>
        </w:rPr>
        <w:t>при достижении получателем субсидии в отчетном финансовом году результата предоставления субсидии, предусмотренного пунктом 17 настоящего Порядка, в соответствии с заключенным между Министерством и получателем субсидии соглашением, в размере, равном отношению фактического значения за отчетный год к установленному, но не более 1,2;</w:t>
      </w:r>
    </w:p>
    <w:p>
      <w:pPr>
        <w:ind w:firstLine="624"/>
        <w:jc w:val="both"/>
        <w:rPr>
          <w:rFonts w:ascii="Times New Roman" w:hAnsi="Times New Roman"/>
        </w:rPr>
      </w:pPr>
      <w:r>
        <w:rPr>
          <w:rFonts w:ascii="Times New Roman" w:hAnsi="Times New Roman"/>
        </w:rPr>
        <w:t>при недостижении получателем субсидии в отчетном финансовом году результата предоставления субсидии, предусмотренного пунктом 17 настоящего Порядка, в соответствии с заключенным между Министерством и получателем субсидии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Firstlineindent"/>
        <w:rPr>
          <w:rFonts w:ascii="Times New Roman" w:hAnsi="Times New Roman"/>
        </w:rPr>
      </w:pPr>
      <w:r>
        <w:rPr>
          <w:rFonts w:ascii="Times New Roman" w:hAnsi="Times New Roman"/>
        </w:rPr>
        <w:t>2,0 – коэффициент, применяемый к ставке при использовании получателями субсидии семян отечественной селекции под урожай года, предшествующего году предоставления субсидии;</w:t>
      </w:r>
    </w:p>
    <w:p>
      <w:pPr>
        <w:pStyle w:val="Firstlineindent"/>
        <w:rPr>
          <w:rFonts w:ascii="Times New Roman" w:hAnsi="Times New Roman"/>
        </w:rPr>
      </w:pPr>
      <w:proofErr w:type="spellStart"/>
      <w:r>
        <w:rPr>
          <w:rFonts w:ascii="Times New Roman" w:hAnsi="Times New Roman"/>
        </w:rPr>
        <w:t>С</w:t>
      </w:r>
      <w:r>
        <w:rPr>
          <w:rFonts w:ascii="Times New Roman" w:hAnsi="Times New Roman"/>
          <w:vertAlign w:val="subscript"/>
        </w:rPr>
        <w:t>гек</w:t>
      </w:r>
      <w:proofErr w:type="spellEnd"/>
      <w:r>
        <w:rPr>
          <w:rFonts w:ascii="Times New Roman" w:hAnsi="Times New Roman"/>
        </w:rPr>
        <w:t xml:space="preserve"> - ставка субсидии, в рублях, на 1 гектар посевной площади, утверждаемая приказом Министерства; </w:t>
      </w:r>
    </w:p>
    <w:p>
      <w:pPr>
        <w:pStyle w:val="Firstlineindent"/>
        <w:rPr>
          <w:rFonts w:ascii="Times New Roman" w:hAnsi="Times New Roman"/>
        </w:rPr>
      </w:pPr>
      <w:proofErr w:type="spellStart"/>
      <w:r>
        <w:rPr>
          <w:rFonts w:ascii="Times New Roman" w:hAnsi="Times New Roman"/>
        </w:rPr>
        <w:t>P</w:t>
      </w:r>
      <w:r>
        <w:rPr>
          <w:rFonts w:ascii="Times New Roman" w:hAnsi="Times New Roman"/>
          <w:vertAlign w:val="subscript"/>
        </w:rPr>
        <w:t>страх</w:t>
      </w:r>
      <w:proofErr w:type="spellEnd"/>
      <w:r>
        <w:rPr>
          <w:rFonts w:ascii="Times New Roman" w:hAnsi="Times New Roman"/>
        </w:rPr>
        <w:t xml:space="preserve"> - площадь, засеянная сортами и (или) гибридами зерновых, зернобобовых, масличных (за исключением рапса и сои) и кормовых сельскохозяйственных культур и застрахованная получателем субсидии от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и (или) события, предусмотренного пунктом 4 части 1 статьи 8 Федерального закона от                                     25 июля 2011 года № 260-ФЗ «О государственной поддержке в сфере сельскохозяйственного страхования и о внесении изменений в </w:t>
      </w:r>
      <w:r>
        <w:t>Ф</w:t>
      </w:r>
      <w:r>
        <w:rPr>
          <w:rFonts w:ascii="Times New Roman" w:hAnsi="Times New Roman"/>
        </w:rPr>
        <w:t>едеральный закон «О развитии сельского хозяйства» в отчетном и (или) текущем финансовом году под урожай текущего года, подтвержденная договором (договорами) страхования урожая сельс</w:t>
      </w:r>
      <w:r>
        <w:rPr>
          <w:rFonts w:ascii="Times New Roman" w:hAnsi="Times New Roman"/>
          <w:vertAlign w:val="subscript"/>
        </w:rPr>
        <w:t>к</w:t>
      </w:r>
      <w:r>
        <w:rPr>
          <w:rFonts w:ascii="Times New Roman" w:hAnsi="Times New Roman"/>
        </w:rPr>
        <w:t>охозяйственных культур, гектаров;</w:t>
      </w:r>
    </w:p>
    <w:p>
      <w:pPr>
        <w:pStyle w:val="Firstlineindent"/>
        <w:rPr>
          <w:rFonts w:ascii="Times New Roman" w:hAnsi="Times New Roman"/>
        </w:rPr>
      </w:pPr>
      <w:proofErr w:type="spellStart"/>
      <w:r>
        <w:rPr>
          <w:rFonts w:ascii="Times New Roman" w:hAnsi="Times New Roman"/>
        </w:rPr>
        <w:t>P</w:t>
      </w:r>
      <w:r>
        <w:rPr>
          <w:rFonts w:ascii="Times New Roman" w:hAnsi="Times New Roman"/>
          <w:vertAlign w:val="subscript"/>
        </w:rPr>
        <w:t>фг</w:t>
      </w:r>
      <w:proofErr w:type="spellEnd"/>
      <w:r>
        <w:rPr>
          <w:rFonts w:ascii="Times New Roman" w:hAnsi="Times New Roman"/>
        </w:rPr>
        <w:t xml:space="preserve"> - посевная площадь получателя субсидии под урожай отчетного финансового года, отраженная в акте проведенных работ по </w:t>
      </w:r>
      <w:proofErr w:type="spellStart"/>
      <w:r>
        <w:rPr>
          <w:rFonts w:ascii="Times New Roman" w:hAnsi="Times New Roman"/>
        </w:rPr>
        <w:t>фосфоритованию</w:t>
      </w:r>
      <w:proofErr w:type="spellEnd"/>
      <w:r>
        <w:rPr>
          <w:rFonts w:ascii="Times New Roman" w:hAnsi="Times New Roman"/>
        </w:rPr>
        <w:t xml:space="preserve"> и (или) гипсованию почв земель сельскохозяйственного назначения, гектаров.</w:t>
      </w:r>
    </w:p>
    <w:p>
      <w:pPr>
        <w:pStyle w:val="Firstlineindent"/>
        <w:rPr>
          <w:rFonts w:ascii="Times New Roman" w:hAnsi="Times New Roman"/>
        </w:rPr>
      </w:pPr>
      <w:r>
        <w:rPr>
          <w:rFonts w:ascii="Times New Roman" w:hAnsi="Times New Roman"/>
        </w:rPr>
        <w:t>Размер субсидии не может превышать размер фактически понесенных затрат с 1 сентября отчетного года по 1 сентября текущего года, связанных с проведением агротехнологических работ на посевных площадях, занятых зерновыми, зернобобовыми, масличными (за исключением рапса и сои), кормовыми сельскохозяйственными культурами.</w:t>
      </w:r>
    </w:p>
    <w:p>
      <w:pPr>
        <w:pStyle w:val="Firstlineindent"/>
        <w:rPr>
          <w:rFonts w:ascii="Times New Roman" w:hAnsi="Times New Roman"/>
        </w:rPr>
      </w:pPr>
      <w:r>
        <w:rPr>
          <w:rFonts w:ascii="Times New Roman" w:hAnsi="Times New Roman"/>
        </w:rPr>
        <w:t xml:space="preserve">17. Для оценки эффективности использования субсидии применяется следующий результат использования субсидии — посевная площадь, занятая </w:t>
      </w:r>
      <w:r>
        <w:rPr>
          <w:rFonts w:ascii="Times New Roman" w:hAnsi="Times New Roman"/>
        </w:rPr>
        <w:lastRenderedPageBreak/>
        <w:t>зерновыми, зернобобовыми, масличными (за исключением рапса и сои) и кормовыми сельскохозяйственными культурами под урожай года, предшествующего году предоставления субсидии, по состоянию на 1 июля года предоставления субсидии, гектаров;</w:t>
      </w:r>
    </w:p>
    <w:p>
      <w:pPr>
        <w:pStyle w:val="Firstlineindent"/>
        <w:rPr>
          <w:rFonts w:ascii="Times New Roman" w:hAnsi="Times New Roman"/>
        </w:rPr>
      </w:pPr>
      <w:r>
        <w:rPr>
          <w:rFonts w:ascii="Times New Roman" w:hAnsi="Times New Roman"/>
        </w:rPr>
        <w:t>18. Получатель субсидии представляет в Управление отчеты о достижении значений результатов предоставления субсидии до 1 февраля года, следующего за годом получения субсидии, по форме, прилагаемой к типовой форме соглашения, установленной Министерством финансов Российской Федерации.</w:t>
      </w:r>
    </w:p>
    <w:p>
      <w:pPr>
        <w:pStyle w:val="Firstlineindent"/>
        <w:rPr>
          <w:rFonts w:ascii="Times New Roman" w:hAnsi="Times New Roman"/>
        </w:rPr>
      </w:pPr>
      <w:r>
        <w:rPr>
          <w:rFonts w:ascii="Times New Roman" w:hAnsi="Times New Roman"/>
        </w:rPr>
        <w:t>20.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pStyle w:val="Firstlineindent"/>
        <w:rPr>
          <w:rFonts w:ascii="Times New Roman" w:hAnsi="Times New Roman"/>
        </w:rPr>
      </w:pPr>
      <w:r>
        <w:rPr>
          <w:rFonts w:ascii="Times New Roman" w:hAnsi="Times New Roman"/>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w:t>
      </w:r>
    </w:p>
    <w:p>
      <w:pPr>
        <w:pStyle w:val="Firstlineindent"/>
        <w:rPr>
          <w:rFonts w:ascii="Times New Roman" w:hAnsi="Times New Roman"/>
        </w:rPr>
      </w:pPr>
      <w:r>
        <w:rPr>
          <w:rFonts w:ascii="Times New Roman" w:hAnsi="Times New Roman"/>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rPr>
          <w:rFonts w:ascii="Times New Roman" w:hAnsi="Times New Roman"/>
        </w:rPr>
        <w:t>Vвозврата</w:t>
      </w:r>
      <w:proofErr w:type="spellEnd"/>
      <w:r>
        <w:rPr>
          <w:rFonts w:ascii="Times New Roman" w:hAnsi="Times New Roman"/>
        </w:rPr>
        <w:t>), определяемом по формуле:</w:t>
      </w:r>
    </w:p>
    <w:p>
      <w:pPr>
        <w:pStyle w:val="Firstlineindent"/>
        <w:rPr>
          <w:rFonts w:ascii="Times New Roman" w:hAnsi="Times New Roman"/>
        </w:rPr>
      </w:pPr>
      <w:r>
        <w:rPr>
          <w:rFonts w:ascii="Times New Roman" w:hAnsi="Times New Roman"/>
        </w:rPr>
        <w:t> </w:t>
      </w:r>
    </w:p>
    <w:p>
      <w:pPr>
        <w:pStyle w:val="Firstlineindent"/>
        <w:jc w:val="center"/>
        <w:rPr>
          <w:rFonts w:ascii="Times New Roman" w:hAnsi="Times New Roman"/>
        </w:rPr>
      </w:pPr>
      <w:proofErr w:type="spellStart"/>
      <w:r>
        <w:rPr>
          <w:rFonts w:ascii="Times New Roman" w:hAnsi="Times New Roman"/>
        </w:rPr>
        <w:t>Vвозврата</w:t>
      </w:r>
      <w:proofErr w:type="spellEnd"/>
      <w:r>
        <w:rPr>
          <w:rFonts w:ascii="Times New Roman" w:hAnsi="Times New Roman"/>
        </w:rPr>
        <w:t xml:space="preserve"> = (</w:t>
      </w:r>
      <w:proofErr w:type="spellStart"/>
      <w:r>
        <w:rPr>
          <w:rFonts w:ascii="Times New Roman" w:hAnsi="Times New Roman"/>
        </w:rPr>
        <w:t>Vсубсидии</w:t>
      </w:r>
      <w:proofErr w:type="spellEnd"/>
      <w:r>
        <w:rPr>
          <w:rFonts w:ascii="Times New Roman" w:hAnsi="Times New Roman"/>
        </w:rPr>
        <w:t xml:space="preserve"> x k) x 0,1,</w:t>
      </w:r>
    </w:p>
    <w:p>
      <w:pPr>
        <w:pStyle w:val="Firstlineindent"/>
        <w:rPr>
          <w:rFonts w:ascii="Times New Roman" w:hAnsi="Times New Roman"/>
        </w:rPr>
      </w:pPr>
      <w:r>
        <w:rPr>
          <w:rFonts w:ascii="Times New Roman" w:hAnsi="Times New Roman"/>
        </w:rPr>
        <w:t> </w:t>
      </w: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proofErr w:type="spellStart"/>
      <w:r>
        <w:rPr>
          <w:rFonts w:ascii="Times New Roman" w:hAnsi="Times New Roman"/>
        </w:rPr>
        <w:t>Vсубсидии</w:t>
      </w:r>
      <w:proofErr w:type="spellEnd"/>
      <w:r>
        <w:rPr>
          <w:rFonts w:ascii="Times New Roman" w:hAnsi="Times New Roman"/>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pStyle w:val="Firstlineindent"/>
        <w:rPr>
          <w:rFonts w:ascii="Times New Roman" w:hAnsi="Times New Roman"/>
        </w:rPr>
      </w:pPr>
      <w:r>
        <w:rPr>
          <w:rFonts w:ascii="Times New Roman" w:hAnsi="Times New Roman"/>
        </w:rPr>
        <w:t>k - коэффициент, отражающий уровень недостижения результата предоставления субсидии, определяемый по следующей формуле:</w:t>
      </w:r>
    </w:p>
    <w:p>
      <w:pPr>
        <w:pStyle w:val="Firstlineindent"/>
        <w:rPr>
          <w:rFonts w:ascii="Times New Roman" w:hAnsi="Times New Roman"/>
        </w:rPr>
      </w:pPr>
      <w:r>
        <w:rPr>
          <w:rFonts w:ascii="Times New Roman" w:hAnsi="Times New Roman"/>
        </w:rPr>
        <w:t> </w:t>
      </w:r>
    </w:p>
    <w:p>
      <w:pPr>
        <w:pStyle w:val="Firstlineindent"/>
        <w:jc w:val="center"/>
        <w:rPr>
          <w:rFonts w:ascii="Times New Roman" w:hAnsi="Times New Roman"/>
        </w:rPr>
      </w:pPr>
      <w:r>
        <w:rPr>
          <w:rFonts w:ascii="Times New Roman" w:hAnsi="Times New Roman"/>
        </w:rPr>
        <w:t>k = 1 - T / S</w:t>
      </w:r>
      <w:r>
        <w:t>,</w:t>
      </w:r>
    </w:p>
    <w:p>
      <w:pPr>
        <w:pStyle w:val="Firstlineindent"/>
        <w:jc w:val="center"/>
        <w:rPr>
          <w:rFonts w:ascii="Times New Roman" w:hAnsi="Times New Roman"/>
        </w:rPr>
      </w:pPr>
    </w:p>
    <w:p>
      <w:pPr>
        <w:pStyle w:val="Firstlineindent"/>
        <w:rPr>
          <w:rFonts w:ascii="Times New Roman" w:hAnsi="Times New Roman"/>
        </w:rPr>
      </w:pPr>
      <w:r>
        <w:rPr>
          <w:rFonts w:ascii="Times New Roman" w:hAnsi="Times New Roman"/>
        </w:rPr>
        <w:t>где:</w:t>
      </w:r>
    </w:p>
    <w:p>
      <w:pPr>
        <w:pStyle w:val="Firstlineindent"/>
        <w:rPr>
          <w:rFonts w:ascii="Times New Roman" w:hAnsi="Times New Roman"/>
        </w:rPr>
      </w:pPr>
      <w:r>
        <w:rPr>
          <w:rFonts w:ascii="Times New Roman" w:hAnsi="Times New Roman"/>
        </w:rPr>
        <w:t>T - фактически достигнутое значение результата предоставления субсидии на отчетную дату получателем субсидии;</w:t>
      </w:r>
    </w:p>
    <w:p>
      <w:pPr>
        <w:pStyle w:val="Firstlineindent"/>
        <w:rPr>
          <w:rFonts w:ascii="Times New Roman" w:hAnsi="Times New Roman"/>
        </w:rPr>
      </w:pPr>
      <w:r>
        <w:rPr>
          <w:rFonts w:ascii="Times New Roman" w:hAnsi="Times New Roman"/>
        </w:rPr>
        <w:t>S - плановое значение результата предоставления субсидии, установленное соглашением получателю субсидии.</w:t>
      </w:r>
    </w:p>
    <w:p>
      <w:pPr>
        <w:pStyle w:val="Firstlineindent"/>
        <w:rPr>
          <w:rFonts w:ascii="Times New Roman" w:hAnsi="Times New Roman"/>
        </w:rPr>
      </w:pPr>
      <w:r>
        <w:rPr>
          <w:rFonts w:ascii="Times New Roman" w:hAnsi="Times New Roman"/>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pStyle w:val="Firstlineindent"/>
        <w:rPr>
          <w:rFonts w:ascii="Times New Roman" w:hAnsi="Times New Roman"/>
        </w:rPr>
      </w:pPr>
      <w:r>
        <w:rPr>
          <w:rFonts w:ascii="Times New Roman" w:hAnsi="Times New Roman"/>
        </w:rPr>
        <w:t xml:space="preserve">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w:t>
      </w:r>
      <w:r>
        <w:rPr>
          <w:rFonts w:ascii="Times New Roman" w:hAnsi="Times New Roman"/>
        </w:rPr>
        <w:lastRenderedPageBreak/>
        <w:t>соглашением, с указанием срока и платежных реквизитов почтовым отправлением с уведомлением о вручении.</w:t>
      </w:r>
    </w:p>
    <w:p>
      <w:pPr>
        <w:pStyle w:val="Firstlineindent"/>
        <w:rPr>
          <w:rFonts w:ascii="Times New Roman" w:hAnsi="Times New Roman"/>
        </w:rPr>
      </w:pPr>
      <w:r>
        <w:rPr>
          <w:rFonts w:ascii="Times New Roman" w:hAnsi="Times New Roman"/>
        </w:rPr>
        <w:t>21. В случае отказа от добровольного возврата в доход бюджета Республики Татарстан средств, указанных в пункте 20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pStyle w:val="Firstlineindent"/>
        <w:rPr>
          <w:rFonts w:ascii="Times New Roman" w:hAnsi="Times New Roman"/>
        </w:rPr>
      </w:pPr>
      <w:r>
        <w:rPr>
          <w:rFonts w:ascii="Times New Roman" w:hAnsi="Times New Roman"/>
        </w:rPr>
        <w:t>22.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pStyle w:val="Firstlineindent"/>
        <w:rPr>
          <w:rFonts w:ascii="Times New Roman" w:hAnsi="Times New Roman"/>
        </w:rPr>
      </w:pPr>
      <w:r>
        <w:rPr>
          <w:rFonts w:ascii="Times New Roman" w:hAnsi="Times New Roman"/>
        </w:rPr>
        <w:t>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pStyle w:val="Firstlineindent"/>
        <w:rPr>
          <w:rFonts w:ascii="Times New Roman" w:hAnsi="Times New Roman"/>
        </w:rPr>
      </w:pPr>
      <w:r>
        <w:rPr>
          <w:rFonts w:ascii="Times New Roman" w:hAnsi="Times New Roman"/>
        </w:rPr>
        <w:t>Органы государственного финансового контроля осуществляют проверку в соответствии со статьями 268</w:t>
      </w:r>
      <w:r>
        <w:rPr>
          <w:rFonts w:ascii="Times New Roman" w:hAnsi="Times New Roman"/>
          <w:vertAlign w:val="superscript"/>
        </w:rPr>
        <w:t>1</w:t>
      </w:r>
      <w:r>
        <w:rPr>
          <w:rFonts w:ascii="Times New Roman" w:hAnsi="Times New Roman"/>
        </w:rPr>
        <w:t xml:space="preserve"> и 269</w:t>
      </w:r>
      <w:r>
        <w:rPr>
          <w:rFonts w:ascii="Times New Roman" w:hAnsi="Times New Roman"/>
          <w:vertAlign w:val="superscript"/>
        </w:rPr>
        <w:t>2</w:t>
      </w:r>
      <w:r>
        <w:rPr>
          <w:rFonts w:ascii="Times New Roman" w:hAnsi="Times New Roman"/>
        </w:rPr>
        <w:t xml:space="preserve"> Бюджетного кодекса Российской Федерации.</w:t>
      </w:r>
    </w:p>
    <w:p>
      <w:pPr>
        <w:pStyle w:val="Firstlineindent"/>
        <w:rPr>
          <w:rFonts w:ascii="Times New Roman" w:hAnsi="Times New Roman"/>
        </w:rPr>
      </w:pPr>
      <w:r>
        <w:rPr>
          <w:rFonts w:ascii="Times New Roman" w:hAnsi="Times New Roman"/>
        </w:rPr>
        <w:t>23. Ответственность за достоверность документов, представляемых Управлениями в Министерство и получателями субсидии - в Управления, возлагается на соответствующих должностных лиц.</w:t>
      </w:r>
    </w:p>
    <w:p>
      <w:pPr>
        <w:pStyle w:val="Firstlineindent"/>
        <w:rPr>
          <w:rFonts w:ascii="Times New Roman" w:hAnsi="Times New Roman"/>
        </w:rPr>
      </w:pPr>
      <w:r>
        <w:rPr>
          <w:rFonts w:ascii="Times New Roman" w:hAnsi="Times New Roman"/>
        </w:rPr>
        <w:t>24. Контроль за использованием бюджетных средств осуществляет Министерство.</w:t>
      </w:r>
    </w:p>
    <w:p>
      <w:pPr>
        <w:pStyle w:val="Firstlineindent"/>
        <w:rPr>
          <w:rFonts w:ascii="Times New Roman" w:hAnsi="Times New Roman"/>
        </w:rPr>
      </w:pPr>
      <w:r>
        <w:rPr>
          <w:rFonts w:ascii="Times New Roman" w:hAnsi="Times New Roman"/>
        </w:rPr>
        <w:t> </w:t>
      </w:r>
      <w:r>
        <w:br w:type="page"/>
      </w:r>
    </w:p>
    <w:p>
      <w:pPr>
        <w:pStyle w:val="Firstlineindentuser"/>
        <w:jc w:val="right"/>
        <w:rPr>
          <w:rFonts w:ascii="Times New Roman" w:hAnsi="Times New Roman"/>
        </w:rPr>
      </w:pPr>
      <w:r>
        <w:rPr>
          <w:rFonts w:ascii="Times New Roman" w:hAnsi="Times New Roman"/>
        </w:rPr>
        <w:lastRenderedPageBreak/>
        <w:t xml:space="preserve">Утвержден </w:t>
      </w:r>
    </w:p>
    <w:p>
      <w:pPr>
        <w:pStyle w:val="Firstlineindentuser"/>
        <w:jc w:val="right"/>
        <w:rPr>
          <w:rFonts w:ascii="Times New Roman" w:hAnsi="Times New Roman"/>
        </w:rPr>
      </w:pPr>
      <w:r>
        <w:rPr>
          <w:rFonts w:ascii="Times New Roman" w:hAnsi="Times New Roman"/>
        </w:rPr>
        <w:t xml:space="preserve">постановлением </w:t>
      </w:r>
    </w:p>
    <w:p>
      <w:pPr>
        <w:pStyle w:val="Firstlineindentuser"/>
        <w:jc w:val="right"/>
        <w:rPr>
          <w:rFonts w:ascii="Times New Roman" w:hAnsi="Times New Roman"/>
        </w:rPr>
      </w:pPr>
      <w:r>
        <w:rPr>
          <w:rFonts w:ascii="Times New Roman" w:hAnsi="Times New Roman"/>
        </w:rPr>
        <w:t xml:space="preserve">Кабинета Министров </w:t>
      </w:r>
    </w:p>
    <w:p>
      <w:pPr>
        <w:pStyle w:val="Firstlineindentuser"/>
        <w:jc w:val="right"/>
        <w:rPr>
          <w:rFonts w:ascii="Times New Roman" w:hAnsi="Times New Roman"/>
        </w:rPr>
      </w:pPr>
      <w:r>
        <w:rPr>
          <w:rFonts w:ascii="Times New Roman" w:hAnsi="Times New Roman"/>
        </w:rPr>
        <w:t xml:space="preserve">Республики Татарстан </w:t>
      </w:r>
    </w:p>
    <w:p>
      <w:pPr>
        <w:pStyle w:val="Firstlineindentuser"/>
        <w:jc w:val="right"/>
        <w:rPr>
          <w:rFonts w:ascii="Times New Roman" w:hAnsi="Times New Roman"/>
        </w:rPr>
      </w:pPr>
      <w:r>
        <w:rPr>
          <w:rFonts w:ascii="Times New Roman" w:hAnsi="Times New Roman"/>
        </w:rPr>
        <w:t xml:space="preserve">от 30.06.2021 № 514  </w:t>
      </w:r>
    </w:p>
    <w:p>
      <w:pPr>
        <w:pStyle w:val="Firstlineindentuser"/>
        <w:jc w:val="right"/>
        <w:rPr>
          <w:rFonts w:ascii="Times New Roman" w:hAnsi="Times New Roman"/>
        </w:rPr>
      </w:pPr>
      <w:r>
        <w:rPr>
          <w:rFonts w:ascii="Times New Roman" w:hAnsi="Times New Roman"/>
        </w:rPr>
        <w:t xml:space="preserve">(в редакции постановления </w:t>
      </w:r>
    </w:p>
    <w:p>
      <w:pPr>
        <w:pStyle w:val="Firstlineindentuser"/>
        <w:jc w:val="right"/>
        <w:rPr>
          <w:rFonts w:ascii="Times New Roman" w:hAnsi="Times New Roman"/>
        </w:rPr>
      </w:pPr>
      <w:r>
        <w:rPr>
          <w:rFonts w:ascii="Times New Roman" w:hAnsi="Times New Roman"/>
        </w:rPr>
        <w:t xml:space="preserve">Кабинета Министров </w:t>
      </w:r>
    </w:p>
    <w:p>
      <w:pPr>
        <w:pStyle w:val="Firstlineindentuser"/>
        <w:jc w:val="right"/>
        <w:rPr>
          <w:rFonts w:ascii="Times New Roman" w:hAnsi="Times New Roman"/>
        </w:rPr>
      </w:pPr>
      <w:r>
        <w:rPr>
          <w:rFonts w:ascii="Times New Roman" w:hAnsi="Times New Roman"/>
        </w:rPr>
        <w:t xml:space="preserve">Республики Татарстан </w:t>
      </w:r>
    </w:p>
    <w:p>
      <w:pPr>
        <w:pStyle w:val="Firstlineindentuser"/>
        <w:jc w:val="right"/>
        <w:rPr>
          <w:rFonts w:ascii="Times New Roman" w:hAnsi="Times New Roman"/>
        </w:rPr>
      </w:pPr>
      <w:r>
        <w:rPr>
          <w:rFonts w:ascii="Times New Roman" w:hAnsi="Times New Roman"/>
        </w:rPr>
        <w:t xml:space="preserve">от ______   № ____) </w:t>
      </w:r>
    </w:p>
    <w:p>
      <w:pPr>
        <w:pStyle w:val="Firstlineindentuser"/>
        <w:jc w:val="right"/>
        <w:rPr>
          <w:rFonts w:ascii="Times New Roman" w:hAnsi="Times New Roman"/>
        </w:rPr>
      </w:pPr>
    </w:p>
    <w:p>
      <w:pPr>
        <w:pStyle w:val="Firstlineindentuser"/>
        <w:rPr>
          <w:rFonts w:ascii="Times New Roman" w:hAnsi="Times New Roman"/>
        </w:rPr>
      </w:pPr>
    </w:p>
    <w:p>
      <w:pPr>
        <w:pStyle w:val="Firstlineindentuser"/>
        <w:jc w:val="center"/>
        <w:rPr>
          <w:rFonts w:ascii="Times New Roman" w:hAnsi="Times New Roman"/>
        </w:rPr>
      </w:pPr>
      <w:r>
        <w:rPr>
          <w:rFonts w:ascii="Times New Roman" w:hAnsi="Times New Roman"/>
        </w:rPr>
        <w:t xml:space="preserve">Порядок </w:t>
      </w:r>
    </w:p>
    <w:p>
      <w:pPr>
        <w:pStyle w:val="Firstlineindentuser"/>
        <w:jc w:val="center"/>
        <w:rPr>
          <w:rFonts w:ascii="Times New Roman" w:hAnsi="Times New Roman"/>
        </w:rPr>
      </w:pPr>
      <w:r>
        <w:rPr>
          <w:rFonts w:ascii="Times New Roman" w:hAnsi="Times New Roman"/>
        </w:rPr>
        <w:t>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софинансируемой из федерального бюджета</w:t>
      </w:r>
    </w:p>
    <w:p>
      <w:pPr>
        <w:pStyle w:val="Firstlineindentuser"/>
        <w:rPr>
          <w:rFonts w:ascii="Times New Roman" w:hAnsi="Times New Roman"/>
        </w:rPr>
      </w:pPr>
      <w:r>
        <w:rPr>
          <w:rFonts w:ascii="Times New Roman" w:hAnsi="Times New Roman"/>
        </w:rPr>
        <w:t xml:space="preserve">  </w:t>
      </w:r>
    </w:p>
    <w:p>
      <w:pPr>
        <w:pStyle w:val="Firstlineindentuser"/>
        <w:rPr>
          <w:rFonts w:ascii="Times New Roman" w:hAnsi="Times New Roman"/>
        </w:rPr>
      </w:pPr>
      <w:r>
        <w:rPr>
          <w:rFonts w:ascii="Times New Roman" w:hAnsi="Times New Roman"/>
        </w:rPr>
        <w:t xml:space="preserve">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российским организациям (далее - участники отбора) на возмещение части прямых понесенных затрат (без учета налога на добавленную стоимость)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софинансируемой из федерального бюджета (далее - субсидия). </w:t>
      </w:r>
    </w:p>
    <w:p>
      <w:pPr>
        <w:pStyle w:val="Firstlineindentuser"/>
        <w:rPr>
          <w:rFonts w:ascii="Times New Roman" w:hAnsi="Times New Roman"/>
          <w:sz w:val="24"/>
        </w:rPr>
      </w:pPr>
      <w:r>
        <w:rPr>
          <w:rFonts w:ascii="Times New Roman" w:hAnsi="Times New Roman"/>
        </w:rPr>
        <w:t xml:space="preserve">Субсидия предоставляется по инвестиционным проектам, отобранным Министерством сельского хозяйства Российской Федерации в соответствии с приказами Министерства сельского хозяйства Российской Федерации от 23 июня 2023 г. № 587 «Об утверждении Порядка конкурсного отбора инвестиционных проектов, представленных получателями средств на возмещение части прямых понесенных затрат по реализуемым объектам, а также заявок на возмещение затрат на маркировочное оборудование, представленных получателями средств на возмещение части затрат на маркировочное оборудование», утвержденным в соответствии с пунктом 5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Pr>
          <w:rFonts w:ascii="Times New Roman" w:hAnsi="Times New Roman"/>
        </w:rPr>
        <w:t>софинансирования</w:t>
      </w:r>
      <w:proofErr w:type="spellEnd"/>
      <w:r>
        <w:rPr>
          <w:rFonts w:ascii="Times New Roman" w:hAnsi="Times New Roman"/>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утвержденных постановлением Правительства Российской Федерации от 24 ноября 2018 г. № 1413 «Об утверждении Правил предоставления и распределения иных </w:t>
      </w:r>
      <w:r>
        <w:rPr>
          <w:rFonts w:ascii="Times New Roman" w:hAnsi="Times New Roman"/>
        </w:rPr>
        <w:lastRenderedPageBreak/>
        <w:t xml:space="preserve">межбюджетных трансфертов из федерального бюджета бюджетам субъектов Российской Федерации в целях </w:t>
      </w:r>
      <w:proofErr w:type="spellStart"/>
      <w:r>
        <w:rPr>
          <w:rFonts w:ascii="Times New Roman" w:hAnsi="Times New Roman"/>
        </w:rPr>
        <w:t>софинансирования</w:t>
      </w:r>
      <w:proofErr w:type="spellEnd"/>
      <w:r>
        <w:rPr>
          <w:rFonts w:ascii="Times New Roman" w:hAnsi="Times New Roman"/>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 от 2 августа 2023 г. № 669 «Об утверждении порядка проведения конкурсного отбора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хранилищ,  на возмещение части прямых понесенных затрат на создание и (или) модернизацию хранилищ»,  утвержденным в соответствии с пунктом 5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утвержденных постановлением Правительства Российской Федерации от 14 июля 2012 г. № </w:t>
      </w:r>
      <w:r>
        <w:t>717 «О Государственной программе развития сельского хозяйства и регулирования рынков сельскохозяйственной продукции, сырья и продовольствия»</w:t>
      </w:r>
      <w:r>
        <w:rPr>
          <w:rFonts w:ascii="Times New Roman" w:hAnsi="Times New Roman"/>
        </w:rPr>
        <w:t xml:space="preserve">, по следующим направлениям: </w:t>
      </w:r>
    </w:p>
    <w:p>
      <w:pPr>
        <w:pStyle w:val="Firstlineindentuser"/>
        <w:rPr>
          <w:rFonts w:ascii="Times New Roman" w:hAnsi="Times New Roman"/>
        </w:rPr>
      </w:pPr>
      <w:r>
        <w:rPr>
          <w:rFonts w:ascii="Times New Roman" w:hAnsi="Times New Roman"/>
        </w:rPr>
        <w:t xml:space="preserve">а) создание животноводческих комплексов молочного направления (молочных ферм), принадлежащих участникам отбора на праве собственности, строительство которых начато не более чем за три года, предшествующих году предоставления субсидии; </w:t>
      </w:r>
    </w:p>
    <w:p>
      <w:pPr>
        <w:pStyle w:val="Firstlineindentuser"/>
        <w:rPr>
          <w:rFonts w:ascii="Times New Roman" w:hAnsi="Times New Roman"/>
        </w:rPr>
      </w:pPr>
      <w:r>
        <w:rPr>
          <w:rFonts w:ascii="Times New Roman" w:hAnsi="Times New Roman"/>
        </w:rPr>
        <w:t xml:space="preserve">б) модернизация животноводческих комплексов молочного направления (молочных ферм), принадлежащих участникам отбора на праве собственности, модернизация которых начата не более чем за три года, предшествующих году предоставления субсидии; </w:t>
      </w:r>
    </w:p>
    <w:p>
      <w:pPr>
        <w:pStyle w:val="Firstlineindentuser"/>
        <w:rPr>
          <w:rFonts w:ascii="Times New Roman" w:hAnsi="Times New Roman"/>
        </w:rPr>
      </w:pPr>
      <w:r>
        <w:rPr>
          <w:rFonts w:ascii="Times New Roman" w:hAnsi="Times New Roman"/>
        </w:rPr>
        <w:t xml:space="preserve">в) создание специализированных ферм и (или) площадок по выращиванию и (или) откорму молодняка крупного рогатого скота молочных пород, принадлежащих участникам отбора на праве собственности, строительство которых начато не более чем за три года, предшествующих году предоставления субсидии; </w:t>
      </w:r>
    </w:p>
    <w:p>
      <w:pPr>
        <w:pStyle w:val="Firstlineindentuser"/>
        <w:rPr>
          <w:rFonts w:ascii="Times New Roman" w:hAnsi="Times New Roman"/>
        </w:rPr>
      </w:pPr>
      <w:r>
        <w:rPr>
          <w:rFonts w:ascii="Times New Roman" w:hAnsi="Times New Roman"/>
        </w:rPr>
        <w:t xml:space="preserve">г) создание и (или) модернизация хранилищ, принадлежащих участникам отбора на праве собственности, строительство и (или) модернизация которых начаты не более чем за три года, предшествующих году предоставления субсидии и хранилища введены в эксплуатацию не позднее 1 июля года предоставления субсидии; </w:t>
      </w:r>
    </w:p>
    <w:p>
      <w:pPr>
        <w:pStyle w:val="Firstlineindentuser"/>
        <w:rPr>
          <w:rFonts w:ascii="Times New Roman" w:hAnsi="Times New Roman"/>
        </w:rPr>
      </w:pPr>
      <w:r>
        <w:rPr>
          <w:rFonts w:ascii="Times New Roman" w:hAnsi="Times New Roman"/>
        </w:rPr>
        <w:t xml:space="preserve">д) создание и (или) модернизация плодохранилищ, принадлежащих участнику отбора на праве собственности, строительство которых начато не более чем за три года, предшествующих году предоставления субсидии; </w:t>
      </w:r>
    </w:p>
    <w:p>
      <w:pPr>
        <w:pStyle w:val="Firstlineindentuser"/>
        <w:rPr>
          <w:rFonts w:ascii="Times New Roman" w:hAnsi="Times New Roman"/>
        </w:rPr>
      </w:pPr>
      <w:r>
        <w:rPr>
          <w:rFonts w:ascii="Times New Roman" w:hAnsi="Times New Roman"/>
        </w:rPr>
        <w:t xml:space="preserve">е) создание и модернизация мощностей по производству сухих молочных продуктов для детского питания и компонентов для них, принадлежащих на праве собственности участникам отбора, осуществляющим производство и (или) первичную и (или) последующую (промышленную) переработку сельскохозяйственной продукции и ее реализацию, строительство и (или) модернизация которых начаты не более чем за три года, предшествующих году предоставления субсидии; </w:t>
      </w:r>
    </w:p>
    <w:p>
      <w:pPr>
        <w:pStyle w:val="Firstlineindentuser"/>
        <w:rPr>
          <w:rFonts w:ascii="Times New Roman" w:hAnsi="Times New Roman"/>
        </w:rPr>
      </w:pPr>
      <w:r>
        <w:rPr>
          <w:rFonts w:ascii="Times New Roman" w:hAnsi="Times New Roman"/>
        </w:rPr>
        <w:lastRenderedPageBreak/>
        <w:t xml:space="preserve">ж) приобретение маркировочного оборудования и ввод его в эксплуатацию в 2021 - 2023 годах участниками отбора, в том числе осуществляющими производство и (или) первичную и (или) последующую (промышленную) переработку сельскохозяйственной продукции и ее реализацию, участниками отбора, осуществляющими переработку молока сырого крупного рогатого скота, козьего и овечьего на молочную продукцию и выпуск ее в оборот. </w:t>
      </w:r>
    </w:p>
    <w:p>
      <w:pPr>
        <w:pStyle w:val="Firstlineindentuser"/>
        <w:rPr>
          <w:rFonts w:ascii="Times New Roman" w:hAnsi="Times New Roman"/>
        </w:rPr>
      </w:pPr>
      <w:r>
        <w:rPr>
          <w:rFonts w:ascii="Times New Roman" w:hAnsi="Times New Roman"/>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осуществляется исходя из суммы расходов на цели, указанные в настоящем пункте, включая сумму налога на добавленную стоимость. </w:t>
      </w:r>
    </w:p>
    <w:p>
      <w:pPr>
        <w:pStyle w:val="Firstlineindentuser"/>
        <w:rPr>
          <w:rFonts w:ascii="Times New Roman" w:hAnsi="Times New Roman"/>
        </w:rPr>
      </w:pPr>
      <w:r>
        <w:rPr>
          <w:rFonts w:ascii="Times New Roman" w:hAnsi="Times New Roman"/>
        </w:rPr>
        <w:t xml:space="preserve">1.1. Используемые в настоящем Порядке основные понятия означают следующее: </w:t>
      </w:r>
    </w:p>
    <w:p>
      <w:pPr>
        <w:pStyle w:val="Firstlineindentuser"/>
        <w:rPr>
          <w:rFonts w:ascii="Times New Roman" w:hAnsi="Times New Roman"/>
        </w:rPr>
      </w:pPr>
      <w:r>
        <w:rPr>
          <w:rFonts w:ascii="Times New Roman" w:hAnsi="Times New Roman"/>
        </w:rPr>
        <w:t xml:space="preserve">а)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 </w:t>
      </w:r>
    </w:p>
    <w:p>
      <w:pPr>
        <w:pStyle w:val="Firstlineindentuser"/>
        <w:rPr>
          <w:rFonts w:ascii="Times New Roman" w:hAnsi="Times New Roman"/>
        </w:rPr>
      </w:pPr>
      <w:r>
        <w:rPr>
          <w:rFonts w:ascii="Times New Roman" w:hAnsi="Times New Roman"/>
        </w:rPr>
        <w:t>б) модернизация - работы, связанные с повышением технико-экономических показателей оборудования, здания, строения и сооружения. В отношении животноводческих комплексов молочного направления (молочных ферм) модернизация включает приобретение и ввод в эксплуатацию техники и оборудования, предназначенных для использования в молочном скотоводстве в рамках проведения работ, связанных с повышением технико-экономических показателей техники и оборудования, здания, строения и сооружения в целях расширения производственных мощностей по содержанию и доению коров и (или) коз и (или) выращиванию молодняка крупного рогатого скота и (или) коз молочных пород, искусственного осеменения, связанных единым технологическим процессом на базе комплексной механизации производственных процессов, а также включая специализированные фермы и (или) площадки по выращиванию и (или) откорму молодняка крупного рогатого скота молочных пород, включая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pPr>
        <w:pStyle w:val="Firstlineindentuser"/>
        <w:rPr>
          <w:rFonts w:ascii="Times New Roman" w:hAnsi="Times New Roman"/>
        </w:rPr>
      </w:pPr>
      <w:r>
        <w:rPr>
          <w:rFonts w:ascii="Times New Roman" w:hAnsi="Times New Roman"/>
        </w:rPr>
        <w:t xml:space="preserve">в) подработка - подработка сельскохозяйственной продукции, включающая технологические операции для создания товарного вида сельскохозяйственной продукции, используемой в дальнейшем для реализации потребителям без последующей промышленной переработки (сортировка, калибровка, мойка, упаковка и дозревание) или в виде сырья для последующей (промышленной) переработки продукции; </w:t>
      </w:r>
    </w:p>
    <w:p>
      <w:pPr>
        <w:pStyle w:val="Firstlineindentuser"/>
        <w:rPr>
          <w:rFonts w:ascii="Times New Roman" w:hAnsi="Times New Roman"/>
        </w:rPr>
      </w:pPr>
      <w:r>
        <w:rPr>
          <w:rFonts w:ascii="Times New Roman" w:hAnsi="Times New Roman"/>
        </w:rPr>
        <w:t xml:space="preserve">г)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агропромышленного комплекса,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 </w:t>
      </w:r>
    </w:p>
    <w:p>
      <w:pPr>
        <w:pStyle w:val="Firstlineindentuser"/>
        <w:rPr>
          <w:rFonts w:ascii="Times New Roman" w:hAnsi="Times New Roman"/>
        </w:rPr>
      </w:pPr>
      <w:r>
        <w:rPr>
          <w:rFonts w:ascii="Times New Roman" w:hAnsi="Times New Roman"/>
        </w:rPr>
        <w:lastRenderedPageBreak/>
        <w:t xml:space="preserve">д) фактическая стоимость объекта - сумма затрат, понесенных участниками отбора на создание и (или) модернизацию объекта агропромышленного комплекса; </w:t>
      </w:r>
    </w:p>
    <w:p>
      <w:pPr>
        <w:pStyle w:val="Firstlineindentuser"/>
        <w:rPr>
          <w:rFonts w:ascii="Times New Roman" w:hAnsi="Times New Roman"/>
        </w:rPr>
      </w:pPr>
      <w:r>
        <w:rPr>
          <w:rFonts w:ascii="Times New Roman" w:hAnsi="Times New Roman"/>
        </w:rPr>
        <w:t xml:space="preserve">е) объекты - объекты агропромышленного комплекса, включающие в себя следующие понятия: </w:t>
      </w:r>
    </w:p>
    <w:p>
      <w:pPr>
        <w:pStyle w:val="Firstlineindentuser"/>
        <w:rPr>
          <w:rFonts w:ascii="Times New Roman" w:hAnsi="Times New Roman"/>
        </w:rPr>
      </w:pPr>
      <w:r>
        <w:rPr>
          <w:rFonts w:ascii="Times New Roman" w:hAnsi="Times New Roman"/>
        </w:rPr>
        <w:t xml:space="preserve">животноводческий комплекс молочного направления (молочная ферма)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коз и (или) выращивания молодняка крупного рогатого скота и (или) коз молочных пород, искусственного осеменения, связанными единым технологическим процессом на базе комплексной механизации производственных процессов, а также специализированные фермы и (или) площадки по выращиванию и (или) откорму молодняка крупного рогатого скота молочных пород,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 </w:t>
      </w:r>
    </w:p>
    <w:p>
      <w:pPr>
        <w:pStyle w:val="Firstlineindentuser"/>
        <w:rPr>
          <w:rFonts w:ascii="Times New Roman" w:hAnsi="Times New Roman"/>
        </w:rPr>
      </w:pPr>
      <w:r>
        <w:rPr>
          <w:rFonts w:ascii="Times New Roman" w:hAnsi="Times New Roman"/>
        </w:rPr>
        <w:t xml:space="preserve">хранилище - здание, строение или сооружение, предназначенные для сбора, хранения, хранения и подработки, первичной переработки и реализации различных видов овощей и картофеля и оснащенные соответствующим технологическим оборудованием; </w:t>
      </w:r>
    </w:p>
    <w:p>
      <w:pPr>
        <w:pStyle w:val="Firstlineindentuser"/>
        <w:rPr>
          <w:rFonts w:ascii="Times New Roman" w:hAnsi="Times New Roman"/>
        </w:rPr>
      </w:pPr>
      <w:r>
        <w:rPr>
          <w:rFonts w:ascii="Times New Roman" w:hAnsi="Times New Roman"/>
        </w:rPr>
        <w:t xml:space="preserve">плодохранилище - здание, строение или сооружение, предназначенные для хранения и подработки различных видов плодов и ягод и оснащенные соответствующим технологическим оборудованием; </w:t>
      </w:r>
    </w:p>
    <w:p>
      <w:pPr>
        <w:pStyle w:val="Firstlineindentuser"/>
        <w:rPr>
          <w:rFonts w:ascii="Times New Roman" w:hAnsi="Times New Roman"/>
        </w:rPr>
      </w:pPr>
      <w:r>
        <w:rPr>
          <w:rFonts w:ascii="Times New Roman" w:hAnsi="Times New Roman"/>
        </w:rPr>
        <w:t xml:space="preserve">мощности по производству сухих молочных продуктов для детского питания и компонентов для них - здание, строение или сооружение, цех, включая инженерные сети и (или) оборудование, предназначенные для производства сухих молочных продуктов для детского питания и компонентов для них; </w:t>
      </w:r>
    </w:p>
    <w:p>
      <w:pPr>
        <w:pStyle w:val="Firstlineindentuser"/>
        <w:rPr>
          <w:rFonts w:ascii="Times New Roman" w:hAnsi="Times New Roman"/>
        </w:rPr>
      </w:pPr>
      <w:r>
        <w:rPr>
          <w:rFonts w:ascii="Times New Roman" w:hAnsi="Times New Roman"/>
        </w:rPr>
        <w:t xml:space="preserve">ж) маркировочное оборудование - оборудование для нанесения и считывания средств идентификации для целей обязательной маркировки отдельных видов молочной продукции (за исключением мороженого) в соответствии с перечнем, утверждаемым Правительством Российской Федерации в соответствии с пунктом 3.1 части 1 статьи 5 Федерального закона от 28 декабря 2009 года № 381-ФЗ «Об основах государственного регулирования торговой деятельности в Российской Федерации», в организациях, которые производят и осуществляют выпуск в оборот молочной продукции; </w:t>
      </w:r>
    </w:p>
    <w:p>
      <w:pPr>
        <w:pStyle w:val="Firstlineindentuser"/>
        <w:rPr>
          <w:rFonts w:ascii="Times New Roman" w:hAnsi="Times New Roman"/>
        </w:rPr>
      </w:pPr>
      <w:r>
        <w:rPr>
          <w:rFonts w:ascii="Times New Roman" w:hAnsi="Times New Roman"/>
        </w:rPr>
        <w:t xml:space="preserve">з) фактическая стоимость маркировочного оборудования - сумма затрат, понесенных участниками отбора на закупку маркировочного оборудования и ввод его в эксплуатацию; </w:t>
      </w:r>
    </w:p>
    <w:p>
      <w:pPr>
        <w:pStyle w:val="Firstlineindentuser"/>
        <w:rPr>
          <w:rFonts w:ascii="Times New Roman" w:hAnsi="Times New Roman"/>
        </w:rPr>
      </w:pPr>
      <w:r>
        <w:rPr>
          <w:rFonts w:ascii="Times New Roman" w:hAnsi="Times New Roman"/>
        </w:rPr>
        <w:t xml:space="preserve">и) молочная продукция - отдельные виды молочной продукции, выработанные из молока сырого крупного рогатого скота, козьего и овечьего, пастеризованного, </w:t>
      </w:r>
      <w:proofErr w:type="spellStart"/>
      <w:r>
        <w:rPr>
          <w:rFonts w:ascii="Times New Roman" w:hAnsi="Times New Roman"/>
        </w:rPr>
        <w:t>ультрапастеризованного</w:t>
      </w:r>
      <w:proofErr w:type="spellEnd"/>
      <w:r>
        <w:rPr>
          <w:rFonts w:ascii="Times New Roman" w:hAnsi="Times New Roman"/>
        </w:rPr>
        <w:t xml:space="preserve">, стерилизованного, </w:t>
      </w:r>
      <w:proofErr w:type="spellStart"/>
      <w:r>
        <w:rPr>
          <w:rFonts w:ascii="Times New Roman" w:hAnsi="Times New Roman"/>
        </w:rPr>
        <w:t>ультравысокотемпературно</w:t>
      </w:r>
      <w:proofErr w:type="spellEnd"/>
      <w:r>
        <w:rPr>
          <w:rFonts w:ascii="Times New Roman" w:hAnsi="Times New Roman"/>
        </w:rPr>
        <w:t xml:space="preserve">-обработанного молока и (или) пастеризованных, </w:t>
      </w:r>
      <w:proofErr w:type="spellStart"/>
      <w:r>
        <w:rPr>
          <w:rFonts w:ascii="Times New Roman" w:hAnsi="Times New Roman"/>
        </w:rPr>
        <w:t>ультрапастеризованных</w:t>
      </w:r>
      <w:proofErr w:type="spellEnd"/>
      <w:r>
        <w:rPr>
          <w:rFonts w:ascii="Times New Roman" w:hAnsi="Times New Roman"/>
        </w:rPr>
        <w:t xml:space="preserve">, стерилизованных, </w:t>
      </w:r>
      <w:proofErr w:type="spellStart"/>
      <w:r>
        <w:rPr>
          <w:rFonts w:ascii="Times New Roman" w:hAnsi="Times New Roman"/>
        </w:rPr>
        <w:t>ультравысокотемпературно</w:t>
      </w:r>
      <w:proofErr w:type="spellEnd"/>
      <w:r>
        <w:rPr>
          <w:rFonts w:ascii="Times New Roman" w:hAnsi="Times New Roman"/>
        </w:rPr>
        <w:t xml:space="preserve">-обработанных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w:t>
      </w:r>
      <w:r>
        <w:rPr>
          <w:rFonts w:ascii="Times New Roman" w:hAnsi="Times New Roman"/>
        </w:rPr>
        <w:lastRenderedPageBreak/>
        <w:t xml:space="preserve">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 (или) молочного белка в составе), относящиеся к кодам единой Товарной номенклатуры внешнеэкономической деятельности Евразийского экономического союза 0401, 0402, 0403, 0404, 0405, 0406, 2202 99 910 0, 2202 99 950 0, 2202 99 990 0, кодам Общероссийского классификатора продукции по видам экономической деятельности 10.51, 10.86.10.110, 10.86.10.140, 10.86.10.190; </w:t>
      </w:r>
    </w:p>
    <w:p>
      <w:pPr>
        <w:pStyle w:val="Firstlineindentuser"/>
        <w:rPr>
          <w:rFonts w:ascii="Times New Roman" w:hAnsi="Times New Roman"/>
        </w:rPr>
      </w:pPr>
      <w:r>
        <w:rPr>
          <w:rFonts w:ascii="Times New Roman" w:hAnsi="Times New Roman"/>
        </w:rPr>
        <w:t xml:space="preserve">к) прямые понесенные затраты - выраженные в денежной форме расходы участников отбора на создание и (или) модернизацию объектов, равные фактической стоимости объекта; </w:t>
      </w:r>
    </w:p>
    <w:p>
      <w:pPr>
        <w:pStyle w:val="Firstlineindentuser"/>
        <w:rPr>
          <w:rFonts w:ascii="Times New Roman" w:hAnsi="Times New Roman"/>
        </w:rPr>
      </w:pPr>
      <w:r>
        <w:rPr>
          <w:rFonts w:ascii="Times New Roman" w:hAnsi="Times New Roman"/>
        </w:rPr>
        <w:t xml:space="preserve">л) затраты на маркировочное оборудование - выраженные в денежной форме расходы участников отбора, в том числе осуществляющих производство и (или) первичную и (или) последующую (промышленную) переработку сельскохозяйственной продукции и ее реализацию, участников отбора, осуществляющих переработку молока сырого крупного рогатого скота, козьего и овечьего на молочную продукцию и выпуск ее в оборот, на закупку маркировочного оборудования и ввод его в эксплуатацию. </w:t>
      </w:r>
    </w:p>
    <w:p>
      <w:pPr>
        <w:pStyle w:val="Firstlineindentuser"/>
        <w:rPr>
          <w:rFonts w:ascii="Times New Roman" w:hAnsi="Times New Roman"/>
        </w:rPr>
      </w:pPr>
      <w:r>
        <w:rPr>
          <w:rFonts w:ascii="Times New Roman" w:hAnsi="Times New Roman"/>
        </w:rPr>
        <w:t xml:space="preserve">2.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 </w:t>
      </w:r>
    </w:p>
    <w:p>
      <w:pPr>
        <w:pStyle w:val="Firstlineindentuser"/>
        <w:rPr>
          <w:rFonts w:ascii="Times New Roman" w:hAnsi="Times New Roman"/>
        </w:rPr>
      </w:pPr>
      <w:r>
        <w:rPr>
          <w:rFonts w:ascii="Times New Roman" w:hAnsi="Times New Roman"/>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pStyle w:val="Firstlineindentuser"/>
        <w:rPr>
          <w:rFonts w:ascii="Times New Roman" w:hAnsi="Times New Roman"/>
        </w:rPr>
      </w:pPr>
      <w:r>
        <w:rPr>
          <w:rFonts w:ascii="Times New Roman" w:hAnsi="Times New Roman"/>
        </w:rPr>
        <w:t xml:space="preserve">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участников отбора критериям отбора и очередности поступления заявок. </w:t>
      </w:r>
    </w:p>
    <w:p>
      <w:pPr>
        <w:pStyle w:val="Firstlineindentuser"/>
        <w:rPr>
          <w:rFonts w:ascii="Times New Roman" w:hAnsi="Times New Roman"/>
        </w:rPr>
      </w:pPr>
      <w:r>
        <w:rPr>
          <w:rFonts w:ascii="Times New Roman" w:hAnsi="Times New Roman"/>
        </w:rPr>
        <w:t xml:space="preserve">4.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 </w:t>
      </w:r>
    </w:p>
    <w:p>
      <w:pPr>
        <w:pStyle w:val="Firstlineindentuser"/>
        <w:rPr>
          <w:rFonts w:ascii="Times New Roman" w:hAnsi="Times New Roman"/>
        </w:rPr>
      </w:pPr>
      <w:r>
        <w:rPr>
          <w:rFonts w:ascii="Times New Roman" w:hAnsi="Times New Roman"/>
        </w:rPr>
        <w:t xml:space="preserve">сроков проведения отбора; </w:t>
      </w:r>
    </w:p>
    <w:p>
      <w:pPr>
        <w:pStyle w:val="Firstlineindentuser"/>
        <w:rPr>
          <w:rFonts w:ascii="Times New Roman" w:hAnsi="Times New Roman"/>
        </w:rPr>
      </w:pPr>
      <w:r>
        <w:rPr>
          <w:rFonts w:ascii="Times New Roman" w:hAnsi="Times New Roman"/>
        </w:rPr>
        <w:t xml:space="preserve">даты начала подачи или окончания приема заявок, которая не может быть ранее 10-го календарного дня, следующего за днем размещения объявления о проведении </w:t>
      </w:r>
      <w:r>
        <w:rPr>
          <w:rFonts w:ascii="Times New Roman" w:hAnsi="Times New Roman"/>
        </w:rPr>
        <w:lastRenderedPageBreak/>
        <w:t xml:space="preserve">отбора; </w:t>
      </w:r>
    </w:p>
    <w:p>
      <w:pPr>
        <w:pStyle w:val="Firstlineindentuser"/>
        <w:rPr>
          <w:rFonts w:ascii="Times New Roman" w:hAnsi="Times New Roman"/>
        </w:rPr>
      </w:pPr>
      <w:r>
        <w:rPr>
          <w:rFonts w:ascii="Times New Roman" w:hAnsi="Times New Roman"/>
        </w:rPr>
        <w:t xml:space="preserve">наименования, места нахождения, почтового адреса, адреса электронной почты Министерства; </w:t>
      </w:r>
    </w:p>
    <w:p>
      <w:pPr>
        <w:pStyle w:val="Firstlineindentuser"/>
        <w:rPr>
          <w:rFonts w:ascii="Times New Roman" w:hAnsi="Times New Roman"/>
        </w:rPr>
      </w:pPr>
      <w:r>
        <w:rPr>
          <w:rFonts w:ascii="Times New Roman" w:hAnsi="Times New Roman"/>
        </w:rPr>
        <w:t xml:space="preserve">результата предоставления субсидии в соответствии с пунктом 15 настоящего Порядка; </w:t>
      </w:r>
    </w:p>
    <w:p>
      <w:pPr>
        <w:pStyle w:val="Firstlineindentuser"/>
        <w:rPr>
          <w:rFonts w:ascii="Times New Roman" w:hAnsi="Times New Roman"/>
        </w:rPr>
      </w:pPr>
      <w:r>
        <w:rPr>
          <w:rFonts w:ascii="Times New Roman" w:hAnsi="Times New Roman"/>
        </w:rPr>
        <w:t xml:space="preserve">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w:t>
      </w:r>
    </w:p>
    <w:p>
      <w:pPr>
        <w:pStyle w:val="Firstlineindentuser"/>
        <w:rPr>
          <w:rFonts w:ascii="Times New Roman" w:hAnsi="Times New Roman"/>
        </w:rPr>
      </w:pPr>
      <w:r>
        <w:rPr>
          <w:rFonts w:ascii="Times New Roman" w:hAnsi="Times New Roman"/>
        </w:rPr>
        <w:t xml:space="preserve">требований к участникам отбора в соответствии с пунктом 7 настоящего Порядка и перечня документов, представляемых для подтверждения их соответствия указанным требованиям; </w:t>
      </w:r>
    </w:p>
    <w:p>
      <w:pPr>
        <w:pStyle w:val="Firstlineindentuser"/>
        <w:rPr>
          <w:rFonts w:ascii="Times New Roman" w:hAnsi="Times New Roman"/>
        </w:rPr>
      </w:pPr>
      <w:r>
        <w:rPr>
          <w:rFonts w:ascii="Times New Roman" w:hAnsi="Times New Roman"/>
        </w:rPr>
        <w:t xml:space="preserve">порядка подачи заявок и требований, предъявляемых к форме и содержанию заявок, в соответствии с абзацем вторым пункта 8 настоящего Порядка; </w:t>
      </w:r>
    </w:p>
    <w:p>
      <w:pPr>
        <w:pStyle w:val="Firstlineindentuser"/>
        <w:rPr>
          <w:rFonts w:ascii="Times New Roman" w:hAnsi="Times New Roman"/>
        </w:rPr>
      </w:pPr>
      <w:r>
        <w:rPr>
          <w:rFonts w:ascii="Times New Roman" w:hAnsi="Times New Roman"/>
        </w:rPr>
        <w:t xml:space="preserve">порядка отзыва заявок, порядка возврата заявок, определяющего в том числе основания для возврата заявок, порядка внесения изменений в заявки; </w:t>
      </w:r>
    </w:p>
    <w:p>
      <w:pPr>
        <w:pStyle w:val="Firstlineindentuser"/>
        <w:rPr>
          <w:rFonts w:ascii="Times New Roman" w:hAnsi="Times New Roman"/>
        </w:rPr>
      </w:pPr>
      <w:r>
        <w:rPr>
          <w:rFonts w:ascii="Times New Roman" w:hAnsi="Times New Roman"/>
        </w:rPr>
        <w:t xml:space="preserve">правил рассмотрения заявок в соответствии с пунктами 9 и 10 настоящего Порядка; </w:t>
      </w:r>
    </w:p>
    <w:p>
      <w:pPr>
        <w:pStyle w:val="Firstlineindentuser"/>
        <w:rPr>
          <w:rFonts w:ascii="Times New Roman" w:hAnsi="Times New Roman"/>
        </w:rPr>
      </w:pPr>
      <w:r>
        <w:rPr>
          <w:rFonts w:ascii="Times New Roman" w:hAnsi="Times New Roman"/>
        </w:rPr>
        <w:t xml:space="preserve">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pPr>
        <w:pStyle w:val="Firstlineindentuser"/>
        <w:rPr>
          <w:rFonts w:ascii="Times New Roman" w:hAnsi="Times New Roman"/>
        </w:rPr>
      </w:pPr>
      <w:r>
        <w:rPr>
          <w:rFonts w:ascii="Times New Roman" w:hAnsi="Times New Roman"/>
        </w:rPr>
        <w:t xml:space="preserve">срока, в течение которого победитель (победители) отбора должен (должны) подписать соглашения о предоставлении субсидии (далее - соглашение); </w:t>
      </w:r>
    </w:p>
    <w:p>
      <w:pPr>
        <w:pStyle w:val="Firstlineindentuser"/>
        <w:rPr>
          <w:rFonts w:ascii="Times New Roman" w:hAnsi="Times New Roman"/>
        </w:rPr>
      </w:pPr>
      <w:r>
        <w:rPr>
          <w:rFonts w:ascii="Times New Roman" w:hAnsi="Times New Roman"/>
        </w:rPr>
        <w:t xml:space="preserve">условий признания победителя (победителей) отбора уклонившимся (уклонившимися) от заключения соглашения; </w:t>
      </w:r>
    </w:p>
    <w:p>
      <w:pPr>
        <w:pStyle w:val="Firstlineindentuser"/>
        <w:rPr>
          <w:rFonts w:ascii="Times New Roman" w:hAnsi="Times New Roman"/>
        </w:rPr>
      </w:pPr>
      <w:r>
        <w:rPr>
          <w:rFonts w:ascii="Times New Roman" w:hAnsi="Times New Roman"/>
        </w:rPr>
        <w:t xml:space="preserve">даты размещения результатов отбора на едином портале и на официальном сайте, которая не может быть позднее 14-го календарного дня, следующего за днем определения победителя отбора. </w:t>
      </w:r>
    </w:p>
    <w:p>
      <w:pPr>
        <w:pStyle w:val="Firstlineindentuser"/>
        <w:rPr>
          <w:rFonts w:ascii="Times New Roman" w:hAnsi="Times New Roman"/>
        </w:rPr>
      </w:pPr>
      <w:r>
        <w:rPr>
          <w:rFonts w:ascii="Times New Roman" w:hAnsi="Times New Roman"/>
        </w:rPr>
        <w:t xml:space="preserve">5. Критериями отбора получателей субсидии являются: </w:t>
      </w:r>
    </w:p>
    <w:p>
      <w:pPr>
        <w:pStyle w:val="Firstlineindentuser"/>
        <w:rPr>
          <w:rFonts w:ascii="Times New Roman" w:hAnsi="Times New Roman"/>
        </w:rPr>
      </w:pPr>
      <w:r>
        <w:rPr>
          <w:rFonts w:ascii="Times New Roman" w:hAnsi="Times New Roman"/>
        </w:rPr>
        <w:t xml:space="preserve">наличие отобранных Министерством сельского хозяйства Российской Федерации инвестиционных проектов по созданию и (или) модернизации объектов агропромышленного комплекса, по направлениям, указанным в пункте 1 настоящего Порядка, для </w:t>
      </w:r>
      <w:proofErr w:type="spellStart"/>
      <w:r>
        <w:rPr>
          <w:rFonts w:ascii="Times New Roman" w:hAnsi="Times New Roman"/>
        </w:rPr>
        <w:t>софинансирования</w:t>
      </w:r>
      <w:proofErr w:type="spellEnd"/>
      <w:r>
        <w:rPr>
          <w:rFonts w:ascii="Times New Roman" w:hAnsi="Times New Roman"/>
        </w:rPr>
        <w:t xml:space="preserve"> из федерального бюджета в текущем финансовом году в соответствии с приказом Министерства сельского хозяйства Российской Федерации от 23 июня 2023 г. № 587 «Об утверждении Порядка конкурсного отбора инвестиционных проектов, представленных получателями средств на возмещение части прямых понесенных затрат по реализуемым объектам, а также заявок на возмещение затрат на маркировочное оборудование, представленных получателями средств на возмещение части затрат на маркировочное оборудование»; </w:t>
      </w:r>
    </w:p>
    <w:p>
      <w:pPr>
        <w:pStyle w:val="Firstlineindentuser"/>
        <w:rPr>
          <w:rFonts w:ascii="Times New Roman" w:hAnsi="Times New Roman"/>
        </w:rPr>
      </w:pPr>
      <w:r>
        <w:rPr>
          <w:rFonts w:ascii="Times New Roman" w:hAnsi="Times New Roman"/>
        </w:rPr>
        <w:t xml:space="preserve">по направлению, указанному в подпункте «а» пункта 1 настоящего Порядка: </w:t>
      </w:r>
    </w:p>
    <w:p>
      <w:pPr>
        <w:pStyle w:val="Firstlineindentuser"/>
        <w:rPr>
          <w:rFonts w:ascii="Times New Roman" w:hAnsi="Times New Roman"/>
        </w:rPr>
      </w:pPr>
      <w:r>
        <w:rPr>
          <w:rFonts w:ascii="Times New Roman" w:hAnsi="Times New Roman"/>
        </w:rPr>
        <w:t xml:space="preserve">осуществление видов деятельности - сельскохозяйственное производство, разведение крупного рогатого скота и (или) коз молочного направления; </w:t>
      </w:r>
    </w:p>
    <w:p>
      <w:pPr>
        <w:pStyle w:val="Firstlineindentuser"/>
        <w:rPr>
          <w:rFonts w:ascii="Times New Roman" w:hAnsi="Times New Roman"/>
        </w:rPr>
      </w:pPr>
      <w:r>
        <w:rPr>
          <w:rFonts w:ascii="Times New Roman" w:hAnsi="Times New Roman"/>
        </w:rPr>
        <w:t xml:space="preserve">наличие созданных животноводческих комплексов молочного направления (молочных ферм) мощностью не менее 1000 голов коров, и (или) нетелей, и (или) не менее 1000 голов </w:t>
      </w:r>
      <w:proofErr w:type="spellStart"/>
      <w:r>
        <w:rPr>
          <w:rFonts w:ascii="Times New Roman" w:hAnsi="Times New Roman"/>
        </w:rPr>
        <w:t>козоматок</w:t>
      </w:r>
      <w:proofErr w:type="spellEnd"/>
      <w:r>
        <w:rPr>
          <w:rFonts w:ascii="Times New Roman" w:hAnsi="Times New Roman"/>
        </w:rPr>
        <w:t>, принадлежащих получателю субсидии на праве собственности;</w:t>
      </w:r>
    </w:p>
    <w:p>
      <w:pPr>
        <w:pStyle w:val="Firstlineindentuser"/>
        <w:rPr>
          <w:rFonts w:ascii="Times New Roman" w:hAnsi="Times New Roman"/>
        </w:rPr>
      </w:pPr>
      <w:r>
        <w:rPr>
          <w:rFonts w:ascii="Times New Roman" w:hAnsi="Times New Roman"/>
        </w:rPr>
        <w:lastRenderedPageBreak/>
        <w:t xml:space="preserve">объем комплектации поголовьем: с численностью поголовья коров и (или) нетелей и (или) </w:t>
      </w:r>
      <w:proofErr w:type="spellStart"/>
      <w:r>
        <w:rPr>
          <w:rFonts w:ascii="Times New Roman" w:hAnsi="Times New Roman"/>
        </w:rPr>
        <w:t>козоматок</w:t>
      </w:r>
      <w:proofErr w:type="spellEnd"/>
      <w:r>
        <w:rPr>
          <w:rFonts w:ascii="Times New Roman" w:hAnsi="Times New Roman"/>
        </w:rPr>
        <w:t xml:space="preserve"> до 3000 голов – в соответствии с заявленной мощностью; с численностью поголовья коров и (или) нетелей и (или) </w:t>
      </w:r>
      <w:proofErr w:type="spellStart"/>
      <w:r>
        <w:rPr>
          <w:rFonts w:ascii="Times New Roman" w:hAnsi="Times New Roman"/>
        </w:rPr>
        <w:t>козоматок</w:t>
      </w:r>
      <w:proofErr w:type="spellEnd"/>
      <w:r>
        <w:rPr>
          <w:rFonts w:ascii="Times New Roman" w:hAnsi="Times New Roman"/>
        </w:rPr>
        <w:t xml:space="preserve"> 3000 голов или более – не менее 50 процентов от заявленной мощности;</w:t>
      </w:r>
    </w:p>
    <w:p>
      <w:pPr>
        <w:pStyle w:val="Firstlineindentuser"/>
        <w:rPr>
          <w:rFonts w:ascii="Times New Roman" w:hAnsi="Times New Roman"/>
        </w:rPr>
      </w:pPr>
      <w:r>
        <w:rPr>
          <w:rFonts w:ascii="Times New Roman" w:hAnsi="Times New Roman"/>
        </w:rPr>
        <w:t xml:space="preserve">обеспеченность объекта тепловыми, </w:t>
      </w:r>
      <w:proofErr w:type="spellStart"/>
      <w:r>
        <w:rPr>
          <w:rFonts w:ascii="Times New Roman" w:hAnsi="Times New Roman"/>
        </w:rPr>
        <w:t>энерго</w:t>
      </w:r>
      <w:proofErr w:type="spellEnd"/>
      <w:r>
        <w:rPr>
          <w:rFonts w:ascii="Times New Roman" w:hAnsi="Times New Roman"/>
        </w:rP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выданных соответствующими организациями; </w:t>
      </w:r>
    </w:p>
    <w:p>
      <w:pPr>
        <w:pStyle w:val="Firstlineindentuser"/>
        <w:rPr>
          <w:rFonts w:ascii="Times New Roman" w:hAnsi="Times New Roman"/>
        </w:rPr>
      </w:pPr>
      <w:r>
        <w:rPr>
          <w:rFonts w:ascii="Times New Roman" w:hAnsi="Times New Roman"/>
        </w:rPr>
        <w:t xml:space="preserve">по направлению, указанному в подпункте «б» пункта 1 настоящего Порядка: </w:t>
      </w:r>
    </w:p>
    <w:p>
      <w:pPr>
        <w:pStyle w:val="Firstlineindentuser"/>
        <w:rPr>
          <w:rFonts w:ascii="Times New Roman" w:hAnsi="Times New Roman"/>
        </w:rPr>
      </w:pPr>
      <w:r>
        <w:rPr>
          <w:rFonts w:ascii="Times New Roman" w:hAnsi="Times New Roman"/>
        </w:rPr>
        <w:t xml:space="preserve">осуществление видов деятельности - сельскохозяйственное производство, разведение крупного рогатого скота и (или) коз молочного направления; </w:t>
      </w:r>
    </w:p>
    <w:p>
      <w:pPr>
        <w:pStyle w:val="Firstlineindentuser"/>
        <w:rPr>
          <w:rFonts w:ascii="Times New Roman" w:hAnsi="Times New Roman"/>
        </w:rPr>
      </w:pPr>
      <w:r>
        <w:rPr>
          <w:rFonts w:ascii="Times New Roman" w:hAnsi="Times New Roman"/>
        </w:rPr>
        <w:t xml:space="preserve">наличие модернизированных животноводческих комплексов молочного направления (молочных ферм) мощностью не менее 200 голов коров, и (или) нетелей с одновременным увеличением производственных мощностей до 1000 голов и более, и (или) не менее 100 голов </w:t>
      </w:r>
      <w:proofErr w:type="spellStart"/>
      <w:r>
        <w:rPr>
          <w:rFonts w:ascii="Times New Roman" w:hAnsi="Times New Roman"/>
        </w:rPr>
        <w:t>козоматок</w:t>
      </w:r>
      <w:proofErr w:type="spellEnd"/>
      <w:r>
        <w:rPr>
          <w:rFonts w:ascii="Times New Roman" w:hAnsi="Times New Roman"/>
        </w:rPr>
        <w:t xml:space="preserve"> с одновременным увеличением производственных мощностей до 1000 голов и более, принадлежащих получателю субсидии на праве собственности; </w:t>
      </w:r>
    </w:p>
    <w:p>
      <w:pPr>
        <w:pStyle w:val="Firstlineindentuser"/>
        <w:rPr>
          <w:rFonts w:ascii="Times New Roman" w:hAnsi="Times New Roman"/>
        </w:rPr>
      </w:pPr>
      <w:r>
        <w:rPr>
          <w:rFonts w:ascii="Times New Roman" w:hAnsi="Times New Roman"/>
        </w:rPr>
        <w:t xml:space="preserve">обеспеченность объекта тепловыми, </w:t>
      </w:r>
      <w:proofErr w:type="spellStart"/>
      <w:r>
        <w:rPr>
          <w:rFonts w:ascii="Times New Roman" w:hAnsi="Times New Roman"/>
        </w:rPr>
        <w:t>энерго</w:t>
      </w:r>
      <w:proofErr w:type="spellEnd"/>
      <w:r>
        <w:rPr>
          <w:rFonts w:ascii="Times New Roman" w:hAnsi="Times New Roman"/>
        </w:rP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w:t>
      </w:r>
    </w:p>
    <w:p>
      <w:pPr>
        <w:pStyle w:val="Firstlineindentuser"/>
        <w:rPr>
          <w:rFonts w:ascii="Times New Roman" w:hAnsi="Times New Roman"/>
        </w:rPr>
      </w:pPr>
      <w:r>
        <w:rPr>
          <w:rFonts w:ascii="Times New Roman" w:hAnsi="Times New Roman"/>
        </w:rPr>
        <w:t xml:space="preserve">по направлению, указанному в подпункте «в» пункта 1 настоящего Порядка: </w:t>
      </w:r>
    </w:p>
    <w:p>
      <w:pPr>
        <w:pStyle w:val="Firstlineindentuser"/>
        <w:rPr>
          <w:rFonts w:ascii="Times New Roman" w:hAnsi="Times New Roman"/>
        </w:rPr>
      </w:pPr>
      <w:r>
        <w:rPr>
          <w:rFonts w:ascii="Times New Roman" w:hAnsi="Times New Roman"/>
        </w:rPr>
        <w:t xml:space="preserve">осуществление видов деятельности - сельскохозяйственное производство, разведение крупного рогатого скота молочного направления; </w:t>
      </w:r>
    </w:p>
    <w:p>
      <w:pPr>
        <w:pStyle w:val="Firstlineindentuser"/>
        <w:rPr>
          <w:rFonts w:ascii="Times New Roman" w:hAnsi="Times New Roman"/>
        </w:rPr>
      </w:pPr>
      <w:r>
        <w:rPr>
          <w:rFonts w:ascii="Times New Roman" w:hAnsi="Times New Roman"/>
        </w:rPr>
        <w:t xml:space="preserve">наличие созданных специализированных ферм и (или) площадок по выращиванию и (или) откорму молодняка крупного рогатого скота молочных пород мощностью не менее 240 </w:t>
      </w:r>
      <w:proofErr w:type="spellStart"/>
      <w:proofErr w:type="gramStart"/>
      <w:r>
        <w:rPr>
          <w:rFonts w:ascii="Times New Roman" w:hAnsi="Times New Roman"/>
        </w:rPr>
        <w:t>ското</w:t>
      </w:r>
      <w:proofErr w:type="spellEnd"/>
      <w:r>
        <w:rPr>
          <w:rFonts w:ascii="Times New Roman" w:hAnsi="Times New Roman"/>
        </w:rPr>
        <w:t>-мест</w:t>
      </w:r>
      <w:proofErr w:type="gramEnd"/>
      <w:r>
        <w:rPr>
          <w:rFonts w:ascii="Times New Roman" w:hAnsi="Times New Roman"/>
        </w:rPr>
        <w:t xml:space="preserve">, принадлежащих получателю субсидии на праве собственности; </w:t>
      </w:r>
    </w:p>
    <w:p>
      <w:pPr>
        <w:pStyle w:val="Firstlineindentuser"/>
        <w:rPr>
          <w:rFonts w:ascii="Times New Roman" w:hAnsi="Times New Roman"/>
        </w:rPr>
      </w:pPr>
      <w:r>
        <w:rPr>
          <w:rFonts w:ascii="Times New Roman" w:hAnsi="Times New Roman"/>
        </w:rPr>
        <w:t xml:space="preserve">обеспеченность объекта тепловыми, </w:t>
      </w:r>
      <w:proofErr w:type="spellStart"/>
      <w:r>
        <w:rPr>
          <w:rFonts w:ascii="Times New Roman" w:hAnsi="Times New Roman"/>
        </w:rPr>
        <w:t>энерго</w:t>
      </w:r>
      <w:proofErr w:type="spellEnd"/>
      <w:r>
        <w:rPr>
          <w:rFonts w:ascii="Times New Roman" w:hAnsi="Times New Roman"/>
        </w:rP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выданных соответствующими организациями; </w:t>
      </w:r>
    </w:p>
    <w:p>
      <w:pPr>
        <w:pStyle w:val="Firstlineindentuser"/>
        <w:rPr>
          <w:rFonts w:ascii="Times New Roman" w:hAnsi="Times New Roman"/>
        </w:rPr>
      </w:pPr>
      <w:r>
        <w:rPr>
          <w:rFonts w:ascii="Times New Roman" w:hAnsi="Times New Roman"/>
        </w:rPr>
        <w:t xml:space="preserve">по направлению, указанному в подпункте «г» пункта 1 настоящего Порядка: </w:t>
      </w:r>
    </w:p>
    <w:p>
      <w:pPr>
        <w:pStyle w:val="Firstlineindentuser"/>
        <w:rPr>
          <w:rFonts w:ascii="Times New Roman" w:hAnsi="Times New Roman"/>
        </w:rPr>
      </w:pPr>
      <w:r>
        <w:rPr>
          <w:rFonts w:ascii="Times New Roman" w:hAnsi="Times New Roman"/>
        </w:rPr>
        <w:t xml:space="preserve">осуществление видов деятельности - сельскохозяйственное производство, выращивание овощей и (или) картофеля; </w:t>
      </w:r>
    </w:p>
    <w:p>
      <w:pPr>
        <w:pStyle w:val="Firstlineindentuser"/>
        <w:rPr>
          <w:rFonts w:ascii="Times New Roman" w:hAnsi="Times New Roman"/>
        </w:rPr>
      </w:pPr>
      <w:r>
        <w:rPr>
          <w:rFonts w:ascii="Times New Roman" w:hAnsi="Times New Roman"/>
        </w:rPr>
        <w:t xml:space="preserve">наличие созданных и (или) модернизированных хранилищ мощностью не менее 1 000 тонн единовременного хранения, принадлежащих получателю субсидии на праве собственности; </w:t>
      </w:r>
    </w:p>
    <w:p>
      <w:pPr>
        <w:pStyle w:val="Firstlineindentuser"/>
        <w:rPr>
          <w:rFonts w:ascii="Times New Roman" w:hAnsi="Times New Roman"/>
        </w:rPr>
      </w:pPr>
      <w:r>
        <w:rPr>
          <w:rFonts w:ascii="Times New Roman" w:hAnsi="Times New Roman"/>
        </w:rPr>
        <w:t xml:space="preserve">наличие собственных (или находящихся в пользовании) земельных участков, засеянных картофелем, площадью не менее 30 гектаров на 1000 тонн мощности хранилища и (или) земельных участков, засеянных овощными культурами, площадью не менее 30 га на 2000 тонн мощности хранилища; </w:t>
      </w:r>
    </w:p>
    <w:p>
      <w:pPr>
        <w:pStyle w:val="Firstlineindentuser"/>
        <w:rPr>
          <w:rFonts w:ascii="Times New Roman" w:hAnsi="Times New Roman"/>
        </w:rPr>
      </w:pPr>
      <w:r>
        <w:rPr>
          <w:rFonts w:ascii="Times New Roman" w:hAnsi="Times New Roman"/>
        </w:rPr>
        <w:t xml:space="preserve">объем производства картофеля не менее 1 000 тонн и (или) овощных культур не менее 2000 тонн за год, предшествующий году получения субсидии; </w:t>
      </w:r>
    </w:p>
    <w:p>
      <w:pPr>
        <w:pStyle w:val="Firstlineindentuser"/>
        <w:rPr>
          <w:rFonts w:ascii="Times New Roman" w:hAnsi="Times New Roman"/>
        </w:rPr>
      </w:pPr>
      <w:r>
        <w:rPr>
          <w:rFonts w:ascii="Times New Roman" w:hAnsi="Times New Roman"/>
        </w:rPr>
        <w:t xml:space="preserve">наличие комплекса специальных машин и оборудования для выращивания, уборке и подработке картофеля и (или) овощных культур; </w:t>
      </w:r>
    </w:p>
    <w:p>
      <w:pPr>
        <w:pStyle w:val="Firstlineindentuser"/>
        <w:rPr>
          <w:rFonts w:ascii="Times New Roman" w:hAnsi="Times New Roman"/>
        </w:rPr>
      </w:pPr>
      <w:r>
        <w:rPr>
          <w:rFonts w:ascii="Times New Roman" w:hAnsi="Times New Roman"/>
        </w:rPr>
        <w:lastRenderedPageBreak/>
        <w:t xml:space="preserve">наличие технологических систем, обеспечивающих поддержание микроклимата в хранилище в соответствии с принятой технологией хранения картофеля и (или) овощей; </w:t>
      </w:r>
    </w:p>
    <w:p>
      <w:pPr>
        <w:pStyle w:val="Firstlineindentuser"/>
        <w:rPr>
          <w:rFonts w:ascii="Times New Roman" w:hAnsi="Times New Roman"/>
        </w:rPr>
      </w:pPr>
      <w:r>
        <w:rPr>
          <w:rFonts w:ascii="Times New Roman" w:hAnsi="Times New Roman"/>
        </w:rPr>
        <w:t xml:space="preserve">при модернизации хранилищ улучшение технологических систем, обеспечивающих поддержание микроклимата в хранилище в соответствии с принятой технологией хранения картофеля и (или) овощей, и увеличение мощности по хранению; </w:t>
      </w:r>
    </w:p>
    <w:p>
      <w:pPr>
        <w:pStyle w:val="Firstlineindentuser"/>
        <w:rPr>
          <w:rFonts w:ascii="Times New Roman" w:hAnsi="Times New Roman"/>
        </w:rPr>
      </w:pPr>
      <w:r>
        <w:rPr>
          <w:rFonts w:ascii="Times New Roman" w:hAnsi="Times New Roman"/>
        </w:rPr>
        <w:t xml:space="preserve">обеспеченность объекта тепловыми, </w:t>
      </w:r>
      <w:proofErr w:type="spellStart"/>
      <w:r>
        <w:rPr>
          <w:rFonts w:ascii="Times New Roman" w:hAnsi="Times New Roman"/>
        </w:rPr>
        <w:t>энерго</w:t>
      </w:r>
      <w:proofErr w:type="spellEnd"/>
      <w:r>
        <w:rPr>
          <w:rFonts w:ascii="Times New Roman" w:hAnsi="Times New Roman"/>
        </w:rP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выданных соответствующими организациями; </w:t>
      </w:r>
    </w:p>
    <w:p>
      <w:pPr>
        <w:pStyle w:val="Firstlineindentuser"/>
        <w:rPr>
          <w:rFonts w:ascii="Times New Roman" w:hAnsi="Times New Roman"/>
        </w:rPr>
      </w:pPr>
      <w:r>
        <w:rPr>
          <w:rFonts w:ascii="Times New Roman" w:hAnsi="Times New Roman"/>
        </w:rPr>
        <w:t xml:space="preserve">по направлению, указанному в подпункте «д» пункта 1 настоящего Порядка: </w:t>
      </w:r>
    </w:p>
    <w:p>
      <w:pPr>
        <w:pStyle w:val="Firstlineindentuser"/>
        <w:rPr>
          <w:rFonts w:ascii="Times New Roman" w:hAnsi="Times New Roman"/>
        </w:rPr>
      </w:pPr>
      <w:r>
        <w:rPr>
          <w:rFonts w:ascii="Times New Roman" w:hAnsi="Times New Roman"/>
        </w:rPr>
        <w:t xml:space="preserve">осуществление видов деятельности - сельскохозяйственное производство, выращивание плодов и ягод; </w:t>
      </w:r>
    </w:p>
    <w:p>
      <w:pPr>
        <w:pStyle w:val="Firstlineindentuser"/>
        <w:rPr>
          <w:rFonts w:ascii="Times New Roman" w:hAnsi="Times New Roman"/>
        </w:rPr>
      </w:pPr>
      <w:r>
        <w:rPr>
          <w:rFonts w:ascii="Times New Roman" w:hAnsi="Times New Roman"/>
        </w:rPr>
        <w:t xml:space="preserve">наличие созданных и (или) модернизированных плодохранилищ мощностью не менее 500 тонн единовременного хранения, принадлежащих получателю субсидии на праве собственности; </w:t>
      </w:r>
    </w:p>
    <w:p>
      <w:pPr>
        <w:pStyle w:val="Firstlineindentuser"/>
        <w:rPr>
          <w:rFonts w:ascii="Times New Roman" w:hAnsi="Times New Roman"/>
        </w:rPr>
      </w:pPr>
      <w:r>
        <w:rPr>
          <w:rFonts w:ascii="Times New Roman" w:hAnsi="Times New Roman"/>
        </w:rPr>
        <w:t xml:space="preserve">наличие заложенного собственного (или арендованного) сада площадью не менее 10 гектаров; </w:t>
      </w:r>
    </w:p>
    <w:p>
      <w:pPr>
        <w:pStyle w:val="Firstlineindentuser"/>
        <w:rPr>
          <w:rFonts w:ascii="Times New Roman" w:hAnsi="Times New Roman"/>
        </w:rPr>
      </w:pPr>
      <w:r>
        <w:rPr>
          <w:rFonts w:ascii="Times New Roman" w:hAnsi="Times New Roman"/>
        </w:rPr>
        <w:t xml:space="preserve">наличие проекта на закладку сада; </w:t>
      </w:r>
    </w:p>
    <w:p>
      <w:pPr>
        <w:pStyle w:val="Firstlineindentuser"/>
        <w:rPr>
          <w:rFonts w:ascii="Times New Roman" w:hAnsi="Times New Roman"/>
        </w:rPr>
      </w:pPr>
      <w:r>
        <w:rPr>
          <w:rFonts w:ascii="Times New Roman" w:hAnsi="Times New Roman"/>
        </w:rPr>
        <w:t xml:space="preserve">наличие системы противопожарной безопасности и технологических систем, обеспечивающих поддержание микроклимата в плодохранилище в соответствии с принятой технологией хранения плодов и ягод (в зависимости от наименования культуры); </w:t>
      </w:r>
    </w:p>
    <w:p>
      <w:pPr>
        <w:pStyle w:val="Firstlineindentuser"/>
        <w:rPr>
          <w:rFonts w:ascii="Times New Roman" w:hAnsi="Times New Roman"/>
        </w:rPr>
      </w:pPr>
      <w:r>
        <w:rPr>
          <w:rFonts w:ascii="Times New Roman" w:hAnsi="Times New Roman"/>
        </w:rPr>
        <w:t xml:space="preserve">обеспеченность объекта тепловыми, </w:t>
      </w:r>
      <w:proofErr w:type="spellStart"/>
      <w:r>
        <w:rPr>
          <w:rFonts w:ascii="Times New Roman" w:hAnsi="Times New Roman"/>
        </w:rPr>
        <w:t>энерго</w:t>
      </w:r>
      <w:proofErr w:type="spellEnd"/>
      <w:r>
        <w:rPr>
          <w:rFonts w:ascii="Times New Roman" w:hAnsi="Times New Roman"/>
        </w:rP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выданных соответствующими организациями; </w:t>
      </w:r>
    </w:p>
    <w:p>
      <w:pPr>
        <w:pStyle w:val="Firstlineindentuser"/>
        <w:rPr>
          <w:rFonts w:ascii="Times New Roman" w:hAnsi="Times New Roman"/>
        </w:rPr>
      </w:pPr>
      <w:r>
        <w:rPr>
          <w:rFonts w:ascii="Times New Roman" w:hAnsi="Times New Roman"/>
        </w:rPr>
        <w:t xml:space="preserve">по направлению, указанному в подпункте «е» пункта 1 настоящего Порядка: </w:t>
      </w:r>
    </w:p>
    <w:p>
      <w:pPr>
        <w:pStyle w:val="Firstlineindentuser"/>
        <w:rPr>
          <w:rFonts w:ascii="Times New Roman" w:hAnsi="Times New Roman"/>
        </w:rPr>
      </w:pPr>
      <w:r>
        <w:rPr>
          <w:rFonts w:ascii="Times New Roman" w:hAnsi="Times New Roman"/>
        </w:rPr>
        <w:t xml:space="preserve">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 </w:t>
      </w:r>
    </w:p>
    <w:p>
      <w:pPr>
        <w:pStyle w:val="Firstlineindentuser"/>
        <w:rPr>
          <w:rFonts w:ascii="Times New Roman" w:hAnsi="Times New Roman"/>
        </w:rPr>
      </w:pPr>
      <w:r>
        <w:rPr>
          <w:rFonts w:ascii="Times New Roman" w:hAnsi="Times New Roman"/>
        </w:rPr>
        <w:t xml:space="preserve">производство готовой продукции из коровьего молока и (или) вторичного молочного сырья и других компонентов, произведенных на территории Российской Федерации; </w:t>
      </w:r>
    </w:p>
    <w:p>
      <w:pPr>
        <w:pStyle w:val="Firstlineindentuser"/>
        <w:rPr>
          <w:rFonts w:ascii="Times New Roman" w:hAnsi="Times New Roman"/>
        </w:rPr>
      </w:pPr>
      <w:r>
        <w:rPr>
          <w:rFonts w:ascii="Times New Roman" w:hAnsi="Times New Roman"/>
        </w:rPr>
        <w:t xml:space="preserve">объем коровьего молока и (или) вторичного молочного сырья и других компонентов, произведенных на территории Российской Федерации, в готовой продукции должен составлять не менее 70 процентов (в пересчете на сухое вещество); </w:t>
      </w:r>
    </w:p>
    <w:p>
      <w:pPr>
        <w:pStyle w:val="Firstlineindentuser"/>
        <w:rPr>
          <w:rFonts w:ascii="Times New Roman" w:hAnsi="Times New Roman"/>
        </w:rPr>
      </w:pPr>
      <w:r>
        <w:rPr>
          <w:rFonts w:ascii="Times New Roman" w:hAnsi="Times New Roman"/>
        </w:rPr>
        <w:t xml:space="preserve">для предприятий по производству сухой деминерализованной сыворотки с уровнем деминерализации 90 процентов: наличие полного цикла производственного процесса от переработки вторичного молочного сырья (сыворотки), состоящего из не менее 70 процентов компонентов, произведенных на территории Российской Федерации, до получения сухой деминерализованной сыворотки с уровнем деминерализации 90 процентов (Д90); </w:t>
      </w:r>
    </w:p>
    <w:p>
      <w:pPr>
        <w:pStyle w:val="Firstlineindentuser"/>
        <w:rPr>
          <w:rFonts w:ascii="Times New Roman" w:hAnsi="Times New Roman"/>
        </w:rPr>
      </w:pPr>
      <w:r>
        <w:rPr>
          <w:rFonts w:ascii="Times New Roman" w:hAnsi="Times New Roman"/>
        </w:rPr>
        <w:lastRenderedPageBreak/>
        <w:t xml:space="preserve">по направлению, указанному в подпункте «ж» пункта 1 настоящего Порядка: </w:t>
      </w:r>
    </w:p>
    <w:p>
      <w:pPr>
        <w:pStyle w:val="Firstlineindentuser"/>
        <w:rPr>
          <w:rFonts w:ascii="Times New Roman" w:hAnsi="Times New Roman"/>
        </w:rPr>
      </w:pPr>
      <w:r>
        <w:rPr>
          <w:rFonts w:ascii="Times New Roman" w:hAnsi="Times New Roman"/>
        </w:rPr>
        <w:t xml:space="preserve">затраты на маркировочное оборудование произведены в 2021 - 2023 годах, маркировочное оборудование введено в эксплуатацию не позднее дня представления заявки на текущий финансовый год; </w:t>
      </w:r>
    </w:p>
    <w:p>
      <w:pPr>
        <w:pStyle w:val="Firstlineindentuser"/>
        <w:rPr>
          <w:rFonts w:ascii="Times New Roman" w:hAnsi="Times New Roman"/>
        </w:rPr>
      </w:pPr>
      <w:r>
        <w:rPr>
          <w:rFonts w:ascii="Times New Roman" w:hAnsi="Times New Roman"/>
        </w:rPr>
        <w:t xml:space="preserve">наличие документов, подтверждающих приобретение маркировочного оборудования, и акта ввода его в эксплуатацию. </w:t>
      </w:r>
    </w:p>
    <w:p>
      <w:pPr>
        <w:pStyle w:val="Firstlineindentuser"/>
        <w:rPr>
          <w:rFonts w:ascii="Times New Roman" w:hAnsi="Times New Roman"/>
        </w:rPr>
      </w:pPr>
      <w:r>
        <w:rPr>
          <w:rFonts w:ascii="Times New Roman" w:hAnsi="Times New Roman"/>
        </w:rPr>
        <w:t xml:space="preserve">6. В целях получения субсидии в соответствии с настоящим Порядком модернизация животноводческих комплексов молочного направления (молочных ферм) должна быть осуществлена по одному или нескольким из следующих направлений: </w:t>
      </w:r>
    </w:p>
    <w:p>
      <w:pPr>
        <w:pStyle w:val="Firstlineindentuser"/>
        <w:rPr>
          <w:rFonts w:ascii="Times New Roman" w:hAnsi="Times New Roman"/>
        </w:rPr>
      </w:pPr>
      <w:r>
        <w:rPr>
          <w:rFonts w:ascii="Times New Roman" w:hAnsi="Times New Roman"/>
        </w:rPr>
        <w:t>оснащение и (или) замена стойлового оборудования (включая маты);</w:t>
      </w:r>
    </w:p>
    <w:p>
      <w:pPr>
        <w:pStyle w:val="Firstlineindentuser"/>
        <w:rPr>
          <w:rFonts w:ascii="Times New Roman" w:hAnsi="Times New Roman"/>
        </w:rPr>
      </w:pPr>
      <w:r>
        <w:rPr>
          <w:rFonts w:ascii="Times New Roman" w:hAnsi="Times New Roman"/>
        </w:rPr>
        <w:t xml:space="preserve">оснащение и (или) замена системы водоснабжения, водоотведения и </w:t>
      </w:r>
      <w:proofErr w:type="spellStart"/>
      <w:r>
        <w:rPr>
          <w:rFonts w:ascii="Times New Roman" w:hAnsi="Times New Roman"/>
        </w:rPr>
        <w:t>водопоения</w:t>
      </w:r>
      <w:proofErr w:type="spellEnd"/>
      <w:r>
        <w:rPr>
          <w:rFonts w:ascii="Times New Roman" w:hAnsi="Times New Roman"/>
        </w:rPr>
        <w:t xml:space="preserve"> (включая водоподготовку и поилки);</w:t>
      </w:r>
    </w:p>
    <w:p>
      <w:pPr>
        <w:pStyle w:val="Firstlineindentuser"/>
        <w:rPr>
          <w:rFonts w:ascii="Times New Roman" w:hAnsi="Times New Roman"/>
        </w:rPr>
      </w:pPr>
      <w:r>
        <w:rPr>
          <w:rFonts w:ascii="Times New Roman" w:hAnsi="Times New Roman"/>
        </w:rPr>
        <w:t>оснащение и (или) замена доильного и молочного оборудования (включая танки-охладители, изотермические танки, системы поточного охлаждения);</w:t>
      </w:r>
    </w:p>
    <w:p>
      <w:pPr>
        <w:pStyle w:val="Firstlineindentuser"/>
        <w:rPr>
          <w:rFonts w:ascii="Times New Roman" w:hAnsi="Times New Roman"/>
        </w:rPr>
      </w:pPr>
      <w:r>
        <w:rPr>
          <w:rFonts w:ascii="Times New Roman" w:hAnsi="Times New Roman"/>
        </w:rPr>
        <w:t xml:space="preserve">оснащение и (или) замена системы </w:t>
      </w:r>
      <w:proofErr w:type="spellStart"/>
      <w:r>
        <w:rPr>
          <w:rFonts w:ascii="Times New Roman" w:hAnsi="Times New Roman"/>
        </w:rPr>
        <w:t>навозоудаления</w:t>
      </w:r>
      <w:proofErr w:type="spellEnd"/>
      <w:r>
        <w:rPr>
          <w:rFonts w:ascii="Times New Roman" w:hAnsi="Times New Roman"/>
        </w:rPr>
        <w:t>, хранения и утилизации навоза;</w:t>
      </w:r>
    </w:p>
    <w:p>
      <w:pPr>
        <w:pStyle w:val="Firstlineindentuser"/>
        <w:rPr>
          <w:rFonts w:ascii="Times New Roman" w:hAnsi="Times New Roman"/>
        </w:rPr>
      </w:pPr>
      <w:r>
        <w:rPr>
          <w:rFonts w:ascii="Times New Roman" w:hAnsi="Times New Roman"/>
        </w:rPr>
        <w:t>оснащение и (или) замена климатического оборудования (включая системы штор, увлажнители воздуха, вентиляторы и вентиляционные системы);</w:t>
      </w:r>
    </w:p>
    <w:p>
      <w:pPr>
        <w:pStyle w:val="Firstlineindentuser"/>
        <w:rPr>
          <w:rFonts w:ascii="Times New Roman" w:hAnsi="Times New Roman"/>
        </w:rPr>
      </w:pPr>
      <w:r>
        <w:rPr>
          <w:rFonts w:ascii="Times New Roman" w:hAnsi="Times New Roman"/>
        </w:rPr>
        <w:t>оснащение и (или) замена автоматизированной системы управления стадом (включая программное обеспечение, весовое оборудование, селекционные ворота);</w:t>
      </w:r>
    </w:p>
    <w:p>
      <w:pPr>
        <w:pStyle w:val="Firstlineindentuser"/>
        <w:rPr>
          <w:rFonts w:ascii="Times New Roman" w:hAnsi="Times New Roman"/>
        </w:rPr>
      </w:pPr>
      <w:r>
        <w:rPr>
          <w:rFonts w:ascii="Times New Roman" w:hAnsi="Times New Roman"/>
        </w:rPr>
        <w:t>оснащение и (или) замена техники и оборудования для заготовки, приготовления и раздачи кормов (включая кормозаготовительную технику, в том числе самоходную);</w:t>
      </w:r>
    </w:p>
    <w:p>
      <w:pPr>
        <w:pStyle w:val="Firstlineindentuser"/>
        <w:rPr>
          <w:rFonts w:ascii="Times New Roman" w:hAnsi="Times New Roman"/>
        </w:rPr>
      </w:pPr>
      <w:r>
        <w:rPr>
          <w:rFonts w:ascii="Times New Roman" w:hAnsi="Times New Roman"/>
        </w:rPr>
        <w:t xml:space="preserve">оснащение и (или) замена оборудование для исследования молока и кормов. </w:t>
      </w:r>
    </w:p>
    <w:p>
      <w:pPr>
        <w:pStyle w:val="Firstlineindentuser"/>
        <w:rPr>
          <w:rFonts w:ascii="Times New Roman" w:hAnsi="Times New Roman"/>
        </w:rPr>
      </w:pPr>
      <w:r>
        <w:rPr>
          <w:rFonts w:ascii="Times New Roman" w:hAnsi="Times New Roman"/>
        </w:rPr>
        <w:t xml:space="preserve">7. Участник отбора на дату, не превышающую 15 рабочих дней до даты подачи заявки, должен соответствовать следующим требованиям: </w:t>
      </w:r>
    </w:p>
    <w:p>
      <w:pPr>
        <w:pStyle w:val="Firstlineindentuser"/>
        <w:rPr>
          <w:rFonts w:ascii="Times New Roman" w:hAnsi="Times New Roman"/>
        </w:rPr>
      </w:pPr>
      <w:r>
        <w:rPr>
          <w:rFonts w:ascii="Times New Roman" w:hAnsi="Times New Roman"/>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pPr>
        <w:pStyle w:val="Firstlineindentuser"/>
        <w:rPr>
          <w:rFonts w:ascii="Times New Roman" w:hAnsi="Times New Roman"/>
        </w:rPr>
      </w:pPr>
      <w:r>
        <w:rPr>
          <w:rFonts w:ascii="Times New Roman" w:hAnsi="Times New Roman"/>
        </w:rPr>
        <w:t xml:space="preserve">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w:t>
      </w:r>
    </w:p>
    <w:p>
      <w:pPr>
        <w:pStyle w:val="Firstlineindentuser"/>
        <w:rPr>
          <w:rFonts w:ascii="Times New Roman" w:hAnsi="Times New Roman"/>
        </w:rPr>
      </w:pPr>
      <w:r>
        <w:rPr>
          <w:rFonts w:ascii="Times New Roman" w:hAnsi="Times New Roman"/>
        </w:rPr>
        <w:t xml:space="preserve">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 </w:t>
      </w:r>
    </w:p>
    <w:p>
      <w:pPr>
        <w:pStyle w:val="Firstlineindentuser"/>
        <w:rPr>
          <w:rFonts w:ascii="Times New Roman" w:hAnsi="Times New Roman"/>
        </w:rPr>
      </w:pPr>
      <w:r>
        <w:rPr>
          <w:rFonts w:ascii="Times New Roman" w:hAnsi="Times New Roman"/>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w:t>
      </w:r>
      <w:r>
        <w:rPr>
          <w:rFonts w:ascii="Times New Roman" w:hAnsi="Times New Roman"/>
        </w:rPr>
        <w:lastRenderedPageBreak/>
        <w:t xml:space="preserve">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pPr>
        <w:pStyle w:val="Firstlineindentuser"/>
        <w:rPr>
          <w:rFonts w:ascii="Times New Roman" w:hAnsi="Times New Roman"/>
        </w:rPr>
      </w:pPr>
      <w:r>
        <w:rPr>
          <w:rFonts w:ascii="Times New Roman" w:hAnsi="Times New Roman"/>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 </w:t>
      </w:r>
    </w:p>
    <w:p>
      <w:pPr>
        <w:pStyle w:val="Firstlineindentuser"/>
        <w:rPr>
          <w:rFonts w:ascii="Times New Roman" w:hAnsi="Times New Roman"/>
        </w:rPr>
      </w:pPr>
      <w:r>
        <w:rPr>
          <w:rFonts w:ascii="Times New Roman" w:hAnsi="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pStyle w:val="Firstlineindentuser"/>
        <w:rPr>
          <w:rFonts w:ascii="Times New Roman" w:hAnsi="Times New Roman"/>
        </w:rPr>
      </w:pPr>
      <w:r>
        <w:rPr>
          <w:rFonts w:ascii="Times New Roman" w:hAnsi="Times New Roman"/>
        </w:rPr>
        <w:t xml:space="preserve">8. Для участия в отборе участник отбора представляет в Министерство следующие документы: </w:t>
      </w:r>
    </w:p>
    <w:p>
      <w:pPr>
        <w:pStyle w:val="Firstlineindentuser"/>
        <w:rPr>
          <w:rFonts w:ascii="Times New Roman" w:hAnsi="Times New Roman"/>
        </w:rPr>
      </w:pPr>
      <w:r>
        <w:rPr>
          <w:rFonts w:ascii="Times New Roman" w:hAnsi="Times New Roman"/>
        </w:rPr>
        <w:t xml:space="preserve">заявку по форме, утвержденной приказом Министерства, содержащую в том числе информацию о том, что участник отбора соответствует требованиям пункта 7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w:t>
      </w:r>
    </w:p>
    <w:p>
      <w:pPr>
        <w:pStyle w:val="Firstlineindentuser"/>
        <w:rPr>
          <w:rFonts w:ascii="Times New Roman" w:hAnsi="Times New Roman"/>
        </w:rPr>
      </w:pPr>
      <w:r>
        <w:rPr>
          <w:rFonts w:ascii="Times New Roman" w:hAnsi="Times New Roman"/>
        </w:rPr>
        <w:t xml:space="preserve">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 </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user"/>
        <w:rPr>
          <w:rFonts w:ascii="Times New Roman" w:hAnsi="Times New Roman"/>
        </w:rPr>
      </w:pPr>
      <w:r>
        <w:rPr>
          <w:rFonts w:ascii="Times New Roman" w:hAnsi="Times New Roman"/>
        </w:rPr>
        <w:t xml:space="preserve">по направлениям, указанным в подпунктах «а» - «е» пункта 1 настоящего Порядка: </w:t>
      </w:r>
    </w:p>
    <w:p>
      <w:pPr>
        <w:pStyle w:val="Firstlineindentuser"/>
        <w:rPr>
          <w:rFonts w:ascii="Times New Roman" w:hAnsi="Times New Roman"/>
        </w:rPr>
      </w:pPr>
      <w:r>
        <w:rPr>
          <w:rFonts w:ascii="Times New Roman" w:hAnsi="Times New Roman"/>
        </w:rPr>
        <w:lastRenderedPageBreak/>
        <w:t xml:space="preserve">копии договоров подряда на строительство и (или) модернизацию объектов агропромышленного комплекса; </w:t>
      </w:r>
    </w:p>
    <w:p>
      <w:pPr>
        <w:pStyle w:val="Firstlineindentuser"/>
        <w:rPr>
          <w:rFonts w:ascii="Times New Roman" w:hAnsi="Times New Roman"/>
        </w:rPr>
      </w:pPr>
      <w:r>
        <w:rPr>
          <w:rFonts w:ascii="Times New Roman" w:hAnsi="Times New Roman"/>
        </w:rPr>
        <w:t xml:space="preserve">копии справок по статистической форме № «Акт о приемке выполненных работ», согласованных с организацией, осуществляющей строительный контроль, и копии справок по статистической форме № КС-3 «Справка о стоимости выполненных работ и затрат»; </w:t>
      </w:r>
    </w:p>
    <w:p>
      <w:pPr>
        <w:pStyle w:val="Firstlineindentuser"/>
        <w:rPr>
          <w:rFonts w:ascii="Times New Roman" w:hAnsi="Times New Roman"/>
        </w:rPr>
      </w:pPr>
      <w:r>
        <w:rPr>
          <w:rFonts w:ascii="Times New Roman" w:hAnsi="Times New Roman"/>
        </w:rPr>
        <w:t xml:space="preserve">копии актов по статистическим формам № ОС-1а «Акт о приеме-передаче здания (сооружения)» и № ОС-3 «Акт приема-передачи реконструированных, модернизированных объектов основных средств»; </w:t>
      </w:r>
    </w:p>
    <w:p>
      <w:pPr>
        <w:pStyle w:val="Firstlineindentuser"/>
        <w:rPr>
          <w:rFonts w:ascii="Times New Roman" w:hAnsi="Times New Roman"/>
        </w:rPr>
      </w:pPr>
      <w:r>
        <w:rPr>
          <w:rFonts w:ascii="Times New Roman" w:hAnsi="Times New Roman"/>
        </w:rPr>
        <w:t xml:space="preserve">копии актов по статистической форме № ОС-15 «Акт о приеме-передаче оборудования в монтаж»; </w:t>
      </w:r>
    </w:p>
    <w:p>
      <w:pPr>
        <w:pStyle w:val="Firstlineindentuser"/>
        <w:rPr>
          <w:rFonts w:ascii="Times New Roman" w:hAnsi="Times New Roman"/>
        </w:rPr>
      </w:pPr>
      <w:r>
        <w:rPr>
          <w:rFonts w:ascii="Times New Roman" w:hAnsi="Times New Roman"/>
        </w:rPr>
        <w:t xml:space="preserve">копии документов, подтверждающих наличие в собственности созданных и (или) модернизированных объектов у получателя субсидии; </w:t>
      </w:r>
    </w:p>
    <w:p>
      <w:pPr>
        <w:pStyle w:val="Firstlineindentuser"/>
        <w:rPr>
          <w:rFonts w:ascii="Times New Roman" w:hAnsi="Times New Roman"/>
        </w:rPr>
      </w:pPr>
      <w:r>
        <w:rPr>
          <w:rFonts w:ascii="Times New Roman" w:hAnsi="Times New Roman"/>
        </w:rPr>
        <w:t xml:space="preserve">копии договора поставки (купли-продажи) оборудования, приобретенного не ранее чем за три года, предшествующих году предоставления субсидии, товарной накладной, счета-фактуры, акта приема-передачи к договору поставки (купли-продажи), акта приема-передачи по форме № ОС-1; </w:t>
      </w:r>
    </w:p>
    <w:p>
      <w:pPr>
        <w:pStyle w:val="Firstlineindentuser"/>
        <w:rPr>
          <w:rFonts w:ascii="Times New Roman" w:hAnsi="Times New Roman"/>
        </w:rPr>
      </w:pPr>
      <w:r>
        <w:rPr>
          <w:rFonts w:ascii="Times New Roman" w:hAnsi="Times New Roman"/>
        </w:rPr>
        <w:t>копии документов, подтверждающих ввод хранилища в эксплуатацию – при строительстве хранилища, приобретение техники и (или) оборудования) и (или) акта приемки техники и (или) оборудования – при модернизации хранилища;</w:t>
      </w:r>
    </w:p>
    <w:p>
      <w:pPr>
        <w:pStyle w:val="Firstlineindentuser"/>
        <w:rPr>
          <w:rFonts w:ascii="Times New Roman" w:hAnsi="Times New Roman"/>
        </w:rPr>
      </w:pPr>
      <w:r>
        <w:rPr>
          <w:rFonts w:ascii="Times New Roman" w:hAnsi="Times New Roman"/>
        </w:rPr>
        <w:t xml:space="preserve">копии платежных поручений, подтверждающих оплату оборудования, выполненных работ; </w:t>
      </w:r>
    </w:p>
    <w:p>
      <w:pPr>
        <w:pStyle w:val="Firstlineindentuser"/>
        <w:rPr>
          <w:rFonts w:ascii="Times New Roman" w:hAnsi="Times New Roman"/>
        </w:rPr>
      </w:pPr>
      <w:r>
        <w:rPr>
          <w:rFonts w:ascii="Times New Roman" w:hAnsi="Times New Roman"/>
        </w:rPr>
        <w:t xml:space="preserve">копию паспорта оборудования либо техники (паспорта изделия); </w:t>
      </w:r>
    </w:p>
    <w:p>
      <w:pPr>
        <w:pStyle w:val="Firstlineindentuser"/>
        <w:rPr>
          <w:rFonts w:ascii="Times New Roman" w:hAnsi="Times New Roman"/>
        </w:rPr>
      </w:pPr>
      <w:r>
        <w:rPr>
          <w:rFonts w:ascii="Times New Roman" w:hAnsi="Times New Roman"/>
        </w:rPr>
        <w:t xml:space="preserve">сведения из налогового органа о применяемой системе налогообложения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осуществляется исходя из суммы расходов на цели, указанные в пункте 1 настоящего Порядка, включая сумму налога на добавленную стоимость); </w:t>
      </w:r>
    </w:p>
    <w:p>
      <w:pPr>
        <w:pStyle w:val="Firstlineindentuser"/>
        <w:rPr>
          <w:rFonts w:ascii="Times New Roman" w:hAnsi="Times New Roman"/>
        </w:rPr>
      </w:pPr>
      <w:r>
        <w:rPr>
          <w:rFonts w:ascii="Times New Roman" w:hAnsi="Times New Roman"/>
        </w:rPr>
        <w:t xml:space="preserve">справку-расчет для предоставления субсидии по форме, утвержденной Министерством; </w:t>
      </w:r>
    </w:p>
    <w:p>
      <w:pPr>
        <w:pStyle w:val="Firstlineindentuser"/>
        <w:rPr>
          <w:rFonts w:ascii="Times New Roman" w:hAnsi="Times New Roman"/>
        </w:rPr>
      </w:pPr>
      <w:r>
        <w:rPr>
          <w:rFonts w:ascii="Times New Roman" w:hAnsi="Times New Roman"/>
        </w:rPr>
        <w:t xml:space="preserve">по направлению, указанному в подпункте «ж» пункта 1 настоящего Порядка: </w:t>
      </w:r>
    </w:p>
    <w:p>
      <w:pPr>
        <w:pStyle w:val="Firstlineindentuser"/>
        <w:rPr>
          <w:rFonts w:ascii="Times New Roman" w:hAnsi="Times New Roman"/>
        </w:rPr>
      </w:pPr>
      <w:r>
        <w:rPr>
          <w:rFonts w:ascii="Times New Roman" w:hAnsi="Times New Roman"/>
        </w:rPr>
        <w:t xml:space="preserve">копии договоров поставки (купли-продажи) маркировочного оборудования, приобретенного в 2021 - 2023 годах, товарной накладной, счета-фактуры, акта приема-передачи к договору поставки (купли-продажи), акта приема-передачи по форме № ОС-1, платежных поручений, подтверждающих оплату маркировочного оборудования; </w:t>
      </w:r>
    </w:p>
    <w:p>
      <w:pPr>
        <w:pStyle w:val="Firstlineindentuser"/>
        <w:rPr>
          <w:rFonts w:ascii="Times New Roman" w:hAnsi="Times New Roman"/>
        </w:rPr>
      </w:pPr>
      <w:r>
        <w:rPr>
          <w:rFonts w:ascii="Times New Roman" w:hAnsi="Times New Roman"/>
        </w:rPr>
        <w:t xml:space="preserve">копии акта ввода маркировочного оборудования в эксплуатацию; </w:t>
      </w:r>
    </w:p>
    <w:p>
      <w:pPr>
        <w:pStyle w:val="Firstlineindentuser"/>
        <w:rPr>
          <w:rFonts w:ascii="Times New Roman" w:hAnsi="Times New Roman"/>
        </w:rPr>
      </w:pPr>
      <w:r>
        <w:rPr>
          <w:rFonts w:ascii="Times New Roman" w:hAnsi="Times New Roman"/>
        </w:rPr>
        <w:t xml:space="preserve">справку-расчет для предоставления субсидии по форме, утвержденной приказом Министерства. </w:t>
      </w:r>
    </w:p>
    <w:p>
      <w:pPr>
        <w:pStyle w:val="Firstlineindentuser"/>
        <w:rPr>
          <w:rFonts w:ascii="Times New Roman" w:hAnsi="Times New Roman"/>
        </w:rPr>
      </w:pPr>
      <w:r>
        <w:rPr>
          <w:rFonts w:ascii="Times New Roman" w:hAnsi="Times New Roman"/>
        </w:rPr>
        <w:t xml:space="preserve">Копии представленных документов должны быть заверены, документы подписаны руководителем и главным бухгалтером участника отбора и скреплены печатью (при наличии). </w:t>
      </w:r>
    </w:p>
    <w:p>
      <w:pPr>
        <w:pStyle w:val="Firstlineindentuser"/>
        <w:rPr>
          <w:rFonts w:ascii="Times New Roman" w:hAnsi="Times New Roman"/>
        </w:rPr>
      </w:pPr>
      <w:r>
        <w:rPr>
          <w:rFonts w:ascii="Times New Roman" w:hAnsi="Times New Roman"/>
        </w:rPr>
        <w:t xml:space="preserve">Участник отбора вправе отозвать заявку в любое время до завершения отбора. При необходимости участник отбора вправе подать заявку повторно, в срок, </w:t>
      </w:r>
      <w:r>
        <w:rPr>
          <w:rFonts w:ascii="Times New Roman" w:hAnsi="Times New Roman"/>
        </w:rPr>
        <w:lastRenderedPageBreak/>
        <w:t xml:space="preserve">определенный для подачи заявок, при этом заявка регистрируется в день поступления в порядке очередности. </w:t>
      </w:r>
    </w:p>
    <w:p>
      <w:pPr>
        <w:pStyle w:val="Firstlineindentuser"/>
        <w:rPr>
          <w:rFonts w:ascii="Times New Roman" w:hAnsi="Times New Roman"/>
        </w:rPr>
      </w:pPr>
      <w:r>
        <w:rPr>
          <w:rFonts w:ascii="Times New Roman" w:hAnsi="Times New Roman"/>
        </w:rPr>
        <w:t xml:space="preserve">9. Министерство: </w:t>
      </w:r>
    </w:p>
    <w:p>
      <w:pPr>
        <w:pStyle w:val="Firstlineindentuser"/>
        <w:rPr>
          <w:rFonts w:ascii="Times New Roman" w:hAnsi="Times New Roman"/>
        </w:rPr>
      </w:pPr>
      <w:r>
        <w:rPr>
          <w:rFonts w:ascii="Times New Roman" w:hAnsi="Times New Roman"/>
        </w:rPr>
        <w:t xml:space="preserve">в течение срока приема заявок, установленного в объявлении о проведении отбора, регистрирует заявку с указанием даты и времени в день их поступления в информационной системе «Агропромышленный комплекс Республики Татарстан»; </w:t>
      </w:r>
    </w:p>
    <w:p>
      <w:pPr>
        <w:pStyle w:val="Firstlineindentuser"/>
        <w:rPr>
          <w:rFonts w:ascii="Times New Roman" w:hAnsi="Times New Roman"/>
        </w:rPr>
      </w:pPr>
      <w:r>
        <w:rPr>
          <w:rFonts w:ascii="Times New Roman" w:hAnsi="Times New Roman"/>
        </w:rPr>
        <w:t xml:space="preserve">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заявку и документы на предмет их соответствия требованиям, установленным в объявлении о проведении отбора, формирует и утверждает реестр о результатах отбора (об определении победителей отбора либо об отклонении заявки) по форме, утвержденной приказом Министерства; </w:t>
      </w:r>
    </w:p>
    <w:p>
      <w:pPr>
        <w:pStyle w:val="Firstlineindentuser"/>
        <w:rPr>
          <w:rFonts w:ascii="Times New Roman" w:hAnsi="Times New Roman"/>
        </w:rPr>
      </w:pPr>
      <w:r>
        <w:rPr>
          <w:rFonts w:ascii="Times New Roman" w:hAnsi="Times New Roman"/>
        </w:rPr>
        <w:t xml:space="preserve">не позднее 14-го календарного дня, следующего за днем определения победителей отбора, размещает на едином портале и на официальном сайте Министерства информацию о результатах отбора, включающую следующие сведения: </w:t>
      </w:r>
    </w:p>
    <w:p>
      <w:pPr>
        <w:pStyle w:val="Firstlineindentuser"/>
        <w:rPr>
          <w:rFonts w:ascii="Times New Roman" w:hAnsi="Times New Roman"/>
        </w:rPr>
      </w:pPr>
      <w:r>
        <w:rPr>
          <w:rFonts w:ascii="Times New Roman" w:hAnsi="Times New Roman"/>
        </w:rPr>
        <w:t xml:space="preserve">дату, время и место проведения рассмотрения заявок; </w:t>
      </w:r>
    </w:p>
    <w:p>
      <w:pPr>
        <w:pStyle w:val="Firstlineindentuser"/>
        <w:rPr>
          <w:rFonts w:ascii="Times New Roman" w:hAnsi="Times New Roman"/>
        </w:rPr>
      </w:pPr>
      <w:r>
        <w:rPr>
          <w:rFonts w:ascii="Times New Roman" w:hAnsi="Times New Roman"/>
        </w:rPr>
        <w:t xml:space="preserve">информацию об участниках отбора, заявки которых были рассмотрены; </w:t>
      </w:r>
    </w:p>
    <w:p>
      <w:pPr>
        <w:pStyle w:val="Firstlineindentuser"/>
        <w:rPr>
          <w:rFonts w:ascii="Times New Roman" w:hAnsi="Times New Roman"/>
        </w:rPr>
      </w:pPr>
      <w:r>
        <w:rPr>
          <w:rFonts w:ascii="Times New Roman" w:hAnsi="Times New Roman"/>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pPr>
        <w:pStyle w:val="Firstlineindentuser"/>
        <w:rPr>
          <w:rFonts w:ascii="Times New Roman" w:hAnsi="Times New Roman"/>
        </w:rPr>
      </w:pPr>
      <w:r>
        <w:rPr>
          <w:rFonts w:ascii="Times New Roman" w:hAnsi="Times New Roman"/>
        </w:rPr>
        <w:t xml:space="preserve">наименование получателя (получателей) субсидии, с которым (которыми) заключается соглашение, и размер предоставляемой ему субсидии. </w:t>
      </w:r>
    </w:p>
    <w:p>
      <w:pPr>
        <w:pStyle w:val="Firstlineindentuser"/>
        <w:rPr>
          <w:rFonts w:ascii="Times New Roman" w:hAnsi="Times New Roman"/>
        </w:rPr>
      </w:pPr>
      <w:r>
        <w:rPr>
          <w:rFonts w:ascii="Times New Roman" w:hAnsi="Times New Roman"/>
        </w:rPr>
        <w:t xml:space="preserve">10. Основаниями для отклонения заявки на стадии рассмотрения заявок являются: </w:t>
      </w:r>
    </w:p>
    <w:p>
      <w:pPr>
        <w:pStyle w:val="Firstlineindentuser"/>
        <w:rPr>
          <w:rFonts w:ascii="Times New Roman" w:hAnsi="Times New Roman"/>
        </w:rPr>
      </w:pPr>
      <w:r>
        <w:rPr>
          <w:rFonts w:ascii="Times New Roman" w:hAnsi="Times New Roman"/>
        </w:rPr>
        <w:t xml:space="preserve">несоответствие участников отбора требованиям, указанным в пункте 7 настоящего Порядка; </w:t>
      </w:r>
    </w:p>
    <w:p>
      <w:pPr>
        <w:pStyle w:val="Firstlineindentuser"/>
        <w:rPr>
          <w:rFonts w:ascii="Times New Roman" w:hAnsi="Times New Roman"/>
        </w:rPr>
      </w:pPr>
      <w:r>
        <w:rPr>
          <w:rFonts w:ascii="Times New Roman" w:hAnsi="Times New Roman"/>
        </w:rPr>
        <w:t xml:space="preserve">несоответствие представленной участником отбора заявки и документов требованиям к заявкам, установленным в объявлении о проведении отбора; </w:t>
      </w:r>
    </w:p>
    <w:p>
      <w:pPr>
        <w:pStyle w:val="Firstlineindentuser"/>
        <w:rPr>
          <w:rFonts w:ascii="Times New Roman" w:hAnsi="Times New Roman"/>
        </w:rPr>
      </w:pPr>
      <w:r>
        <w:rPr>
          <w:rFonts w:ascii="Times New Roman" w:hAnsi="Times New Roman"/>
        </w:rPr>
        <w:t xml:space="preserve">недостоверность представленной участником отбора информации, в том числе информации о месте нахождения и адресе юридического лица; </w:t>
      </w:r>
    </w:p>
    <w:p>
      <w:pPr>
        <w:pStyle w:val="Firstlineindentuser"/>
        <w:rPr>
          <w:rFonts w:ascii="Times New Roman" w:hAnsi="Times New Roman"/>
        </w:rPr>
      </w:pPr>
      <w:r>
        <w:rPr>
          <w:rFonts w:ascii="Times New Roman" w:hAnsi="Times New Roman"/>
        </w:rPr>
        <w:t xml:space="preserve">подача участником отбора заявки после даты и (или) времени, определенных для подачи заявки; </w:t>
      </w:r>
    </w:p>
    <w:p>
      <w:pPr>
        <w:pStyle w:val="Firstlineindentuser"/>
        <w:rPr>
          <w:rFonts w:ascii="Times New Roman" w:hAnsi="Times New Roman"/>
        </w:rPr>
      </w:pPr>
      <w:r>
        <w:rPr>
          <w:rFonts w:ascii="Times New Roman" w:hAnsi="Times New Roman"/>
        </w:rPr>
        <w:t xml:space="preserve">несоответствие участников отбора критериям, указанным в пункте 5 настоящего Порядка. </w:t>
      </w:r>
    </w:p>
    <w:p>
      <w:pPr>
        <w:pStyle w:val="Firstlineindentuser"/>
        <w:rPr>
          <w:rFonts w:ascii="Times New Roman" w:hAnsi="Times New Roman"/>
        </w:rPr>
      </w:pPr>
      <w:r>
        <w:rPr>
          <w:rFonts w:ascii="Times New Roman" w:hAnsi="Times New Roman"/>
        </w:rPr>
        <w:t xml:space="preserve">11. Министерство в течение 15 рабочих дней со дня размещения на едином портале и на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 </w:t>
      </w:r>
    </w:p>
    <w:p>
      <w:pPr>
        <w:pStyle w:val="Firstlineindentuser"/>
        <w:rPr>
          <w:rFonts w:ascii="Times New Roman" w:hAnsi="Times New Roman"/>
        </w:rPr>
      </w:pPr>
      <w:r>
        <w:rPr>
          <w:rFonts w:ascii="Times New Roman" w:hAnsi="Times New Roman"/>
        </w:rPr>
        <w:t xml:space="preserve">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 </w:t>
      </w:r>
    </w:p>
    <w:p>
      <w:pPr>
        <w:pStyle w:val="Firstlineindentuser"/>
        <w:rPr>
          <w:rFonts w:ascii="Times New Roman" w:hAnsi="Times New Roman"/>
        </w:rPr>
      </w:pPr>
      <w:r>
        <w:rPr>
          <w:rFonts w:ascii="Times New Roman" w:hAnsi="Times New Roman"/>
        </w:rPr>
        <w:t xml:space="preserve">В соглашении предусматриваются: </w:t>
      </w:r>
    </w:p>
    <w:p>
      <w:pPr>
        <w:pStyle w:val="Firstlineindentuser"/>
        <w:rPr>
          <w:rFonts w:ascii="Times New Roman" w:hAnsi="Times New Roman"/>
        </w:rPr>
      </w:pPr>
      <w:r>
        <w:rPr>
          <w:rFonts w:ascii="Times New Roman" w:hAnsi="Times New Roman"/>
        </w:rPr>
        <w:t xml:space="preserve">размер субсидии, предоставляемой получателю субсидии, ее целевое </w:t>
      </w:r>
      <w:r>
        <w:rPr>
          <w:rFonts w:ascii="Times New Roman" w:hAnsi="Times New Roman"/>
        </w:rPr>
        <w:lastRenderedPageBreak/>
        <w:t xml:space="preserve">назначение, порядок ее перечисления; </w:t>
      </w:r>
    </w:p>
    <w:p>
      <w:pPr>
        <w:pStyle w:val="Firstlineindentuser"/>
        <w:rPr>
          <w:rFonts w:ascii="Times New Roman" w:hAnsi="Times New Roman"/>
        </w:rPr>
      </w:pPr>
      <w:r>
        <w:rPr>
          <w:rFonts w:ascii="Times New Roman" w:hAnsi="Times New Roman"/>
        </w:rPr>
        <w:t xml:space="preserve">точная дата завершения и конечное значение результатов предоставления субсидии (конкретная количественная характеристика итогов); </w:t>
      </w:r>
    </w:p>
    <w:p>
      <w:pPr>
        <w:pStyle w:val="Firstlineindentuser"/>
        <w:rPr>
          <w:rFonts w:ascii="Times New Roman" w:hAnsi="Times New Roman"/>
        </w:rPr>
      </w:pPr>
      <w:r>
        <w:rPr>
          <w:rFonts w:ascii="Times New Roman" w:hAnsi="Times New Roman"/>
        </w:rPr>
        <w:t xml:space="preserve">порядок возврата субсидии в бюджет Республики Татарстан; </w:t>
      </w:r>
    </w:p>
    <w:p>
      <w:pPr>
        <w:pStyle w:val="Firstlineindentuser"/>
        <w:rPr>
          <w:rFonts w:ascii="Times New Roman" w:hAnsi="Times New Roman"/>
        </w:rPr>
      </w:pPr>
      <w:r>
        <w:rPr>
          <w:rFonts w:ascii="Times New Roman" w:hAnsi="Times New Roman"/>
        </w:rPr>
        <w:t xml:space="preserve">формы и сроки представления получателем субсидии дополнительных отчетов (при необходимости); </w:t>
      </w:r>
    </w:p>
    <w:p>
      <w:pPr>
        <w:pStyle w:val="Firstlineindentuser"/>
        <w:rPr>
          <w:rFonts w:ascii="Times New Roman" w:hAnsi="Times New Roman"/>
        </w:rPr>
      </w:pPr>
      <w:r>
        <w:rPr>
          <w:rFonts w:ascii="Times New Roman" w:hAnsi="Times New Roman"/>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соглашении. </w:t>
      </w:r>
    </w:p>
    <w:p>
      <w:pPr>
        <w:pStyle w:val="Firstlineindentuser"/>
        <w:rPr>
          <w:rFonts w:ascii="Times New Roman" w:hAnsi="Times New Roman"/>
        </w:rPr>
      </w:pPr>
      <w:r>
        <w:rPr>
          <w:rFonts w:ascii="Times New Roman" w:hAnsi="Times New Roman"/>
        </w:rPr>
        <w:t xml:space="preserve">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 </w:t>
      </w:r>
    </w:p>
    <w:p>
      <w:pPr>
        <w:pStyle w:val="Firstlineindentuser"/>
        <w:rPr>
          <w:rFonts w:ascii="Times New Roman" w:hAnsi="Times New Roman"/>
        </w:rPr>
      </w:pPr>
      <w:r>
        <w:rPr>
          <w:rFonts w:ascii="Times New Roman" w:hAnsi="Times New Roman"/>
        </w:rPr>
        <w:t xml:space="preserve">Получатель субсидии признается уклонившимся от заключения соглашения в случае, если в сроки, указанные в абзаце первом настоящего пункта, не обеспечил подписание соглашения лицом, имеющим право действовать от имени получателя субсидии. </w:t>
      </w:r>
    </w:p>
    <w:p>
      <w:pPr>
        <w:pStyle w:val="Firstlineindentuser"/>
        <w:rPr>
          <w:rFonts w:ascii="Times New Roman" w:hAnsi="Times New Roman"/>
        </w:rPr>
      </w:pPr>
      <w:r>
        <w:rPr>
          <w:rFonts w:ascii="Times New Roman" w:hAnsi="Times New Roman"/>
        </w:rPr>
        <w:t xml:space="preserve">12. Министерство: </w:t>
      </w:r>
    </w:p>
    <w:p>
      <w:pPr>
        <w:pStyle w:val="Firstlineindentuser"/>
        <w:rPr>
          <w:rFonts w:ascii="Times New Roman" w:hAnsi="Times New Roman"/>
        </w:rPr>
      </w:pPr>
      <w:r>
        <w:rPr>
          <w:rFonts w:ascii="Times New Roman" w:hAnsi="Times New Roman"/>
        </w:rPr>
        <w:t xml:space="preserve">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 </w:t>
      </w:r>
    </w:p>
    <w:p>
      <w:pPr>
        <w:pStyle w:val="Firstlineindentuser"/>
        <w:rPr>
          <w:rFonts w:ascii="Times New Roman" w:hAnsi="Times New Roman"/>
        </w:rPr>
      </w:pPr>
      <w:r>
        <w:rPr>
          <w:rFonts w:ascii="Times New Roman" w:hAnsi="Times New Roman"/>
        </w:rPr>
        <w:t xml:space="preserve">осуществляет перечисление денежных средств в 10-дневный срок, исчисляемый в рабочих днях, со дня принятия решения о предоставлении субсидии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w:t>
      </w:r>
    </w:p>
    <w:p>
      <w:pPr>
        <w:pStyle w:val="Firstlineindentuser"/>
        <w:rPr>
          <w:rFonts w:ascii="Times New Roman" w:hAnsi="Times New Roman"/>
        </w:rPr>
      </w:pPr>
      <w:r>
        <w:rPr>
          <w:rFonts w:ascii="Times New Roman" w:hAnsi="Times New Roman"/>
        </w:rPr>
        <w:t xml:space="preserve">13. Направлениями затрат, на возмещение которых предоставляется субсидия, являются затраты на создание и (или) модернизацию объектов агропромышленного комплекса, включенные в акты о приемке выполненных работ по форме № КС-2, затраты на приобретение и монтаж оборудования, приобретение и ввод в эксплуатацию маркировочного оборудования (за вычетом расходов на уплату налога на добавленную стоимость). </w:t>
      </w:r>
    </w:p>
    <w:p>
      <w:pPr>
        <w:pStyle w:val="Firstlineindentuser"/>
        <w:rPr>
          <w:rFonts w:ascii="Times New Roman" w:hAnsi="Times New Roman"/>
        </w:rPr>
      </w:pPr>
      <w:r>
        <w:rPr>
          <w:rFonts w:ascii="Times New Roman" w:hAnsi="Times New Roman"/>
        </w:rPr>
        <w:t xml:space="preserve">14. Размер субсидии, предоставляемой получателю субсидии, определяется по следующим формулам: </w:t>
      </w:r>
    </w:p>
    <w:p>
      <w:pPr>
        <w:pStyle w:val="Firstlineindentuser"/>
        <w:rPr>
          <w:rFonts w:ascii="Times New Roman" w:hAnsi="Times New Roman"/>
        </w:rPr>
      </w:pPr>
      <w:r>
        <w:rPr>
          <w:rFonts w:ascii="Times New Roman" w:hAnsi="Times New Roman"/>
        </w:rPr>
        <w:t>по направлениям, указанным в подпунктах «а», «в» пункта 1 настоящего Порядка (</w:t>
      </w:r>
      <w:proofErr w:type="spellStart"/>
      <w:r>
        <w:rPr>
          <w:rFonts w:ascii="Times New Roman" w:hAnsi="Times New Roman"/>
        </w:rPr>
        <w:t>Wа</w:t>
      </w:r>
      <w:proofErr w:type="spellEnd"/>
      <w:r>
        <w:rPr>
          <w:rFonts w:ascii="Times New Roman" w:hAnsi="Times New Roman"/>
        </w:rPr>
        <w:t>) (в тыс. рублей), определяется по следующей формуле:</w:t>
      </w:r>
    </w:p>
    <w:p>
      <w:pPr>
        <w:pStyle w:val="Firstlineindentuser"/>
        <w:rPr>
          <w:rFonts w:ascii="Times New Roman" w:hAnsi="Times New Roman"/>
        </w:rPr>
      </w:pPr>
      <w:r>
        <w:rPr>
          <w:rFonts w:ascii="Times New Roman" w:hAnsi="Times New Roman"/>
        </w:rPr>
        <w:t xml:space="preserve">  </w:t>
      </w:r>
    </w:p>
    <w:p>
      <w:pPr>
        <w:pStyle w:val="Firstlineindentuser"/>
        <w:jc w:val="center"/>
        <w:rPr>
          <w:rFonts w:ascii="Times New Roman" w:hAnsi="Times New Roman"/>
        </w:rPr>
      </w:pPr>
      <w:proofErr w:type="spellStart"/>
      <w:r>
        <w:rPr>
          <w:rFonts w:ascii="Times New Roman" w:hAnsi="Times New Roman"/>
        </w:rPr>
        <w:t>Wa</w:t>
      </w:r>
      <w:proofErr w:type="spellEnd"/>
      <w:r>
        <w:rPr>
          <w:rFonts w:ascii="Times New Roman" w:hAnsi="Times New Roman"/>
        </w:rPr>
        <w:t xml:space="preserve"> = </w:t>
      </w:r>
      <w:proofErr w:type="spellStart"/>
      <w:r>
        <w:rPr>
          <w:rFonts w:ascii="Times New Roman" w:hAnsi="Times New Roman"/>
        </w:rPr>
        <w:t>Za</w:t>
      </w:r>
      <w:proofErr w:type="spellEnd"/>
      <w:r>
        <w:rPr>
          <w:rFonts w:ascii="Times New Roman" w:hAnsi="Times New Roman"/>
        </w:rPr>
        <w:t xml:space="preserve"> x 30%,</w:t>
      </w:r>
    </w:p>
    <w:p>
      <w:pPr>
        <w:pStyle w:val="Firstlineindentuser"/>
        <w:rPr>
          <w:rFonts w:ascii="Times New Roman" w:hAnsi="Times New Roman"/>
        </w:rPr>
      </w:pPr>
      <w:r>
        <w:rPr>
          <w:rFonts w:ascii="Times New Roman" w:hAnsi="Times New Roman"/>
        </w:rPr>
        <w:t xml:space="preserve">  </w:t>
      </w:r>
    </w:p>
    <w:p>
      <w:pPr>
        <w:pStyle w:val="Firstlineindentuser"/>
        <w:rPr>
          <w:rFonts w:ascii="Times New Roman" w:hAnsi="Times New Roman"/>
        </w:rPr>
      </w:pPr>
      <w:r>
        <w:rPr>
          <w:rFonts w:ascii="Times New Roman" w:hAnsi="Times New Roman"/>
        </w:rPr>
        <w:t xml:space="preserve">где </w:t>
      </w:r>
      <w:proofErr w:type="spellStart"/>
      <w:r>
        <w:rPr>
          <w:rFonts w:ascii="Times New Roman" w:hAnsi="Times New Roman"/>
        </w:rPr>
        <w:t>Za</w:t>
      </w:r>
      <w:proofErr w:type="spellEnd"/>
      <w:r>
        <w:rPr>
          <w:rFonts w:ascii="Times New Roman" w:hAnsi="Times New Roman"/>
        </w:rPr>
        <w:t xml:space="preserve"> - фактическая стоимость животноводческих комплексов молочного направления (молочной фермы), строительство которых начато не более чем за три года, предшествующих году предоставления субсидии, за вычетом налога на </w:t>
      </w:r>
      <w:r>
        <w:rPr>
          <w:rFonts w:ascii="Times New Roman" w:hAnsi="Times New Roman"/>
        </w:rPr>
        <w:lastRenderedPageBreak/>
        <w:t xml:space="preserve">добавленную стоимость, но не выше предельной стоимости указанных объектов; </w:t>
      </w:r>
    </w:p>
    <w:p>
      <w:pPr>
        <w:pStyle w:val="Firstlineindentuser"/>
        <w:rPr>
          <w:rFonts w:ascii="Times New Roman" w:hAnsi="Times New Roman"/>
        </w:rPr>
      </w:pPr>
      <w:r>
        <w:rPr>
          <w:rFonts w:ascii="Times New Roman" w:hAnsi="Times New Roman"/>
        </w:rPr>
        <w:t>по направлению, указанному в подпункте «б» пункта 1 настоящего Порядка (</w:t>
      </w:r>
      <w:proofErr w:type="spellStart"/>
      <w:r>
        <w:rPr>
          <w:rFonts w:ascii="Times New Roman" w:hAnsi="Times New Roman"/>
        </w:rPr>
        <w:t>Wd</w:t>
      </w:r>
      <w:proofErr w:type="spellEnd"/>
      <w:r>
        <w:rPr>
          <w:rFonts w:ascii="Times New Roman" w:hAnsi="Times New Roman"/>
        </w:rPr>
        <w:t xml:space="preserve">) (в тыс. рублей), определяется по следующей формуле: </w:t>
      </w:r>
    </w:p>
    <w:p>
      <w:pPr>
        <w:pStyle w:val="Firstlineindentuser"/>
        <w:jc w:val="center"/>
        <w:rPr>
          <w:rFonts w:ascii="Times New Roman" w:hAnsi="Times New Roman"/>
        </w:rPr>
      </w:pPr>
    </w:p>
    <w:p>
      <w:pPr>
        <w:pStyle w:val="Firstlineindentuser"/>
        <w:jc w:val="center"/>
        <w:rPr>
          <w:rFonts w:ascii="Times New Roman" w:hAnsi="Times New Roman"/>
        </w:rPr>
      </w:pPr>
      <w:proofErr w:type="spellStart"/>
      <w:r>
        <w:rPr>
          <w:rFonts w:ascii="Times New Roman" w:hAnsi="Times New Roman"/>
        </w:rPr>
        <w:t>Wd</w:t>
      </w:r>
      <w:proofErr w:type="spellEnd"/>
      <w:r>
        <w:rPr>
          <w:rFonts w:ascii="Times New Roman" w:hAnsi="Times New Roman"/>
        </w:rPr>
        <w:t xml:space="preserve"> = </w:t>
      </w:r>
      <w:proofErr w:type="spellStart"/>
      <w:r>
        <w:rPr>
          <w:rFonts w:ascii="Times New Roman" w:hAnsi="Times New Roman"/>
        </w:rPr>
        <w:t>Zd</w:t>
      </w:r>
      <w:proofErr w:type="spellEnd"/>
      <w:r>
        <w:rPr>
          <w:rFonts w:ascii="Times New Roman" w:hAnsi="Times New Roman"/>
        </w:rPr>
        <w:t xml:space="preserve"> x 50%,</w:t>
      </w:r>
    </w:p>
    <w:p>
      <w:pPr>
        <w:pStyle w:val="Firstlineindentuser"/>
        <w:rPr>
          <w:rFonts w:ascii="Times New Roman" w:hAnsi="Times New Roman"/>
        </w:rPr>
      </w:pPr>
      <w:r>
        <w:rPr>
          <w:rFonts w:ascii="Times New Roman" w:hAnsi="Times New Roman"/>
        </w:rPr>
        <w:t xml:space="preserve">  </w:t>
      </w:r>
    </w:p>
    <w:p>
      <w:pPr>
        <w:pStyle w:val="Firstlineindentuser"/>
        <w:rPr>
          <w:rFonts w:ascii="Times New Roman" w:hAnsi="Times New Roman"/>
        </w:rPr>
      </w:pPr>
      <w:r>
        <w:rPr>
          <w:rFonts w:ascii="Times New Roman" w:hAnsi="Times New Roman"/>
        </w:rPr>
        <w:t xml:space="preserve">где </w:t>
      </w:r>
      <w:proofErr w:type="spellStart"/>
      <w:r>
        <w:rPr>
          <w:rFonts w:ascii="Times New Roman" w:hAnsi="Times New Roman"/>
        </w:rPr>
        <w:t>Zd</w:t>
      </w:r>
      <w:proofErr w:type="spellEnd"/>
      <w:r>
        <w:rPr>
          <w:rFonts w:ascii="Times New Roman" w:hAnsi="Times New Roman"/>
        </w:rPr>
        <w:t xml:space="preserve"> - фактическая стоимость животноводческих комплексов молочного направления (молочной фермы), модернизация которых начата не более чем за три года, предшествующих году предоставления субсидии, за вычетом налога на добавленную стоимость, но не выше предельной стоимости указанных объектов;</w:t>
      </w:r>
    </w:p>
    <w:p>
      <w:pPr>
        <w:pStyle w:val="Firstlineindentuser"/>
        <w:rPr>
          <w:rFonts w:ascii="Times New Roman" w:hAnsi="Times New Roman"/>
        </w:rPr>
      </w:pPr>
    </w:p>
    <w:p>
      <w:pPr>
        <w:pStyle w:val="Firstlineindentuser"/>
        <w:rPr>
          <w:rFonts w:ascii="Times New Roman" w:hAnsi="Times New Roman"/>
        </w:rPr>
      </w:pPr>
      <w:r>
        <w:rPr>
          <w:rFonts w:ascii="Times New Roman" w:hAnsi="Times New Roman"/>
        </w:rPr>
        <w:t>по направлениям, указанным в подпунктах «г», «д» пункта 1 настоящего Порядка (</w:t>
      </w:r>
      <w:proofErr w:type="spellStart"/>
      <w:r>
        <w:rPr>
          <w:rFonts w:ascii="Times New Roman" w:hAnsi="Times New Roman"/>
        </w:rPr>
        <w:t>Wb</w:t>
      </w:r>
      <w:proofErr w:type="spellEnd"/>
      <w:r>
        <w:rPr>
          <w:rFonts w:ascii="Times New Roman" w:hAnsi="Times New Roman"/>
        </w:rPr>
        <w:t xml:space="preserve">) (в тыс. рублей), определяется по следующей формуле: </w:t>
      </w:r>
    </w:p>
    <w:p>
      <w:pPr>
        <w:pStyle w:val="Firstlineindentuser"/>
        <w:rPr>
          <w:rFonts w:ascii="Times New Roman" w:hAnsi="Times New Roman"/>
        </w:rPr>
      </w:pPr>
      <w:r>
        <w:rPr>
          <w:rFonts w:ascii="Times New Roman" w:hAnsi="Times New Roman"/>
        </w:rPr>
        <w:t xml:space="preserve">  </w:t>
      </w:r>
    </w:p>
    <w:p>
      <w:pPr>
        <w:pStyle w:val="Firstlineindentuser"/>
        <w:jc w:val="center"/>
        <w:rPr>
          <w:rFonts w:ascii="Times New Roman" w:hAnsi="Times New Roman"/>
        </w:rPr>
      </w:pPr>
      <w:proofErr w:type="spellStart"/>
      <w:r>
        <w:rPr>
          <w:rFonts w:ascii="Times New Roman" w:hAnsi="Times New Roman"/>
        </w:rPr>
        <w:t>Wb</w:t>
      </w:r>
      <w:proofErr w:type="spellEnd"/>
      <w:r>
        <w:rPr>
          <w:rFonts w:ascii="Times New Roman" w:hAnsi="Times New Roman"/>
        </w:rPr>
        <w:t xml:space="preserve"> = </w:t>
      </w:r>
      <w:proofErr w:type="spellStart"/>
      <w:r>
        <w:rPr>
          <w:rFonts w:ascii="Times New Roman" w:hAnsi="Times New Roman"/>
        </w:rPr>
        <w:t>Zb</w:t>
      </w:r>
      <w:proofErr w:type="spellEnd"/>
      <w:r>
        <w:rPr>
          <w:rFonts w:ascii="Times New Roman" w:hAnsi="Times New Roman"/>
        </w:rPr>
        <w:t xml:space="preserve"> x 50%,</w:t>
      </w:r>
    </w:p>
    <w:p>
      <w:pPr>
        <w:pStyle w:val="Firstlineindentuser"/>
        <w:rPr>
          <w:rFonts w:ascii="Times New Roman" w:hAnsi="Times New Roman"/>
        </w:rPr>
      </w:pPr>
      <w:r>
        <w:rPr>
          <w:rFonts w:ascii="Times New Roman" w:hAnsi="Times New Roman"/>
        </w:rPr>
        <w:t xml:space="preserve">  </w:t>
      </w:r>
    </w:p>
    <w:p>
      <w:pPr>
        <w:pStyle w:val="Firstlineindentuser"/>
        <w:rPr>
          <w:rFonts w:ascii="Times New Roman" w:hAnsi="Times New Roman"/>
        </w:rPr>
      </w:pPr>
      <w:r>
        <w:rPr>
          <w:rFonts w:ascii="Times New Roman" w:hAnsi="Times New Roman"/>
        </w:rPr>
        <w:t xml:space="preserve">где </w:t>
      </w:r>
      <w:proofErr w:type="spellStart"/>
      <w:r>
        <w:rPr>
          <w:rFonts w:ascii="Times New Roman" w:hAnsi="Times New Roman"/>
        </w:rPr>
        <w:t>Zb</w:t>
      </w:r>
      <w:proofErr w:type="spellEnd"/>
      <w:r>
        <w:rPr>
          <w:rFonts w:ascii="Times New Roman" w:hAnsi="Times New Roman"/>
        </w:rPr>
        <w:t xml:space="preserve"> - фактическая стоимость хранилищ, плодохранилищ, строительство и (или) модернизация которых начаты не более чем за три года, предшествующих году предоставления субсидии, за вычетом налога на добавленную стоимость, но не выше предельной стоимости указанных объектов; </w:t>
      </w:r>
    </w:p>
    <w:p>
      <w:pPr>
        <w:pStyle w:val="Firstlineindentuser"/>
        <w:rPr>
          <w:rFonts w:ascii="Times New Roman" w:hAnsi="Times New Roman"/>
        </w:rPr>
      </w:pPr>
      <w:r>
        <w:rPr>
          <w:rFonts w:ascii="Times New Roman" w:hAnsi="Times New Roman"/>
        </w:rPr>
        <w:t>по направлению, указанному в подпункте «е» пункта 1 настоящего Порядка (</w:t>
      </w:r>
      <w:proofErr w:type="spellStart"/>
      <w:r>
        <w:rPr>
          <w:rFonts w:ascii="Times New Roman" w:hAnsi="Times New Roman"/>
        </w:rPr>
        <w:t>Wm</w:t>
      </w:r>
      <w:proofErr w:type="spellEnd"/>
      <w:r>
        <w:rPr>
          <w:rFonts w:ascii="Times New Roman" w:hAnsi="Times New Roman"/>
        </w:rPr>
        <w:t xml:space="preserve">) (в тыс. рублей), определяется по следующей формуле: </w:t>
      </w:r>
    </w:p>
    <w:p>
      <w:pPr>
        <w:pStyle w:val="Firstlineindentuser"/>
        <w:rPr>
          <w:rFonts w:ascii="Times New Roman" w:hAnsi="Times New Roman"/>
        </w:rPr>
      </w:pPr>
      <w:r>
        <w:rPr>
          <w:rFonts w:ascii="Times New Roman" w:hAnsi="Times New Roman"/>
        </w:rPr>
        <w:t xml:space="preserve">  </w:t>
      </w:r>
    </w:p>
    <w:p>
      <w:pPr>
        <w:pStyle w:val="Firstlineindentuser"/>
        <w:jc w:val="center"/>
        <w:rPr>
          <w:rFonts w:ascii="Times New Roman" w:hAnsi="Times New Roman"/>
        </w:rPr>
      </w:pPr>
      <w:proofErr w:type="spellStart"/>
      <w:r>
        <w:rPr>
          <w:rFonts w:ascii="Times New Roman" w:hAnsi="Times New Roman"/>
        </w:rPr>
        <w:t>Wm</w:t>
      </w:r>
      <w:proofErr w:type="spellEnd"/>
      <w:r>
        <w:rPr>
          <w:rFonts w:ascii="Times New Roman" w:hAnsi="Times New Roman"/>
        </w:rPr>
        <w:t xml:space="preserve"> = </w:t>
      </w:r>
      <w:proofErr w:type="spellStart"/>
      <w:r>
        <w:rPr>
          <w:rFonts w:ascii="Times New Roman" w:hAnsi="Times New Roman"/>
        </w:rPr>
        <w:t>Zm</w:t>
      </w:r>
      <w:proofErr w:type="spellEnd"/>
      <w:r>
        <w:rPr>
          <w:rFonts w:ascii="Times New Roman" w:hAnsi="Times New Roman"/>
        </w:rPr>
        <w:t xml:space="preserve"> x 25%,</w:t>
      </w:r>
    </w:p>
    <w:p>
      <w:pPr>
        <w:pStyle w:val="Firstlineindentuser"/>
        <w:rPr>
          <w:rFonts w:ascii="Times New Roman" w:hAnsi="Times New Roman"/>
        </w:rPr>
      </w:pPr>
      <w:r>
        <w:rPr>
          <w:rFonts w:ascii="Times New Roman" w:hAnsi="Times New Roman"/>
        </w:rPr>
        <w:t xml:space="preserve">  </w:t>
      </w:r>
    </w:p>
    <w:p>
      <w:pPr>
        <w:pStyle w:val="Firstlineindentuser"/>
        <w:rPr>
          <w:rFonts w:ascii="Times New Roman" w:hAnsi="Times New Roman"/>
        </w:rPr>
      </w:pPr>
      <w:r>
        <w:rPr>
          <w:rFonts w:ascii="Times New Roman" w:hAnsi="Times New Roman"/>
        </w:rPr>
        <w:t xml:space="preserve">где </w:t>
      </w:r>
      <w:proofErr w:type="spellStart"/>
      <w:r>
        <w:rPr>
          <w:rFonts w:ascii="Times New Roman" w:hAnsi="Times New Roman"/>
        </w:rPr>
        <w:t>Zm</w:t>
      </w:r>
      <w:proofErr w:type="spellEnd"/>
      <w:r>
        <w:rPr>
          <w:rFonts w:ascii="Times New Roman" w:hAnsi="Times New Roman"/>
        </w:rPr>
        <w:t xml:space="preserve"> - фактическая стоимость мощностей по производству сухих молочных продуктов для детского питания и компонентов для них, строительство и (или) модернизация которых начаты не более чем за три года, предшествующих году предоставления субсидии, за вычетом налога на добавленную стоимость, но не выше предельной стоимости указанных объектов; </w:t>
      </w:r>
    </w:p>
    <w:p>
      <w:pPr>
        <w:pStyle w:val="Firstlineindentuser"/>
        <w:rPr>
          <w:rFonts w:ascii="Times New Roman" w:hAnsi="Times New Roman"/>
        </w:rPr>
      </w:pPr>
      <w:r>
        <w:rPr>
          <w:rFonts w:ascii="Times New Roman" w:hAnsi="Times New Roman"/>
        </w:rPr>
        <w:t>по направлению, указанному в подпункте «ж» пункта 1 настоящего Порядка (</w:t>
      </w:r>
      <w:proofErr w:type="spellStart"/>
      <w:r>
        <w:rPr>
          <w:rFonts w:ascii="Times New Roman" w:hAnsi="Times New Roman"/>
        </w:rPr>
        <w:t>Wmark</w:t>
      </w:r>
      <w:proofErr w:type="spellEnd"/>
      <w:r>
        <w:rPr>
          <w:rFonts w:ascii="Times New Roman" w:hAnsi="Times New Roman"/>
        </w:rPr>
        <w:t xml:space="preserve">) (в тыс. рублей), определяется по следующей формуле: </w:t>
      </w:r>
    </w:p>
    <w:p>
      <w:pPr>
        <w:pStyle w:val="Firstlineindentuser"/>
        <w:rPr>
          <w:rFonts w:ascii="Times New Roman" w:hAnsi="Times New Roman"/>
        </w:rPr>
      </w:pPr>
      <w:r>
        <w:rPr>
          <w:rFonts w:ascii="Times New Roman" w:hAnsi="Times New Roman"/>
        </w:rPr>
        <w:t xml:space="preserve">  </w:t>
      </w:r>
    </w:p>
    <w:p>
      <w:pPr>
        <w:pStyle w:val="Firstlineindentuser"/>
        <w:jc w:val="center"/>
        <w:rPr>
          <w:rFonts w:ascii="Times New Roman" w:hAnsi="Times New Roman"/>
        </w:rPr>
      </w:pPr>
      <w:proofErr w:type="spellStart"/>
      <w:r>
        <w:rPr>
          <w:rFonts w:ascii="Times New Roman" w:hAnsi="Times New Roman"/>
        </w:rPr>
        <w:t>Wmark</w:t>
      </w:r>
      <w:proofErr w:type="spellEnd"/>
      <w:r>
        <w:rPr>
          <w:rFonts w:ascii="Times New Roman" w:hAnsi="Times New Roman"/>
        </w:rPr>
        <w:t xml:space="preserve"> = </w:t>
      </w:r>
      <w:proofErr w:type="spellStart"/>
      <w:r>
        <w:rPr>
          <w:rFonts w:ascii="Times New Roman" w:hAnsi="Times New Roman"/>
        </w:rPr>
        <w:t>Zmark</w:t>
      </w:r>
      <w:proofErr w:type="spellEnd"/>
      <w:r>
        <w:rPr>
          <w:rFonts w:ascii="Times New Roman" w:hAnsi="Times New Roman"/>
        </w:rPr>
        <w:t xml:space="preserve"> x 70%,</w:t>
      </w:r>
    </w:p>
    <w:p>
      <w:pPr>
        <w:pStyle w:val="Firstlineindentuser"/>
        <w:rPr>
          <w:rFonts w:ascii="Times New Roman" w:hAnsi="Times New Roman"/>
        </w:rPr>
      </w:pPr>
      <w:r>
        <w:rPr>
          <w:rFonts w:ascii="Times New Roman" w:hAnsi="Times New Roman"/>
        </w:rPr>
        <w:t xml:space="preserve">  </w:t>
      </w:r>
    </w:p>
    <w:p>
      <w:pPr>
        <w:pStyle w:val="Firstlineindentuser"/>
        <w:rPr>
          <w:rFonts w:ascii="Times New Roman" w:hAnsi="Times New Roman"/>
        </w:rPr>
      </w:pPr>
      <w:r>
        <w:rPr>
          <w:rFonts w:ascii="Times New Roman" w:hAnsi="Times New Roman"/>
        </w:rPr>
        <w:t xml:space="preserve">где </w:t>
      </w:r>
      <w:proofErr w:type="spellStart"/>
      <w:r>
        <w:rPr>
          <w:rFonts w:ascii="Times New Roman" w:hAnsi="Times New Roman"/>
        </w:rPr>
        <w:t>Zmark</w:t>
      </w:r>
      <w:proofErr w:type="spellEnd"/>
      <w:r>
        <w:rPr>
          <w:rFonts w:ascii="Times New Roman" w:hAnsi="Times New Roman"/>
        </w:rPr>
        <w:t xml:space="preserve"> - фактическая стоимость маркировочного оборудования, закупленного и введенного в эксплуатацию в 2021 - 2023 годах, но не выше предельной стоимости маркировочного оборудования, определяемой исходя из предельного значения стоимости единицы мощности маркировочного оборудования, устанавливаемого Министерством сельского хозяйства Российской Федерации по согласованию с Министерством экономического развития Российской Федерации и Министерством финансов Российской Федерации. </w:t>
      </w:r>
    </w:p>
    <w:p>
      <w:pPr>
        <w:pStyle w:val="Firstlineindentuser"/>
        <w:rPr>
          <w:rFonts w:ascii="Times New Roman" w:hAnsi="Times New Roman"/>
        </w:rPr>
      </w:pPr>
      <w:r>
        <w:rPr>
          <w:rFonts w:ascii="Times New Roman" w:hAnsi="Times New Roman"/>
        </w:rPr>
        <w:t>Предельные стоимости объектов определяются исходя из предельных значений стоимости единиц мощности указанных объектов, установленных приказами Министерства сельского хозяйства Российской Федерации:</w:t>
      </w:r>
    </w:p>
    <w:p>
      <w:pPr>
        <w:pStyle w:val="Firstlineindentuser"/>
        <w:rPr>
          <w:rFonts w:ascii="Times New Roman" w:hAnsi="Times New Roman"/>
        </w:rPr>
      </w:pPr>
      <w:r>
        <w:rPr>
          <w:rFonts w:ascii="Times New Roman" w:hAnsi="Times New Roman"/>
        </w:rPr>
        <w:lastRenderedPageBreak/>
        <w:t xml:space="preserve">от 18 июля 2023 г. № 625 «Об утверждении предельных значений стоимости единиц мощности объектов и маркировочного оборудования» </w:t>
      </w:r>
      <w:proofErr w:type="gramStart"/>
      <w:r>
        <w:rPr>
          <w:rFonts w:ascii="Times New Roman" w:hAnsi="Times New Roman"/>
        </w:rPr>
        <w:t>для направлений</w:t>
      </w:r>
      <w:proofErr w:type="gramEnd"/>
      <w:r>
        <w:rPr>
          <w:rFonts w:ascii="Times New Roman" w:hAnsi="Times New Roman"/>
        </w:rPr>
        <w:t xml:space="preserve"> указанных в подпунктах «а» - «в», «д», «е» пункта 1 настоящего Порядка;</w:t>
      </w:r>
    </w:p>
    <w:p>
      <w:pPr>
        <w:pStyle w:val="Firstlineindentuser"/>
        <w:rPr>
          <w:rFonts w:ascii="Times New Roman" w:hAnsi="Times New Roman"/>
        </w:rPr>
      </w:pPr>
      <w:r>
        <w:rPr>
          <w:rFonts w:ascii="Times New Roman" w:hAnsi="Times New Roman"/>
        </w:rPr>
        <w:t xml:space="preserve">от 23 июня 2023 г. № 588 «Об утверждении предельных значений стоимости единицы мощности хранилищ овощей и картофеля» </w:t>
      </w:r>
      <w:proofErr w:type="gramStart"/>
      <w:r>
        <w:rPr>
          <w:rFonts w:ascii="Times New Roman" w:hAnsi="Times New Roman"/>
        </w:rPr>
        <w:t>для направления</w:t>
      </w:r>
      <w:proofErr w:type="gramEnd"/>
      <w:r>
        <w:rPr>
          <w:rFonts w:ascii="Times New Roman" w:hAnsi="Times New Roman"/>
        </w:rPr>
        <w:t xml:space="preserve"> указанного в подпункте «г» пункта 1 настоящего Порядка. </w:t>
      </w:r>
    </w:p>
    <w:p>
      <w:pPr>
        <w:pStyle w:val="Firstlineindentuser"/>
        <w:rPr>
          <w:rFonts w:ascii="Times New Roman" w:hAnsi="Times New Roman"/>
        </w:rPr>
      </w:pPr>
      <w:r>
        <w:rPr>
          <w:rFonts w:ascii="Times New Roman" w:hAnsi="Times New Roman"/>
        </w:rPr>
        <w:t xml:space="preserve">В прямые понесенные затраты не включаются расходы, связанные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w:t>
      </w:r>
    </w:p>
    <w:p>
      <w:pPr>
        <w:pStyle w:val="Firstlineindentuser"/>
        <w:rPr>
          <w:rFonts w:ascii="Times New Roman" w:hAnsi="Times New Roman"/>
        </w:rPr>
      </w:pPr>
      <w:r>
        <w:rPr>
          <w:rFonts w:ascii="Times New Roman" w:hAnsi="Times New Roman"/>
        </w:rPr>
        <w:t xml:space="preserve">15. Результатами предоставления субсидии являются: </w:t>
      </w:r>
    </w:p>
    <w:p>
      <w:pPr>
        <w:pStyle w:val="Firstlineindentuser"/>
        <w:rPr>
          <w:rFonts w:ascii="Times New Roman" w:hAnsi="Times New Roman"/>
        </w:rPr>
      </w:pPr>
      <w:r>
        <w:rPr>
          <w:rFonts w:ascii="Times New Roman" w:hAnsi="Times New Roman"/>
        </w:rPr>
        <w:t xml:space="preserve">по направлениям, указанным в подпунктах «а» и «б» пункта 1 настоящего Порядка, - достижение уровня молочной продуктивности на созданных и (или) модернизированных животноводческих комплексах молочного направления (молочных фермах) не ниже 7 000 кг на корову в год или не ниже 700 кг на </w:t>
      </w:r>
      <w:proofErr w:type="spellStart"/>
      <w:r>
        <w:rPr>
          <w:rFonts w:ascii="Times New Roman" w:hAnsi="Times New Roman"/>
        </w:rPr>
        <w:t>козоматку</w:t>
      </w:r>
      <w:proofErr w:type="spellEnd"/>
      <w:r>
        <w:rPr>
          <w:rFonts w:ascii="Times New Roman" w:hAnsi="Times New Roman"/>
        </w:rPr>
        <w:t xml:space="preserve"> в год не позднее двух лет с даты введения их в эксплуатацию; </w:t>
      </w:r>
    </w:p>
    <w:p>
      <w:pPr>
        <w:pStyle w:val="Firstlineindentuser"/>
        <w:rPr>
          <w:rFonts w:ascii="Times New Roman" w:hAnsi="Times New Roman"/>
        </w:rPr>
      </w:pPr>
      <w:r>
        <w:rPr>
          <w:rFonts w:ascii="Times New Roman" w:hAnsi="Times New Roman"/>
        </w:rPr>
        <w:t xml:space="preserve">по направлению, указанному в пункте «в» пункта 1 настоящего Порядка, - наличие мощности объектов не менее 240 </w:t>
      </w:r>
      <w:proofErr w:type="spellStart"/>
      <w:proofErr w:type="gramStart"/>
      <w:r>
        <w:rPr>
          <w:rFonts w:ascii="Times New Roman" w:hAnsi="Times New Roman"/>
        </w:rPr>
        <w:t>ското</w:t>
      </w:r>
      <w:proofErr w:type="spellEnd"/>
      <w:r>
        <w:rPr>
          <w:rFonts w:ascii="Times New Roman" w:hAnsi="Times New Roman"/>
        </w:rPr>
        <w:t>-мест</w:t>
      </w:r>
      <w:proofErr w:type="gramEnd"/>
      <w:r>
        <w:rPr>
          <w:rFonts w:ascii="Times New Roman" w:hAnsi="Times New Roman"/>
        </w:rPr>
        <w:t xml:space="preserve"> не менее трех лет с даты введения их в эксплуатацию; </w:t>
      </w:r>
    </w:p>
    <w:p>
      <w:pPr>
        <w:pStyle w:val="Firstlineindentuser"/>
        <w:rPr>
          <w:rFonts w:ascii="Times New Roman" w:hAnsi="Times New Roman"/>
        </w:rPr>
      </w:pPr>
      <w:r>
        <w:rPr>
          <w:rFonts w:ascii="Times New Roman" w:hAnsi="Times New Roman"/>
        </w:rPr>
        <w:t xml:space="preserve">по направлению, указанному в пункте «г» пункта 1 настоящего Порядка, - наличие мощности не менее 1 000 тонн единовременного хранения картофеля или овощей не менее трех лет с даты введения их в эксплуатацию; </w:t>
      </w:r>
    </w:p>
    <w:p>
      <w:pPr>
        <w:pStyle w:val="Firstlineindentuser"/>
        <w:rPr>
          <w:rFonts w:ascii="Times New Roman" w:hAnsi="Times New Roman"/>
        </w:rPr>
      </w:pPr>
      <w:r>
        <w:rPr>
          <w:rFonts w:ascii="Times New Roman" w:hAnsi="Times New Roman"/>
        </w:rPr>
        <w:t>по направлению, указанному в пункте «д» пункта 1 настоящего Порядка, - наличие мощности не менее 500 тонн единовременного хранения плодов не менее трех лет с даты введения их в эксплуатацию;</w:t>
      </w:r>
    </w:p>
    <w:p>
      <w:pPr>
        <w:pStyle w:val="Firstlineindentuser"/>
        <w:rPr>
          <w:rFonts w:ascii="Times New Roman" w:hAnsi="Times New Roman"/>
        </w:rPr>
      </w:pPr>
      <w:r>
        <w:rPr>
          <w:rFonts w:ascii="Times New Roman" w:hAnsi="Times New Roman"/>
        </w:rPr>
        <w:t xml:space="preserve">по направлению, указанному в подпункте «е» пункта 1 настоящего Порядка, - объем произведенных сухих молочных смесей и их компонентов на отчетную дату (тыс. тонн); </w:t>
      </w:r>
    </w:p>
    <w:p>
      <w:pPr>
        <w:pStyle w:val="Firstlineindentuser"/>
        <w:rPr>
          <w:rFonts w:ascii="Times New Roman" w:hAnsi="Times New Roman"/>
        </w:rPr>
      </w:pPr>
      <w:r>
        <w:rPr>
          <w:rFonts w:ascii="Times New Roman" w:hAnsi="Times New Roman"/>
        </w:rPr>
        <w:t xml:space="preserve">по направлению, указанному в подпункте «ж» пункта 1 настоящего Порядка, -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в год предоставления субсидии, а также в годах, предшествующих году предоставления субсидии (тыс. штук). </w:t>
      </w:r>
    </w:p>
    <w:p>
      <w:pPr>
        <w:pStyle w:val="Firstlineindentuser"/>
        <w:rPr>
          <w:rFonts w:ascii="Times New Roman" w:hAnsi="Times New Roman"/>
        </w:rPr>
      </w:pPr>
      <w:r>
        <w:rPr>
          <w:rFonts w:ascii="Times New Roman" w:hAnsi="Times New Roman"/>
        </w:rPr>
        <w:t xml:space="preserve">16. Получатель субсидии представляет в Министерство отчеты о достижении значений результатов предоставления субсидии по форме, прилагаемой к типовой форме соглашения, установленной Министерством финансов Российской Федерации: </w:t>
      </w:r>
    </w:p>
    <w:p>
      <w:pPr>
        <w:pStyle w:val="Firstlineindentuser"/>
        <w:rPr>
          <w:rFonts w:ascii="Times New Roman" w:hAnsi="Times New Roman"/>
        </w:rPr>
      </w:pPr>
      <w:r>
        <w:rPr>
          <w:rFonts w:ascii="Times New Roman" w:hAnsi="Times New Roman"/>
        </w:rPr>
        <w:t xml:space="preserve">по направлениям, указанным в подпунктах «а» - «е» пункта 1 настоящего Порядка, - один раз до 31 декабря не позднее двух лет с даты ввода объекта в эксплуатацию; </w:t>
      </w:r>
    </w:p>
    <w:p>
      <w:pPr>
        <w:pStyle w:val="Firstlineindentuser"/>
        <w:rPr>
          <w:rFonts w:ascii="Times New Roman" w:hAnsi="Times New Roman"/>
        </w:rPr>
      </w:pPr>
      <w:r>
        <w:rPr>
          <w:rFonts w:ascii="Times New Roman" w:hAnsi="Times New Roman"/>
        </w:rPr>
        <w:t xml:space="preserve">по направлению, указанному в подпункте «ж» пункта 1 настоящего Порядка, - до 20 января года, следующего за годом предоставления субсидии. </w:t>
      </w:r>
    </w:p>
    <w:p>
      <w:pPr>
        <w:pStyle w:val="Firstlineindentuser"/>
        <w:rPr>
          <w:rFonts w:ascii="Times New Roman" w:hAnsi="Times New Roman"/>
        </w:rPr>
      </w:pPr>
      <w:r>
        <w:rPr>
          <w:rFonts w:ascii="Times New Roman" w:hAnsi="Times New Roman"/>
        </w:rPr>
        <w:t xml:space="preserve">17. Предоставленная субсидия подлежит возврату в доход бюджета Республики Татарстан в 30-дневный срок, исчисляемый в календарных днях, со дня получения </w:t>
      </w:r>
      <w:r>
        <w:rPr>
          <w:rFonts w:ascii="Times New Roman" w:hAnsi="Times New Roman"/>
        </w:rPr>
        <w:lastRenderedPageBreak/>
        <w:t xml:space="preserve">соответствующего уведомления Министерства: </w:t>
      </w:r>
    </w:p>
    <w:p>
      <w:pPr>
        <w:pStyle w:val="Firstlineindentuser"/>
        <w:rPr>
          <w:rFonts w:ascii="Times New Roman" w:hAnsi="Times New Roman"/>
        </w:rPr>
      </w:pPr>
      <w:r>
        <w:rPr>
          <w:rFonts w:ascii="Times New Roman" w:hAnsi="Times New Roman"/>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 </w:t>
      </w:r>
    </w:p>
    <w:p>
      <w:pPr>
        <w:pStyle w:val="Firstlineindentuser"/>
        <w:rPr>
          <w:rFonts w:ascii="Times New Roman" w:hAnsi="Times New Roman"/>
        </w:rPr>
      </w:pPr>
      <w:r>
        <w:rPr>
          <w:rFonts w:ascii="Times New Roman" w:hAnsi="Times New Roman"/>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rPr>
          <w:rFonts w:ascii="Times New Roman" w:hAnsi="Times New Roman"/>
        </w:rPr>
        <w:t>Vвозврата</w:t>
      </w:r>
      <w:proofErr w:type="spellEnd"/>
      <w:r>
        <w:rPr>
          <w:rFonts w:ascii="Times New Roman" w:hAnsi="Times New Roman"/>
        </w:rPr>
        <w:t xml:space="preserve">), определяемом по формуле: </w:t>
      </w:r>
    </w:p>
    <w:p>
      <w:pPr>
        <w:pStyle w:val="Firstlineindentuser"/>
        <w:rPr>
          <w:rFonts w:ascii="Times New Roman" w:hAnsi="Times New Roman"/>
        </w:rPr>
      </w:pPr>
      <w:r>
        <w:rPr>
          <w:rFonts w:ascii="Times New Roman" w:hAnsi="Times New Roman"/>
        </w:rPr>
        <w:t xml:space="preserve">  </w:t>
      </w:r>
    </w:p>
    <w:p>
      <w:pPr>
        <w:pStyle w:val="Firstlineindentuser"/>
        <w:jc w:val="center"/>
        <w:rPr>
          <w:rFonts w:ascii="Times New Roman" w:hAnsi="Times New Roman"/>
        </w:rPr>
      </w:pPr>
      <w:proofErr w:type="spellStart"/>
      <w:r>
        <w:rPr>
          <w:rFonts w:ascii="Times New Roman" w:hAnsi="Times New Roman"/>
        </w:rPr>
        <w:t>Vвозврата</w:t>
      </w:r>
      <w:proofErr w:type="spellEnd"/>
      <w:r>
        <w:rPr>
          <w:rFonts w:ascii="Times New Roman" w:hAnsi="Times New Roman"/>
        </w:rPr>
        <w:t xml:space="preserve"> = (</w:t>
      </w:r>
      <w:proofErr w:type="spellStart"/>
      <w:r>
        <w:rPr>
          <w:rFonts w:ascii="Times New Roman" w:hAnsi="Times New Roman"/>
        </w:rPr>
        <w:t>Vсубсидии</w:t>
      </w:r>
      <w:proofErr w:type="spellEnd"/>
      <w:r>
        <w:rPr>
          <w:rFonts w:ascii="Times New Roman" w:hAnsi="Times New Roman"/>
        </w:rPr>
        <w:t xml:space="preserve"> x k) x 0,1,</w:t>
      </w:r>
    </w:p>
    <w:p>
      <w:pPr>
        <w:pStyle w:val="Firstlineindentuser"/>
        <w:rPr>
          <w:rFonts w:ascii="Times New Roman" w:hAnsi="Times New Roman"/>
        </w:rPr>
      </w:pPr>
      <w:r>
        <w:rPr>
          <w:rFonts w:ascii="Times New Roman" w:hAnsi="Times New Roman"/>
        </w:rPr>
        <w:t xml:space="preserve">  </w:t>
      </w:r>
    </w:p>
    <w:p>
      <w:pPr>
        <w:pStyle w:val="Firstlineindentuser"/>
        <w:rPr>
          <w:rFonts w:ascii="Times New Roman" w:hAnsi="Times New Roman"/>
        </w:rPr>
      </w:pPr>
      <w:r>
        <w:rPr>
          <w:rFonts w:ascii="Times New Roman" w:hAnsi="Times New Roman"/>
        </w:rPr>
        <w:t xml:space="preserve">где: </w:t>
      </w:r>
    </w:p>
    <w:p>
      <w:pPr>
        <w:pStyle w:val="Firstlineindentuser"/>
        <w:rPr>
          <w:rFonts w:ascii="Times New Roman" w:hAnsi="Times New Roman"/>
        </w:rPr>
      </w:pPr>
      <w:proofErr w:type="spellStart"/>
      <w:r>
        <w:rPr>
          <w:rFonts w:ascii="Times New Roman" w:hAnsi="Times New Roman"/>
        </w:rPr>
        <w:t>Vсубсидии</w:t>
      </w:r>
      <w:proofErr w:type="spellEnd"/>
      <w:r>
        <w:rPr>
          <w:rFonts w:ascii="Times New Roman" w:hAnsi="Times New Roman"/>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w:t>
      </w:r>
    </w:p>
    <w:p>
      <w:pPr>
        <w:pStyle w:val="Firstlineindentuser"/>
        <w:rPr>
          <w:rFonts w:ascii="Times New Roman" w:hAnsi="Times New Roman"/>
        </w:rPr>
      </w:pPr>
      <w:r>
        <w:rPr>
          <w:rFonts w:ascii="Times New Roman" w:hAnsi="Times New Roman"/>
        </w:rPr>
        <w:t xml:space="preserve">k - коэффициент, отражающий уровень недостижения результата предоставления субсидии, определяемый по следующей формуле: </w:t>
      </w:r>
    </w:p>
    <w:p>
      <w:pPr>
        <w:pStyle w:val="Firstlineindentuser"/>
        <w:rPr>
          <w:rFonts w:ascii="Times New Roman" w:hAnsi="Times New Roman"/>
        </w:rPr>
      </w:pPr>
      <w:r>
        <w:rPr>
          <w:rFonts w:ascii="Times New Roman" w:hAnsi="Times New Roman"/>
        </w:rPr>
        <w:t xml:space="preserve">  </w:t>
      </w:r>
    </w:p>
    <w:p>
      <w:pPr>
        <w:pStyle w:val="Firstlineindentuser"/>
        <w:jc w:val="center"/>
        <w:rPr>
          <w:rFonts w:ascii="Times New Roman" w:hAnsi="Times New Roman"/>
        </w:rPr>
      </w:pPr>
      <w:r>
        <w:rPr>
          <w:rFonts w:ascii="Times New Roman" w:hAnsi="Times New Roman"/>
        </w:rPr>
        <w:t>К =   1   –    Т / S,</w:t>
      </w:r>
    </w:p>
    <w:p>
      <w:pPr>
        <w:pStyle w:val="Firstlineindentuser"/>
        <w:rPr>
          <w:rFonts w:ascii="Times New Roman" w:hAnsi="Times New Roman"/>
        </w:rPr>
      </w:pPr>
      <w:r>
        <w:rPr>
          <w:rFonts w:ascii="Times New Roman" w:hAnsi="Times New Roman"/>
        </w:rPr>
        <w:t xml:space="preserve">где: </w:t>
      </w:r>
    </w:p>
    <w:p>
      <w:pPr>
        <w:pStyle w:val="Firstlineindentuser"/>
        <w:rPr>
          <w:rFonts w:ascii="Times New Roman" w:hAnsi="Times New Roman"/>
        </w:rPr>
      </w:pPr>
      <w:r>
        <w:rPr>
          <w:rFonts w:ascii="Times New Roman" w:hAnsi="Times New Roman"/>
        </w:rPr>
        <w:t xml:space="preserve">T - фактически достигнутое значение результата предоставления субсидии на отчетную дату получателем субсидии; </w:t>
      </w:r>
    </w:p>
    <w:p>
      <w:pPr>
        <w:pStyle w:val="Firstlineindentuser"/>
        <w:rPr>
          <w:rFonts w:ascii="Times New Roman" w:hAnsi="Times New Roman"/>
        </w:rPr>
      </w:pPr>
      <w:r>
        <w:rPr>
          <w:rFonts w:ascii="Times New Roman" w:hAnsi="Times New Roman"/>
        </w:rPr>
        <w:t xml:space="preserve">S - плановое значение результата предоставления субсидии, установленное соглашением получателю субсидии. </w:t>
      </w:r>
    </w:p>
    <w:p>
      <w:pPr>
        <w:pStyle w:val="Firstlineindentuser"/>
        <w:rPr>
          <w:rFonts w:ascii="Times New Roman" w:hAnsi="Times New Roman"/>
        </w:rPr>
      </w:pPr>
      <w:r>
        <w:rPr>
          <w:rFonts w:ascii="Times New Roman" w:hAnsi="Times New Roman"/>
        </w:rPr>
        <w:t xml:space="preserve">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 </w:t>
      </w:r>
    </w:p>
    <w:p>
      <w:pPr>
        <w:pStyle w:val="Firstlineindentuser"/>
        <w:rPr>
          <w:rFonts w:ascii="Times New Roman" w:hAnsi="Times New Roman"/>
        </w:rPr>
      </w:pPr>
      <w:r>
        <w:rPr>
          <w:rFonts w:ascii="Times New Roman" w:hAnsi="Times New Roman"/>
        </w:rPr>
        <w:t xml:space="preserve">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 </w:t>
      </w:r>
    </w:p>
    <w:p>
      <w:pPr>
        <w:pStyle w:val="Firstlineindentuser"/>
        <w:rPr>
          <w:rFonts w:ascii="Times New Roman" w:hAnsi="Times New Roman"/>
        </w:rPr>
      </w:pPr>
      <w:r>
        <w:rPr>
          <w:rFonts w:ascii="Times New Roman" w:hAnsi="Times New Roman"/>
        </w:rPr>
        <w:t xml:space="preserve">18. В случае отказа от добровольного возврата в доход бюджета Республики Татарстан средств, указанных в пункте 17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 </w:t>
      </w:r>
    </w:p>
    <w:p>
      <w:pPr>
        <w:pStyle w:val="Firstlineindentuser"/>
        <w:rPr>
          <w:rFonts w:ascii="Times New Roman" w:hAnsi="Times New Roman"/>
        </w:rPr>
      </w:pPr>
      <w:r>
        <w:rPr>
          <w:rFonts w:ascii="Times New Roman" w:hAnsi="Times New Roman"/>
        </w:rPr>
        <w:t xml:space="preserve">19.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w:t>
      </w:r>
      <w:r>
        <w:rPr>
          <w:rFonts w:ascii="Times New Roman" w:hAnsi="Times New Roman"/>
        </w:rPr>
        <w:lastRenderedPageBreak/>
        <w:t xml:space="preserve">предоставления субсидии (контрольная точка), в порядке и по формам, которые установлены Министерством финансов Российской Федерации. </w:t>
      </w:r>
    </w:p>
    <w:p>
      <w:pPr>
        <w:pStyle w:val="Firstlineindentuser"/>
        <w:rPr>
          <w:rFonts w:ascii="Times New Roman" w:hAnsi="Times New Roman"/>
        </w:rPr>
      </w:pPr>
      <w:r>
        <w:rPr>
          <w:rFonts w:ascii="Times New Roman" w:hAnsi="Times New Roman"/>
        </w:rPr>
        <w:t>Органы государственного финансового контроля осуществляют проверку в соответствии со статьями 268</w:t>
      </w:r>
      <w:r>
        <w:rPr>
          <w:rFonts w:ascii="Times New Roman" w:hAnsi="Times New Roman"/>
          <w:vertAlign w:val="superscript"/>
        </w:rPr>
        <w:t>1</w:t>
      </w:r>
      <w:r>
        <w:rPr>
          <w:rFonts w:ascii="Times New Roman" w:hAnsi="Times New Roman"/>
        </w:rPr>
        <w:t xml:space="preserve"> и 269</w:t>
      </w:r>
      <w:r>
        <w:rPr>
          <w:rFonts w:ascii="Times New Roman" w:hAnsi="Times New Roman"/>
          <w:vertAlign w:val="superscript"/>
        </w:rPr>
        <w:t>2</w:t>
      </w:r>
      <w:r>
        <w:rPr>
          <w:rFonts w:ascii="Times New Roman" w:hAnsi="Times New Roman"/>
        </w:rPr>
        <w:t xml:space="preserve"> Бюджетного кодекса Российской Федерации. </w:t>
      </w:r>
    </w:p>
    <w:p>
      <w:pPr>
        <w:pStyle w:val="Firstlineindentuser"/>
        <w:rPr>
          <w:rFonts w:ascii="Times New Roman" w:hAnsi="Times New Roman"/>
        </w:rPr>
      </w:pPr>
      <w:r>
        <w:rPr>
          <w:rFonts w:ascii="Times New Roman" w:hAnsi="Times New Roman"/>
        </w:rPr>
        <w:t xml:space="preserve">20. Ответственность за достоверность документов, представляемых получателями субсидии в Министерство, возлагается на соответствующих должностных лиц получателя субсидии. </w:t>
      </w:r>
    </w:p>
    <w:p>
      <w:pPr>
        <w:pStyle w:val="Firstlineindentuser"/>
        <w:rPr>
          <w:rFonts w:ascii="Times New Roman" w:hAnsi="Times New Roman"/>
        </w:rPr>
      </w:pPr>
      <w:r>
        <w:rPr>
          <w:rFonts w:ascii="Times New Roman" w:hAnsi="Times New Roman"/>
        </w:rPr>
        <w:t xml:space="preserve">21. Контроль за соблюдением целей, порядка и условий предоставления субсидии осуществляется Министерством. </w:t>
      </w:r>
    </w:p>
    <w:p>
      <w:pPr>
        <w:pStyle w:val="Firstlineindentuser"/>
        <w:rPr>
          <w:rFonts w:ascii="Times New Roman" w:hAnsi="Times New Roman"/>
        </w:rPr>
      </w:pPr>
      <w:r>
        <w:rPr>
          <w:rFonts w:ascii="Times New Roman" w:hAnsi="Times New Roman"/>
        </w:rPr>
        <w:t>22. Контроль за использованием бюджетных средств осуществляет Министерство.</w:t>
      </w:r>
    </w:p>
    <w:p>
      <w:pPr>
        <w:pStyle w:val="Firstlineindentuser"/>
        <w:ind w:firstLine="0"/>
        <w:rPr>
          <w:rFonts w:ascii="Times New Roman" w:hAnsi="Times New Roman"/>
        </w:rPr>
      </w:pPr>
      <w:r>
        <w:br w:type="page"/>
      </w:r>
    </w:p>
    <w:p>
      <w:pPr>
        <w:pStyle w:val="Firstlineindent"/>
        <w:jc w:val="right"/>
        <w:rPr>
          <w:rFonts w:ascii="Times New Roman" w:hAnsi="Times New Roman"/>
        </w:rPr>
      </w:pPr>
      <w:r>
        <w:rPr>
          <w:rFonts w:ascii="Times New Roman" w:hAnsi="Times New Roman"/>
        </w:rPr>
        <w:lastRenderedPageBreak/>
        <w:t>Утвержден</w:t>
      </w:r>
    </w:p>
    <w:p>
      <w:pPr>
        <w:pStyle w:val="Firstlineindent"/>
        <w:jc w:val="right"/>
        <w:rPr>
          <w:rFonts w:ascii="Times New Roman" w:hAnsi="Times New Roman"/>
        </w:rPr>
      </w:pPr>
      <w:r>
        <w:rPr>
          <w:rFonts w:ascii="Times New Roman" w:hAnsi="Times New Roman"/>
        </w:rPr>
        <w:t>постановлением</w:t>
      </w:r>
    </w:p>
    <w:p>
      <w:pPr>
        <w:pStyle w:val="Firstlineindent"/>
        <w:jc w:val="right"/>
        <w:rPr>
          <w:rFonts w:ascii="Times New Roman" w:hAnsi="Times New Roman"/>
        </w:rPr>
      </w:pPr>
      <w:r>
        <w:rPr>
          <w:rFonts w:ascii="Times New Roman" w:hAnsi="Times New Roman"/>
        </w:rPr>
        <w:t>Кабинета Министров</w:t>
      </w:r>
    </w:p>
    <w:p>
      <w:pPr>
        <w:pStyle w:val="Firstlineindent"/>
        <w:jc w:val="right"/>
        <w:rPr>
          <w:rFonts w:ascii="Times New Roman" w:hAnsi="Times New Roman"/>
        </w:rPr>
      </w:pPr>
      <w:r>
        <w:rPr>
          <w:rFonts w:ascii="Times New Roman" w:hAnsi="Times New Roman"/>
        </w:rPr>
        <w:t>Республики Татарстан</w:t>
      </w:r>
    </w:p>
    <w:p>
      <w:pPr>
        <w:pStyle w:val="Firstlineindent"/>
        <w:jc w:val="right"/>
        <w:rPr>
          <w:rFonts w:ascii="Times New Roman" w:hAnsi="Times New Roman"/>
        </w:rPr>
      </w:pPr>
      <w:r>
        <w:rPr>
          <w:rFonts w:ascii="Times New Roman" w:hAnsi="Times New Roman"/>
        </w:rPr>
        <w:t>от 30.06.2021 № 514</w:t>
      </w:r>
    </w:p>
    <w:p>
      <w:pPr>
        <w:pStyle w:val="Firstlineindent"/>
        <w:jc w:val="right"/>
        <w:rPr>
          <w:rFonts w:ascii="Times New Roman" w:hAnsi="Times New Roman"/>
        </w:rPr>
      </w:pPr>
      <w:r>
        <w:rPr>
          <w:rFonts w:ascii="Times New Roman" w:hAnsi="Times New Roman"/>
        </w:rPr>
        <w:t> (в редакции постановления</w:t>
      </w:r>
    </w:p>
    <w:p>
      <w:pPr>
        <w:pStyle w:val="Firstlineindent"/>
        <w:jc w:val="right"/>
        <w:rPr>
          <w:rFonts w:ascii="Times New Roman" w:hAnsi="Times New Roman"/>
        </w:rPr>
      </w:pPr>
      <w:r>
        <w:rPr>
          <w:rFonts w:ascii="Times New Roman" w:hAnsi="Times New Roman"/>
        </w:rPr>
        <w:t xml:space="preserve">Кабинета Министров </w:t>
      </w:r>
    </w:p>
    <w:p>
      <w:pPr>
        <w:pStyle w:val="Firstlineindent"/>
        <w:jc w:val="right"/>
        <w:rPr>
          <w:rFonts w:ascii="Times New Roman" w:hAnsi="Times New Roman"/>
        </w:rPr>
      </w:pPr>
      <w:r>
        <w:rPr>
          <w:rFonts w:ascii="Times New Roman" w:hAnsi="Times New Roman"/>
        </w:rPr>
        <w:t>Республики Татарстан</w:t>
      </w:r>
    </w:p>
    <w:p>
      <w:pPr>
        <w:pStyle w:val="Firstlineindent"/>
        <w:jc w:val="right"/>
        <w:rPr>
          <w:rFonts w:ascii="Times New Roman" w:hAnsi="Times New Roman"/>
        </w:rPr>
      </w:pPr>
      <w:r>
        <w:rPr>
          <w:rFonts w:ascii="Times New Roman" w:hAnsi="Times New Roman"/>
        </w:rPr>
        <w:t>от___________№____)</w:t>
      </w:r>
    </w:p>
    <w:p>
      <w:pPr>
        <w:pStyle w:val="Firstlineindentuser"/>
        <w:ind w:firstLine="0"/>
        <w:rPr>
          <w:rFonts w:ascii="Times New Roman" w:hAnsi="Times New Roman"/>
        </w:rPr>
      </w:pPr>
    </w:p>
    <w:p>
      <w:pPr>
        <w:pStyle w:val="Firstlineindentuser"/>
        <w:jc w:val="center"/>
        <w:rPr>
          <w:rFonts w:ascii="Times New Roman" w:hAnsi="Times New Roman"/>
        </w:rPr>
      </w:pPr>
      <w:r>
        <w:rPr>
          <w:rFonts w:ascii="Times New Roman" w:hAnsi="Times New Roman"/>
        </w:rPr>
        <w:t xml:space="preserve">Порядок </w:t>
      </w:r>
    </w:p>
    <w:p>
      <w:pPr>
        <w:pStyle w:val="Firstlineindentuser"/>
        <w:jc w:val="center"/>
        <w:rPr>
          <w:rFonts w:ascii="Times New Roman" w:hAnsi="Times New Roman"/>
        </w:rPr>
      </w:pPr>
      <w:r>
        <w:rPr>
          <w:rFonts w:ascii="Times New Roman" w:hAnsi="Times New Roman"/>
        </w:rPr>
        <w:t xml:space="preserve">предоставления из бюджета Республики Татарстан субсидии на стимулирование реализации картофеля и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софинансируемой из федерального бюджета </w:t>
      </w:r>
    </w:p>
    <w:p>
      <w:pPr>
        <w:pStyle w:val="Firstlineindentuser"/>
        <w:ind w:firstLine="0"/>
        <w:rPr>
          <w:rFonts w:ascii="Times New Roman" w:hAnsi="Times New Roman"/>
        </w:rPr>
      </w:pPr>
    </w:p>
    <w:p>
      <w:pPr>
        <w:pStyle w:val="Firstlineindentuser"/>
        <w:rPr>
          <w:rFonts w:ascii="Times New Roman" w:hAnsi="Times New Roman"/>
        </w:rPr>
      </w:pPr>
      <w:r>
        <w:rPr>
          <w:rFonts w:ascii="Times New Roman" w:hAnsi="Times New Roman"/>
        </w:rPr>
        <w:t xml:space="preserve">1. Настоящий Порядок определяет механизм предоставления из бюджета Республики Татарстан субсидии на стимулирование реализации картофеля и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софинансируемой из федерального бюджета (далее соответственно - субсидия, участники отбора). </w:t>
      </w:r>
    </w:p>
    <w:p>
      <w:pPr>
        <w:pStyle w:val="Firstlineindentuser"/>
        <w:rPr>
          <w:rFonts w:ascii="Times New Roman" w:hAnsi="Times New Roman"/>
        </w:rPr>
      </w:pPr>
      <w:r>
        <w:rPr>
          <w:rFonts w:ascii="Times New Roman" w:hAnsi="Times New Roman"/>
        </w:rPr>
        <w:t>Субсидия предоставляется на возмещение части затрат на производство картофеля и овощей открытого грунта - по ставке на 1 тонну реализованных юридическим лицам картофеля и овощей открытого грунта.</w:t>
      </w:r>
    </w:p>
    <w:p>
      <w:pPr>
        <w:pStyle w:val="Firstlineindentuser"/>
        <w:rPr>
          <w:rFonts w:ascii="Times New Roman" w:hAnsi="Times New Roman"/>
        </w:rPr>
      </w:pPr>
      <w:r>
        <w:rPr>
          <w:rFonts w:ascii="Times New Roman" w:hAnsi="Times New Roman"/>
        </w:rPr>
        <w:t xml:space="preserve">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 </w:t>
      </w:r>
    </w:p>
    <w:p>
      <w:pPr>
        <w:pStyle w:val="Firstlineindentuser"/>
        <w:rPr>
          <w:rFonts w:ascii="Times New Roman" w:hAnsi="Times New Roman"/>
        </w:rPr>
      </w:pPr>
      <w:r>
        <w:rPr>
          <w:rFonts w:ascii="Times New Roman" w:hAnsi="Times New Roman"/>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pStyle w:val="Firstlineindentuser"/>
        <w:rPr>
          <w:rFonts w:ascii="Times New Roman" w:hAnsi="Times New Roman"/>
        </w:rPr>
      </w:pPr>
      <w:r>
        <w:rPr>
          <w:rFonts w:ascii="Times New Roman" w:hAnsi="Times New Roman"/>
        </w:rPr>
        <w:t xml:space="preserve">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 </w:t>
      </w:r>
    </w:p>
    <w:p>
      <w:pPr>
        <w:pStyle w:val="Firstlineindentuser"/>
        <w:rPr>
          <w:rFonts w:ascii="Times New Roman" w:hAnsi="Times New Roman"/>
        </w:rPr>
      </w:pPr>
      <w:r>
        <w:rPr>
          <w:rFonts w:ascii="Times New Roman" w:hAnsi="Times New Roman"/>
        </w:rPr>
        <w:t xml:space="preserve">4. Министерство размещает на едином портале и на своем официальном сайте https://agro.tatarstan.ru в информационно-телекоммуникационной сети «Интернет» </w:t>
      </w:r>
      <w:r>
        <w:rPr>
          <w:rFonts w:ascii="Times New Roman" w:hAnsi="Times New Roman"/>
        </w:rPr>
        <w:lastRenderedPageBreak/>
        <w:t xml:space="preserve">(далее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 </w:t>
      </w:r>
    </w:p>
    <w:p>
      <w:pPr>
        <w:pStyle w:val="Firstlineindentuser"/>
        <w:rPr>
          <w:rFonts w:ascii="Times New Roman" w:hAnsi="Times New Roman"/>
        </w:rPr>
      </w:pPr>
      <w:r>
        <w:rPr>
          <w:rFonts w:ascii="Times New Roman" w:hAnsi="Times New Roman"/>
        </w:rPr>
        <w:t xml:space="preserve">сроков проведения отбора; </w:t>
      </w:r>
    </w:p>
    <w:p>
      <w:pPr>
        <w:pStyle w:val="Firstlineindentuser"/>
        <w:rPr>
          <w:rFonts w:ascii="Times New Roman" w:hAnsi="Times New Roman"/>
        </w:rPr>
      </w:pPr>
      <w:r>
        <w:rPr>
          <w:rFonts w:ascii="Times New Roman" w:hAnsi="Times New Roman"/>
        </w:rPr>
        <w:t xml:space="preserve">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 </w:t>
      </w:r>
    </w:p>
    <w:p>
      <w:pPr>
        <w:pStyle w:val="Firstlineindentuser"/>
        <w:rPr>
          <w:rFonts w:ascii="Times New Roman" w:hAnsi="Times New Roman"/>
        </w:rPr>
      </w:pPr>
      <w:r>
        <w:rPr>
          <w:rFonts w:ascii="Times New Roman" w:hAnsi="Times New Roman"/>
        </w:rPr>
        <w:t xml:space="preserve">наименования, места нахождения, почтового адреса, адреса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Управления); </w:t>
      </w:r>
    </w:p>
    <w:p>
      <w:pPr>
        <w:pStyle w:val="Firstlineindentuser"/>
        <w:rPr>
          <w:rFonts w:ascii="Times New Roman" w:hAnsi="Times New Roman"/>
        </w:rPr>
      </w:pPr>
      <w:r>
        <w:rPr>
          <w:rFonts w:ascii="Times New Roman" w:hAnsi="Times New Roman"/>
        </w:rPr>
        <w:t xml:space="preserve">результатов предоставления субсидии в соответствии с пунктом 15 настоящего Порядка; </w:t>
      </w:r>
    </w:p>
    <w:p>
      <w:pPr>
        <w:pStyle w:val="Firstlineindentuser"/>
        <w:rPr>
          <w:rFonts w:ascii="Times New Roman" w:hAnsi="Times New Roman"/>
        </w:rPr>
      </w:pPr>
      <w:r>
        <w:rPr>
          <w:rFonts w:ascii="Times New Roman" w:hAnsi="Times New Roman"/>
        </w:rPr>
        <w:t xml:space="preserve">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w:t>
      </w:r>
    </w:p>
    <w:p>
      <w:pPr>
        <w:pStyle w:val="Firstlineindentuser"/>
        <w:rPr>
          <w:rFonts w:ascii="Times New Roman" w:hAnsi="Times New Roman"/>
        </w:rPr>
      </w:pPr>
      <w:r>
        <w:rPr>
          <w:rFonts w:ascii="Times New Roman" w:hAnsi="Times New Roman"/>
        </w:rPr>
        <w:t xml:space="preserve">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 </w:t>
      </w:r>
    </w:p>
    <w:p>
      <w:pPr>
        <w:pStyle w:val="Firstlineindentuser"/>
        <w:rPr>
          <w:rFonts w:ascii="Times New Roman" w:hAnsi="Times New Roman"/>
        </w:rPr>
      </w:pPr>
      <w:r>
        <w:rPr>
          <w:rFonts w:ascii="Times New Roman" w:hAnsi="Times New Roman"/>
        </w:rPr>
        <w:t xml:space="preserve">порядка подачи заявок и требований, предъявляемых к форме и содержанию заявок в соответствии с абзацем вторым пункта 7 настоящего Порядка; </w:t>
      </w:r>
    </w:p>
    <w:p>
      <w:pPr>
        <w:pStyle w:val="Firstlineindentuser"/>
        <w:rPr>
          <w:rFonts w:ascii="Times New Roman" w:hAnsi="Times New Roman"/>
        </w:rPr>
      </w:pPr>
      <w:r>
        <w:rPr>
          <w:rFonts w:ascii="Times New Roman" w:hAnsi="Times New Roman"/>
        </w:rPr>
        <w:t xml:space="preserve">порядка отзыва заявок, порядка возврата заявок, определяющего в том числе основания для возврата заявок, порядка внесения изменений в заявки; </w:t>
      </w:r>
    </w:p>
    <w:p>
      <w:pPr>
        <w:pStyle w:val="Firstlineindentuser"/>
        <w:rPr>
          <w:rFonts w:ascii="Times New Roman" w:hAnsi="Times New Roman"/>
        </w:rPr>
      </w:pPr>
      <w:r>
        <w:rPr>
          <w:rFonts w:ascii="Times New Roman" w:hAnsi="Times New Roman"/>
        </w:rPr>
        <w:t xml:space="preserve">правил рассмотрения заявок в соответствии с пунктами 8 -10 настоящего Порядка; </w:t>
      </w:r>
    </w:p>
    <w:p>
      <w:pPr>
        <w:pStyle w:val="Firstlineindentuser"/>
        <w:rPr>
          <w:rFonts w:ascii="Times New Roman" w:hAnsi="Times New Roman"/>
        </w:rPr>
      </w:pPr>
      <w:r>
        <w:rPr>
          <w:rFonts w:ascii="Times New Roman" w:hAnsi="Times New Roman"/>
        </w:rPr>
        <w:t xml:space="preserve">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pPr>
        <w:pStyle w:val="Firstlineindentuser"/>
        <w:rPr>
          <w:rFonts w:ascii="Times New Roman" w:hAnsi="Times New Roman"/>
        </w:rPr>
      </w:pPr>
      <w:r>
        <w:rPr>
          <w:rFonts w:ascii="Times New Roman" w:hAnsi="Times New Roman"/>
        </w:rPr>
        <w:t xml:space="preserve">срока, в течение которого победитель (победители) отбора должен (должны) подписать соглашение о предоставлении субсидии (далее - соглашение); </w:t>
      </w:r>
    </w:p>
    <w:p>
      <w:pPr>
        <w:pStyle w:val="Firstlineindentuser"/>
        <w:rPr>
          <w:rFonts w:ascii="Times New Roman" w:hAnsi="Times New Roman"/>
        </w:rPr>
      </w:pPr>
      <w:r>
        <w:rPr>
          <w:rFonts w:ascii="Times New Roman" w:hAnsi="Times New Roman"/>
        </w:rPr>
        <w:t xml:space="preserve">условий признания победителя (победителей) отбора уклонившимся (уклонившимися) от заключения соглашения; </w:t>
      </w:r>
    </w:p>
    <w:p>
      <w:pPr>
        <w:pStyle w:val="Firstlineindentuser"/>
        <w:rPr>
          <w:rFonts w:ascii="Times New Roman" w:hAnsi="Times New Roman"/>
        </w:rPr>
      </w:pPr>
      <w:r>
        <w:rPr>
          <w:rFonts w:ascii="Times New Roman" w:hAnsi="Times New Roman"/>
        </w:rPr>
        <w:t xml:space="preserve">даты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 </w:t>
      </w:r>
    </w:p>
    <w:p>
      <w:pPr>
        <w:pStyle w:val="Firstlineindentuser"/>
        <w:rPr>
          <w:rFonts w:ascii="Times New Roman" w:hAnsi="Times New Roman"/>
        </w:rPr>
      </w:pPr>
      <w:r>
        <w:rPr>
          <w:rFonts w:ascii="Times New Roman" w:hAnsi="Times New Roman"/>
        </w:rPr>
        <w:t xml:space="preserve">5. Критериями отбора получателей субсидии являются: </w:t>
      </w:r>
    </w:p>
    <w:p>
      <w:pPr>
        <w:pStyle w:val="Firstlineindentuser"/>
        <w:rPr>
          <w:rFonts w:ascii="Times New Roman" w:hAnsi="Times New Roman"/>
        </w:rPr>
      </w:pPr>
      <w:r>
        <w:rPr>
          <w:rFonts w:ascii="Times New Roman" w:hAnsi="Times New Roman"/>
        </w:rPr>
        <w:t xml:space="preserve">ведение деятельности на территории Республики Татарстан и уплата налогов в бюджет Республики Татарстан; </w:t>
      </w:r>
    </w:p>
    <w:p>
      <w:pPr>
        <w:pStyle w:val="Firstlineindent"/>
        <w:rPr>
          <w:rFonts w:ascii="Times New Roman" w:hAnsi="Times New Roman"/>
        </w:rPr>
      </w:pPr>
      <w:r>
        <w:rPr>
          <w:rFonts w:ascii="Times New Roman" w:hAnsi="Times New Roman"/>
        </w:rPr>
        <w:t xml:space="preserve">применение налогового режима, подтвержденного справкой налогового органа, о постановке на учет (снятии с учета) физического лица в качестве плательщика налога на профессиональный доход; </w:t>
      </w:r>
    </w:p>
    <w:p>
      <w:pPr>
        <w:pStyle w:val="Firstlineindent"/>
        <w:rPr>
          <w:rFonts w:ascii="Times New Roman" w:hAnsi="Times New Roman"/>
        </w:rPr>
      </w:pPr>
      <w:r>
        <w:rPr>
          <w:rFonts w:ascii="Times New Roman" w:hAnsi="Times New Roman"/>
        </w:rPr>
        <w:t xml:space="preserve">представление выписки из </w:t>
      </w:r>
      <w:proofErr w:type="spellStart"/>
      <w:r>
        <w:rPr>
          <w:rFonts w:ascii="Times New Roman" w:hAnsi="Times New Roman"/>
        </w:rPr>
        <w:t>похозяйственной</w:t>
      </w:r>
      <w:proofErr w:type="spellEnd"/>
      <w:r>
        <w:rPr>
          <w:rFonts w:ascii="Times New Roman" w:hAnsi="Times New Roman"/>
        </w:rPr>
        <w:t xml:space="preserve"> книги, подтверждающей ведение производственной деятельности в личном подсобном хозяйстве не менее чем в течение 12 месяцев, предшествующих году предоставления субсидии;</w:t>
      </w:r>
    </w:p>
    <w:p>
      <w:pPr>
        <w:ind w:firstLine="737"/>
        <w:jc w:val="both"/>
        <w:rPr>
          <w:rFonts w:ascii="Times New Roman" w:hAnsi="Times New Roman"/>
        </w:rPr>
      </w:pPr>
      <w:r>
        <w:rPr>
          <w:rFonts w:ascii="Times New Roman" w:hAnsi="Times New Roman"/>
        </w:rPr>
        <w:lastRenderedPageBreak/>
        <w:t xml:space="preserve">наличие земельного участка с видом разрешенного использования для ведения личного подсобного хозяйства, принадлежащего на праве собственности и (или) ином праве. </w:t>
      </w:r>
    </w:p>
    <w:p>
      <w:pPr>
        <w:pStyle w:val="Firstlineindentuser"/>
        <w:rPr>
          <w:rFonts w:ascii="Times New Roman" w:hAnsi="Times New Roman"/>
        </w:rPr>
      </w:pPr>
      <w:r>
        <w:rPr>
          <w:rFonts w:ascii="Times New Roman" w:hAnsi="Times New Roman"/>
        </w:rPr>
        <w:t xml:space="preserve">6. Участник отбора на дату, не превышающую 15 рабочих дней до даты подачи заявки, должен соответствовать следующим требованиям: </w:t>
      </w:r>
    </w:p>
    <w:p>
      <w:pPr>
        <w:pStyle w:val="Firstlineindentuser"/>
        <w:rPr>
          <w:rFonts w:ascii="Times New Roman" w:hAnsi="Times New Roman"/>
        </w:rPr>
      </w:pPr>
      <w:r>
        <w:rPr>
          <w:rFonts w:ascii="Times New Roman" w:hAnsi="Times New Roman"/>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pPr>
        <w:pStyle w:val="Firstlineindentuser"/>
        <w:rPr>
          <w:rFonts w:ascii="Times New Roman" w:hAnsi="Times New Roman"/>
        </w:rPr>
      </w:pPr>
      <w:r>
        <w:rPr>
          <w:rFonts w:ascii="Times New Roman" w:hAnsi="Times New Roman"/>
        </w:rPr>
        <w:t xml:space="preserve">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w:t>
      </w:r>
    </w:p>
    <w:p>
      <w:pPr>
        <w:pStyle w:val="Firstlineindentuser"/>
        <w:rPr>
          <w:rFonts w:ascii="Times New Roman" w:hAnsi="Times New Roman"/>
        </w:rPr>
      </w:pPr>
      <w:r>
        <w:rPr>
          <w:rFonts w:ascii="Times New Roman" w:hAnsi="Times New Roman"/>
        </w:rPr>
        <w:t xml:space="preserve">в отношении гражданина, ведущего личное подсобное хозяйство, не введена процедура банкротства, предусмотренного законодательством Российской Федерации; </w:t>
      </w:r>
    </w:p>
    <w:p>
      <w:pPr>
        <w:pStyle w:val="Firstlineindentuser"/>
        <w:rPr>
          <w:rFonts w:ascii="Times New Roman" w:hAnsi="Times New Roman"/>
        </w:rPr>
      </w:pPr>
      <w:r>
        <w:rPr>
          <w:rFonts w:ascii="Times New Roman" w:hAnsi="Times New Roman"/>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 </w:t>
      </w:r>
    </w:p>
    <w:p>
      <w:pPr>
        <w:pStyle w:val="Firstlineindentuser"/>
        <w:rPr>
          <w:rFonts w:ascii="Times New Roman" w:hAnsi="Times New Roman"/>
        </w:rPr>
      </w:pPr>
      <w:r>
        <w:rPr>
          <w:rFonts w:ascii="Times New Roman" w:hAnsi="Times New Roman"/>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pPr>
        <w:pStyle w:val="Firstlineindentuser"/>
        <w:rPr>
          <w:rFonts w:ascii="Times New Roman" w:hAnsi="Times New Roman"/>
        </w:rPr>
      </w:pPr>
      <w:r>
        <w:rPr>
          <w:rFonts w:ascii="Times New Roman" w:hAnsi="Times New Roman"/>
        </w:rPr>
        <w:t xml:space="preserve">7. Для участия в отборе на получение субсидии участник отбора представляет в Управление следующие документы: </w:t>
      </w:r>
    </w:p>
    <w:p>
      <w:pPr>
        <w:ind w:firstLine="540"/>
        <w:jc w:val="both"/>
        <w:rPr>
          <w:rFonts w:ascii="Times New Roman" w:hAnsi="Times New Roman"/>
        </w:rPr>
      </w:pPr>
      <w:r>
        <w:rPr>
          <w:rFonts w:ascii="Times New Roman" w:hAnsi="Times New Roman"/>
        </w:rPr>
        <w:t>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Firstlineindent"/>
        <w:rPr>
          <w:rFonts w:ascii="Times New Roman" w:hAnsi="Times New Roman"/>
        </w:rPr>
      </w:pPr>
      <w:r>
        <w:rPr>
          <w:rFonts w:ascii="Times New Roman" w:hAnsi="Times New Roman"/>
        </w:rPr>
        <w:t>справку налогового органа о постановке на учет (снятие с учета) физического лица в качестве плательщика налога на профессиональный доход;</w:t>
      </w:r>
    </w:p>
    <w:p>
      <w:pPr>
        <w:pStyle w:val="Firstlineindent"/>
        <w:rPr>
          <w:rFonts w:ascii="Times New Roman" w:hAnsi="Times New Roman"/>
        </w:rPr>
      </w:pPr>
      <w:r>
        <w:rPr>
          <w:rFonts w:ascii="Times New Roman" w:hAnsi="Times New Roman"/>
        </w:rPr>
        <w:t xml:space="preserve">выписку из </w:t>
      </w:r>
      <w:proofErr w:type="spellStart"/>
      <w:r>
        <w:rPr>
          <w:rFonts w:ascii="Times New Roman" w:hAnsi="Times New Roman"/>
        </w:rPr>
        <w:t>похозяйственной</w:t>
      </w:r>
      <w:proofErr w:type="spellEnd"/>
      <w:r>
        <w:rPr>
          <w:rFonts w:ascii="Times New Roman" w:hAnsi="Times New Roman"/>
        </w:rPr>
        <w:t xml:space="preserve"> книги, подтверждающую ведение производственной деятельности в личном подсобном хозяйстве не менее чем в течение 12 месяцев, предшествующих году предоставления субсидии;</w:t>
      </w:r>
    </w:p>
    <w:p>
      <w:pPr>
        <w:ind w:firstLine="709"/>
        <w:jc w:val="both"/>
        <w:rPr>
          <w:rFonts w:ascii="Times New Roman" w:hAnsi="Times New Roman"/>
        </w:rPr>
      </w:pPr>
      <w:r>
        <w:rPr>
          <w:rFonts w:ascii="Times New Roman" w:hAnsi="Times New Roman"/>
        </w:rPr>
        <w:t xml:space="preserve">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w:t>
      </w:r>
      <w:r>
        <w:rPr>
          <w:rFonts w:ascii="Times New Roman" w:hAnsi="Times New Roman"/>
        </w:rPr>
        <w:lastRenderedPageBreak/>
        <w:t>случае непредставления участником отбора такого документа Министерство запрашивает его самостоятельно);</w:t>
      </w:r>
    </w:p>
    <w:p>
      <w:pPr>
        <w:pStyle w:val="Firstlineindent"/>
        <w:rPr>
          <w:rFonts w:ascii="Times New Roman" w:hAnsi="Times New Roman"/>
        </w:rPr>
      </w:pPr>
      <w:r>
        <w:rPr>
          <w:rFonts w:ascii="Times New Roman" w:hAnsi="Times New Roman"/>
        </w:rPr>
        <w:t xml:space="preserve">выписку из Единого государственного реестра недвижимости, выданной Управлением Федеральной службы государственной регистрации, кадастра и картографии по Республике Татарстан не ранее текущего года (в случае непредставления гражданином, ведущим личное подсобное хозяйство, такого документа Управление запрашивает его самостоятельно); </w:t>
      </w:r>
    </w:p>
    <w:p>
      <w:pPr>
        <w:pStyle w:val="Firstlineindent"/>
        <w:rPr>
          <w:rFonts w:ascii="Times New Roman" w:hAnsi="Times New Roman"/>
        </w:rPr>
      </w:pPr>
      <w:r>
        <w:rPr>
          <w:rFonts w:ascii="Times New Roman" w:hAnsi="Times New Roman"/>
        </w:rPr>
        <w:t xml:space="preserve">копии договоров аренды на земельный участок в случае, если земельный участок с видом разрешенного использования для ведения личного подсобного хозяйства принадлежит гражданину, ведущему личное подсобное хозяйство, на праве аренды; </w:t>
      </w:r>
    </w:p>
    <w:p>
      <w:pPr>
        <w:tabs>
          <w:tab w:val="left" w:pos="5245"/>
        </w:tabs>
        <w:ind w:right="-1" w:firstLine="567"/>
        <w:jc w:val="both"/>
        <w:rPr>
          <w:rFonts w:ascii="Times New Roman" w:hAnsi="Times New Roman"/>
        </w:rPr>
      </w:pPr>
      <w:r>
        <w:rPr>
          <w:rFonts w:ascii="Times New Roman" w:hAnsi="Times New Roman"/>
        </w:rPr>
        <w:t>справку-расчет о причитающейся субсидии по форме, утвержденной Министерством;</w:t>
      </w:r>
    </w:p>
    <w:p>
      <w:pPr>
        <w:tabs>
          <w:tab w:val="left" w:pos="5245"/>
        </w:tabs>
        <w:ind w:right="-1" w:firstLine="567"/>
        <w:jc w:val="both"/>
        <w:rPr>
          <w:rFonts w:ascii="Times New Roman" w:hAnsi="Times New Roman"/>
        </w:rPr>
      </w:pPr>
      <w:r>
        <w:rPr>
          <w:rFonts w:ascii="Times New Roman" w:hAnsi="Times New Roman"/>
        </w:rPr>
        <w:t>копии документов, подтверждающих факт реализации картофеля и овощей открытого грунта собственного производства (товарно-транспортные накладные и (или) универсальные передаточные документы, платежные поручения, подтверждающие оплату реализованной продукции.</w:t>
      </w:r>
    </w:p>
    <w:p>
      <w:pPr>
        <w:tabs>
          <w:tab w:val="left" w:pos="5245"/>
        </w:tabs>
        <w:ind w:right="-1" w:firstLine="567"/>
        <w:jc w:val="both"/>
        <w:rPr>
          <w:rFonts w:ascii="Times New Roman" w:hAnsi="Times New Roman"/>
        </w:rPr>
      </w:pPr>
      <w:r>
        <w:rPr>
          <w:rFonts w:ascii="Times New Roman" w:hAnsi="Times New Roman"/>
        </w:rPr>
        <w:t xml:space="preserve">Копии представленных документов заверяются участником отбора. </w:t>
      </w:r>
    </w:p>
    <w:p>
      <w:pPr>
        <w:tabs>
          <w:tab w:val="left" w:pos="5245"/>
        </w:tabs>
        <w:ind w:right="-1" w:firstLine="567"/>
        <w:jc w:val="both"/>
        <w:rPr>
          <w:rFonts w:ascii="Times New Roman" w:hAnsi="Times New Roman"/>
        </w:rPr>
      </w:pPr>
      <w:r>
        <w:rPr>
          <w:rFonts w:ascii="Times New Roman" w:hAnsi="Times New Roman"/>
        </w:rPr>
        <w:t xml:space="preserve">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 </w:t>
      </w:r>
    </w:p>
    <w:p>
      <w:pPr>
        <w:pStyle w:val="Firstlineindentuser"/>
        <w:rPr>
          <w:rFonts w:ascii="Times New Roman" w:hAnsi="Times New Roman"/>
        </w:rPr>
      </w:pPr>
      <w:r>
        <w:rPr>
          <w:rFonts w:ascii="Times New Roman" w:hAnsi="Times New Roman"/>
        </w:rPr>
        <w:t xml:space="preserve">8. Управление: </w:t>
      </w:r>
    </w:p>
    <w:p>
      <w:pPr>
        <w:pStyle w:val="Firstlineindentuser"/>
        <w:rPr>
          <w:rFonts w:ascii="Times New Roman" w:hAnsi="Times New Roman"/>
        </w:rPr>
      </w:pPr>
      <w:r>
        <w:rPr>
          <w:rFonts w:ascii="Times New Roman" w:hAnsi="Times New Roman"/>
        </w:rPr>
        <w:t xml:space="preserve">в течение срока приема заявок, установленного в объявлении о проведении отбора, регистрирует заявки с указанием даты и времени в порядке их поступления в информационной системе «Агропромышленный комплекс Республики Татарстан»; </w:t>
      </w:r>
    </w:p>
    <w:p>
      <w:pPr>
        <w:pStyle w:val="Firstlineindentuser"/>
        <w:rPr>
          <w:rFonts w:ascii="Times New Roman" w:hAnsi="Times New Roman"/>
        </w:rPr>
      </w:pPr>
      <w:r>
        <w:rPr>
          <w:rFonts w:ascii="Times New Roman" w:hAnsi="Times New Roman"/>
        </w:rPr>
        <w:t xml:space="preserve">в пятидневный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рассматривает представленные документы на предмет их соответствия критериям и требованиям, установленным в объявлении о проведении отбора, формирует сводную справку-расчет о причитающихся субсидиях, реестр о результатах рассмотрения заявок по муниципальному району Республики Татарстан по форме, утвержденной приказом Министерства, и направляет в Министерство через Единую межведомственную систему электронного документооборота Республики Татарстан. </w:t>
      </w:r>
    </w:p>
    <w:p>
      <w:pPr>
        <w:pStyle w:val="Firstlineindentuser"/>
        <w:rPr>
          <w:rFonts w:ascii="Times New Roman" w:hAnsi="Times New Roman"/>
        </w:rPr>
      </w:pPr>
      <w:r>
        <w:rPr>
          <w:rFonts w:ascii="Times New Roman" w:hAnsi="Times New Roman"/>
        </w:rPr>
        <w:t xml:space="preserve">9. Министерство: </w:t>
      </w:r>
    </w:p>
    <w:p>
      <w:pPr>
        <w:pStyle w:val="Firstlineindentuser"/>
        <w:rPr>
          <w:rFonts w:ascii="Times New Roman" w:hAnsi="Times New Roman"/>
        </w:rPr>
      </w:pPr>
      <w:r>
        <w:rPr>
          <w:rFonts w:ascii="Times New Roman" w:hAnsi="Times New Roman"/>
        </w:rPr>
        <w:t xml:space="preserve">не позднее 10 рабочих дней со дня окончания срока приема заявок на основании представленных Управлениями реестров формирует и утверждает сводный реестр о результатах отбора (об определении победителей отбора либо об отклонении заявки) в порядке очередности подачи заявок участниками отбора по форме, утвержденной приказом Министерства; </w:t>
      </w:r>
    </w:p>
    <w:p>
      <w:pPr>
        <w:pStyle w:val="Firstlineindentuser"/>
        <w:rPr>
          <w:rFonts w:ascii="Times New Roman" w:hAnsi="Times New Roman"/>
        </w:rPr>
      </w:pPr>
      <w:r>
        <w:rPr>
          <w:rFonts w:ascii="Times New Roman" w:hAnsi="Times New Roman"/>
        </w:rPr>
        <w:t xml:space="preserve">не позднее 14-го календарного дня, следующего за днем определения победителей отбора, размещает на едином портале и на официальном сайте Министерства информацию о результатах отбора, содержащую следующие сведения: </w:t>
      </w:r>
    </w:p>
    <w:p>
      <w:pPr>
        <w:pStyle w:val="Firstlineindentuser"/>
        <w:rPr>
          <w:rFonts w:ascii="Times New Roman" w:hAnsi="Times New Roman"/>
        </w:rPr>
      </w:pPr>
      <w:r>
        <w:rPr>
          <w:rFonts w:ascii="Times New Roman" w:hAnsi="Times New Roman"/>
        </w:rPr>
        <w:t xml:space="preserve">дату, время и место проведения рассмотрения заявок; </w:t>
      </w:r>
    </w:p>
    <w:p>
      <w:pPr>
        <w:pStyle w:val="Firstlineindentuser"/>
        <w:rPr>
          <w:rFonts w:ascii="Times New Roman" w:hAnsi="Times New Roman"/>
        </w:rPr>
      </w:pPr>
      <w:r>
        <w:rPr>
          <w:rFonts w:ascii="Times New Roman" w:hAnsi="Times New Roman"/>
        </w:rPr>
        <w:lastRenderedPageBreak/>
        <w:t xml:space="preserve">информацию об участниках отбора, заявки которых были рассмотрены; </w:t>
      </w:r>
    </w:p>
    <w:p>
      <w:pPr>
        <w:pStyle w:val="Firstlineindentuser"/>
        <w:rPr>
          <w:rFonts w:ascii="Times New Roman" w:hAnsi="Times New Roman"/>
        </w:rPr>
      </w:pPr>
      <w:r>
        <w:rPr>
          <w:rFonts w:ascii="Times New Roman" w:hAnsi="Times New Roman"/>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pPr>
        <w:pStyle w:val="Firstlineindentuser"/>
        <w:rPr>
          <w:rFonts w:ascii="Times New Roman" w:hAnsi="Times New Roman"/>
        </w:rPr>
      </w:pPr>
      <w:r>
        <w:rPr>
          <w:rFonts w:ascii="Times New Roman" w:hAnsi="Times New Roman"/>
        </w:rPr>
        <w:t xml:space="preserve">наименование получателя (получателей) субсидии, с которым заключается соглашение, и размер предоставляемой ему субсидии. </w:t>
      </w:r>
    </w:p>
    <w:p>
      <w:pPr>
        <w:pStyle w:val="Firstlineindentuser"/>
        <w:rPr>
          <w:rFonts w:ascii="Times New Roman" w:hAnsi="Times New Roman"/>
        </w:rPr>
      </w:pPr>
      <w:r>
        <w:rPr>
          <w:rFonts w:ascii="Times New Roman" w:hAnsi="Times New Roman"/>
        </w:rPr>
        <w:t xml:space="preserve">10. Основаниями для отклонения заявки на стадии рассмотрения заявок являются: </w:t>
      </w:r>
    </w:p>
    <w:p>
      <w:pPr>
        <w:pStyle w:val="Firstlineindentuser"/>
        <w:rPr>
          <w:rFonts w:ascii="Times New Roman" w:hAnsi="Times New Roman"/>
        </w:rPr>
      </w:pPr>
      <w:r>
        <w:rPr>
          <w:rFonts w:ascii="Times New Roman" w:hAnsi="Times New Roman"/>
        </w:rPr>
        <w:t xml:space="preserve">несоответствие участника отбора требованиям, указанным в пункте 6 настоящего Порядка; </w:t>
      </w:r>
    </w:p>
    <w:p>
      <w:pPr>
        <w:pStyle w:val="Firstlineindentuser"/>
        <w:rPr>
          <w:rFonts w:ascii="Times New Roman" w:hAnsi="Times New Roman"/>
        </w:rPr>
      </w:pPr>
      <w:r>
        <w:rPr>
          <w:rFonts w:ascii="Times New Roman" w:hAnsi="Times New Roman"/>
        </w:rPr>
        <w:t xml:space="preserve">несоответствие представленной участником отбора заявки и документов требованиям к заявкам, установленным в объявлении о проведении отбора; </w:t>
      </w:r>
    </w:p>
    <w:p>
      <w:pPr>
        <w:pStyle w:val="Firstlineindentuser"/>
        <w:rPr>
          <w:rFonts w:ascii="Times New Roman" w:hAnsi="Times New Roman"/>
        </w:rPr>
      </w:pPr>
      <w:r>
        <w:rPr>
          <w:rFonts w:ascii="Times New Roman" w:hAnsi="Times New Roman"/>
        </w:rPr>
        <w:t xml:space="preserve">недостоверность представленной участником отбора информации, в том числе информации о месте нахождения и адресе юридического лица; </w:t>
      </w:r>
    </w:p>
    <w:p>
      <w:pPr>
        <w:pStyle w:val="Firstlineindentuser"/>
        <w:rPr>
          <w:rFonts w:ascii="Times New Roman" w:hAnsi="Times New Roman"/>
        </w:rPr>
      </w:pPr>
      <w:r>
        <w:rPr>
          <w:rFonts w:ascii="Times New Roman" w:hAnsi="Times New Roman"/>
        </w:rPr>
        <w:t xml:space="preserve">подача участником отбора заявки после даты и (или) времени, определенных для подачи заявки; </w:t>
      </w:r>
    </w:p>
    <w:p>
      <w:pPr>
        <w:pStyle w:val="Firstlineindentuser"/>
        <w:rPr>
          <w:rFonts w:ascii="Times New Roman" w:hAnsi="Times New Roman"/>
        </w:rPr>
      </w:pPr>
      <w:r>
        <w:rPr>
          <w:rFonts w:ascii="Times New Roman" w:hAnsi="Times New Roman"/>
        </w:rPr>
        <w:t xml:space="preserve">несоответствие участника отбора критериям, указанным в пункте 5 настоящего Порядка; </w:t>
      </w:r>
    </w:p>
    <w:p>
      <w:pPr>
        <w:pStyle w:val="Firstlineindentuser"/>
        <w:rPr>
          <w:rFonts w:ascii="Times New Roman" w:hAnsi="Times New Roman"/>
        </w:rPr>
      </w:pPr>
      <w:r>
        <w:rPr>
          <w:rFonts w:ascii="Times New Roman" w:hAnsi="Times New Roman"/>
        </w:rPr>
        <w:t xml:space="preserve">исчерпание лимита бюджетных обязательств. </w:t>
      </w:r>
    </w:p>
    <w:p>
      <w:pPr>
        <w:pStyle w:val="Firstlineindentuser"/>
        <w:rPr>
          <w:rFonts w:ascii="Times New Roman" w:hAnsi="Times New Roman"/>
        </w:rPr>
      </w:pPr>
      <w:r>
        <w:rPr>
          <w:rFonts w:ascii="Times New Roman" w:hAnsi="Times New Roman"/>
        </w:rPr>
        <w:t>11. Министерство:</w:t>
      </w:r>
    </w:p>
    <w:p>
      <w:pPr>
        <w:pStyle w:val="Firstlineindentuser"/>
        <w:rPr>
          <w:rFonts w:ascii="Times New Roman" w:hAnsi="Times New Roman"/>
        </w:rPr>
      </w:pPr>
      <w:r>
        <w:rPr>
          <w:rFonts w:ascii="Times New Roman" w:hAnsi="Times New Roman"/>
        </w:rPr>
        <w:t xml:space="preserve">не позднее пятого рабочего дня со дня размещения на едином портале и на официальном сайте Министерства информации о результатах отбора принимает решение о предоставлении субсидии получателям субсидии, которое оформляется приказом Министерства с указанием значения результата предоставления субсидии в отношении каждого получателя субсидии. </w:t>
      </w:r>
    </w:p>
    <w:p>
      <w:pPr>
        <w:pStyle w:val="Firstlineindentuser"/>
        <w:rPr>
          <w:rFonts w:ascii="Times New Roman" w:hAnsi="Times New Roman"/>
        </w:rPr>
      </w:pPr>
      <w:r>
        <w:rPr>
          <w:rFonts w:ascii="Times New Roman" w:hAnsi="Times New Roman"/>
        </w:rPr>
        <w:t xml:space="preserve">в пятидневный срок, исчисляемый в рабочих днях, со дня принятия решения о предоставлении субсидии получателям субсидии осуществляет перечисление денежных средств со своего лицевого счета на лицевые счета Управлений, открытые в Министерстве финансов Республики Татарстан. </w:t>
      </w:r>
    </w:p>
    <w:p>
      <w:pPr>
        <w:pStyle w:val="Firstlineindentuser"/>
        <w:rPr>
          <w:rFonts w:ascii="Times New Roman" w:hAnsi="Times New Roman"/>
        </w:rPr>
      </w:pPr>
      <w:r>
        <w:rPr>
          <w:rFonts w:ascii="Times New Roman" w:hAnsi="Times New Roman"/>
        </w:rPr>
        <w:t xml:space="preserve">12. Управления в пятидневный срок, исчисляемый в рабочих днях, со дня получения бюджетных средств на свой лицевой счет перечисляют субсидии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 </w:t>
      </w:r>
    </w:p>
    <w:p>
      <w:pPr>
        <w:pStyle w:val="Firstlineindentuser"/>
        <w:rPr>
          <w:rFonts w:ascii="Times New Roman" w:hAnsi="Times New Roman"/>
        </w:rPr>
      </w:pPr>
      <w:r>
        <w:rPr>
          <w:rFonts w:ascii="Times New Roman" w:hAnsi="Times New Roman"/>
        </w:rPr>
        <w:t xml:space="preserve">13. Направлениями затрат, на возмещение которых предоставляется субсидия, являются затраты, связанные с производством картофеля и овощей открытого грунта (затраты на приобретение минеральных удобрений, семян, средств защиты растений, горюче-смазочных материалов, запасных частей, энергоносителей, природного газа, субстратов для выращивания растений). </w:t>
      </w:r>
    </w:p>
    <w:p>
      <w:pPr>
        <w:pStyle w:val="Firstlineindentuser"/>
        <w:rPr>
          <w:rFonts w:ascii="Times New Roman" w:hAnsi="Times New Roman"/>
        </w:rPr>
      </w:pPr>
      <w:r>
        <w:rPr>
          <w:rFonts w:ascii="Times New Roman" w:hAnsi="Times New Roman"/>
        </w:rPr>
        <w:t>14. Размер субсидии, предоставляемой получателю субсидии в соответствии с пунктом 1 настоящего Порядка (</w:t>
      </w:r>
      <w:proofErr w:type="spellStart"/>
      <w:r>
        <w:rPr>
          <w:rFonts w:ascii="Times New Roman" w:hAnsi="Times New Roman"/>
        </w:rPr>
        <w:t>Wлпх</w:t>
      </w:r>
      <w:proofErr w:type="spellEnd"/>
      <w:r>
        <w:rPr>
          <w:rFonts w:ascii="Times New Roman" w:hAnsi="Times New Roman"/>
        </w:rPr>
        <w:t xml:space="preserve">) (в рублях), определяется по следующей формуле: </w:t>
      </w:r>
    </w:p>
    <w:p>
      <w:pPr>
        <w:pStyle w:val="Firstlineindentuser"/>
        <w:rPr>
          <w:rFonts w:ascii="Times New Roman" w:hAnsi="Times New Roman"/>
        </w:rPr>
      </w:pPr>
    </w:p>
    <w:p>
      <w:pPr>
        <w:pStyle w:val="Firstlineindentuser"/>
        <w:rPr>
          <w:rFonts w:ascii="Times New Roman" w:hAnsi="Times New Roman"/>
        </w:rPr>
      </w:pPr>
      <w:proofErr w:type="spellStart"/>
      <w:r>
        <w:rPr>
          <w:rFonts w:ascii="Times New Roman" w:hAnsi="Times New Roman"/>
        </w:rPr>
        <w:t>Wлпх</w:t>
      </w:r>
      <w:proofErr w:type="spellEnd"/>
      <w:r>
        <w:rPr>
          <w:rFonts w:ascii="Times New Roman" w:hAnsi="Times New Roman"/>
        </w:rPr>
        <w:t xml:space="preserve"> = (</w:t>
      </w:r>
      <w:proofErr w:type="spellStart"/>
      <w:r>
        <w:rPr>
          <w:rFonts w:ascii="Times New Roman" w:hAnsi="Times New Roman"/>
        </w:rPr>
        <w:t>Vлпхк</w:t>
      </w:r>
      <w:proofErr w:type="spellEnd"/>
      <w:r>
        <w:rPr>
          <w:rFonts w:ascii="Times New Roman" w:hAnsi="Times New Roman"/>
        </w:rPr>
        <w:t xml:space="preserve"> х </w:t>
      </w:r>
      <w:proofErr w:type="spellStart"/>
      <w:r>
        <w:rPr>
          <w:rFonts w:ascii="Times New Roman" w:hAnsi="Times New Roman"/>
        </w:rPr>
        <w:t>Sлпхк</w:t>
      </w:r>
      <w:proofErr w:type="spellEnd"/>
      <w:r>
        <w:rPr>
          <w:rFonts w:ascii="Times New Roman" w:hAnsi="Times New Roman"/>
        </w:rPr>
        <w:t>) + (</w:t>
      </w:r>
      <w:proofErr w:type="spellStart"/>
      <w:r>
        <w:rPr>
          <w:rFonts w:ascii="Times New Roman" w:hAnsi="Times New Roman"/>
        </w:rPr>
        <w:t>Vлпхо</w:t>
      </w:r>
      <w:proofErr w:type="spellEnd"/>
      <w:r>
        <w:rPr>
          <w:rFonts w:ascii="Times New Roman" w:hAnsi="Times New Roman"/>
        </w:rPr>
        <w:t xml:space="preserve"> х </w:t>
      </w:r>
      <w:proofErr w:type="spellStart"/>
      <w:r>
        <w:rPr>
          <w:rFonts w:ascii="Times New Roman" w:hAnsi="Times New Roman"/>
        </w:rPr>
        <w:t>Sлпхо</w:t>
      </w:r>
      <w:proofErr w:type="spellEnd"/>
      <w:r>
        <w:rPr>
          <w:rFonts w:ascii="Times New Roman" w:hAnsi="Times New Roman"/>
        </w:rPr>
        <w:t>),</w:t>
      </w:r>
    </w:p>
    <w:p>
      <w:pPr>
        <w:pStyle w:val="Firstlineindentuser"/>
        <w:rPr>
          <w:rFonts w:ascii="Times New Roman" w:hAnsi="Times New Roman"/>
        </w:rPr>
      </w:pPr>
    </w:p>
    <w:p>
      <w:pPr>
        <w:pStyle w:val="Firstlineindentuser"/>
        <w:rPr>
          <w:rFonts w:ascii="Times New Roman" w:hAnsi="Times New Roman"/>
        </w:rPr>
      </w:pPr>
      <w:r>
        <w:rPr>
          <w:rFonts w:ascii="Times New Roman" w:hAnsi="Times New Roman"/>
        </w:rPr>
        <w:lastRenderedPageBreak/>
        <w:t>где:</w:t>
      </w:r>
    </w:p>
    <w:p>
      <w:pPr>
        <w:pStyle w:val="Firstlineindentuser"/>
        <w:rPr>
          <w:rFonts w:ascii="Times New Roman" w:hAnsi="Times New Roman"/>
        </w:rPr>
      </w:pPr>
      <w:proofErr w:type="spellStart"/>
      <w:r>
        <w:rPr>
          <w:rFonts w:ascii="Times New Roman" w:hAnsi="Times New Roman"/>
        </w:rPr>
        <w:t>Vлпхк</w:t>
      </w:r>
      <w:proofErr w:type="spellEnd"/>
      <w:r>
        <w:rPr>
          <w:rFonts w:ascii="Times New Roman" w:hAnsi="Times New Roman"/>
        </w:rPr>
        <w:t xml:space="preserve"> -  объем реализованного картофеля получателем субсидии в текущем финансовом году (тонн);</w:t>
      </w:r>
    </w:p>
    <w:p>
      <w:pPr>
        <w:pStyle w:val="Firstlineindentuser"/>
        <w:rPr>
          <w:rFonts w:ascii="Times New Roman" w:hAnsi="Times New Roman"/>
        </w:rPr>
      </w:pPr>
      <w:proofErr w:type="spellStart"/>
      <w:r>
        <w:rPr>
          <w:rFonts w:ascii="Times New Roman" w:hAnsi="Times New Roman"/>
        </w:rPr>
        <w:t>Sлпхк</w:t>
      </w:r>
      <w:proofErr w:type="spellEnd"/>
      <w:r>
        <w:rPr>
          <w:rFonts w:ascii="Times New Roman" w:hAnsi="Times New Roman"/>
        </w:rPr>
        <w:t xml:space="preserve"> - ставка субсидии на 1 тонну реализованного картофеля в размере 9,0 </w:t>
      </w:r>
      <w:proofErr w:type="spellStart"/>
      <w:proofErr w:type="gramStart"/>
      <w:r>
        <w:rPr>
          <w:rFonts w:ascii="Times New Roman" w:hAnsi="Times New Roman"/>
        </w:rPr>
        <w:t>тыс.рублей</w:t>
      </w:r>
      <w:proofErr w:type="spellEnd"/>
      <w:proofErr w:type="gramEnd"/>
      <w:r>
        <w:rPr>
          <w:rFonts w:ascii="Times New Roman" w:hAnsi="Times New Roman"/>
        </w:rPr>
        <w:t>;</w:t>
      </w:r>
    </w:p>
    <w:p>
      <w:pPr>
        <w:pStyle w:val="Firstlineindentuser"/>
        <w:rPr>
          <w:rFonts w:ascii="Times New Roman" w:hAnsi="Times New Roman"/>
        </w:rPr>
      </w:pPr>
      <w:r>
        <w:rPr>
          <w:rFonts w:ascii="Times New Roman" w:hAnsi="Times New Roman"/>
        </w:rPr>
        <w:t xml:space="preserve"> </w:t>
      </w:r>
      <w:proofErr w:type="spellStart"/>
      <w:r>
        <w:rPr>
          <w:rFonts w:ascii="Times New Roman" w:hAnsi="Times New Roman"/>
        </w:rPr>
        <w:t>Vлпхо</w:t>
      </w:r>
      <w:proofErr w:type="spellEnd"/>
      <w:r>
        <w:rPr>
          <w:rFonts w:ascii="Times New Roman" w:hAnsi="Times New Roman"/>
        </w:rPr>
        <w:t xml:space="preserve"> -  объем реализованных овощей получателем субсидии в текущем финансовом году (тонн);</w:t>
      </w:r>
    </w:p>
    <w:p>
      <w:pPr>
        <w:pStyle w:val="Firstlineindentuser"/>
        <w:rPr>
          <w:rFonts w:ascii="Times New Roman" w:hAnsi="Times New Roman"/>
        </w:rPr>
      </w:pPr>
      <w:proofErr w:type="spellStart"/>
      <w:r>
        <w:rPr>
          <w:rFonts w:ascii="Times New Roman" w:hAnsi="Times New Roman"/>
        </w:rPr>
        <w:t>S</w:t>
      </w:r>
      <w:proofErr w:type="gramStart"/>
      <w:r>
        <w:rPr>
          <w:rFonts w:ascii="Times New Roman" w:hAnsi="Times New Roman"/>
        </w:rPr>
        <w:t>лпхо</w:t>
      </w:r>
      <w:proofErr w:type="spellEnd"/>
      <w:r>
        <w:rPr>
          <w:rFonts w:ascii="Times New Roman" w:hAnsi="Times New Roman"/>
        </w:rPr>
        <w:t xml:space="preserve">  -</w:t>
      </w:r>
      <w:proofErr w:type="gramEnd"/>
      <w:r>
        <w:rPr>
          <w:rFonts w:ascii="Times New Roman" w:hAnsi="Times New Roman"/>
        </w:rPr>
        <w:t xml:space="preserve"> ставка субсидии на 1 тонну реализованных овощей открытого грунта в размере 10,0 </w:t>
      </w:r>
      <w:proofErr w:type="spellStart"/>
      <w:r>
        <w:rPr>
          <w:rFonts w:ascii="Times New Roman" w:hAnsi="Times New Roman"/>
        </w:rPr>
        <w:t>тыс.рублей</w:t>
      </w:r>
      <w:proofErr w:type="spellEnd"/>
      <w:r>
        <w:rPr>
          <w:rFonts w:ascii="Times New Roman" w:hAnsi="Times New Roman"/>
        </w:rPr>
        <w:t xml:space="preserve">. </w:t>
      </w:r>
    </w:p>
    <w:p>
      <w:pPr>
        <w:pStyle w:val="Firstlineindentuser"/>
        <w:rPr>
          <w:rFonts w:ascii="Times New Roman" w:hAnsi="Times New Roman"/>
        </w:rPr>
      </w:pPr>
      <w:r>
        <w:rPr>
          <w:rFonts w:ascii="Times New Roman" w:hAnsi="Times New Roman"/>
        </w:rPr>
        <w:t>Размер субсидии, предоставляемой получателю субсидии, не может превышать размера фактически понесенных затрат получателя субсидии на производство картофеля и (или) овощей открытого грунта.</w:t>
      </w:r>
    </w:p>
    <w:p>
      <w:pPr>
        <w:pStyle w:val="Firstlineindentuser"/>
        <w:rPr>
          <w:rFonts w:ascii="Times New Roman" w:hAnsi="Times New Roman"/>
        </w:rPr>
      </w:pPr>
      <w:r>
        <w:rPr>
          <w:rFonts w:ascii="Times New Roman" w:hAnsi="Times New Roman"/>
        </w:rPr>
        <w:t xml:space="preserve">15. Результатами предоставления субсидии являются: </w:t>
      </w:r>
    </w:p>
    <w:p>
      <w:pPr>
        <w:pStyle w:val="Firstlineindent"/>
        <w:rPr>
          <w:rFonts w:ascii="Times New Roman" w:hAnsi="Times New Roman"/>
        </w:rPr>
      </w:pPr>
      <w:r>
        <w:rPr>
          <w:rFonts w:ascii="Times New Roman" w:hAnsi="Times New Roman"/>
        </w:rPr>
        <w:t xml:space="preserve">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по состоянию на дату подачи заявки (тонн); </w:t>
      </w:r>
    </w:p>
    <w:p>
      <w:pPr>
        <w:pStyle w:val="Firstlineindent"/>
        <w:rPr>
          <w:rFonts w:ascii="Times New Roman" w:hAnsi="Times New Roman"/>
        </w:rPr>
      </w:pPr>
      <w:r>
        <w:rPr>
          <w:rFonts w:ascii="Times New Roman" w:hAnsi="Times New Roman"/>
        </w:rPr>
        <w:t xml:space="preserve">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по состоянию на дату подачи заявки (тонн); </w:t>
      </w:r>
    </w:p>
    <w:p>
      <w:pPr>
        <w:pStyle w:val="Firstlineindentuser"/>
        <w:rPr>
          <w:rFonts w:ascii="Times New Roman" w:hAnsi="Times New Roman"/>
        </w:rPr>
      </w:pPr>
      <w:r>
        <w:rPr>
          <w:rFonts w:ascii="Times New Roman" w:hAnsi="Times New Roman"/>
        </w:rPr>
        <w:t xml:space="preserve">16. Получатель субсидии представляет в Управление отчет о достижении значений результатов предоставления субсидии одновременно с подачей заявки, по форме, прилагаемой к типовой форме соглашения, установленной Министерством финансов Республики Татарстан. </w:t>
      </w:r>
    </w:p>
    <w:p>
      <w:pPr>
        <w:pStyle w:val="Firstlineindentuser"/>
        <w:rPr>
          <w:rFonts w:ascii="Times New Roman" w:hAnsi="Times New Roman"/>
        </w:rPr>
      </w:pPr>
      <w:r>
        <w:rPr>
          <w:rFonts w:ascii="Times New Roman" w:hAnsi="Times New Roman"/>
        </w:rPr>
        <w:t xml:space="preserve">17. Предоставленные субсидии подлежат возврату в доход бюджета Республики Татарстан в соответствии с бюджетным законодательством Российской Федерации в 60-дневный срок со дня получения соответствующего требования Управления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а также в случае недостижения значений результатов предоставления субсидии. </w:t>
      </w:r>
    </w:p>
    <w:p>
      <w:pPr>
        <w:pStyle w:val="Firstlineindentuser"/>
        <w:rPr>
          <w:rFonts w:ascii="Times New Roman" w:hAnsi="Times New Roman"/>
        </w:rPr>
      </w:pPr>
      <w:r>
        <w:rPr>
          <w:rFonts w:ascii="Times New Roman" w:hAnsi="Times New Roman"/>
        </w:rPr>
        <w:t xml:space="preserve">18. В случае отказа от добровольного возврата в доход бюджета Республики Татарстан средств, указанных в пункте 17 настоящего Порядка, они подлежат взысканию Министерством в принудительном порядке в 30-дневный срок, исчисляемый в календарных днях, в соответствии с законодательством Российской Федерации. </w:t>
      </w:r>
    </w:p>
    <w:p>
      <w:pPr>
        <w:pStyle w:val="Firstlineindentuser"/>
        <w:rPr>
          <w:rFonts w:ascii="Times New Roman" w:hAnsi="Times New Roman"/>
        </w:rPr>
      </w:pPr>
      <w:r>
        <w:rPr>
          <w:rFonts w:ascii="Times New Roman" w:hAnsi="Times New Roman"/>
        </w:rPr>
        <w:t xml:space="preserve">19.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результата предоставления субсидии. </w:t>
      </w:r>
    </w:p>
    <w:p>
      <w:pPr>
        <w:pStyle w:val="Firstlineindentuser"/>
        <w:rPr>
          <w:rFonts w:ascii="Times New Roman" w:hAnsi="Times New Roman"/>
        </w:rPr>
      </w:pPr>
      <w:r>
        <w:rPr>
          <w:rFonts w:ascii="Times New Roman" w:hAnsi="Times New Roman"/>
        </w:rPr>
        <w:t>Органы государственного финансового контроля осуществляют проверку в соответствии со статьями 268</w:t>
      </w:r>
      <w:r>
        <w:rPr>
          <w:rFonts w:ascii="Times New Roman" w:hAnsi="Times New Roman"/>
          <w:vertAlign w:val="superscript"/>
        </w:rPr>
        <w:t>1</w:t>
      </w:r>
      <w:r>
        <w:rPr>
          <w:rFonts w:ascii="Times New Roman" w:hAnsi="Times New Roman"/>
        </w:rPr>
        <w:t xml:space="preserve"> и 269</w:t>
      </w:r>
      <w:r>
        <w:rPr>
          <w:rFonts w:ascii="Times New Roman" w:hAnsi="Times New Roman"/>
          <w:vertAlign w:val="superscript"/>
        </w:rPr>
        <w:t>2</w:t>
      </w:r>
      <w:r>
        <w:rPr>
          <w:rFonts w:ascii="Times New Roman" w:hAnsi="Times New Roman"/>
        </w:rPr>
        <w:t xml:space="preserve"> Бюджетного кодекса Российской Федерации. </w:t>
      </w:r>
    </w:p>
    <w:p>
      <w:pPr>
        <w:pStyle w:val="Firstlineindentuser"/>
        <w:rPr>
          <w:rFonts w:ascii="Times New Roman" w:hAnsi="Times New Roman"/>
        </w:rPr>
      </w:pPr>
      <w:r>
        <w:rPr>
          <w:rFonts w:ascii="Times New Roman" w:hAnsi="Times New Roman"/>
        </w:rPr>
        <w:t xml:space="preserve">20. Ответственность за достоверность документов, представляемых Управлениями в Министерство и гражданами, ведущими личное подсобное хозяйство, в Управление, возлагается на соответствующих должностных лиц и </w:t>
      </w:r>
      <w:r>
        <w:rPr>
          <w:rFonts w:ascii="Times New Roman" w:hAnsi="Times New Roman"/>
        </w:rPr>
        <w:lastRenderedPageBreak/>
        <w:t xml:space="preserve">граждан, ведущих личное подсобное хозяйство. </w:t>
      </w:r>
    </w:p>
    <w:p>
      <w:pPr>
        <w:pStyle w:val="Firstlineindentuser"/>
        <w:rPr>
          <w:rFonts w:ascii="Times New Roman" w:hAnsi="Times New Roman"/>
        </w:rPr>
      </w:pPr>
      <w:r>
        <w:rPr>
          <w:rFonts w:ascii="Times New Roman" w:hAnsi="Times New Roman"/>
        </w:rPr>
        <w:t xml:space="preserve">21. Контроль за использованием бюджетных средств осуществляет Министерство. </w:t>
      </w:r>
    </w:p>
    <w:p>
      <w:pPr>
        <w:pStyle w:val="Firstlineindentuser"/>
        <w:rPr>
          <w:rFonts w:ascii="Times New Roman" w:hAnsi="Times New Roman"/>
        </w:rPr>
      </w:pPr>
      <w:r>
        <w:br w:type="page"/>
      </w:r>
    </w:p>
    <w:p>
      <w:pPr>
        <w:pStyle w:val="Firstlineindentuser"/>
        <w:jc w:val="right"/>
        <w:rPr>
          <w:rFonts w:ascii="Times New Roman" w:hAnsi="Times New Roman"/>
        </w:rPr>
      </w:pPr>
      <w:r>
        <w:rPr>
          <w:rFonts w:ascii="Times New Roman" w:hAnsi="Times New Roman"/>
        </w:rPr>
        <w:lastRenderedPageBreak/>
        <w:t>Утвержден</w:t>
      </w:r>
    </w:p>
    <w:p>
      <w:pPr>
        <w:pStyle w:val="Firstlineindentuser"/>
        <w:jc w:val="right"/>
        <w:rPr>
          <w:rFonts w:ascii="Times New Roman" w:hAnsi="Times New Roman"/>
        </w:rPr>
      </w:pPr>
      <w:r>
        <w:rPr>
          <w:rFonts w:ascii="Times New Roman" w:hAnsi="Times New Roman"/>
        </w:rPr>
        <w:t>постановлением</w:t>
      </w:r>
    </w:p>
    <w:p>
      <w:pPr>
        <w:pStyle w:val="Firstlineindentuser"/>
        <w:jc w:val="right"/>
        <w:rPr>
          <w:rFonts w:ascii="Times New Roman" w:hAnsi="Times New Roman"/>
        </w:rPr>
      </w:pPr>
      <w:r>
        <w:rPr>
          <w:rFonts w:ascii="Times New Roman" w:hAnsi="Times New Roman"/>
        </w:rPr>
        <w:t>Кабинета Министров</w:t>
      </w:r>
    </w:p>
    <w:p>
      <w:pPr>
        <w:pStyle w:val="Firstlineindentuser"/>
        <w:jc w:val="right"/>
        <w:rPr>
          <w:rFonts w:ascii="Times New Roman" w:hAnsi="Times New Roman"/>
        </w:rPr>
      </w:pPr>
      <w:r>
        <w:rPr>
          <w:rFonts w:ascii="Times New Roman" w:hAnsi="Times New Roman"/>
        </w:rPr>
        <w:t>Республики Татарстан</w:t>
      </w:r>
    </w:p>
    <w:p>
      <w:pPr>
        <w:pStyle w:val="Firstlineindentuser"/>
        <w:jc w:val="right"/>
        <w:rPr>
          <w:rFonts w:ascii="Times New Roman" w:hAnsi="Times New Roman"/>
        </w:rPr>
      </w:pPr>
      <w:r>
        <w:rPr>
          <w:rFonts w:ascii="Times New Roman" w:hAnsi="Times New Roman"/>
        </w:rPr>
        <w:t>от 30.06.2021 № 514</w:t>
      </w:r>
    </w:p>
    <w:p>
      <w:pPr>
        <w:pStyle w:val="Firstlineindentuser"/>
        <w:jc w:val="right"/>
        <w:rPr>
          <w:rFonts w:ascii="Times New Roman" w:hAnsi="Times New Roman"/>
        </w:rPr>
      </w:pPr>
      <w:r>
        <w:rPr>
          <w:rFonts w:ascii="Times New Roman" w:hAnsi="Times New Roman"/>
        </w:rPr>
        <w:t>(в редакции постановления</w:t>
      </w:r>
    </w:p>
    <w:p>
      <w:pPr>
        <w:pStyle w:val="Firstlineindentuser"/>
        <w:jc w:val="right"/>
        <w:rPr>
          <w:rFonts w:ascii="Times New Roman" w:hAnsi="Times New Roman"/>
        </w:rPr>
      </w:pPr>
      <w:r>
        <w:rPr>
          <w:rFonts w:ascii="Times New Roman" w:hAnsi="Times New Roman"/>
        </w:rPr>
        <w:t>Кабинета Министров</w:t>
      </w:r>
    </w:p>
    <w:p>
      <w:pPr>
        <w:pStyle w:val="Firstlineindentuser"/>
        <w:jc w:val="right"/>
        <w:rPr>
          <w:rFonts w:ascii="Times New Roman" w:hAnsi="Times New Roman"/>
        </w:rPr>
      </w:pPr>
      <w:r>
        <w:rPr>
          <w:rFonts w:ascii="Times New Roman" w:hAnsi="Times New Roman"/>
        </w:rPr>
        <w:t>Республики Татарстан</w:t>
      </w:r>
    </w:p>
    <w:p>
      <w:pPr>
        <w:pStyle w:val="Firstlineindentuser"/>
        <w:jc w:val="right"/>
        <w:rPr>
          <w:rFonts w:ascii="Times New Roman" w:hAnsi="Times New Roman"/>
        </w:rPr>
      </w:pPr>
      <w:r>
        <w:rPr>
          <w:rFonts w:ascii="Times New Roman" w:hAnsi="Times New Roman"/>
        </w:rPr>
        <w:t>от___________№____)</w:t>
      </w:r>
    </w:p>
    <w:p>
      <w:pPr>
        <w:pStyle w:val="Firstlineindentuser"/>
        <w:rPr>
          <w:rFonts w:ascii="Times New Roman" w:hAnsi="Times New Roman"/>
        </w:rPr>
      </w:pPr>
    </w:p>
    <w:p>
      <w:pPr>
        <w:pStyle w:val="Firstlineindentuser"/>
        <w:jc w:val="center"/>
        <w:rPr>
          <w:rFonts w:ascii="Times New Roman" w:hAnsi="Times New Roman"/>
        </w:rPr>
      </w:pPr>
      <w:r>
        <w:rPr>
          <w:rFonts w:ascii="Times New Roman" w:hAnsi="Times New Roman"/>
        </w:rPr>
        <w:t>Порядок</w:t>
      </w:r>
    </w:p>
    <w:p>
      <w:pPr>
        <w:pStyle w:val="Firstlineindentuser"/>
        <w:jc w:val="center"/>
        <w:rPr>
          <w:rFonts w:ascii="Times New Roman" w:hAnsi="Times New Roman"/>
        </w:rPr>
      </w:pPr>
      <w:r>
        <w:rPr>
          <w:rFonts w:ascii="Times New Roman" w:hAnsi="Times New Roman"/>
        </w:rPr>
        <w:t>предоставления из бюджета Республики Татарстан субсидии на поддержку переработки молока сырого крупного рогатого скота, козьего и овечьего на пищевую продукцию, софинансируемой из федерального бюджета</w:t>
      </w:r>
    </w:p>
    <w:p>
      <w:pPr>
        <w:pStyle w:val="Firstlineindentuser"/>
        <w:jc w:val="center"/>
        <w:rPr>
          <w:rFonts w:ascii="Times New Roman" w:hAnsi="Times New Roman"/>
        </w:rPr>
      </w:pPr>
    </w:p>
    <w:p>
      <w:pPr>
        <w:pStyle w:val="Firstlineindentuser"/>
        <w:rPr>
          <w:rFonts w:ascii="Times New Roman" w:hAnsi="Times New Roman"/>
        </w:rPr>
      </w:pPr>
      <w:r>
        <w:rPr>
          <w:rFonts w:ascii="Times New Roman" w:hAnsi="Times New Roman"/>
        </w:rPr>
        <w:t>1. Настоящий Порядок определяет механизм предоставления из бюджета Республики Татарстан на поддержку переработки молока сырого крупного рогатого скота, козьего и овечьего на пищевую продукцию, софинансируемой из федерального бюджета (далее — субсидия).</w:t>
      </w:r>
    </w:p>
    <w:p>
      <w:pPr>
        <w:pStyle w:val="Firstlineindentuser"/>
        <w:rPr>
          <w:rFonts w:ascii="Times New Roman" w:hAnsi="Times New Roman"/>
        </w:rPr>
      </w:pPr>
      <w:r>
        <w:rPr>
          <w:rFonts w:ascii="Times New Roman" w:hAnsi="Times New Roman"/>
        </w:rPr>
        <w:t>Субсидия предоставляется на возмещение части затрат (без учета налога на добавленную стоимость) по ставке на 1 тонну переработанного на пищевую продукцию в январе - марте текущего финансового года молока сырого крупного рогатого скота, козьего и овечьего.</w:t>
      </w:r>
    </w:p>
    <w:p>
      <w:pPr>
        <w:pStyle w:val="Firstlineindentuser"/>
        <w:rPr>
          <w:rFonts w:ascii="Times New Roman" w:hAnsi="Times New Roman"/>
        </w:rPr>
      </w:pPr>
      <w:r>
        <w:rPr>
          <w:rFonts w:ascii="Times New Roman" w:hAnsi="Times New Roman"/>
        </w:rPr>
        <w:t>Субсидия предоставляется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w:t>
      </w:r>
    </w:p>
    <w:p>
      <w:pPr>
        <w:pStyle w:val="Firstlineindentuser"/>
        <w:rPr>
          <w:rFonts w:ascii="Times New Roman" w:hAnsi="Times New Roman"/>
        </w:rPr>
      </w:pPr>
      <w:r>
        <w:rPr>
          <w:rFonts w:ascii="Times New Roman" w:hAnsi="Times New Roman"/>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цели, указанные в настоящем пункте, включая сумму налога на добавленную стоимость.</w:t>
      </w:r>
    </w:p>
    <w:p>
      <w:pPr>
        <w:pStyle w:val="Firstlineindentuser"/>
        <w:rPr>
          <w:rFonts w:ascii="Times New Roman" w:hAnsi="Times New Roman"/>
        </w:rPr>
      </w:pPr>
      <w:r>
        <w:rPr>
          <w:rFonts w:ascii="Times New Roman" w:hAnsi="Times New Roman"/>
        </w:rPr>
        <w:t>2. Предоставление субсидии осуществляется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w:t>
      </w:r>
    </w:p>
    <w:p>
      <w:pPr>
        <w:pStyle w:val="Firstlineindentuser"/>
        <w:rPr>
          <w:rFonts w:ascii="Times New Roman" w:hAnsi="Times New Roman"/>
        </w:rPr>
      </w:pPr>
      <w:r>
        <w:rPr>
          <w:rFonts w:ascii="Times New Roman" w:hAnsi="Times New Roman"/>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w:t>
      </w:r>
      <w:r>
        <w:rPr>
          <w:rFonts w:ascii="Times New Roman" w:hAnsi="Times New Roman"/>
        </w:rPr>
        <w:lastRenderedPageBreak/>
        <w:t>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pPr>
        <w:pStyle w:val="Firstlineindentuser"/>
        <w:rPr>
          <w:rFonts w:ascii="Times New Roman" w:hAnsi="Times New Roman"/>
        </w:rPr>
      </w:pPr>
      <w:r>
        <w:rPr>
          <w:rFonts w:ascii="Times New Roman" w:hAnsi="Times New Roman"/>
        </w:rPr>
        <w:t>3.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(далее - заявки), исходя из соответствия участников отбора критериям отбора и очередности поступления заявок.</w:t>
      </w:r>
    </w:p>
    <w:p>
      <w:pPr>
        <w:pStyle w:val="Firstlineindentuser"/>
        <w:rPr>
          <w:rFonts w:ascii="Times New Roman" w:hAnsi="Times New Roman"/>
        </w:rPr>
      </w:pPr>
      <w:r>
        <w:rPr>
          <w:rFonts w:ascii="Times New Roman" w:hAnsi="Times New Roman"/>
        </w:rPr>
        <w:t>4.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w:t>
      </w:r>
    </w:p>
    <w:p>
      <w:pPr>
        <w:pStyle w:val="Firstlineindentuser"/>
        <w:rPr>
          <w:rFonts w:ascii="Times New Roman" w:hAnsi="Times New Roman"/>
        </w:rPr>
      </w:pPr>
      <w:r>
        <w:rPr>
          <w:rFonts w:ascii="Times New Roman" w:hAnsi="Times New Roman"/>
        </w:rPr>
        <w:t>сроков проведения отбора;</w:t>
      </w:r>
    </w:p>
    <w:p>
      <w:pPr>
        <w:pStyle w:val="Firstlineindentuser"/>
        <w:rPr>
          <w:rFonts w:ascii="Times New Roman" w:hAnsi="Times New Roman"/>
        </w:rPr>
      </w:pPr>
      <w:r>
        <w:rPr>
          <w:rFonts w:ascii="Times New Roman" w:hAnsi="Times New Roman"/>
        </w:rPr>
        <w:t>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pPr>
        <w:pStyle w:val="Firstlineindentuser"/>
        <w:rPr>
          <w:rFonts w:ascii="Times New Roman" w:hAnsi="Times New Roman"/>
        </w:rPr>
      </w:pPr>
      <w:r>
        <w:rPr>
          <w:rFonts w:ascii="Times New Roman" w:hAnsi="Times New Roman"/>
        </w:rPr>
        <w:t>наименования, места нахождения, почтового адреса, адреса электронной почты Министерства;</w:t>
      </w:r>
    </w:p>
    <w:p>
      <w:pPr>
        <w:pStyle w:val="Firstlineindentuser"/>
        <w:rPr>
          <w:rFonts w:ascii="Times New Roman" w:hAnsi="Times New Roman"/>
        </w:rPr>
      </w:pPr>
      <w:r>
        <w:rPr>
          <w:rFonts w:ascii="Times New Roman" w:hAnsi="Times New Roman"/>
        </w:rPr>
        <w:t>результата предоставления субсидии в соответствии с пунктом 15 настоящего Порядка;</w:t>
      </w:r>
    </w:p>
    <w:p>
      <w:pPr>
        <w:pStyle w:val="Firstlineindentuser"/>
        <w:rPr>
          <w:rFonts w:ascii="Times New Roman" w:hAnsi="Times New Roman"/>
        </w:rPr>
      </w:pPr>
      <w:r>
        <w:rPr>
          <w:rFonts w:ascii="Times New Roman" w:hAnsi="Times New Roman"/>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pPr>
        <w:pStyle w:val="Firstlineindentuser"/>
        <w:rPr>
          <w:rFonts w:ascii="Times New Roman" w:hAnsi="Times New Roman"/>
        </w:rPr>
      </w:pPr>
      <w:r>
        <w:rPr>
          <w:rFonts w:ascii="Times New Roman" w:hAnsi="Times New Roman"/>
        </w:rPr>
        <w:t>требований к участникам отбора в соответствии с пунктом 6 настоящего Порядка и перечня документов, представляемых для подтверждения их соответствия указанным требованиям;</w:t>
      </w:r>
    </w:p>
    <w:p>
      <w:pPr>
        <w:pStyle w:val="Firstlineindentuser"/>
        <w:rPr>
          <w:rFonts w:ascii="Times New Roman" w:hAnsi="Times New Roman"/>
        </w:rPr>
      </w:pPr>
      <w:r>
        <w:rPr>
          <w:rFonts w:ascii="Times New Roman" w:hAnsi="Times New Roman"/>
        </w:rPr>
        <w:t>порядка подачи заявок и требований, предъявляемых к форме и содержанию заявок в соответствии с абзацем вторым пункта 7 настоящего Порядка;</w:t>
      </w:r>
    </w:p>
    <w:p>
      <w:pPr>
        <w:pStyle w:val="Firstlineindentuser"/>
        <w:rPr>
          <w:rFonts w:ascii="Times New Roman" w:hAnsi="Times New Roman"/>
        </w:rPr>
      </w:pPr>
      <w:r>
        <w:rPr>
          <w:rFonts w:ascii="Times New Roman" w:hAnsi="Times New Roman"/>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pStyle w:val="Firstlineindentuser"/>
        <w:rPr>
          <w:rFonts w:ascii="Times New Roman" w:hAnsi="Times New Roman"/>
        </w:rPr>
      </w:pPr>
      <w:r>
        <w:rPr>
          <w:rFonts w:ascii="Times New Roman" w:hAnsi="Times New Roman"/>
        </w:rPr>
        <w:t>правил рассмотрения заявок в соответствии с пунктами 8 - 9 настоящего Порядка;</w:t>
      </w:r>
    </w:p>
    <w:p>
      <w:pPr>
        <w:pStyle w:val="Firstlineindentuser"/>
        <w:rPr>
          <w:rFonts w:ascii="Times New Roman" w:hAnsi="Times New Roman"/>
        </w:rPr>
      </w:pPr>
      <w:r>
        <w:rPr>
          <w:rFonts w:ascii="Times New Roman" w:hAnsi="Times New Roman"/>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Firstlineindentuser"/>
        <w:rPr>
          <w:rFonts w:ascii="Times New Roman" w:hAnsi="Times New Roman"/>
        </w:rPr>
      </w:pPr>
      <w:r>
        <w:rPr>
          <w:rFonts w:ascii="Times New Roman" w:hAnsi="Times New Roman"/>
        </w:rPr>
        <w:t>срока, в течение которого победитель (победители) отбора должен (должны) подписать соглашение о предоставлении субсидии (далее - соглашение);</w:t>
      </w:r>
    </w:p>
    <w:p>
      <w:pPr>
        <w:pStyle w:val="Firstlineindentuser"/>
        <w:rPr>
          <w:rFonts w:ascii="Times New Roman" w:hAnsi="Times New Roman"/>
        </w:rPr>
      </w:pPr>
      <w:r>
        <w:rPr>
          <w:rFonts w:ascii="Times New Roman" w:hAnsi="Times New Roman"/>
        </w:rPr>
        <w:t>условий признания победителя (победителей) отбора уклонившимся (уклонившимися) от заключения соглашения;</w:t>
      </w:r>
    </w:p>
    <w:p>
      <w:pPr>
        <w:pStyle w:val="Firstlineindentuser"/>
        <w:rPr>
          <w:rFonts w:ascii="Times New Roman" w:hAnsi="Times New Roman"/>
        </w:rPr>
      </w:pPr>
      <w:r>
        <w:rPr>
          <w:rFonts w:ascii="Times New Roman" w:hAnsi="Times New Roman"/>
        </w:rPr>
        <w:t>даты размещения результатов отбора на едином портале и официальном сайте Министерства, которая не может быть позднее 14-го календарного дня, следующего за днем определения победителя отбора.</w:t>
      </w:r>
    </w:p>
    <w:p>
      <w:pPr>
        <w:pStyle w:val="Firstlineindentuser"/>
        <w:rPr>
          <w:rFonts w:ascii="Times New Roman" w:hAnsi="Times New Roman"/>
        </w:rPr>
      </w:pPr>
      <w:r>
        <w:rPr>
          <w:rFonts w:ascii="Times New Roman" w:hAnsi="Times New Roman"/>
        </w:rPr>
        <w:t>5. Критериями и условиями отбора получателей субсидии являются:</w:t>
      </w:r>
    </w:p>
    <w:p>
      <w:pPr>
        <w:pStyle w:val="Firstlineindentuser"/>
        <w:rPr>
          <w:rFonts w:ascii="Times New Roman" w:hAnsi="Times New Roman"/>
        </w:rPr>
      </w:pPr>
      <w:r>
        <w:rPr>
          <w:rFonts w:ascii="Times New Roman" w:hAnsi="Times New Roman"/>
        </w:rPr>
        <w:t>ведение деятельности на территории Республики Татарстан и уплата налогов в бюджет Республики Татарстан;</w:t>
      </w:r>
    </w:p>
    <w:p>
      <w:pPr>
        <w:pStyle w:val="Firstlineindentuser"/>
        <w:rPr>
          <w:rFonts w:ascii="Times New Roman" w:hAnsi="Times New Roman"/>
        </w:rPr>
      </w:pPr>
      <w:r>
        <w:rPr>
          <w:rFonts w:ascii="Times New Roman" w:hAnsi="Times New Roman"/>
        </w:rPr>
        <w:t xml:space="preserve">осуществление деятельности по переработке молока сырого крупного рогатого </w:t>
      </w:r>
      <w:r>
        <w:rPr>
          <w:rFonts w:ascii="Times New Roman" w:hAnsi="Times New Roman"/>
        </w:rPr>
        <w:lastRenderedPageBreak/>
        <w:t>скота, козьего и овечьего на пищевую продукцию;</w:t>
      </w:r>
    </w:p>
    <w:p>
      <w:pPr>
        <w:pStyle w:val="Firstlineindentuser"/>
        <w:rPr>
          <w:rFonts w:ascii="Times New Roman" w:hAnsi="Times New Roman"/>
        </w:rPr>
      </w:pPr>
      <w:r>
        <w:rPr>
          <w:rFonts w:ascii="Times New Roman" w:hAnsi="Times New Roman"/>
        </w:rPr>
        <w:t>принятие получателем субсидии обязательств о достижении в году получения субсидии результатов использования субсидии в соответствии заключенным между Министерством и получателем субсидии соглашением;</w:t>
      </w:r>
    </w:p>
    <w:p>
      <w:pPr>
        <w:pStyle w:val="Firstlineindentuser"/>
        <w:rPr>
          <w:rFonts w:ascii="Times New Roman" w:hAnsi="Times New Roman"/>
        </w:rPr>
      </w:pPr>
      <w:r>
        <w:rPr>
          <w:rFonts w:ascii="Times New Roman" w:hAnsi="Times New Roman"/>
        </w:rPr>
        <w:t>отсутствие в году, предшествующем году получения субсидии, случаев привлечения к административной ответственности по статье 20.4 Кодекса Российской Федерации об административных правонарушениях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в году, предшествующем году подачи заявки,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 1479 «Об утверждении Правил противопожарного режима в Российской Федерации».</w:t>
      </w:r>
    </w:p>
    <w:p>
      <w:pPr>
        <w:pStyle w:val="Firstlineindentuser"/>
        <w:rPr>
          <w:rFonts w:ascii="Times New Roman" w:hAnsi="Times New Roman"/>
        </w:rPr>
      </w:pPr>
      <w:r>
        <w:rPr>
          <w:rFonts w:ascii="Times New Roman" w:hAnsi="Times New Roman"/>
        </w:rPr>
        <w:t>6. Участник отбора на дату, не превышающую 15 рабочих дней до даты подачи заявки, должен соответствовать следующим требованиям:</w:t>
      </w:r>
    </w:p>
    <w:p>
      <w:pPr>
        <w:pStyle w:val="Firstlineindentuser"/>
        <w:rPr>
          <w:rFonts w:ascii="Times New Roman" w:hAnsi="Times New Roman"/>
        </w:rPr>
      </w:pPr>
      <w:r>
        <w:rPr>
          <w:rFonts w:ascii="Times New Roman" w:hAnsi="Times New Roman"/>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Firstlineindentuser"/>
        <w:rPr>
          <w:rFonts w:ascii="Times New Roman" w:hAnsi="Times New Roman"/>
        </w:rPr>
      </w:pPr>
      <w:r>
        <w:rPr>
          <w:rFonts w:ascii="Times New Roman" w:hAnsi="Times New Roman"/>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pPr>
        <w:pStyle w:val="Firstlineindentuser"/>
        <w:rPr>
          <w:rFonts w:ascii="Times New Roman" w:hAnsi="Times New Roman"/>
        </w:rPr>
      </w:pPr>
      <w:r>
        <w:rPr>
          <w:rFonts w:ascii="Times New Roman" w:hAnsi="Times New Roman"/>
        </w:rP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pPr>
        <w:pStyle w:val="Firstlineindentuser"/>
        <w:rPr>
          <w:rFonts w:ascii="Times New Roman" w:hAnsi="Times New Roman"/>
        </w:rPr>
      </w:pPr>
      <w:r>
        <w:rPr>
          <w:rFonts w:ascii="Times New Roman" w:hAnsi="Times New Roman"/>
        </w:rPr>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Firstlineindentuser"/>
        <w:rPr>
          <w:rFonts w:ascii="Times New Roman" w:hAnsi="Times New Roman"/>
        </w:rPr>
      </w:pPr>
      <w:r>
        <w:rPr>
          <w:rFonts w:ascii="Times New Roman" w:hAnsi="Times New Roman"/>
        </w:rPr>
        <w:lastRenderedPageBreak/>
        <w:t>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pStyle w:val="Firstlineindentuser"/>
        <w:rPr>
          <w:rFonts w:ascii="Times New Roman" w:hAnsi="Times New Roman"/>
        </w:rPr>
      </w:pPr>
      <w:r>
        <w:rPr>
          <w:rFonts w:ascii="Times New Roman" w:hAnsi="Times New Roman"/>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pPr>
        <w:pStyle w:val="Firstlineindentuser"/>
        <w:rPr>
          <w:rFonts w:ascii="Times New Roman" w:hAnsi="Times New Roman"/>
        </w:rPr>
      </w:pPr>
      <w:r>
        <w:rPr>
          <w:rFonts w:ascii="Times New Roman" w:hAnsi="Times New Roman"/>
        </w:rPr>
        <w:t>7. Для участия в отборе на получение субсидии участник отбора представляет в Министерство следующие документы:</w:t>
      </w:r>
    </w:p>
    <w:p>
      <w:pPr>
        <w:pStyle w:val="Firstlineindentuser"/>
        <w:rPr>
          <w:rFonts w:ascii="Times New Roman" w:hAnsi="Times New Roman"/>
        </w:rPr>
      </w:pPr>
      <w:r>
        <w:rPr>
          <w:rFonts w:ascii="Times New Roman" w:hAnsi="Times New Roman"/>
        </w:rPr>
        <w:t>заявку по форме, утвержденной приказом Министерства, с указанием своих платежных реквизитов и почтового адреса, содержащую информацию о соответствии участника отбора критерию, указанному в абзаце четвертом пункта 5, и требованиям, указанным в пункте 6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 иной информации об участнике отбора, связанной с отбором, а также согласие на обработку персональных данных (для физического лица);</w:t>
      </w:r>
    </w:p>
    <w:p>
      <w:pPr>
        <w:pStyle w:val="Firstlineindentuser"/>
        <w:rPr>
          <w:rFonts w:ascii="Times New Roman" w:hAnsi="Times New Roman"/>
        </w:rPr>
      </w:pPr>
      <w:r>
        <w:rPr>
          <w:rFonts w:ascii="Times New Roman" w:hAnsi="Times New Roman"/>
        </w:rPr>
        <w:t>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выданную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ind w:firstLine="709"/>
        <w:jc w:val="both"/>
        <w:rPr>
          <w:rFonts w:ascii="Times New Roman" w:hAnsi="Times New Roman"/>
        </w:rPr>
      </w:pPr>
      <w:r>
        <w:rPr>
          <w:rFonts w:ascii="Times New Roman" w:hAnsi="Times New Roman"/>
        </w:rPr>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user"/>
        <w:rPr>
          <w:rFonts w:ascii="Times New Roman" w:hAnsi="Times New Roman"/>
        </w:rPr>
      </w:pPr>
      <w:r>
        <w:rPr>
          <w:rFonts w:ascii="Times New Roman" w:hAnsi="Times New Roman"/>
        </w:rPr>
        <w:t>справку-расчет о причитающейся субсидии по форме, утвержденной Министерством;</w:t>
      </w:r>
    </w:p>
    <w:p>
      <w:pPr>
        <w:pStyle w:val="Firstlineindentuser"/>
        <w:rPr>
          <w:rFonts w:ascii="Times New Roman" w:hAnsi="Times New Roman"/>
        </w:rPr>
      </w:pPr>
      <w:r>
        <w:rPr>
          <w:rFonts w:ascii="Times New Roman" w:hAnsi="Times New Roman"/>
        </w:rPr>
        <w:t>копии договоров поставки (купли-продажи) молока сырого;</w:t>
      </w:r>
    </w:p>
    <w:p>
      <w:pPr>
        <w:pStyle w:val="Firstlineindentuser"/>
        <w:rPr>
          <w:rFonts w:ascii="Times New Roman" w:hAnsi="Times New Roman"/>
        </w:rPr>
      </w:pPr>
      <w:r>
        <w:rPr>
          <w:rFonts w:ascii="Times New Roman" w:hAnsi="Times New Roman"/>
        </w:rPr>
        <w:t>копии счетов-фактур и товарных накладных на приобретение молока сырого в январе-марте текущего года;</w:t>
      </w:r>
    </w:p>
    <w:p>
      <w:pPr>
        <w:pStyle w:val="Firstlineindentuser"/>
        <w:rPr>
          <w:rFonts w:ascii="Times New Roman" w:hAnsi="Times New Roman"/>
        </w:rPr>
      </w:pPr>
      <w:r>
        <w:rPr>
          <w:rFonts w:ascii="Times New Roman" w:hAnsi="Times New Roman"/>
        </w:rPr>
        <w:t>реестр платежных поручений, подтверждающих произведенные затраты на оплату приобретенного молока сырого в январе - марте текущего года;</w:t>
      </w:r>
    </w:p>
    <w:p>
      <w:pPr>
        <w:pStyle w:val="Firstlineindentuser"/>
        <w:rPr>
          <w:rFonts w:ascii="Times New Roman" w:hAnsi="Times New Roman"/>
        </w:rPr>
      </w:pPr>
      <w:r>
        <w:rPr>
          <w:rStyle w:val="Firstlineindent0"/>
          <w:rFonts w:ascii="Times New Roman" w:hAnsi="Times New Roman"/>
        </w:rPr>
        <w:t>информацию об объемах переработки молока сырого на пищевую продукцию, в январе - марте текущего финансового года;</w:t>
      </w:r>
    </w:p>
    <w:p>
      <w:pPr>
        <w:pStyle w:val="Firstlineindentuser"/>
        <w:rPr>
          <w:rFonts w:ascii="Times New Roman" w:hAnsi="Times New Roman"/>
        </w:rPr>
      </w:pPr>
      <w:r>
        <w:rPr>
          <w:rStyle w:val="Firstlineindent0"/>
          <w:rFonts w:ascii="Times New Roman" w:hAnsi="Times New Roman"/>
        </w:rPr>
        <w:t>отчет о производстве, затратах, себестоимости и реализации пищевой продукции, полученной в результате переработки сырого молока в январе-марте текущего финансового года;</w:t>
      </w:r>
    </w:p>
    <w:p>
      <w:pPr>
        <w:pStyle w:val="Firstlineindentuser"/>
        <w:rPr>
          <w:rFonts w:ascii="Times New Roman" w:hAnsi="Times New Roman"/>
        </w:rPr>
      </w:pPr>
      <w:r>
        <w:rPr>
          <w:rStyle w:val="Firstlineindent0"/>
          <w:rFonts w:ascii="Times New Roman" w:hAnsi="Times New Roman"/>
        </w:rPr>
        <w:lastRenderedPageBreak/>
        <w:t>сведения из налогового органа о применяемой сис</w:t>
      </w:r>
      <w:r>
        <w:rPr>
          <w:rFonts w:ascii="Times New Roman" w:hAnsi="Times New Roman"/>
        </w:rPr>
        <w:t>теме налогообложения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pPr>
        <w:pStyle w:val="Firstlineindentuser"/>
        <w:rPr>
          <w:rFonts w:ascii="Times New Roman" w:hAnsi="Times New Roman"/>
        </w:rPr>
      </w:pPr>
      <w:r>
        <w:rPr>
          <w:rFonts w:ascii="Times New Roman" w:hAnsi="Times New Roman"/>
        </w:rPr>
        <w:t>Копии предоставленных документов заверяются участником отбора.</w:t>
      </w:r>
    </w:p>
    <w:p>
      <w:pPr>
        <w:pStyle w:val="Firstlineindentuser"/>
        <w:rPr>
          <w:rFonts w:ascii="Times New Roman" w:hAnsi="Times New Roman"/>
        </w:rPr>
      </w:pPr>
      <w:r>
        <w:rPr>
          <w:rFonts w:ascii="Times New Roman" w:hAnsi="Times New Roman"/>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 при этом заявка регистрируется в день поступления в порядке очередности.</w:t>
      </w:r>
    </w:p>
    <w:p>
      <w:pPr>
        <w:pStyle w:val="Firstlineindentuser"/>
        <w:rPr>
          <w:rFonts w:ascii="Times New Roman" w:hAnsi="Times New Roman"/>
        </w:rPr>
      </w:pPr>
      <w:r>
        <w:rPr>
          <w:rFonts w:ascii="Times New Roman" w:hAnsi="Times New Roman"/>
        </w:rPr>
        <w:t>8. Министерство:</w:t>
      </w:r>
    </w:p>
    <w:p>
      <w:pPr>
        <w:pStyle w:val="Firstlineindentuser"/>
        <w:rPr>
          <w:rFonts w:ascii="Times New Roman" w:hAnsi="Times New Roman"/>
        </w:rPr>
      </w:pPr>
      <w:r>
        <w:rPr>
          <w:rFonts w:ascii="Times New Roman" w:hAnsi="Times New Roman"/>
        </w:rPr>
        <w:t>в течение срока приема заявок, установленного в объявлении о проведении отбора, регистрирует заявки с указанием даты и времени в день их поступления в информационной системе «Агропромышленный комплекс Республики Татарстан»;</w:t>
      </w:r>
    </w:p>
    <w:p>
      <w:pPr>
        <w:pStyle w:val="Firstlineindentuser"/>
        <w:rPr>
          <w:rFonts w:ascii="Times New Roman" w:hAnsi="Times New Roman"/>
        </w:rPr>
      </w:pPr>
      <w:r>
        <w:rPr>
          <w:rFonts w:ascii="Times New Roman" w:hAnsi="Times New Roman"/>
        </w:rPr>
        <w:t>в десятидневный срок, исчисляемый в рабочих днях, со дня окончания срока приема заявок, указанного в объявлении о проведении отбора, проверяет участников отбора и рассматривает представленные документы на предмет их соответствия критериям и требованиям, установленным в объявлении о проведении отбора, формирует реестр о результатах отбора по форме, утвержденной приказом Министерства, и принимает решение о победителях отбора либо об отклонении заявки;</w:t>
      </w:r>
    </w:p>
    <w:p>
      <w:pPr>
        <w:pStyle w:val="Firstlineindentuser"/>
        <w:rPr>
          <w:rFonts w:ascii="Times New Roman" w:hAnsi="Times New Roman"/>
        </w:rPr>
      </w:pPr>
      <w:r>
        <w:rPr>
          <w:rFonts w:ascii="Times New Roman" w:hAnsi="Times New Roman"/>
        </w:rPr>
        <w:t>не позднее 14-го календарного дня, следующего за днем определения победителей отбора, размещает на едином портале и официальном сайте Министерства информацию о результатах отбора, содержащую следующие сведения:</w:t>
      </w:r>
    </w:p>
    <w:p>
      <w:pPr>
        <w:pStyle w:val="Firstlineindentuser"/>
        <w:rPr>
          <w:rFonts w:ascii="Times New Roman" w:hAnsi="Times New Roman"/>
        </w:rPr>
      </w:pPr>
      <w:r>
        <w:rPr>
          <w:rFonts w:ascii="Times New Roman" w:hAnsi="Times New Roman"/>
        </w:rPr>
        <w:t>дату, время и место проведения рассмотрения заявок;</w:t>
      </w:r>
    </w:p>
    <w:p>
      <w:pPr>
        <w:pStyle w:val="Firstlineindentuser"/>
        <w:rPr>
          <w:rFonts w:ascii="Times New Roman" w:hAnsi="Times New Roman"/>
        </w:rPr>
      </w:pPr>
      <w:r>
        <w:rPr>
          <w:rFonts w:ascii="Times New Roman" w:hAnsi="Times New Roman"/>
        </w:rPr>
        <w:t>информацию об участниках отбора, заявки которых были рассмотрены;</w:t>
      </w:r>
    </w:p>
    <w:p>
      <w:pPr>
        <w:pStyle w:val="Firstlineindentuser"/>
        <w:rPr>
          <w:rFonts w:ascii="Times New Roman" w:hAnsi="Times New Roman"/>
        </w:rPr>
      </w:pPr>
      <w:r>
        <w:rPr>
          <w:rFonts w:ascii="Times New Roman" w:hAnsi="Times New Roman"/>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Firstlineindentuser"/>
        <w:rPr>
          <w:rFonts w:ascii="Times New Roman" w:hAnsi="Times New Roman"/>
        </w:rPr>
      </w:pPr>
      <w:r>
        <w:rPr>
          <w:rFonts w:ascii="Times New Roman" w:hAnsi="Times New Roman"/>
        </w:rPr>
        <w:t>наименование победителя (победителей) отбора, с которым заключается соглашение, и размер предоставляемой ему субсидии.</w:t>
      </w:r>
    </w:p>
    <w:p>
      <w:pPr>
        <w:pStyle w:val="Firstlineindentuser"/>
        <w:rPr>
          <w:rFonts w:ascii="Times New Roman" w:hAnsi="Times New Roman"/>
        </w:rPr>
      </w:pPr>
      <w:r>
        <w:rPr>
          <w:rFonts w:ascii="Times New Roman" w:hAnsi="Times New Roman"/>
        </w:rPr>
        <w:t>9. Основаниями для отклонения заявки на стадии рассмотрения заявок являются:</w:t>
      </w:r>
    </w:p>
    <w:p>
      <w:pPr>
        <w:pStyle w:val="Firstlineindentuser"/>
        <w:rPr>
          <w:rFonts w:ascii="Times New Roman" w:hAnsi="Times New Roman"/>
        </w:rPr>
      </w:pPr>
      <w:r>
        <w:rPr>
          <w:rFonts w:ascii="Times New Roman" w:hAnsi="Times New Roman"/>
        </w:rPr>
        <w:t>несоответствие участника отбора требованиям, указанным в пункте 6 настоящего Порядка;</w:t>
      </w:r>
    </w:p>
    <w:p>
      <w:pPr>
        <w:pStyle w:val="Firstlineindentuser"/>
        <w:rPr>
          <w:rFonts w:ascii="Times New Roman" w:hAnsi="Times New Roman"/>
        </w:rPr>
      </w:pPr>
      <w:r>
        <w:rPr>
          <w:rFonts w:ascii="Times New Roman" w:hAnsi="Times New Roman"/>
        </w:rPr>
        <w:t>несоответствие представленной участником отбора заявки и документов требованиям к заявкам участников отбора, установленным в объявлении о проведении отбора;</w:t>
      </w:r>
    </w:p>
    <w:p>
      <w:pPr>
        <w:pStyle w:val="Firstlineindentuser"/>
        <w:rPr>
          <w:rFonts w:ascii="Times New Roman" w:hAnsi="Times New Roman"/>
        </w:rPr>
      </w:pPr>
      <w:r>
        <w:rPr>
          <w:rFonts w:ascii="Times New Roman" w:hAnsi="Times New Roman"/>
        </w:rPr>
        <w:t>недостоверность представленной участником отбора информации, в том числе информации о месте нахождения и адресе юридического лица;</w:t>
      </w:r>
    </w:p>
    <w:p>
      <w:pPr>
        <w:pStyle w:val="Firstlineindentuser"/>
        <w:rPr>
          <w:rFonts w:ascii="Times New Roman" w:hAnsi="Times New Roman"/>
        </w:rPr>
      </w:pPr>
      <w:r>
        <w:rPr>
          <w:rFonts w:ascii="Times New Roman" w:hAnsi="Times New Roman"/>
        </w:rPr>
        <w:t>подача участником отбора заявки после даты и (или) времени, определенных для подачи заявки;</w:t>
      </w:r>
    </w:p>
    <w:p>
      <w:pPr>
        <w:pStyle w:val="Firstlineindentuser"/>
        <w:rPr>
          <w:rFonts w:ascii="Times New Roman" w:hAnsi="Times New Roman"/>
        </w:rPr>
      </w:pPr>
      <w:r>
        <w:rPr>
          <w:rFonts w:ascii="Times New Roman" w:hAnsi="Times New Roman"/>
        </w:rPr>
        <w:t>несоответствие участников отбора критериям, указанным в пункте 5 настоящего Порядка;</w:t>
      </w:r>
    </w:p>
    <w:p>
      <w:pPr>
        <w:pStyle w:val="Firstlineindentuser"/>
        <w:rPr>
          <w:rFonts w:ascii="Times New Roman" w:hAnsi="Times New Roman"/>
        </w:rPr>
      </w:pPr>
      <w:r>
        <w:rPr>
          <w:rFonts w:ascii="Times New Roman" w:hAnsi="Times New Roman"/>
        </w:rPr>
        <w:t>исчерпание лимита бюджетных обязательств.</w:t>
      </w:r>
    </w:p>
    <w:p>
      <w:pPr>
        <w:pStyle w:val="Firstlineindentuser"/>
        <w:rPr>
          <w:rFonts w:ascii="Times New Roman" w:hAnsi="Times New Roman"/>
        </w:rPr>
      </w:pPr>
      <w:r>
        <w:rPr>
          <w:rFonts w:ascii="Times New Roman" w:hAnsi="Times New Roman"/>
        </w:rPr>
        <w:t xml:space="preserve">10. Министерство в течение 15 рабочих дней со дня размещения на едином </w:t>
      </w:r>
      <w:r>
        <w:rPr>
          <w:rFonts w:ascii="Times New Roman" w:hAnsi="Times New Roman"/>
        </w:rPr>
        <w:lastRenderedPageBreak/>
        <w:t>портале и официальном сайте Министерства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w:t>
      </w:r>
    </w:p>
    <w:p>
      <w:pPr>
        <w:pStyle w:val="Firstlineindentuser"/>
        <w:rPr>
          <w:rFonts w:ascii="Times New Roman" w:hAnsi="Times New Roman"/>
        </w:rPr>
      </w:pPr>
      <w:r>
        <w:rPr>
          <w:rFonts w:ascii="Times New Roman" w:hAnsi="Times New Roman"/>
        </w:rPr>
        <w:t>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w:t>
      </w:r>
    </w:p>
    <w:p>
      <w:pPr>
        <w:pStyle w:val="Firstlineindentuser"/>
        <w:rPr>
          <w:rFonts w:ascii="Times New Roman" w:hAnsi="Times New Roman"/>
        </w:rPr>
      </w:pPr>
      <w:r>
        <w:rPr>
          <w:rFonts w:ascii="Times New Roman" w:hAnsi="Times New Roman"/>
        </w:rPr>
        <w:t>В соглашении предусматриваются:</w:t>
      </w:r>
    </w:p>
    <w:p>
      <w:pPr>
        <w:pStyle w:val="Firstlineindentuser"/>
        <w:rPr>
          <w:rFonts w:ascii="Times New Roman" w:hAnsi="Times New Roman"/>
        </w:rPr>
      </w:pPr>
      <w:r>
        <w:rPr>
          <w:rFonts w:ascii="Times New Roman" w:hAnsi="Times New Roman"/>
        </w:rPr>
        <w:t>размер субсидии, предоставляемой получателю субсидии, ее целевое назначение, порядок перечисления;</w:t>
      </w:r>
    </w:p>
    <w:p>
      <w:pPr>
        <w:pStyle w:val="Firstlineindentuser"/>
        <w:rPr>
          <w:rFonts w:ascii="Times New Roman" w:hAnsi="Times New Roman"/>
        </w:rPr>
      </w:pPr>
      <w:r>
        <w:rPr>
          <w:rFonts w:ascii="Times New Roman" w:hAnsi="Times New Roman"/>
        </w:rPr>
        <w:t>точная дата завершения и конечное значение результата предоставления субсидии (конкретная количественная характеристика итогов);</w:t>
      </w:r>
    </w:p>
    <w:p>
      <w:pPr>
        <w:pStyle w:val="Firstlineindentuser"/>
        <w:rPr>
          <w:rFonts w:ascii="Times New Roman" w:hAnsi="Times New Roman"/>
        </w:rPr>
      </w:pPr>
      <w:r>
        <w:rPr>
          <w:rFonts w:ascii="Times New Roman" w:hAnsi="Times New Roman"/>
        </w:rPr>
        <w:t>порядок возврата субсидии в бюджет Республики Татарстан;</w:t>
      </w:r>
    </w:p>
    <w:p>
      <w:pPr>
        <w:pStyle w:val="Firstlineindentuser"/>
        <w:rPr>
          <w:rFonts w:ascii="Times New Roman" w:hAnsi="Times New Roman"/>
        </w:rPr>
      </w:pPr>
      <w:r>
        <w:rPr>
          <w:rFonts w:ascii="Times New Roman" w:hAnsi="Times New Roman"/>
        </w:rPr>
        <w:t>форма и сроки представления получателем субсидии дополнительных отчетов, установленных Министерством;</w:t>
      </w:r>
    </w:p>
    <w:p>
      <w:pPr>
        <w:pStyle w:val="Firstlineindentuser"/>
        <w:rPr>
          <w:rFonts w:ascii="Times New Roman" w:hAnsi="Times New Roman"/>
        </w:rPr>
      </w:pPr>
      <w:r>
        <w:rPr>
          <w:rFonts w:ascii="Times New Roman" w:hAnsi="Times New Roman"/>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Firstlineindentuser"/>
        <w:rPr>
          <w:rFonts w:ascii="Times New Roman" w:hAnsi="Times New Roman"/>
        </w:rPr>
      </w:pPr>
      <w:r>
        <w:rPr>
          <w:rFonts w:ascii="Times New Roman" w:hAnsi="Times New Roman"/>
        </w:rPr>
        <w:t>При необходимости Министерство заключает с получателями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pStyle w:val="Firstlineindentuser"/>
        <w:rPr>
          <w:rFonts w:ascii="Times New Roman" w:hAnsi="Times New Roman"/>
        </w:rPr>
      </w:pPr>
      <w:r>
        <w:rPr>
          <w:rFonts w:ascii="Times New Roman" w:hAnsi="Times New Roman"/>
        </w:rPr>
        <w:t>11. Получатель субсидии признается уклонившимся от заключения соглашения в случае, если в сроки, указанные в абзаце первом пункта 11 настоящего Порядка, не обеспечил подписание соглашения лицом, имеющим право действовать от имени получателя субсидии.</w:t>
      </w:r>
    </w:p>
    <w:p>
      <w:pPr>
        <w:pStyle w:val="Firstlineindentuser"/>
        <w:rPr>
          <w:rFonts w:ascii="Times New Roman" w:hAnsi="Times New Roman"/>
        </w:rPr>
      </w:pPr>
      <w:r>
        <w:rPr>
          <w:rFonts w:ascii="Times New Roman" w:hAnsi="Times New Roman"/>
        </w:rPr>
        <w:t>12. Министерство:</w:t>
      </w:r>
    </w:p>
    <w:p>
      <w:pPr>
        <w:pStyle w:val="Firstlineindentuser"/>
        <w:rPr>
          <w:rFonts w:ascii="Times New Roman" w:hAnsi="Times New Roman"/>
        </w:rPr>
      </w:pPr>
      <w:r>
        <w:rPr>
          <w:rFonts w:ascii="Times New Roman" w:hAnsi="Times New Roman"/>
        </w:rPr>
        <w:t>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w:t>
      </w:r>
    </w:p>
    <w:p>
      <w:pPr>
        <w:pStyle w:val="Firstlineindentuser"/>
        <w:rPr>
          <w:rFonts w:ascii="Times New Roman" w:hAnsi="Times New Roman"/>
        </w:rPr>
      </w:pPr>
      <w:r>
        <w:rPr>
          <w:rFonts w:ascii="Times New Roman" w:hAnsi="Times New Roman"/>
        </w:rPr>
        <w:t>в 10-дневный срок, исчисляемый в рабочих днях, со дня принятия решения о предоставлении субсидии, осуществляет перечисление денежных средств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pStyle w:val="Firstlineindentuser"/>
        <w:rPr>
          <w:rFonts w:ascii="Times New Roman" w:hAnsi="Times New Roman"/>
        </w:rPr>
      </w:pPr>
      <w:r>
        <w:rPr>
          <w:rFonts w:ascii="Times New Roman" w:hAnsi="Times New Roman"/>
        </w:rPr>
        <w:t>13. Направлениями затрат, на возмещение которых предоставляется субсидия, являются затраты, связанные с переработкой молока сырого крупного рогатого скота, козьего и овечьего в пищевую продукцию.</w:t>
      </w:r>
    </w:p>
    <w:p>
      <w:pPr>
        <w:pStyle w:val="Firstlineindentuser"/>
        <w:rPr>
          <w:rFonts w:ascii="Times New Roman" w:hAnsi="Times New Roman"/>
        </w:rPr>
      </w:pPr>
      <w:r>
        <w:rPr>
          <w:rFonts w:ascii="Times New Roman" w:hAnsi="Times New Roman"/>
        </w:rPr>
        <w:t>14. Размер субсидии, предоставляемой получателю субсидии на цели, указанные в пункте 1 настоящего Порядка (W) (в рублях), определяется по формуле:</w:t>
      </w:r>
    </w:p>
    <w:p>
      <w:pPr>
        <w:pStyle w:val="Firstlineindentuser"/>
        <w:jc w:val="center"/>
        <w:rPr>
          <w:rFonts w:ascii="Times New Roman" w:hAnsi="Times New Roman"/>
        </w:rPr>
      </w:pPr>
    </w:p>
    <w:p>
      <w:pPr>
        <w:pStyle w:val="Firstlineindentuser"/>
        <w:jc w:val="center"/>
        <w:rPr>
          <w:rFonts w:ascii="Times New Roman" w:hAnsi="Times New Roman"/>
        </w:rPr>
      </w:pPr>
      <w:r>
        <w:rPr>
          <w:rFonts w:ascii="Times New Roman" w:hAnsi="Times New Roman"/>
        </w:rPr>
        <w:t xml:space="preserve">  W = V х </w:t>
      </w:r>
      <w:proofErr w:type="gramStart"/>
      <w:r>
        <w:rPr>
          <w:rFonts w:ascii="Times New Roman" w:hAnsi="Times New Roman"/>
        </w:rPr>
        <w:t>С</w:t>
      </w:r>
      <w:proofErr w:type="gramEnd"/>
      <w:r>
        <w:rPr>
          <w:rFonts w:ascii="Times New Roman" w:hAnsi="Times New Roman"/>
        </w:rPr>
        <w:t xml:space="preserve"> х К,</w:t>
      </w:r>
    </w:p>
    <w:p>
      <w:pPr>
        <w:pStyle w:val="Firstlineindentuser"/>
        <w:rPr>
          <w:rFonts w:ascii="Times New Roman" w:hAnsi="Times New Roman"/>
        </w:rPr>
      </w:pPr>
      <w:r>
        <w:rPr>
          <w:rFonts w:ascii="Times New Roman" w:hAnsi="Times New Roman"/>
        </w:rPr>
        <w:lastRenderedPageBreak/>
        <w:t>где:</w:t>
      </w:r>
    </w:p>
    <w:p>
      <w:pPr>
        <w:pStyle w:val="Firstlineindentuser"/>
        <w:rPr>
          <w:rFonts w:ascii="Times New Roman" w:hAnsi="Times New Roman"/>
        </w:rPr>
      </w:pPr>
      <w:r>
        <w:rPr>
          <w:rFonts w:ascii="Times New Roman" w:hAnsi="Times New Roman"/>
        </w:rPr>
        <w:t>V - объем молока сырого крупного рогатого скота, козьего и овечьего, переработанного на пищевую продукцию в январе — марте текущего финансового года (тонн);</w:t>
      </w:r>
    </w:p>
    <w:p>
      <w:pPr>
        <w:pStyle w:val="Firstlineindentuser"/>
        <w:rPr>
          <w:rFonts w:ascii="Times New Roman" w:hAnsi="Times New Roman"/>
        </w:rPr>
      </w:pPr>
      <w:r>
        <w:rPr>
          <w:rFonts w:ascii="Times New Roman" w:hAnsi="Times New Roman"/>
        </w:rPr>
        <w:t>С - ставка субсидии на 1 тонну переработанного на пищевую продукцию молока сырого крупного рогатого скота, козьего и овечьего, утверждаемая приказом Министерства и определяемая по следующей формуле:</w:t>
      </w:r>
    </w:p>
    <w:p>
      <w:pPr>
        <w:pStyle w:val="Firstlineindentuser"/>
        <w:rPr>
          <w:rFonts w:ascii="Times New Roman" w:hAnsi="Times New Roman"/>
        </w:rPr>
      </w:pPr>
    </w:p>
    <w:p>
      <w:pPr>
        <w:pStyle w:val="Firstlineindentuser"/>
        <w:ind w:left="3545"/>
        <w:rPr>
          <w:rFonts w:ascii="Times New Roman" w:hAnsi="Times New Roman"/>
        </w:rPr>
      </w:pPr>
      <w:r>
        <w:rPr>
          <w:rFonts w:ascii="Times New Roman" w:hAnsi="Times New Roman"/>
          <w:szCs w:val="28"/>
        </w:rPr>
        <w:t xml:space="preserve">C = </w:t>
      </w:r>
      <w:proofErr w:type="spellStart"/>
      <w:r>
        <w:rPr>
          <w:rFonts w:ascii="Times New Roman" w:hAnsi="Times New Roman"/>
          <w:szCs w:val="28"/>
        </w:rPr>
        <w:t>R</w:t>
      </w:r>
      <w:r>
        <w:rPr>
          <w:rFonts w:ascii="Times New Roman" w:hAnsi="Times New Roman"/>
          <w:szCs w:val="28"/>
          <w:vertAlign w:val="subscript"/>
        </w:rPr>
        <w:t>m</w:t>
      </w:r>
      <w:proofErr w:type="spellEnd"/>
      <w:r>
        <w:rPr>
          <w:rFonts w:ascii="Times New Roman" w:hAnsi="Times New Roman"/>
          <w:szCs w:val="28"/>
        </w:rPr>
        <w:t>/</w:t>
      </w:r>
      <m:oMath>
        <m:nary>
          <m:naryPr>
            <m:chr m:val="∑"/>
            <m:grow m:val="1"/>
            <m:ctrlPr>
              <w:rPr>
                <w:rFonts w:ascii="Cambria Math" w:hAnsi="Cambria Math"/>
                <w:szCs w:val="28"/>
              </w:rPr>
            </m:ctrlPr>
          </m:naryPr>
          <m:sub>
            <m:r>
              <m:rPr>
                <m:sty m:val="p"/>
              </m:rPr>
              <w:rPr>
                <w:rFonts w:ascii="Cambria Math" w:eastAsia="Cambria Math" w:hAnsi="Cambria Math"/>
                <w:szCs w:val="28"/>
                <w:lang w:val="en-US"/>
              </w:rPr>
              <m:t>i</m:t>
            </m:r>
            <m:r>
              <w:rPr>
                <w:rFonts w:ascii="Cambria Math" w:eastAsia="Cambria Math" w:hAnsi="Cambria Math"/>
                <w:szCs w:val="28"/>
              </w:rPr>
              <m:t>=1</m:t>
            </m:r>
          </m:sub>
          <m:sup>
            <m:r>
              <m:rPr>
                <m:sty m:val="p"/>
              </m:rPr>
              <w:rPr>
                <w:rFonts w:ascii="Cambria Math" w:hAnsi="Cambria Math"/>
                <w:szCs w:val="28"/>
                <w:lang w:val="en-US"/>
              </w:rPr>
              <m:t>n</m:t>
            </m:r>
          </m:sup>
          <m:e>
            <m:r>
              <m:rPr>
                <m:sty m:val="p"/>
              </m:rPr>
              <w:rPr>
                <w:rFonts w:ascii="Cambria Math" w:hAnsi="Cambria Math"/>
                <w:szCs w:val="28"/>
              </w:rPr>
              <m:t xml:space="preserve"> (V х К)</m:t>
            </m:r>
          </m:e>
        </m:nary>
        <m:r>
          <w:rPr>
            <w:rFonts w:ascii="Cambria Math" w:hAnsi="Cambria Math"/>
            <w:szCs w:val="28"/>
          </w:rPr>
          <m:t>,</m:t>
        </m:r>
      </m:oMath>
    </w:p>
    <w:p>
      <w:pPr>
        <w:pStyle w:val="Standarduser"/>
        <w:ind w:firstLine="720"/>
        <w:jc w:val="both"/>
        <w:rPr>
          <w:rFonts w:ascii="Times New Roman" w:hAnsi="Times New Roman"/>
        </w:rPr>
      </w:pPr>
      <w:r>
        <w:rPr>
          <w:rFonts w:ascii="Times New Roman" w:hAnsi="Times New Roman"/>
        </w:rPr>
        <w:t xml:space="preserve">где: </w:t>
      </w:r>
    </w:p>
    <w:p>
      <w:pPr>
        <w:pStyle w:val="Standarduser"/>
        <w:ind w:firstLine="720"/>
        <w:jc w:val="both"/>
        <w:rPr>
          <w:rFonts w:ascii="Times New Roman" w:hAnsi="Times New Roman"/>
        </w:rPr>
      </w:pPr>
      <w:proofErr w:type="spellStart"/>
      <w:r>
        <w:rPr>
          <w:rFonts w:ascii="Times New Roman" w:hAnsi="Times New Roman"/>
        </w:rPr>
        <w:t>R</w:t>
      </w:r>
      <w:r>
        <w:rPr>
          <w:rFonts w:ascii="Times New Roman" w:hAnsi="Times New Roman"/>
          <w:vertAlign w:val="subscript"/>
        </w:rPr>
        <w:t>m</w:t>
      </w:r>
      <w:proofErr w:type="spellEnd"/>
      <w:r>
        <w:rPr>
          <w:rFonts w:ascii="Times New Roman" w:hAnsi="Times New Roman"/>
        </w:rPr>
        <w:t xml:space="preserve"> - объем бюджетных ассигнований и лимитов бюджетных обязательств, доведенных в установленном порядке до Министерства как до получателя бюджетных средств на цели, указанные в пункте 1 настоящего Порядка;</w:t>
      </w:r>
    </w:p>
    <w:p>
      <w:pPr>
        <w:pStyle w:val="Standarduser"/>
        <w:ind w:firstLine="720"/>
        <w:jc w:val="both"/>
        <w:rPr>
          <w:rFonts w:ascii="Times New Roman" w:hAnsi="Times New Roman"/>
        </w:rPr>
      </w:pPr>
      <w:r>
        <w:rPr>
          <w:rFonts w:ascii="Times New Roman" w:hAnsi="Times New Roman"/>
        </w:rPr>
        <w:t>n - количество получателей субсидии;</w:t>
      </w:r>
    </w:p>
    <w:p>
      <w:pPr>
        <w:pStyle w:val="Standarduser"/>
        <w:ind w:firstLine="720"/>
        <w:jc w:val="both"/>
        <w:rPr>
          <w:rFonts w:ascii="Times New Roman" w:hAnsi="Times New Roman"/>
        </w:rPr>
      </w:pPr>
      <w:r>
        <w:rPr>
          <w:rFonts w:ascii="Times New Roman" w:hAnsi="Times New Roman"/>
        </w:rPr>
        <w:t>i - получатель субсидии;</w:t>
      </w:r>
    </w:p>
    <w:p>
      <w:pPr>
        <w:pStyle w:val="Firstlineindentuser"/>
        <w:rPr>
          <w:rFonts w:ascii="Times New Roman" w:hAnsi="Times New Roman"/>
        </w:rPr>
      </w:pPr>
    </w:p>
    <w:p>
      <w:pPr>
        <w:pStyle w:val="Firstlineindentuser"/>
        <w:rPr>
          <w:rFonts w:ascii="Times New Roman" w:hAnsi="Times New Roman"/>
        </w:rPr>
      </w:pPr>
      <w:r>
        <w:rPr>
          <w:rFonts w:ascii="Times New Roman" w:hAnsi="Times New Roman"/>
        </w:rPr>
        <w:t>К – коэффициент, применяемый к ставке:</w:t>
      </w:r>
    </w:p>
    <w:p>
      <w:pPr>
        <w:ind w:firstLine="709"/>
        <w:jc w:val="both"/>
        <w:rPr>
          <w:rFonts w:ascii="Times New Roman" w:hAnsi="Times New Roman"/>
        </w:rPr>
      </w:pPr>
      <w:r>
        <w:rPr>
          <w:rFonts w:ascii="Times New Roman" w:hAnsi="Times New Roman"/>
        </w:rPr>
        <w:t>при достижении получателем субсидии в отчетном финансовом году результата предоставления субсидии, предусмотренного пунктом 15 настоящего Порядка, в соответствии с заключенным между Министерством и получателем субсидии соглашением, в размере, равном отношению фактического значения за отчетный год к установленному, но не более 1,2;</w:t>
      </w:r>
    </w:p>
    <w:p>
      <w:pPr>
        <w:ind w:firstLine="624"/>
        <w:jc w:val="both"/>
        <w:rPr>
          <w:rFonts w:ascii="Times New Roman" w:hAnsi="Times New Roman"/>
        </w:rPr>
      </w:pPr>
      <w:r>
        <w:rPr>
          <w:rFonts w:ascii="Times New Roman" w:hAnsi="Times New Roman"/>
        </w:rPr>
        <w:t>при недостижении получателем субсидии в отчетном финансовом году результата предоставления субсидии, предусмотренного пунктом 15 настоящего Порядка, в соответствии с заключенным между Министерством и получателем субсидии соглашением к ставке применяется коэффициент в размере, равном отношению фактического значения за отчетный год к установленному, но не менее 0,8.»;</w:t>
      </w:r>
    </w:p>
    <w:p>
      <w:pPr>
        <w:pStyle w:val="Firstlineindentuser"/>
        <w:rPr>
          <w:rFonts w:ascii="Times New Roman" w:hAnsi="Times New Roman"/>
        </w:rPr>
      </w:pPr>
      <w:r>
        <w:rPr>
          <w:rFonts w:ascii="Times New Roman" w:hAnsi="Times New Roman"/>
        </w:rPr>
        <w:t>15.  Результатом предоставления субсидии является объем молока сырого крупного рогатого скота, козьего и овечьего, переработанного на пищевую продукцию в году предоставления субсидии по состоянию на 31 декабря (</w:t>
      </w:r>
      <w:proofErr w:type="spellStart"/>
      <w:proofErr w:type="gramStart"/>
      <w:r>
        <w:rPr>
          <w:rFonts w:ascii="Times New Roman" w:hAnsi="Times New Roman"/>
        </w:rPr>
        <w:t>тыс.тонн</w:t>
      </w:r>
      <w:proofErr w:type="spellEnd"/>
      <w:proofErr w:type="gramEnd"/>
      <w:r>
        <w:rPr>
          <w:rFonts w:ascii="Times New Roman" w:hAnsi="Times New Roman"/>
        </w:rPr>
        <w:t>).</w:t>
      </w:r>
    </w:p>
    <w:p>
      <w:pPr>
        <w:pStyle w:val="Firstlineindentuser"/>
        <w:rPr>
          <w:rFonts w:ascii="Times New Roman" w:hAnsi="Times New Roman"/>
        </w:rPr>
      </w:pPr>
      <w:r>
        <w:rPr>
          <w:rFonts w:ascii="Times New Roman" w:hAnsi="Times New Roman"/>
        </w:rPr>
        <w:t>16. Получатель субсидии представляет в Министерство отчет о достижении значения результата предоставления субсидии до 1 февраля года, следующего за годом получения субсидии, по форме, прилагаемой к типовой форме соглашения о предоставлении субсидии, установленной Министерством финансов Российской Федерации.</w:t>
      </w:r>
    </w:p>
    <w:p>
      <w:pPr>
        <w:pStyle w:val="Firstlineindentuser"/>
        <w:rPr>
          <w:rFonts w:ascii="Times New Roman" w:hAnsi="Times New Roman"/>
        </w:rPr>
      </w:pPr>
      <w:r>
        <w:rPr>
          <w:rFonts w:ascii="Times New Roman" w:hAnsi="Times New Roman"/>
        </w:rPr>
        <w:t>17.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pStyle w:val="Firstlineindentuser"/>
        <w:rPr>
          <w:rFonts w:ascii="Times New Roman" w:hAnsi="Times New Roman"/>
        </w:rPr>
      </w:pPr>
      <w:r>
        <w:rPr>
          <w:rFonts w:ascii="Times New Roman" w:hAnsi="Times New Roman"/>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значения результата предоставления </w:t>
      </w:r>
      <w:r>
        <w:rPr>
          <w:rFonts w:ascii="Times New Roman" w:hAnsi="Times New Roman"/>
        </w:rPr>
        <w:lastRenderedPageBreak/>
        <w:t>субсидии;</w:t>
      </w:r>
    </w:p>
    <w:p>
      <w:pPr>
        <w:pStyle w:val="Firstlineindentuser"/>
        <w:rPr>
          <w:rFonts w:ascii="Times New Roman" w:hAnsi="Times New Roman"/>
        </w:rPr>
      </w:pPr>
      <w:r>
        <w:rPr>
          <w:rFonts w:ascii="Times New Roman" w:hAnsi="Times New Roman"/>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rPr>
          <w:rFonts w:ascii="Times New Roman" w:hAnsi="Times New Roman"/>
        </w:rPr>
        <w:t>Vвозврата</w:t>
      </w:r>
      <w:proofErr w:type="spellEnd"/>
      <w:r>
        <w:rPr>
          <w:rFonts w:ascii="Times New Roman" w:hAnsi="Times New Roman"/>
        </w:rPr>
        <w:t>), определяемом по формуле:</w:t>
      </w:r>
    </w:p>
    <w:p>
      <w:pPr>
        <w:pStyle w:val="Firstlineindentuser"/>
        <w:rPr>
          <w:rFonts w:ascii="Times New Roman" w:hAnsi="Times New Roman"/>
        </w:rPr>
      </w:pPr>
      <w:r>
        <w:rPr>
          <w:rFonts w:ascii="Times New Roman" w:hAnsi="Times New Roman"/>
        </w:rPr>
        <w:t> </w:t>
      </w:r>
    </w:p>
    <w:p>
      <w:pPr>
        <w:pStyle w:val="Firstlineindentuser"/>
        <w:jc w:val="center"/>
        <w:rPr>
          <w:rFonts w:ascii="Times New Roman" w:hAnsi="Times New Roman"/>
        </w:rPr>
      </w:pPr>
      <w:proofErr w:type="spellStart"/>
      <w:r>
        <w:rPr>
          <w:rFonts w:ascii="Times New Roman" w:hAnsi="Times New Roman"/>
        </w:rPr>
        <w:t>Vвозврата</w:t>
      </w:r>
      <w:proofErr w:type="spellEnd"/>
      <w:r>
        <w:rPr>
          <w:rFonts w:ascii="Times New Roman" w:hAnsi="Times New Roman"/>
        </w:rPr>
        <w:t xml:space="preserve"> = (</w:t>
      </w:r>
      <w:proofErr w:type="spellStart"/>
      <w:r>
        <w:rPr>
          <w:rFonts w:ascii="Times New Roman" w:hAnsi="Times New Roman"/>
        </w:rPr>
        <w:t>Vсубсидии</w:t>
      </w:r>
      <w:proofErr w:type="spellEnd"/>
      <w:r>
        <w:rPr>
          <w:rFonts w:ascii="Times New Roman" w:hAnsi="Times New Roman"/>
        </w:rPr>
        <w:t xml:space="preserve"> x k) x 0,1,</w:t>
      </w:r>
    </w:p>
    <w:p>
      <w:pPr>
        <w:pStyle w:val="Firstlineindentuser"/>
        <w:rPr>
          <w:rFonts w:ascii="Times New Roman" w:hAnsi="Times New Roman"/>
        </w:rPr>
      </w:pPr>
      <w:r>
        <w:rPr>
          <w:rFonts w:ascii="Times New Roman" w:hAnsi="Times New Roman"/>
        </w:rPr>
        <w:t> </w:t>
      </w:r>
    </w:p>
    <w:p>
      <w:pPr>
        <w:pStyle w:val="Firstlineindentuser"/>
        <w:rPr>
          <w:rFonts w:ascii="Times New Roman" w:hAnsi="Times New Roman"/>
        </w:rPr>
      </w:pPr>
      <w:r>
        <w:rPr>
          <w:rFonts w:ascii="Times New Roman" w:hAnsi="Times New Roman"/>
        </w:rPr>
        <w:t>где:</w:t>
      </w:r>
    </w:p>
    <w:p>
      <w:pPr>
        <w:pStyle w:val="Firstlineindentuser"/>
        <w:rPr>
          <w:rFonts w:ascii="Times New Roman" w:hAnsi="Times New Roman"/>
        </w:rPr>
      </w:pPr>
      <w:proofErr w:type="spellStart"/>
      <w:r>
        <w:rPr>
          <w:rFonts w:ascii="Times New Roman" w:hAnsi="Times New Roman"/>
        </w:rPr>
        <w:t>Vсубсидии</w:t>
      </w:r>
      <w:proofErr w:type="spellEnd"/>
      <w:r>
        <w:rPr>
          <w:rFonts w:ascii="Times New Roman" w:hAnsi="Times New Roman"/>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w:t>
      </w:r>
    </w:p>
    <w:p>
      <w:pPr>
        <w:pStyle w:val="Firstlineindentuser"/>
        <w:rPr>
          <w:rFonts w:ascii="Times New Roman" w:hAnsi="Times New Roman"/>
        </w:rPr>
      </w:pPr>
      <w:r>
        <w:rPr>
          <w:rFonts w:ascii="Times New Roman" w:hAnsi="Times New Roman"/>
        </w:rPr>
        <w:t>k - коэффициент, отражающий уровень недостижения результата предоставления субсидии, определяемый по следующей формуле:</w:t>
      </w:r>
    </w:p>
    <w:p>
      <w:pPr>
        <w:pStyle w:val="Firstlineindentuser"/>
        <w:rPr>
          <w:rFonts w:ascii="Times New Roman" w:hAnsi="Times New Roman"/>
        </w:rPr>
      </w:pPr>
      <w:r>
        <w:rPr>
          <w:rFonts w:ascii="Times New Roman" w:hAnsi="Times New Roman"/>
        </w:rPr>
        <w:t> </w:t>
      </w:r>
    </w:p>
    <w:p>
      <w:pPr>
        <w:pStyle w:val="Firstlineindentuser"/>
        <w:jc w:val="center"/>
        <w:rPr>
          <w:rFonts w:ascii="Times New Roman" w:hAnsi="Times New Roman"/>
        </w:rPr>
      </w:pPr>
      <w:r>
        <w:rPr>
          <w:rFonts w:ascii="Times New Roman" w:hAnsi="Times New Roman"/>
        </w:rPr>
        <w:t xml:space="preserve"> k = 1 - Т / </w:t>
      </w:r>
      <w:proofErr w:type="gramStart"/>
      <w:r>
        <w:rPr>
          <w:rFonts w:ascii="Times New Roman" w:hAnsi="Times New Roman"/>
        </w:rPr>
        <w:t>S ,</w:t>
      </w:r>
      <w:proofErr w:type="gramEnd"/>
    </w:p>
    <w:p>
      <w:pPr>
        <w:pStyle w:val="Firstlineindentuser"/>
        <w:jc w:val="center"/>
        <w:rPr>
          <w:rFonts w:ascii="Times New Roman" w:hAnsi="Times New Roman"/>
        </w:rPr>
      </w:pPr>
      <w:r>
        <w:rPr>
          <w:rFonts w:ascii="Times New Roman" w:hAnsi="Times New Roman"/>
        </w:rPr>
        <w:t> </w:t>
      </w:r>
    </w:p>
    <w:p>
      <w:pPr>
        <w:pStyle w:val="Firstlineindentuser"/>
        <w:rPr>
          <w:rFonts w:ascii="Times New Roman" w:hAnsi="Times New Roman"/>
        </w:rPr>
      </w:pPr>
      <w:r>
        <w:rPr>
          <w:rFonts w:ascii="Times New Roman" w:hAnsi="Times New Roman"/>
        </w:rPr>
        <w:t>где:</w:t>
      </w:r>
    </w:p>
    <w:p>
      <w:pPr>
        <w:pStyle w:val="Firstlineindentuser"/>
        <w:rPr>
          <w:rFonts w:ascii="Times New Roman" w:hAnsi="Times New Roman"/>
        </w:rPr>
      </w:pPr>
      <w:r>
        <w:rPr>
          <w:rFonts w:ascii="Times New Roman" w:hAnsi="Times New Roman"/>
        </w:rPr>
        <w:t>T - фактически достигнутое значение результата предоставления субсидии на отчетную дату получателем субсидии;</w:t>
      </w:r>
    </w:p>
    <w:p>
      <w:pPr>
        <w:pStyle w:val="Firstlineindentuser"/>
        <w:rPr>
          <w:rFonts w:ascii="Times New Roman" w:hAnsi="Times New Roman"/>
        </w:rPr>
      </w:pPr>
      <w:r>
        <w:rPr>
          <w:rFonts w:ascii="Times New Roman" w:hAnsi="Times New Roman"/>
        </w:rPr>
        <w:t>S - плановое значение результата предоставления субсидии, установленное соглашением получателю субсидии.</w:t>
      </w:r>
    </w:p>
    <w:p>
      <w:pPr>
        <w:pStyle w:val="Firstlineindentuser"/>
        <w:rPr>
          <w:rFonts w:ascii="Times New Roman" w:hAnsi="Times New Roman"/>
        </w:rPr>
      </w:pPr>
      <w:r>
        <w:rPr>
          <w:rFonts w:ascii="Times New Roman" w:hAnsi="Times New Roman"/>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pStyle w:val="Firstlineindentuser"/>
        <w:rPr>
          <w:rFonts w:ascii="Times New Roman" w:hAnsi="Times New Roman"/>
        </w:rPr>
      </w:pPr>
      <w:r>
        <w:rPr>
          <w:rFonts w:ascii="Times New Roman" w:hAnsi="Times New Roman"/>
        </w:rPr>
        <w:t>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w:t>
      </w:r>
    </w:p>
    <w:p>
      <w:pPr>
        <w:pStyle w:val="Firstlineindentuser"/>
        <w:rPr>
          <w:rFonts w:ascii="Times New Roman" w:hAnsi="Times New Roman"/>
        </w:rPr>
      </w:pPr>
      <w:r>
        <w:rPr>
          <w:rFonts w:ascii="Times New Roman" w:hAnsi="Times New Roman"/>
        </w:rPr>
        <w:t>18. В случае отказа от добровольного возврата в доход бюджета Республики Татарстан средств, указанных в пункте 17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pStyle w:val="Firstlineindentuser"/>
        <w:rPr>
          <w:rFonts w:ascii="Times New Roman" w:hAnsi="Times New Roman"/>
        </w:rPr>
      </w:pPr>
      <w:r>
        <w:rPr>
          <w:rFonts w:ascii="Times New Roman" w:hAnsi="Times New Roman"/>
        </w:rPr>
        <w:t>19.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pPr>
        <w:pStyle w:val="Firstlineindentuser"/>
        <w:rPr>
          <w:rFonts w:ascii="Times New Roman" w:hAnsi="Times New Roman"/>
        </w:rPr>
      </w:pPr>
      <w:r>
        <w:rPr>
          <w:rFonts w:ascii="Times New Roman" w:hAnsi="Times New Roman"/>
        </w:rPr>
        <w:t>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pStyle w:val="Firstlineindentuser"/>
        <w:rPr>
          <w:rFonts w:ascii="Times New Roman" w:hAnsi="Times New Roman"/>
        </w:rPr>
      </w:pPr>
      <w:r>
        <w:rPr>
          <w:rFonts w:ascii="Times New Roman" w:hAnsi="Times New Roman"/>
        </w:rPr>
        <w:t>Органы государственного финансового контроля осуществляют проверку в соответствии со статьями 268</w:t>
      </w:r>
      <w:r>
        <w:rPr>
          <w:rFonts w:ascii="Times New Roman" w:hAnsi="Times New Roman"/>
          <w:vertAlign w:val="superscript"/>
        </w:rPr>
        <w:t>1</w:t>
      </w:r>
      <w:r>
        <w:rPr>
          <w:rFonts w:ascii="Times New Roman" w:hAnsi="Times New Roman"/>
        </w:rPr>
        <w:t xml:space="preserve"> и 269</w:t>
      </w:r>
      <w:r>
        <w:rPr>
          <w:rFonts w:ascii="Times New Roman" w:hAnsi="Times New Roman"/>
          <w:vertAlign w:val="superscript"/>
        </w:rPr>
        <w:t>2</w:t>
      </w:r>
      <w:r>
        <w:rPr>
          <w:rFonts w:ascii="Times New Roman" w:hAnsi="Times New Roman"/>
        </w:rPr>
        <w:t xml:space="preserve"> Бюджетного кодекса Российской Федерации.</w:t>
      </w:r>
    </w:p>
    <w:p>
      <w:pPr>
        <w:pStyle w:val="Firstlineindentuser"/>
        <w:rPr>
          <w:rFonts w:ascii="Times New Roman" w:hAnsi="Times New Roman"/>
        </w:rPr>
      </w:pPr>
      <w:r>
        <w:rPr>
          <w:rFonts w:ascii="Times New Roman" w:hAnsi="Times New Roman"/>
        </w:rPr>
        <w:lastRenderedPageBreak/>
        <w:t>20. Ответственность за достоверность документов, представляемых получателями субсидии в Министерство, возлагается на соответствующих должностных лиц.</w:t>
      </w:r>
    </w:p>
    <w:p>
      <w:pPr>
        <w:pStyle w:val="Firstlineindentuser"/>
        <w:rPr>
          <w:rFonts w:ascii="Times New Roman" w:hAnsi="Times New Roman"/>
        </w:rPr>
      </w:pPr>
      <w:r>
        <w:rPr>
          <w:rFonts w:ascii="Times New Roman" w:hAnsi="Times New Roman"/>
        </w:rPr>
        <w:t>21. Контроль за использованием бюджетных средств осуществляет Министерство.</w:t>
      </w:r>
    </w:p>
    <w:p>
      <w:pPr>
        <w:pStyle w:val="Firstlineindentuser"/>
        <w:rPr>
          <w:rFonts w:ascii="Times New Roman" w:hAnsi="Times New Roman"/>
        </w:rPr>
      </w:pPr>
      <w:r>
        <w:rPr>
          <w:rFonts w:ascii="Times New Roman" w:hAnsi="Times New Roman"/>
        </w:rPr>
        <w:t> </w:t>
      </w:r>
      <w:r>
        <w:br w:type="page"/>
      </w:r>
    </w:p>
    <w:p>
      <w:pPr>
        <w:pStyle w:val="Firstlineindentuser"/>
        <w:jc w:val="right"/>
        <w:rPr>
          <w:rFonts w:ascii="Times New Roman" w:hAnsi="Times New Roman"/>
        </w:rPr>
      </w:pPr>
      <w:r>
        <w:rPr>
          <w:rFonts w:ascii="Times New Roman" w:hAnsi="Times New Roman"/>
        </w:rPr>
        <w:lastRenderedPageBreak/>
        <w:t xml:space="preserve">Утвержден </w:t>
      </w:r>
    </w:p>
    <w:p>
      <w:pPr>
        <w:pStyle w:val="Firstlineindentuser"/>
        <w:jc w:val="right"/>
        <w:rPr>
          <w:rFonts w:ascii="Times New Roman" w:hAnsi="Times New Roman"/>
        </w:rPr>
      </w:pPr>
      <w:r>
        <w:rPr>
          <w:rFonts w:ascii="Times New Roman" w:hAnsi="Times New Roman"/>
        </w:rPr>
        <w:t xml:space="preserve">постановлением </w:t>
      </w:r>
    </w:p>
    <w:p>
      <w:pPr>
        <w:pStyle w:val="Firstlineindentuser"/>
        <w:jc w:val="right"/>
        <w:rPr>
          <w:rFonts w:ascii="Times New Roman" w:hAnsi="Times New Roman"/>
        </w:rPr>
      </w:pPr>
      <w:r>
        <w:rPr>
          <w:rFonts w:ascii="Times New Roman" w:hAnsi="Times New Roman"/>
        </w:rPr>
        <w:t xml:space="preserve">Кабинета Министров </w:t>
      </w:r>
    </w:p>
    <w:p>
      <w:pPr>
        <w:pStyle w:val="Firstlineindentuser"/>
        <w:jc w:val="right"/>
        <w:rPr>
          <w:rFonts w:ascii="Times New Roman" w:hAnsi="Times New Roman"/>
        </w:rPr>
      </w:pPr>
      <w:r>
        <w:rPr>
          <w:rFonts w:ascii="Times New Roman" w:hAnsi="Times New Roman"/>
        </w:rPr>
        <w:t xml:space="preserve">Республики Татарстан </w:t>
      </w:r>
    </w:p>
    <w:p>
      <w:pPr>
        <w:pStyle w:val="Firstlineindentuser"/>
        <w:jc w:val="right"/>
        <w:rPr>
          <w:rFonts w:ascii="Times New Roman" w:hAnsi="Times New Roman"/>
        </w:rPr>
      </w:pPr>
      <w:r>
        <w:rPr>
          <w:rFonts w:ascii="Times New Roman" w:hAnsi="Times New Roman"/>
        </w:rPr>
        <w:t xml:space="preserve">от 30.06.2021 № 514  </w:t>
      </w:r>
    </w:p>
    <w:p>
      <w:pPr>
        <w:pStyle w:val="Firstlineindentuser"/>
        <w:jc w:val="right"/>
        <w:rPr>
          <w:rFonts w:ascii="Times New Roman" w:hAnsi="Times New Roman"/>
        </w:rPr>
      </w:pPr>
      <w:r>
        <w:rPr>
          <w:rFonts w:ascii="Times New Roman" w:hAnsi="Times New Roman"/>
        </w:rPr>
        <w:t xml:space="preserve">(в редакции постановления </w:t>
      </w:r>
    </w:p>
    <w:p>
      <w:pPr>
        <w:pStyle w:val="Firstlineindentuser"/>
        <w:jc w:val="right"/>
        <w:rPr>
          <w:rFonts w:ascii="Times New Roman" w:hAnsi="Times New Roman"/>
        </w:rPr>
      </w:pPr>
      <w:r>
        <w:rPr>
          <w:rFonts w:ascii="Times New Roman" w:hAnsi="Times New Roman"/>
        </w:rPr>
        <w:t xml:space="preserve">Кабинета Министров </w:t>
      </w:r>
    </w:p>
    <w:p>
      <w:pPr>
        <w:pStyle w:val="Firstlineindentuser"/>
        <w:jc w:val="right"/>
        <w:rPr>
          <w:rFonts w:ascii="Times New Roman" w:hAnsi="Times New Roman"/>
        </w:rPr>
      </w:pPr>
      <w:r>
        <w:rPr>
          <w:rFonts w:ascii="Times New Roman" w:hAnsi="Times New Roman"/>
        </w:rPr>
        <w:t xml:space="preserve">Республики Татарстан </w:t>
      </w:r>
    </w:p>
    <w:p>
      <w:pPr>
        <w:pStyle w:val="Firstlineindentuser"/>
        <w:jc w:val="right"/>
        <w:rPr>
          <w:rFonts w:ascii="Times New Roman" w:hAnsi="Times New Roman"/>
        </w:rPr>
      </w:pPr>
      <w:r>
        <w:rPr>
          <w:rFonts w:ascii="Times New Roman" w:hAnsi="Times New Roman"/>
        </w:rPr>
        <w:t xml:space="preserve">от ______   № ____) </w:t>
      </w:r>
    </w:p>
    <w:p>
      <w:pPr>
        <w:pStyle w:val="Firstlineindentuser"/>
        <w:ind w:firstLine="0"/>
        <w:rPr>
          <w:rFonts w:ascii="Times New Roman" w:hAnsi="Times New Roman"/>
        </w:rPr>
      </w:pPr>
    </w:p>
    <w:p>
      <w:pPr>
        <w:pStyle w:val="Firstlineindentuser"/>
        <w:jc w:val="center"/>
        <w:rPr>
          <w:rFonts w:ascii="Times New Roman" w:hAnsi="Times New Roman"/>
        </w:rPr>
      </w:pPr>
      <w:r>
        <w:rPr>
          <w:rFonts w:ascii="Times New Roman" w:hAnsi="Times New Roman"/>
        </w:rPr>
        <w:t>Порядок</w:t>
      </w:r>
    </w:p>
    <w:p>
      <w:pPr>
        <w:pStyle w:val="Firstlineindentuser"/>
        <w:jc w:val="center"/>
        <w:rPr>
          <w:rFonts w:ascii="Times New Roman" w:hAnsi="Times New Roman"/>
        </w:rPr>
      </w:pPr>
      <w:r>
        <w:rPr>
          <w:rFonts w:ascii="Times New Roman" w:hAnsi="Times New Roman"/>
        </w:rPr>
        <w:t>предоставления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по производству сухих молочных продуктов, софинансируемой из федерального бюджета</w:t>
      </w:r>
    </w:p>
    <w:p>
      <w:pPr>
        <w:pStyle w:val="Firstlineindentuser"/>
        <w:rPr>
          <w:rFonts w:ascii="Times New Roman" w:hAnsi="Times New Roman"/>
        </w:rPr>
      </w:pPr>
      <w:r>
        <w:rPr>
          <w:rFonts w:ascii="Times New Roman" w:hAnsi="Times New Roman"/>
        </w:rPr>
        <w:t xml:space="preserve">  </w:t>
      </w:r>
    </w:p>
    <w:p>
      <w:pPr>
        <w:pStyle w:val="Firstlineindentuser"/>
        <w:rPr>
          <w:rFonts w:ascii="Times New Roman" w:hAnsi="Times New Roman"/>
        </w:rPr>
      </w:pPr>
      <w:r>
        <w:rPr>
          <w:rFonts w:ascii="Times New Roman" w:hAnsi="Times New Roman"/>
        </w:rPr>
        <w:t>1. Настоящий Порядок определяет механизм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и российским организациям (далее - участники отбора) на возмещение части прямых понесенных затрат (без учета налога на добавленную стоимость) на создание и (или) модернизацию объектов по производству сухих молочных продуктов, софинансируемой из федерального бюджета (далее - субсидия).</w:t>
      </w:r>
    </w:p>
    <w:p>
      <w:pPr>
        <w:pStyle w:val="Firstlineindentuser"/>
        <w:rPr>
          <w:rFonts w:ascii="Times New Roman" w:hAnsi="Times New Roman"/>
        </w:rPr>
      </w:pPr>
      <w:r>
        <w:rPr>
          <w:rFonts w:ascii="Times New Roman" w:hAnsi="Times New Roman"/>
        </w:rPr>
        <w:t xml:space="preserve">Субсидия предоставляется по инвестиционным проектам, отобранным Министерством сельского хозяйства Российской Федерации в соответствии с приказом Министерства сельского хозяйства Российской Федерации от 3 августа 2022 г. № 493 «Об утверждении Порядка конкурсного отбора инвестиционных проектов на возмещение части прямых понесенных затрат по реализуемым объектам», утвержденным в соответствии с пунктом 4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Pr>
          <w:rFonts w:ascii="Times New Roman" w:hAnsi="Times New Roman"/>
        </w:rPr>
        <w:t>софинансирования</w:t>
      </w:r>
      <w:proofErr w:type="spellEnd"/>
      <w:r>
        <w:rPr>
          <w:rFonts w:ascii="Times New Roman" w:hAnsi="Times New Roman"/>
        </w:rPr>
        <w:t xml:space="preserve">,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утвержденных постановлением Правительства Российской Федерации от 12 февраля 2020 г. №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Pr>
          <w:rFonts w:ascii="Times New Roman" w:hAnsi="Times New Roman"/>
        </w:rPr>
        <w:t>софинансирования</w:t>
      </w:r>
      <w:proofErr w:type="spellEnd"/>
      <w:r>
        <w:rPr>
          <w:rFonts w:ascii="Times New Roman" w:hAnsi="Times New Roman"/>
        </w:rPr>
        <w:t xml:space="preserve">,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w:t>
      </w:r>
      <w:r>
        <w:rPr>
          <w:rFonts w:ascii="Times New Roman" w:hAnsi="Times New Roman"/>
        </w:rPr>
        <w:lastRenderedPageBreak/>
        <w:t>хозяйство, и российским организациям, осуществляющим создание и (или) модернизацию объектов по переработке сельскохозяйственной продукции», по  направлению создание и (или) модернизация  объектов по производству сухих молочных продуктов, строительство и (или) модернизация которых начата не более чем за три года, предшествующих году предоставления субсидии.</w:t>
      </w:r>
    </w:p>
    <w:p>
      <w:pPr>
        <w:pStyle w:val="Firstlineindentuser"/>
        <w:rPr>
          <w:rFonts w:ascii="Times New Roman" w:hAnsi="Times New Roman"/>
        </w:rPr>
      </w:pPr>
      <w:r>
        <w:rPr>
          <w:rFonts w:ascii="Times New Roman" w:hAnsi="Times New Roman"/>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осуществляется исходя из суммы расходов на цели, указанные в настоящем пункте, включая сумму налога на добавленную стоимость. </w:t>
      </w:r>
    </w:p>
    <w:p>
      <w:pPr>
        <w:pStyle w:val="Firstlineindentuser"/>
        <w:rPr>
          <w:rFonts w:ascii="Times New Roman" w:hAnsi="Times New Roman"/>
        </w:rPr>
      </w:pPr>
      <w:r>
        <w:rPr>
          <w:rFonts w:ascii="Times New Roman" w:hAnsi="Times New Roman"/>
        </w:rPr>
        <w:t xml:space="preserve">2. Используемые в настоящем Порядке основные понятия означают следующее: </w:t>
      </w:r>
    </w:p>
    <w:p>
      <w:pPr>
        <w:pStyle w:val="Firstlineindentuser"/>
        <w:rPr>
          <w:rFonts w:ascii="Times New Roman" w:hAnsi="Times New Roman"/>
        </w:rPr>
      </w:pPr>
      <w:r>
        <w:rPr>
          <w:rFonts w:ascii="Times New Roman" w:hAnsi="Times New Roman"/>
        </w:rPr>
        <w:t xml:space="preserve">а) создание - строительство зданий, строений и сооружений (в том числе на месте сносимых объектов капитального строительства) и оснащение их специальной техникой и оборудованием, предусмотренные соответствующим инвестиционным проектом; </w:t>
      </w:r>
    </w:p>
    <w:p>
      <w:pPr>
        <w:pStyle w:val="Firstlineindentuser"/>
        <w:rPr>
          <w:rFonts w:ascii="Times New Roman" w:hAnsi="Times New Roman"/>
        </w:rPr>
      </w:pPr>
      <w:r>
        <w:rPr>
          <w:rFonts w:ascii="Times New Roman" w:hAnsi="Times New Roman"/>
        </w:rPr>
        <w:t xml:space="preserve">б) модернизация - работы, связанные с повышением технико-экономических показателей оборудования, здания, строения и сооружения; </w:t>
      </w:r>
    </w:p>
    <w:p>
      <w:pPr>
        <w:pStyle w:val="Firstlineindentuser"/>
        <w:rPr>
          <w:rFonts w:ascii="Times New Roman" w:hAnsi="Times New Roman"/>
        </w:rPr>
      </w:pPr>
      <w:r>
        <w:rPr>
          <w:rFonts w:ascii="Times New Roman" w:hAnsi="Times New Roman"/>
        </w:rPr>
        <w:t xml:space="preserve">в) инвестиционный проект - документация, включающая обоснование экономической целесообразности, объема и сроков осуществления затрат на создание и (или) модернизацию объектов,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 </w:t>
      </w:r>
    </w:p>
    <w:p>
      <w:pPr>
        <w:pStyle w:val="Firstlineindentuser"/>
        <w:rPr>
          <w:rFonts w:ascii="Times New Roman" w:hAnsi="Times New Roman"/>
        </w:rPr>
      </w:pPr>
      <w:r>
        <w:rPr>
          <w:rFonts w:ascii="Times New Roman" w:hAnsi="Times New Roman"/>
        </w:rPr>
        <w:t xml:space="preserve">г) фактическая стоимость объекта - сумма затрат, понесенных получателями средств на создание и (или) модернизацию объекта; </w:t>
      </w:r>
    </w:p>
    <w:p>
      <w:pPr>
        <w:pStyle w:val="Firstlineindentuser"/>
        <w:rPr>
          <w:rFonts w:ascii="Times New Roman" w:hAnsi="Times New Roman"/>
        </w:rPr>
      </w:pPr>
      <w:r>
        <w:rPr>
          <w:rFonts w:ascii="Times New Roman" w:hAnsi="Times New Roman"/>
        </w:rPr>
        <w:t>д) объект - объект по переработке продукции, предназначенный для производства и (или) переработки продукции, транспортировка которой осуществляется через транспортно-логистические узлы, предусмотренные соглашением о предоставлении иных межбюджетных трансфертов, заключаемым между Министерством сельского хозяйства Российской Федерации и Министерством сельского хозяйства и продовольствия Республики Татарстан, и включающий в себя предприятие по производству сухих молочных продуктов;</w:t>
      </w:r>
    </w:p>
    <w:p>
      <w:pPr>
        <w:pStyle w:val="Firstlineindentuser"/>
        <w:rPr>
          <w:rFonts w:ascii="Times New Roman" w:hAnsi="Times New Roman"/>
        </w:rPr>
      </w:pPr>
      <w:r>
        <w:rPr>
          <w:rFonts w:ascii="Times New Roman" w:hAnsi="Times New Roman"/>
        </w:rPr>
        <w:t xml:space="preserve">е) предприятие по производству сухих молочных продуктов - комплекс зданий, строений или сооружений, предназначенный для обеспечения производства сухих молочных продуктов;  </w:t>
      </w:r>
    </w:p>
    <w:p>
      <w:pPr>
        <w:pStyle w:val="Firstlineindentuser"/>
        <w:rPr>
          <w:rFonts w:ascii="Times New Roman" w:hAnsi="Times New Roman"/>
        </w:rPr>
      </w:pPr>
      <w:r>
        <w:rPr>
          <w:rFonts w:ascii="Times New Roman" w:hAnsi="Times New Roman"/>
        </w:rPr>
        <w:t>ж) транспортно-логистический узел - инфраструктура по оптимизации перегрузочных процессов, посредством которой осуществляется транспортировка продукции от пунктов отправления, расположенных на территории Российской Федерации, до конечных пунктов назначения.</w:t>
      </w:r>
    </w:p>
    <w:p>
      <w:pPr>
        <w:pStyle w:val="Firstlineindentuser"/>
        <w:rPr>
          <w:rFonts w:ascii="Times New Roman" w:hAnsi="Times New Roman"/>
        </w:rPr>
      </w:pPr>
      <w:r>
        <w:rPr>
          <w:rFonts w:ascii="Times New Roman" w:hAnsi="Times New Roman"/>
        </w:rPr>
        <w:t xml:space="preserve">3. Предоставление субсидии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сельского хозяйства и продовольствия Республики Татарстан (далее - Министерство) как до получателя бюджетных средств, на цели, указанные в пункте 1 настоящего Порядка. </w:t>
      </w:r>
    </w:p>
    <w:p>
      <w:pPr>
        <w:pStyle w:val="Firstlineindentuser"/>
        <w:rPr>
          <w:rFonts w:ascii="Times New Roman" w:hAnsi="Times New Roman"/>
        </w:rPr>
      </w:pPr>
      <w:r>
        <w:rPr>
          <w:rFonts w:ascii="Times New Roman" w:hAnsi="Times New Roman"/>
        </w:rPr>
        <w:lastRenderedPageBreak/>
        <w:t xml:space="preserve">Источником финансового обеспечения субсидии являются иные межбюджетные трансферты, имеющие целевое назначение, предоставляемые из федерального бюджета бюджету Республики Татарстан в целях </w:t>
      </w:r>
      <w:proofErr w:type="spellStart"/>
      <w:r>
        <w:rPr>
          <w:rFonts w:ascii="Times New Roman" w:hAnsi="Times New Roman"/>
        </w:rPr>
        <w:t>софинансирования</w:t>
      </w:r>
      <w:proofErr w:type="spellEnd"/>
      <w:r>
        <w:rPr>
          <w:rFonts w:ascii="Times New Roman" w:hAnsi="Times New Roman"/>
        </w:rPr>
        <w:t xml:space="preserve"> расходных обязательств Республики Татарстан по возмещению части прямых понесенных затрат на создание и (или) модернизацию объектов по производству сухих молочных продуктов. </w:t>
      </w:r>
    </w:p>
    <w:p>
      <w:pPr>
        <w:pStyle w:val="Firstlineindentuser"/>
        <w:rPr>
          <w:rFonts w:ascii="Times New Roman" w:hAnsi="Times New Roman"/>
        </w:rPr>
      </w:pPr>
      <w:r>
        <w:rPr>
          <w:rFonts w:ascii="Times New Roman" w:hAnsi="Times New Roman"/>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 </w:t>
      </w:r>
    </w:p>
    <w:p>
      <w:pPr>
        <w:pStyle w:val="Firstlineindentuser"/>
        <w:rPr>
          <w:rFonts w:ascii="Times New Roman" w:hAnsi="Times New Roman"/>
        </w:rPr>
      </w:pPr>
      <w:r>
        <w:rPr>
          <w:rFonts w:ascii="Times New Roman" w:hAnsi="Times New Roman"/>
        </w:rPr>
        <w:t xml:space="preserve">4. Получатели субсидии определяются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участников отбора критериям отбора и очередности поступления заявок. </w:t>
      </w:r>
    </w:p>
    <w:p>
      <w:pPr>
        <w:pStyle w:val="Firstlineindentuser"/>
        <w:rPr>
          <w:rFonts w:ascii="Times New Roman" w:hAnsi="Times New Roman"/>
        </w:rPr>
      </w:pPr>
      <w:r>
        <w:rPr>
          <w:rFonts w:ascii="Times New Roman" w:hAnsi="Times New Roman"/>
        </w:rPr>
        <w:t xml:space="preserve">5. Министерство размещает на едином портале и на своем официальном сайте https://agro.tatarstan.ru в информационно-телекоммуникационной сети «Интернет» (далее - официальный сайт Министерства) объявление о проведении отбора не позднее чем за три календарных дня до дня начала срока проведения отбора с указанием: </w:t>
      </w:r>
    </w:p>
    <w:p>
      <w:pPr>
        <w:pStyle w:val="Firstlineindentuser"/>
        <w:rPr>
          <w:rFonts w:ascii="Times New Roman" w:hAnsi="Times New Roman"/>
        </w:rPr>
      </w:pPr>
      <w:r>
        <w:rPr>
          <w:rFonts w:ascii="Times New Roman" w:hAnsi="Times New Roman"/>
        </w:rPr>
        <w:t xml:space="preserve">сроков проведения отбора; </w:t>
      </w:r>
    </w:p>
    <w:p>
      <w:pPr>
        <w:pStyle w:val="Firstlineindentuser"/>
        <w:rPr>
          <w:rFonts w:ascii="Times New Roman" w:hAnsi="Times New Roman"/>
        </w:rPr>
      </w:pPr>
      <w:r>
        <w:rPr>
          <w:rFonts w:ascii="Times New Roman" w:hAnsi="Times New Roman"/>
        </w:rPr>
        <w:t xml:space="preserve">даты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 </w:t>
      </w:r>
    </w:p>
    <w:p>
      <w:pPr>
        <w:pStyle w:val="Firstlineindentuser"/>
        <w:rPr>
          <w:rFonts w:ascii="Times New Roman" w:hAnsi="Times New Roman"/>
        </w:rPr>
      </w:pPr>
      <w:r>
        <w:rPr>
          <w:rFonts w:ascii="Times New Roman" w:hAnsi="Times New Roman"/>
        </w:rPr>
        <w:t xml:space="preserve">наименования, места нахождения, почтового адреса, адреса электронной почты Министерства; </w:t>
      </w:r>
    </w:p>
    <w:p>
      <w:pPr>
        <w:pStyle w:val="Firstlineindentuser"/>
        <w:rPr>
          <w:rFonts w:ascii="Times New Roman" w:hAnsi="Times New Roman"/>
        </w:rPr>
      </w:pPr>
      <w:r>
        <w:rPr>
          <w:rFonts w:ascii="Times New Roman" w:hAnsi="Times New Roman"/>
        </w:rPr>
        <w:t xml:space="preserve">результата предоставления субсидии в соответствии с пунктом 15 настоящего Порядка; </w:t>
      </w:r>
    </w:p>
    <w:p>
      <w:pPr>
        <w:pStyle w:val="Firstlineindentuser"/>
        <w:rPr>
          <w:rFonts w:ascii="Times New Roman" w:hAnsi="Times New Roman"/>
        </w:rPr>
      </w:pPr>
      <w:r>
        <w:rPr>
          <w:rFonts w:ascii="Times New Roman" w:hAnsi="Times New Roman"/>
        </w:rPr>
        <w:t xml:space="preserve">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w:t>
      </w:r>
    </w:p>
    <w:p>
      <w:pPr>
        <w:pStyle w:val="Firstlineindentuser"/>
        <w:rPr>
          <w:rFonts w:ascii="Times New Roman" w:hAnsi="Times New Roman"/>
        </w:rPr>
      </w:pPr>
      <w:r>
        <w:rPr>
          <w:rFonts w:ascii="Times New Roman" w:hAnsi="Times New Roman"/>
        </w:rPr>
        <w:t xml:space="preserve">требований к участникам отбора в соответствии с пунктом 7 настоящего Порядка и перечня документов, представляемых для подтверждения их соответствия указанным требованиям; </w:t>
      </w:r>
    </w:p>
    <w:p>
      <w:pPr>
        <w:pStyle w:val="Firstlineindentuser"/>
        <w:rPr>
          <w:rFonts w:ascii="Times New Roman" w:hAnsi="Times New Roman"/>
        </w:rPr>
      </w:pPr>
      <w:r>
        <w:rPr>
          <w:rFonts w:ascii="Times New Roman" w:hAnsi="Times New Roman"/>
        </w:rPr>
        <w:t xml:space="preserve">порядка подачи заявок и требований, предъявляемых к форме и содержанию заявок, в соответствии с абзацем вторым пункта 8 настоящего Порядка; </w:t>
      </w:r>
    </w:p>
    <w:p>
      <w:pPr>
        <w:pStyle w:val="Firstlineindentuser"/>
        <w:rPr>
          <w:rFonts w:ascii="Times New Roman" w:hAnsi="Times New Roman"/>
        </w:rPr>
      </w:pPr>
      <w:r>
        <w:rPr>
          <w:rFonts w:ascii="Times New Roman" w:hAnsi="Times New Roman"/>
        </w:rPr>
        <w:t xml:space="preserve">порядка отзыва заявок, порядка возврата заявок, определяющего в том числе основания для возврата заявок, порядка внесения изменений в заявки; </w:t>
      </w:r>
    </w:p>
    <w:p>
      <w:pPr>
        <w:pStyle w:val="Firstlineindentuser"/>
        <w:rPr>
          <w:rFonts w:ascii="Times New Roman" w:hAnsi="Times New Roman"/>
        </w:rPr>
      </w:pPr>
      <w:r>
        <w:rPr>
          <w:rFonts w:ascii="Times New Roman" w:hAnsi="Times New Roman"/>
        </w:rPr>
        <w:t xml:space="preserve">правил рассмотрения заявок в соответствии с пунктами 9 и 10 настоящего Порядка; </w:t>
      </w:r>
    </w:p>
    <w:p>
      <w:pPr>
        <w:pStyle w:val="Firstlineindentuser"/>
        <w:rPr>
          <w:rFonts w:ascii="Times New Roman" w:hAnsi="Times New Roman"/>
        </w:rPr>
      </w:pPr>
      <w:r>
        <w:rPr>
          <w:rFonts w:ascii="Times New Roman" w:hAnsi="Times New Roman"/>
        </w:rPr>
        <w:t xml:space="preserve">порядка предоставления участникам отбора разъяснений положений объявления о проведении отбора, даты начала и окончания срока такого </w:t>
      </w:r>
      <w:r>
        <w:rPr>
          <w:rFonts w:ascii="Times New Roman" w:hAnsi="Times New Roman"/>
        </w:rPr>
        <w:lastRenderedPageBreak/>
        <w:t xml:space="preserve">предоставления; </w:t>
      </w:r>
    </w:p>
    <w:p>
      <w:pPr>
        <w:pStyle w:val="Firstlineindentuser"/>
        <w:rPr>
          <w:rFonts w:ascii="Times New Roman" w:hAnsi="Times New Roman"/>
        </w:rPr>
      </w:pPr>
      <w:r>
        <w:rPr>
          <w:rFonts w:ascii="Times New Roman" w:hAnsi="Times New Roman"/>
        </w:rPr>
        <w:t xml:space="preserve">срока, в течение которого победитель (победители) отбора должен (должны) подписать соглашения о предоставлении субсидии (далее - соглашение); </w:t>
      </w:r>
    </w:p>
    <w:p>
      <w:pPr>
        <w:pStyle w:val="Firstlineindentuser"/>
        <w:rPr>
          <w:rFonts w:ascii="Times New Roman" w:hAnsi="Times New Roman"/>
        </w:rPr>
      </w:pPr>
      <w:r>
        <w:rPr>
          <w:rFonts w:ascii="Times New Roman" w:hAnsi="Times New Roman"/>
        </w:rPr>
        <w:t xml:space="preserve">условий признания победителя (победителей) отбора уклонившимся (уклонившимися) от заключения соглашения; </w:t>
      </w:r>
    </w:p>
    <w:p>
      <w:pPr>
        <w:pStyle w:val="Firstlineindentuser"/>
        <w:rPr>
          <w:rFonts w:ascii="Times New Roman" w:hAnsi="Times New Roman"/>
        </w:rPr>
      </w:pPr>
      <w:r>
        <w:rPr>
          <w:rFonts w:ascii="Times New Roman" w:hAnsi="Times New Roman"/>
        </w:rPr>
        <w:t xml:space="preserve">даты размещения результатов отбора на едином портале и на официальном сайте Министерства, которая не может быть позднее 14-го календарного дня, следующего за днем определения победителя отбора. </w:t>
      </w:r>
    </w:p>
    <w:p>
      <w:pPr>
        <w:pStyle w:val="Firstlineindentuser"/>
        <w:rPr>
          <w:rFonts w:ascii="Times New Roman" w:hAnsi="Times New Roman"/>
        </w:rPr>
      </w:pPr>
      <w:r>
        <w:rPr>
          <w:rFonts w:ascii="Times New Roman" w:hAnsi="Times New Roman"/>
        </w:rPr>
        <w:t xml:space="preserve">6. Критериями отбора получателей субсидии являются: </w:t>
      </w:r>
    </w:p>
    <w:p>
      <w:pPr>
        <w:pStyle w:val="Firstlineindentuser"/>
        <w:rPr>
          <w:rFonts w:ascii="Times New Roman" w:hAnsi="Times New Roman"/>
        </w:rPr>
      </w:pPr>
      <w:r>
        <w:rPr>
          <w:rFonts w:ascii="Times New Roman" w:hAnsi="Times New Roman"/>
        </w:rPr>
        <w:t xml:space="preserve">наличие отобранных Министерством сельского хозяйства Российской Федерации инвестиционных проектов по созданию и (или) модернизации объектов по производству сухих молочных продуктов, по направлению, указанным в пункте 1 настоящего Порядка, для </w:t>
      </w:r>
      <w:proofErr w:type="spellStart"/>
      <w:r>
        <w:rPr>
          <w:rFonts w:ascii="Times New Roman" w:hAnsi="Times New Roman"/>
        </w:rPr>
        <w:t>софинансирования</w:t>
      </w:r>
      <w:proofErr w:type="spellEnd"/>
      <w:r>
        <w:rPr>
          <w:rFonts w:ascii="Times New Roman" w:hAnsi="Times New Roman"/>
        </w:rPr>
        <w:t xml:space="preserve"> из федерального бюджета в текущем финансовом году в соответствии с приказом Министерства сельского хозяйства Российской Федерации от 3 августа 2022 г. № 493 «Об утверждении Порядка конкурсного отбора инвестиционных проектов на возмещение части прямых понесенных затрат по реализуемым объектам»; </w:t>
      </w:r>
    </w:p>
    <w:p>
      <w:pPr>
        <w:pStyle w:val="Firstlineindentuser"/>
        <w:rPr>
          <w:rFonts w:ascii="Times New Roman" w:hAnsi="Times New Roman"/>
        </w:rPr>
      </w:pPr>
      <w:r>
        <w:rPr>
          <w:rFonts w:ascii="Times New Roman" w:hAnsi="Times New Roman"/>
        </w:rPr>
        <w:t xml:space="preserve">осуществление видов деятельности - сельскохозяйственное производство и переработка; </w:t>
      </w:r>
    </w:p>
    <w:p>
      <w:pPr>
        <w:pStyle w:val="Firstlineindentuser"/>
        <w:rPr>
          <w:rFonts w:ascii="Times New Roman" w:hAnsi="Times New Roman"/>
        </w:rPr>
      </w:pPr>
      <w:r>
        <w:rPr>
          <w:rFonts w:ascii="Times New Roman" w:hAnsi="Times New Roman"/>
        </w:rPr>
        <w:t xml:space="preserve">обеспеченность объекта тепловыми, </w:t>
      </w:r>
      <w:proofErr w:type="spellStart"/>
      <w:r>
        <w:rPr>
          <w:rFonts w:ascii="Times New Roman" w:hAnsi="Times New Roman"/>
        </w:rPr>
        <w:t>энерго</w:t>
      </w:r>
      <w:proofErr w:type="spellEnd"/>
      <w:r>
        <w:rPr>
          <w:rFonts w:ascii="Times New Roman" w:hAnsi="Times New Roman"/>
        </w:rPr>
        <w:t xml:space="preserve">- и водными ресурсами в объеме 100 процентов заявленной проектной мощности с подтверждением исходно-разрешительной документацией и техническими условиями присоединения; </w:t>
      </w:r>
    </w:p>
    <w:p>
      <w:pPr>
        <w:pStyle w:val="Firstlineindentuser"/>
        <w:rPr>
          <w:rFonts w:ascii="Times New Roman" w:hAnsi="Times New Roman"/>
        </w:rPr>
      </w:pPr>
      <w:r>
        <w:rPr>
          <w:rFonts w:ascii="Times New Roman" w:hAnsi="Times New Roman"/>
        </w:rPr>
        <w:t>наличие созданных и модернизированных объектов по производству сухих молочных продуктов мощностью не менее 10 000 тонн перерабатываемого сырья, принадлежащих получателю субсидии на праве собственности;</w:t>
      </w:r>
    </w:p>
    <w:p>
      <w:pPr>
        <w:pStyle w:val="Firstlineindentuser"/>
        <w:rPr>
          <w:rFonts w:ascii="Times New Roman" w:hAnsi="Times New Roman"/>
        </w:rPr>
      </w:pPr>
      <w:r>
        <w:rPr>
          <w:rFonts w:ascii="Times New Roman" w:hAnsi="Times New Roman"/>
        </w:rPr>
        <w:t xml:space="preserve">наличие земельного участка, находящегося в собственности или в пользовании в соответствии с законодательством Российской Федерации; </w:t>
      </w:r>
    </w:p>
    <w:p>
      <w:pPr>
        <w:pStyle w:val="Firstlineindentuser"/>
        <w:rPr>
          <w:rFonts w:ascii="Times New Roman" w:hAnsi="Times New Roman"/>
        </w:rPr>
      </w:pPr>
      <w:r>
        <w:rPr>
          <w:rFonts w:ascii="Times New Roman" w:hAnsi="Times New Roman"/>
        </w:rPr>
        <w:t>наличие на созданных и модернизированных объектах по производству сухих молочных продуктов полного цикла производственного процесса от переработки сырого молока и (или) вторичного молочного сырья до получения готового продукта;</w:t>
      </w:r>
    </w:p>
    <w:p>
      <w:pPr>
        <w:pStyle w:val="Firstlineindentuser"/>
        <w:rPr>
          <w:rFonts w:ascii="Times New Roman" w:hAnsi="Times New Roman"/>
        </w:rPr>
      </w:pPr>
      <w:r>
        <w:rPr>
          <w:rFonts w:ascii="Times New Roman" w:hAnsi="Times New Roman"/>
        </w:rPr>
        <w:t xml:space="preserve">объём произведенной на объекте продукции, транспортировка которой осуществлялась через транспортно-логистические узлы, составляет не менее 2 процентов фактической стоимости объекта на день предоставления заявки. </w:t>
      </w:r>
    </w:p>
    <w:p>
      <w:pPr>
        <w:pStyle w:val="Firstlineindentuser"/>
        <w:rPr>
          <w:rFonts w:ascii="Times New Roman" w:hAnsi="Times New Roman"/>
        </w:rPr>
      </w:pPr>
      <w:r>
        <w:rPr>
          <w:rFonts w:ascii="Times New Roman" w:hAnsi="Times New Roman"/>
        </w:rPr>
        <w:t xml:space="preserve">7. Участник отбора на дату, не превышающую 15 рабочих дней до даты подачи заявки, должен соответствовать следующим требованиям: </w:t>
      </w:r>
    </w:p>
    <w:p>
      <w:pPr>
        <w:pStyle w:val="Firstlineindentuser"/>
        <w:rPr>
          <w:rFonts w:ascii="Times New Roman" w:hAnsi="Times New Roman"/>
        </w:rPr>
      </w:pPr>
      <w:r>
        <w:rPr>
          <w:rFonts w:ascii="Times New Roman" w:hAnsi="Times New Roman"/>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pPr>
        <w:pStyle w:val="Firstlineindentuser"/>
        <w:rPr>
          <w:rFonts w:ascii="Times New Roman" w:hAnsi="Times New Roman"/>
        </w:rPr>
      </w:pPr>
      <w:r>
        <w:rPr>
          <w:rFonts w:ascii="Times New Roman" w:hAnsi="Times New Roman"/>
        </w:rPr>
        <w:t xml:space="preserve">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w:t>
      </w:r>
    </w:p>
    <w:p>
      <w:pPr>
        <w:pStyle w:val="Firstlineindentuser"/>
        <w:rPr>
          <w:rFonts w:ascii="Times New Roman" w:hAnsi="Times New Roman"/>
        </w:rPr>
      </w:pPr>
      <w:r>
        <w:rPr>
          <w:rFonts w:ascii="Times New Roman" w:hAnsi="Times New Roman"/>
        </w:rPr>
        <w:t xml:space="preserve">участник отбора - юридическое лицо не находится в процессе реорганизации (за исключением реорганизации в форме присоединения к юридическому лицу, </w:t>
      </w:r>
      <w:r>
        <w:rPr>
          <w:rFonts w:ascii="Times New Roman" w:hAnsi="Times New Roman"/>
        </w:rPr>
        <w:lastRenderedPageBreak/>
        <w:t xml:space="preserve">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 </w:t>
      </w:r>
    </w:p>
    <w:p>
      <w:pPr>
        <w:pStyle w:val="Firstlineindentuser"/>
        <w:rPr>
          <w:rFonts w:ascii="Times New Roman" w:hAnsi="Times New Roman"/>
        </w:rPr>
      </w:pPr>
      <w:r>
        <w:rPr>
          <w:rFonts w:ascii="Times New Roman" w:hAnsi="Times New Roman"/>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pPr>
        <w:pStyle w:val="Firstlineindentuser"/>
        <w:rPr>
          <w:rFonts w:ascii="Times New Roman" w:hAnsi="Times New Roman"/>
        </w:rPr>
      </w:pPr>
      <w:r>
        <w:rPr>
          <w:rFonts w:ascii="Times New Roman" w:hAnsi="Times New Roman"/>
        </w:rPr>
        <w:t xml:space="preserve">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 настоящего Порядка; </w:t>
      </w:r>
    </w:p>
    <w:p>
      <w:pPr>
        <w:pStyle w:val="Firstlineindentuser"/>
        <w:rPr>
          <w:rFonts w:ascii="Times New Roman" w:hAnsi="Times New Roman"/>
        </w:rPr>
      </w:pPr>
      <w:r>
        <w:rPr>
          <w:rFonts w:ascii="Times New Roman" w:hAnsi="Times New Roman"/>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w:t>
      </w:r>
    </w:p>
    <w:p>
      <w:pPr>
        <w:pStyle w:val="Firstlineindentuser"/>
        <w:rPr>
          <w:rFonts w:ascii="Times New Roman" w:hAnsi="Times New Roman"/>
        </w:rPr>
      </w:pPr>
      <w:r>
        <w:rPr>
          <w:rFonts w:ascii="Times New Roman" w:hAnsi="Times New Roman"/>
        </w:rPr>
        <w:t xml:space="preserve">8. Для участия в отборе участник отбора представляет в Министерство следующие документы: </w:t>
      </w:r>
    </w:p>
    <w:p>
      <w:pPr>
        <w:pStyle w:val="Firstlineindentuser"/>
        <w:rPr>
          <w:rFonts w:ascii="Times New Roman" w:hAnsi="Times New Roman"/>
        </w:rPr>
      </w:pPr>
      <w:r>
        <w:rPr>
          <w:rFonts w:ascii="Times New Roman" w:hAnsi="Times New Roman"/>
        </w:rPr>
        <w:t xml:space="preserve">заявку по форме, утвержденной приказом Министерства, содержащую в том числе информацию о том, что участник отбора соответствует требованиям пункта 7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w:t>
      </w:r>
    </w:p>
    <w:p>
      <w:pPr>
        <w:pStyle w:val="Firstlineindentuser"/>
        <w:rPr>
          <w:rFonts w:ascii="Times New Roman" w:hAnsi="Times New Roman"/>
        </w:rPr>
      </w:pPr>
      <w:r>
        <w:rPr>
          <w:rFonts w:ascii="Times New Roman" w:hAnsi="Times New Roman"/>
        </w:rPr>
        <w:t xml:space="preserve">выписку из Единого государственного реестра юридических лиц или Единого государственного реестра индивидуальных предпринимателей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выданные по состоянию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 </w:t>
      </w:r>
    </w:p>
    <w:p>
      <w:pPr>
        <w:ind w:firstLine="709"/>
        <w:jc w:val="both"/>
        <w:rPr>
          <w:rFonts w:ascii="Times New Roman" w:hAnsi="Times New Roman"/>
        </w:rPr>
      </w:pPr>
      <w:r>
        <w:rPr>
          <w:rFonts w:ascii="Times New Roman" w:hAnsi="Times New Roman"/>
        </w:rPr>
        <w:lastRenderedPageBreak/>
        <w:t>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составленную на дату, не превышающую 15 рабочих дней до даты подачи заявки (в случае непредставления участником отбора такого документа Министерство запрашивает его самостоятельно);</w:t>
      </w:r>
    </w:p>
    <w:p>
      <w:pPr>
        <w:pStyle w:val="Firstlineindentuser"/>
        <w:rPr>
          <w:rFonts w:ascii="Times New Roman" w:hAnsi="Times New Roman"/>
        </w:rPr>
      </w:pPr>
      <w:r>
        <w:rPr>
          <w:rFonts w:ascii="Times New Roman" w:hAnsi="Times New Roman"/>
        </w:rPr>
        <w:t xml:space="preserve">копии договоров подряда на строительство и (или) модернизацию объектов по производству сухих молочных продуктов; </w:t>
      </w:r>
    </w:p>
    <w:p>
      <w:pPr>
        <w:pStyle w:val="Firstlineindentuser"/>
        <w:rPr>
          <w:rFonts w:ascii="Times New Roman" w:hAnsi="Times New Roman"/>
        </w:rPr>
      </w:pPr>
      <w:r>
        <w:rPr>
          <w:rFonts w:ascii="Times New Roman" w:hAnsi="Times New Roman"/>
        </w:rPr>
        <w:t xml:space="preserve">копии справок по статистической форме № КС-2 «Акт о приемке выполненных работ», согласованных с организацией, осуществляющей строительный контроль, и копии справок по статистической форме № КС-3 «Справка о стоимости выполненных работ и затрат»; </w:t>
      </w:r>
    </w:p>
    <w:p>
      <w:pPr>
        <w:pStyle w:val="Firstlineindentuser"/>
        <w:rPr>
          <w:rFonts w:ascii="Times New Roman" w:hAnsi="Times New Roman"/>
        </w:rPr>
      </w:pPr>
      <w:r>
        <w:rPr>
          <w:rFonts w:ascii="Times New Roman" w:hAnsi="Times New Roman"/>
        </w:rPr>
        <w:t xml:space="preserve">копии актов по статистическим формам № ОС-1а «Акт о приеме-передаче здания (сооружения)» и № ОС-3 «Акт приема-передачи реконструированных, модернизированных объектов основных средств»; </w:t>
      </w:r>
    </w:p>
    <w:p>
      <w:pPr>
        <w:pStyle w:val="Firstlineindentuser"/>
        <w:rPr>
          <w:rFonts w:ascii="Times New Roman" w:hAnsi="Times New Roman"/>
        </w:rPr>
      </w:pPr>
      <w:r>
        <w:rPr>
          <w:rFonts w:ascii="Times New Roman" w:hAnsi="Times New Roman"/>
        </w:rPr>
        <w:t xml:space="preserve">копии актов по статистической форме № ОС-15 «Акт о приеме-передаче оборудования в монтаж»; </w:t>
      </w:r>
    </w:p>
    <w:p>
      <w:pPr>
        <w:pStyle w:val="Firstlineindentuser"/>
        <w:rPr>
          <w:rFonts w:ascii="Times New Roman" w:hAnsi="Times New Roman"/>
        </w:rPr>
      </w:pPr>
      <w:r>
        <w:rPr>
          <w:rFonts w:ascii="Times New Roman" w:hAnsi="Times New Roman"/>
        </w:rPr>
        <w:t xml:space="preserve">копии документов, подтверждающих наличие в собственности созданных и (или) модернизированных объектов у получателя субсидии; </w:t>
      </w:r>
    </w:p>
    <w:p>
      <w:pPr>
        <w:pStyle w:val="Firstlineindentuser"/>
        <w:rPr>
          <w:rFonts w:ascii="Times New Roman" w:hAnsi="Times New Roman"/>
        </w:rPr>
      </w:pPr>
      <w:r>
        <w:rPr>
          <w:rFonts w:ascii="Times New Roman" w:hAnsi="Times New Roman"/>
        </w:rPr>
        <w:t xml:space="preserve">копии договора поставки (купли-продажи) оборудования, приобретенного не ранее чем за три года, предшествующих году предоставления субсидии, товарной накладной, счета-фактуры, акта приема-передачи к договору поставки (купли-продажи), акта приема-передачи по форме № ОС-1; </w:t>
      </w:r>
    </w:p>
    <w:p>
      <w:pPr>
        <w:pStyle w:val="Firstlineindentuser"/>
        <w:rPr>
          <w:rFonts w:ascii="Times New Roman" w:hAnsi="Times New Roman"/>
        </w:rPr>
      </w:pPr>
      <w:r>
        <w:rPr>
          <w:rFonts w:ascii="Times New Roman" w:hAnsi="Times New Roman"/>
        </w:rPr>
        <w:t xml:space="preserve">копии платежных поручений, подтверждающих оплату оборудования, выполненных работ; </w:t>
      </w:r>
    </w:p>
    <w:p>
      <w:pPr>
        <w:pStyle w:val="Firstlineindentuser"/>
        <w:rPr>
          <w:rFonts w:ascii="Times New Roman" w:hAnsi="Times New Roman"/>
        </w:rPr>
      </w:pPr>
      <w:r>
        <w:rPr>
          <w:rFonts w:ascii="Times New Roman" w:hAnsi="Times New Roman"/>
        </w:rPr>
        <w:t xml:space="preserve">копию паспорта оборудования (паспорта изделия); </w:t>
      </w:r>
    </w:p>
    <w:p>
      <w:pPr>
        <w:pStyle w:val="Firstlineindentuser"/>
        <w:rPr>
          <w:rFonts w:ascii="Times New Roman" w:hAnsi="Times New Roman"/>
        </w:rPr>
      </w:pPr>
      <w:r>
        <w:rPr>
          <w:rFonts w:ascii="Times New Roman" w:hAnsi="Times New Roman"/>
        </w:rPr>
        <w:t xml:space="preserve">сведения из налогового органа о применяемой системе налогообложения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прямых понесенных затрат осуществляется исходя из суммы расходов на цели, указанные в пункте 1 настоящего Порядка, включая сумму налога на добавленную стоимость); </w:t>
      </w:r>
    </w:p>
    <w:p>
      <w:pPr>
        <w:pStyle w:val="Firstlineindentuser"/>
        <w:rPr>
          <w:rFonts w:ascii="Times New Roman" w:hAnsi="Times New Roman"/>
        </w:rPr>
      </w:pPr>
      <w:r>
        <w:rPr>
          <w:rFonts w:ascii="Times New Roman" w:hAnsi="Times New Roman"/>
        </w:rPr>
        <w:t xml:space="preserve">справку-расчет для предоставления субсидии по форме, утвержденной Министерством; </w:t>
      </w:r>
    </w:p>
    <w:p>
      <w:pPr>
        <w:pStyle w:val="Firstlineindentuser"/>
        <w:rPr>
          <w:rFonts w:ascii="Times New Roman" w:hAnsi="Times New Roman"/>
        </w:rPr>
      </w:pPr>
      <w:r>
        <w:rPr>
          <w:rFonts w:ascii="Times New Roman" w:hAnsi="Times New Roman"/>
        </w:rPr>
        <w:t xml:space="preserve">9. Министерство: </w:t>
      </w:r>
    </w:p>
    <w:p>
      <w:pPr>
        <w:pStyle w:val="Firstlineindentuser"/>
        <w:rPr>
          <w:rFonts w:ascii="Times New Roman" w:hAnsi="Times New Roman"/>
        </w:rPr>
      </w:pPr>
      <w:r>
        <w:rPr>
          <w:rFonts w:ascii="Times New Roman" w:hAnsi="Times New Roman"/>
        </w:rPr>
        <w:t xml:space="preserve">в течение срока приема заявок, установленного в объявлении о проведении отбора, регистрирует заявку с указанием даты и времени в день их поступления в информационной системе «Агропромышленный комплекс Республики Татарстан»; </w:t>
      </w:r>
    </w:p>
    <w:p>
      <w:pPr>
        <w:pStyle w:val="Firstlineindentuser"/>
        <w:rPr>
          <w:rFonts w:ascii="Times New Roman" w:hAnsi="Times New Roman"/>
        </w:rPr>
      </w:pPr>
      <w:r>
        <w:rPr>
          <w:rFonts w:ascii="Times New Roman" w:hAnsi="Times New Roman"/>
        </w:rPr>
        <w:t xml:space="preserve">в пятидневный срок, исчисляемый в рабочих днях, со дня окончания срока приема заявок, указанного в объявлении о проведении отбора, рассматривает представленные заявку и документы на предмет их соответствия требованиям, установленным в объявлении о проведении отбора, формирует и утверждает реестр о результатах отбора (об определении победителей отбора либо об отклонении заявки) по форме, утвержденной приказом Министерства; </w:t>
      </w:r>
    </w:p>
    <w:p>
      <w:pPr>
        <w:pStyle w:val="Firstlineindentuser"/>
        <w:rPr>
          <w:rFonts w:ascii="Times New Roman" w:hAnsi="Times New Roman"/>
        </w:rPr>
      </w:pPr>
      <w:r>
        <w:rPr>
          <w:rFonts w:ascii="Times New Roman" w:hAnsi="Times New Roman"/>
        </w:rPr>
        <w:lastRenderedPageBreak/>
        <w:t xml:space="preserve">не позднее 14-го календарного дня, следующего за днем определения победителей отбора, размещает на едином портале и на официальном сайте Министерства информацию о результатах отбора, включающую следующие сведения: </w:t>
      </w:r>
    </w:p>
    <w:p>
      <w:pPr>
        <w:pStyle w:val="Firstlineindentuser"/>
        <w:rPr>
          <w:rFonts w:ascii="Times New Roman" w:hAnsi="Times New Roman"/>
        </w:rPr>
      </w:pPr>
      <w:r>
        <w:rPr>
          <w:rFonts w:ascii="Times New Roman" w:hAnsi="Times New Roman"/>
        </w:rPr>
        <w:t xml:space="preserve">дату, время и место проведения рассмотрения заявок; </w:t>
      </w:r>
    </w:p>
    <w:p>
      <w:pPr>
        <w:pStyle w:val="Firstlineindentuser"/>
        <w:rPr>
          <w:rFonts w:ascii="Times New Roman" w:hAnsi="Times New Roman"/>
        </w:rPr>
      </w:pPr>
      <w:r>
        <w:rPr>
          <w:rFonts w:ascii="Times New Roman" w:hAnsi="Times New Roman"/>
        </w:rPr>
        <w:t xml:space="preserve">информацию об участниках отбора, заявки которых были рассмотрены; </w:t>
      </w:r>
    </w:p>
    <w:p>
      <w:pPr>
        <w:pStyle w:val="Firstlineindentuser"/>
        <w:rPr>
          <w:rFonts w:ascii="Times New Roman" w:hAnsi="Times New Roman"/>
        </w:rPr>
      </w:pPr>
      <w:r>
        <w:rPr>
          <w:rFonts w:ascii="Times New Roman" w:hAnsi="Times New Roman"/>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w:t>
      </w:r>
    </w:p>
    <w:p>
      <w:pPr>
        <w:pStyle w:val="Firstlineindentuser"/>
        <w:rPr>
          <w:rFonts w:ascii="Times New Roman" w:hAnsi="Times New Roman"/>
        </w:rPr>
      </w:pPr>
      <w:r>
        <w:rPr>
          <w:rFonts w:ascii="Times New Roman" w:hAnsi="Times New Roman"/>
        </w:rPr>
        <w:t xml:space="preserve">наименование получателя (получателей) субсидии, с которым (которыми) заключается соглашение, и размер предоставляемой ему субсидии. </w:t>
      </w:r>
    </w:p>
    <w:p>
      <w:pPr>
        <w:pStyle w:val="Firstlineindentuser"/>
        <w:rPr>
          <w:rFonts w:ascii="Times New Roman" w:hAnsi="Times New Roman"/>
        </w:rPr>
      </w:pPr>
      <w:r>
        <w:rPr>
          <w:rFonts w:ascii="Times New Roman" w:hAnsi="Times New Roman"/>
        </w:rPr>
        <w:t xml:space="preserve">10. Основаниями для отклонения заявки на стадии рассмотрения заявок являются: </w:t>
      </w:r>
    </w:p>
    <w:p>
      <w:pPr>
        <w:pStyle w:val="Firstlineindentuser"/>
        <w:rPr>
          <w:rFonts w:ascii="Times New Roman" w:hAnsi="Times New Roman"/>
        </w:rPr>
      </w:pPr>
      <w:r>
        <w:rPr>
          <w:rFonts w:ascii="Times New Roman" w:hAnsi="Times New Roman"/>
        </w:rPr>
        <w:t xml:space="preserve">несоответствие участников отбора требованиям, указанным в пункте 7 настоящего Порядка; </w:t>
      </w:r>
    </w:p>
    <w:p>
      <w:pPr>
        <w:pStyle w:val="Firstlineindentuser"/>
        <w:rPr>
          <w:rFonts w:ascii="Times New Roman" w:hAnsi="Times New Roman"/>
        </w:rPr>
      </w:pPr>
      <w:r>
        <w:rPr>
          <w:rFonts w:ascii="Times New Roman" w:hAnsi="Times New Roman"/>
        </w:rPr>
        <w:t xml:space="preserve">несоответствие представленной участником отбора заявки и документов требованиям к заявкам, установленным в объявлении о проведении отбора; </w:t>
      </w:r>
    </w:p>
    <w:p>
      <w:pPr>
        <w:pStyle w:val="Firstlineindentuser"/>
        <w:rPr>
          <w:rFonts w:ascii="Times New Roman" w:hAnsi="Times New Roman"/>
        </w:rPr>
      </w:pPr>
      <w:r>
        <w:rPr>
          <w:rFonts w:ascii="Times New Roman" w:hAnsi="Times New Roman"/>
        </w:rPr>
        <w:t xml:space="preserve">недостоверность представленной участником отбора информации, в том числе информации о месте нахождения и адресе юридического лица; </w:t>
      </w:r>
    </w:p>
    <w:p>
      <w:pPr>
        <w:pStyle w:val="Firstlineindentuser"/>
        <w:rPr>
          <w:rFonts w:ascii="Times New Roman" w:hAnsi="Times New Roman"/>
        </w:rPr>
      </w:pPr>
      <w:r>
        <w:rPr>
          <w:rFonts w:ascii="Times New Roman" w:hAnsi="Times New Roman"/>
        </w:rPr>
        <w:t xml:space="preserve">подача участником отбора заявки после даты и (или) времени, определенных для подачи заявки; </w:t>
      </w:r>
    </w:p>
    <w:p>
      <w:pPr>
        <w:pStyle w:val="Firstlineindentuser"/>
        <w:rPr>
          <w:rFonts w:ascii="Times New Roman" w:hAnsi="Times New Roman"/>
        </w:rPr>
      </w:pPr>
      <w:r>
        <w:rPr>
          <w:rFonts w:ascii="Times New Roman" w:hAnsi="Times New Roman"/>
        </w:rPr>
        <w:t xml:space="preserve">несоответствие участников отбора критериям, указанным в пункте 5 настоящего Порядка. </w:t>
      </w:r>
    </w:p>
    <w:p>
      <w:pPr>
        <w:pStyle w:val="Firstlineindentuser"/>
        <w:rPr>
          <w:rFonts w:ascii="Times New Roman" w:hAnsi="Times New Roman"/>
        </w:rPr>
      </w:pPr>
      <w:r>
        <w:rPr>
          <w:rFonts w:ascii="Times New Roman" w:hAnsi="Times New Roman"/>
        </w:rPr>
        <w:t xml:space="preserve">11. Министерство в течение 15 рабочих дней со дня размещения на едином портале и на официальном сайте информации о результатах отбора заключает с получателями субсидии соглашения в соответствии с типовой формой, установленной Министерством финансов Российской Федерации. </w:t>
      </w:r>
    </w:p>
    <w:p>
      <w:pPr>
        <w:pStyle w:val="Firstlineindentuser"/>
        <w:rPr>
          <w:rFonts w:ascii="Times New Roman" w:hAnsi="Times New Roman"/>
        </w:rPr>
      </w:pPr>
      <w:r>
        <w:rPr>
          <w:rFonts w:ascii="Times New Roman" w:hAnsi="Times New Roman"/>
        </w:rPr>
        <w:t xml:space="preserve">Соглашение заключается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усиленной квалифицированной электронной подписью лиц, имеющих право действовать от имени каждой из сторон. </w:t>
      </w:r>
    </w:p>
    <w:p>
      <w:pPr>
        <w:pStyle w:val="Firstlineindentuser"/>
        <w:rPr>
          <w:rFonts w:ascii="Times New Roman" w:hAnsi="Times New Roman"/>
        </w:rPr>
      </w:pPr>
      <w:r>
        <w:rPr>
          <w:rFonts w:ascii="Times New Roman" w:hAnsi="Times New Roman"/>
        </w:rPr>
        <w:t xml:space="preserve">В соглашении предусматриваются: </w:t>
      </w:r>
    </w:p>
    <w:p>
      <w:pPr>
        <w:pStyle w:val="Firstlineindentuser"/>
        <w:rPr>
          <w:rFonts w:ascii="Times New Roman" w:hAnsi="Times New Roman"/>
        </w:rPr>
      </w:pPr>
      <w:r>
        <w:rPr>
          <w:rFonts w:ascii="Times New Roman" w:hAnsi="Times New Roman"/>
        </w:rPr>
        <w:t xml:space="preserve">размер субсидии, предоставляемой получателю субсидии, ее целевое назначение, порядок ее перечисления; </w:t>
      </w:r>
    </w:p>
    <w:p>
      <w:pPr>
        <w:pStyle w:val="Firstlineindentuser"/>
        <w:rPr>
          <w:rFonts w:ascii="Times New Roman" w:hAnsi="Times New Roman"/>
        </w:rPr>
      </w:pPr>
      <w:r>
        <w:rPr>
          <w:rFonts w:ascii="Times New Roman" w:hAnsi="Times New Roman"/>
        </w:rPr>
        <w:t xml:space="preserve">точная дата завершения и конечное значение результатов предоставления субсидии (конкретная количественная характеристика итогов); </w:t>
      </w:r>
    </w:p>
    <w:p>
      <w:pPr>
        <w:pStyle w:val="Firstlineindentuser"/>
        <w:rPr>
          <w:rFonts w:ascii="Times New Roman" w:hAnsi="Times New Roman"/>
        </w:rPr>
      </w:pPr>
      <w:r>
        <w:rPr>
          <w:rFonts w:ascii="Times New Roman" w:hAnsi="Times New Roman"/>
        </w:rPr>
        <w:t xml:space="preserve">порядок возврата субсидии в бюджет Республики Татарстан; </w:t>
      </w:r>
    </w:p>
    <w:p>
      <w:pPr>
        <w:pStyle w:val="Firstlineindentuser"/>
        <w:rPr>
          <w:rFonts w:ascii="Times New Roman" w:hAnsi="Times New Roman"/>
        </w:rPr>
      </w:pPr>
      <w:r>
        <w:rPr>
          <w:rFonts w:ascii="Times New Roman" w:hAnsi="Times New Roman"/>
        </w:rPr>
        <w:t xml:space="preserve">формы и сроки представления получателем субсидии дополнительных отчетов (при необходимости); </w:t>
      </w:r>
    </w:p>
    <w:p>
      <w:pPr>
        <w:pStyle w:val="Firstlineindentuser"/>
        <w:rPr>
          <w:rFonts w:ascii="Times New Roman" w:hAnsi="Times New Roman"/>
        </w:rPr>
      </w:pPr>
      <w:r>
        <w:rPr>
          <w:rFonts w:ascii="Times New Roman" w:hAnsi="Times New Roman"/>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пункте 2 настоящего Порядка, приводящего к невозможности предоставления субсидии в размере, определенном в соглашении. </w:t>
      </w:r>
    </w:p>
    <w:p>
      <w:pPr>
        <w:pStyle w:val="Firstlineindentuser"/>
        <w:rPr>
          <w:rFonts w:ascii="Times New Roman" w:hAnsi="Times New Roman"/>
        </w:rPr>
      </w:pPr>
      <w:r>
        <w:rPr>
          <w:rFonts w:ascii="Times New Roman" w:hAnsi="Times New Roman"/>
        </w:rPr>
        <w:t xml:space="preserve">При необходимости Министерство заключает с получателями субсидии </w:t>
      </w:r>
      <w:r>
        <w:rPr>
          <w:rFonts w:ascii="Times New Roman" w:hAnsi="Times New Roman"/>
        </w:rPr>
        <w:lastRenderedPageBreak/>
        <w:t xml:space="preserve">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 </w:t>
      </w:r>
    </w:p>
    <w:p>
      <w:pPr>
        <w:pStyle w:val="Firstlineindentuser"/>
        <w:rPr>
          <w:rFonts w:ascii="Times New Roman" w:hAnsi="Times New Roman"/>
        </w:rPr>
      </w:pPr>
      <w:r>
        <w:rPr>
          <w:rFonts w:ascii="Times New Roman" w:hAnsi="Times New Roman"/>
        </w:rPr>
        <w:t xml:space="preserve">Получатель субсидии признается уклонившимся от заключения соглашения в случае, если в сроки, указанные в абзаце первом настоящего пункта, не обеспечил подписание соглашения лицом, имеющим право действовать от имени получателя субсидии. </w:t>
      </w:r>
    </w:p>
    <w:p>
      <w:pPr>
        <w:pStyle w:val="Firstlineindentuser"/>
        <w:rPr>
          <w:rFonts w:ascii="Times New Roman" w:hAnsi="Times New Roman"/>
        </w:rPr>
      </w:pPr>
      <w:r>
        <w:rPr>
          <w:rFonts w:ascii="Times New Roman" w:hAnsi="Times New Roman"/>
        </w:rPr>
        <w:t xml:space="preserve">12. Министерство: </w:t>
      </w:r>
    </w:p>
    <w:p>
      <w:pPr>
        <w:pStyle w:val="Firstlineindentuser"/>
        <w:rPr>
          <w:rFonts w:ascii="Times New Roman" w:hAnsi="Times New Roman"/>
        </w:rPr>
      </w:pPr>
      <w:r>
        <w:rPr>
          <w:rFonts w:ascii="Times New Roman" w:hAnsi="Times New Roman"/>
        </w:rPr>
        <w:t xml:space="preserve">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 которое оформляется приказом Министерства; </w:t>
      </w:r>
    </w:p>
    <w:p>
      <w:pPr>
        <w:pStyle w:val="Firstlineindentuser"/>
        <w:rPr>
          <w:rFonts w:ascii="Times New Roman" w:hAnsi="Times New Roman"/>
        </w:rPr>
      </w:pPr>
      <w:r>
        <w:rPr>
          <w:rFonts w:ascii="Times New Roman" w:hAnsi="Times New Roman"/>
        </w:rPr>
        <w:t xml:space="preserve">осуществляет перечисление денежных средств в 10-дневный срок, исчисляемый в рабочих днях, со дня принятия решения о предоставлении субсидии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w:t>
      </w:r>
    </w:p>
    <w:p>
      <w:pPr>
        <w:pStyle w:val="Firstlineindentuser"/>
        <w:rPr>
          <w:rFonts w:ascii="Times New Roman" w:hAnsi="Times New Roman"/>
        </w:rPr>
      </w:pPr>
      <w:r>
        <w:rPr>
          <w:rFonts w:ascii="Times New Roman" w:hAnsi="Times New Roman"/>
        </w:rPr>
        <w:t xml:space="preserve">13. Направлениями затрат, на возмещение которых предоставляется субсидия, являются затраты на создание и (или) модернизацию объектов по производству сухих молочных продуктов, включенные в акты о приемке выполненных работ по форме № КС-2, затраты на приобретение и монтаж оборудования (за вычетом расходов на уплату налога на добавленную стоимость). </w:t>
      </w:r>
    </w:p>
    <w:p>
      <w:pPr>
        <w:pStyle w:val="Firstlineindentuser"/>
        <w:rPr>
          <w:rFonts w:ascii="Times New Roman" w:hAnsi="Times New Roman"/>
        </w:rPr>
      </w:pPr>
      <w:r>
        <w:rPr>
          <w:rFonts w:ascii="Times New Roman" w:hAnsi="Times New Roman"/>
        </w:rPr>
        <w:t>14. Размер субсидии, предоставляемой получателю субсидии, по направлению указанным в пункте 1 настоящего Порядка (</w:t>
      </w:r>
      <w:proofErr w:type="spellStart"/>
      <w:r>
        <w:rPr>
          <w:rFonts w:ascii="Times New Roman" w:hAnsi="Times New Roman"/>
        </w:rPr>
        <w:t>Wа</w:t>
      </w:r>
      <w:proofErr w:type="spellEnd"/>
      <w:r>
        <w:rPr>
          <w:rFonts w:ascii="Times New Roman" w:hAnsi="Times New Roman"/>
        </w:rPr>
        <w:t xml:space="preserve">) (в тыс. рублей), определяется по следующей формуле: </w:t>
      </w:r>
    </w:p>
    <w:p>
      <w:pPr>
        <w:pStyle w:val="Firstlineindentuser"/>
        <w:rPr>
          <w:rFonts w:ascii="Times New Roman" w:hAnsi="Times New Roman"/>
        </w:rPr>
      </w:pPr>
      <w:r>
        <w:rPr>
          <w:rFonts w:ascii="Times New Roman" w:hAnsi="Times New Roman"/>
        </w:rPr>
        <w:t xml:space="preserve">  </w:t>
      </w:r>
    </w:p>
    <w:p>
      <w:pPr>
        <w:pStyle w:val="Firstlineindentuser"/>
        <w:jc w:val="center"/>
        <w:rPr>
          <w:rFonts w:ascii="Times New Roman" w:hAnsi="Times New Roman"/>
        </w:rPr>
      </w:pPr>
      <w:proofErr w:type="spellStart"/>
      <w:r>
        <w:rPr>
          <w:rFonts w:ascii="Times New Roman" w:hAnsi="Times New Roman"/>
        </w:rPr>
        <w:t>Wa</w:t>
      </w:r>
      <w:proofErr w:type="spellEnd"/>
      <w:r>
        <w:rPr>
          <w:rFonts w:ascii="Times New Roman" w:hAnsi="Times New Roman"/>
        </w:rPr>
        <w:t xml:space="preserve"> = </w:t>
      </w:r>
      <w:proofErr w:type="spellStart"/>
      <w:r>
        <w:rPr>
          <w:rFonts w:ascii="Times New Roman" w:hAnsi="Times New Roman"/>
        </w:rPr>
        <w:t>Za</w:t>
      </w:r>
      <w:proofErr w:type="spellEnd"/>
      <w:r>
        <w:rPr>
          <w:rFonts w:ascii="Times New Roman" w:hAnsi="Times New Roman"/>
        </w:rPr>
        <w:t xml:space="preserve"> x 26%,</w:t>
      </w:r>
    </w:p>
    <w:p>
      <w:pPr>
        <w:pStyle w:val="Firstlineindentuser"/>
        <w:rPr>
          <w:rFonts w:ascii="Times New Roman" w:hAnsi="Times New Roman"/>
        </w:rPr>
      </w:pPr>
      <w:r>
        <w:rPr>
          <w:rFonts w:ascii="Times New Roman" w:hAnsi="Times New Roman"/>
        </w:rPr>
        <w:t xml:space="preserve">  </w:t>
      </w:r>
    </w:p>
    <w:p>
      <w:pPr>
        <w:pStyle w:val="Firstlineindentuser"/>
        <w:rPr>
          <w:rFonts w:ascii="Times New Roman" w:hAnsi="Times New Roman"/>
        </w:rPr>
      </w:pPr>
      <w:r>
        <w:rPr>
          <w:rFonts w:ascii="Times New Roman" w:hAnsi="Times New Roman"/>
        </w:rPr>
        <w:t xml:space="preserve">где </w:t>
      </w:r>
      <w:proofErr w:type="spellStart"/>
      <w:r>
        <w:rPr>
          <w:rFonts w:ascii="Times New Roman" w:hAnsi="Times New Roman"/>
        </w:rPr>
        <w:t>Za</w:t>
      </w:r>
      <w:proofErr w:type="spellEnd"/>
      <w:r>
        <w:rPr>
          <w:rFonts w:ascii="Times New Roman" w:hAnsi="Times New Roman"/>
        </w:rPr>
        <w:t xml:space="preserve"> - фактическая стоимость объектов по производству сухих молочных продуктов строительство и (или) модернизация которых начаты не более чем за три года, предшествующих году предоставления субсидии, за вычетом налога на добавленную стоимость, но не выше предельной стоимости указанных объектов; </w:t>
      </w:r>
    </w:p>
    <w:p>
      <w:pPr>
        <w:pStyle w:val="Firstlineindentuser"/>
        <w:rPr>
          <w:rFonts w:ascii="Times New Roman" w:hAnsi="Times New Roman"/>
        </w:rPr>
      </w:pPr>
      <w:r>
        <w:rPr>
          <w:rFonts w:ascii="Times New Roman" w:hAnsi="Times New Roman"/>
        </w:rPr>
        <w:t xml:space="preserve">Предельные стоимости объектов, указанных в пункте 1 настоящего Порядка, определяются исходя из предельных значений стоимости единиц мощности указанных объектов, установленных приказом Министерства сельского хозяйства Российской Федерации от 14 сентября 2022 г. № 612 «Об утверждении предельных значений стоимости единиц мощности объектов по переработке сельскохозяйственной продукции». </w:t>
      </w:r>
    </w:p>
    <w:p>
      <w:pPr>
        <w:pStyle w:val="Firstlineindentuser"/>
        <w:rPr>
          <w:rFonts w:ascii="Times New Roman" w:hAnsi="Times New Roman"/>
        </w:rPr>
      </w:pPr>
      <w:r>
        <w:rPr>
          <w:rFonts w:ascii="Times New Roman" w:hAnsi="Times New Roman"/>
        </w:rPr>
        <w:t xml:space="preserve">В прямые понесенные затраты не включаются расходы, связанные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w:t>
      </w:r>
    </w:p>
    <w:p>
      <w:pPr>
        <w:pStyle w:val="Firstlineindentuser"/>
        <w:rPr>
          <w:rFonts w:ascii="Times New Roman" w:hAnsi="Times New Roman"/>
        </w:rPr>
      </w:pPr>
      <w:r>
        <w:rPr>
          <w:rFonts w:ascii="Times New Roman" w:hAnsi="Times New Roman"/>
        </w:rPr>
        <w:t xml:space="preserve">15. Результатами предоставления субсидии являются: </w:t>
      </w:r>
    </w:p>
    <w:p>
      <w:pPr>
        <w:pStyle w:val="Firstlineindentuser"/>
        <w:rPr>
          <w:rFonts w:ascii="Times New Roman" w:hAnsi="Times New Roman"/>
        </w:rPr>
      </w:pPr>
      <w:r>
        <w:rPr>
          <w:rFonts w:ascii="Times New Roman" w:hAnsi="Times New Roman"/>
        </w:rPr>
        <w:lastRenderedPageBreak/>
        <w:t xml:space="preserve">достижение проектной мощности производства продукции на объекте по производству сухих молочных продуктов, не позднее двух лет с даты введения его в эксплуатацию; </w:t>
      </w:r>
    </w:p>
    <w:p>
      <w:pPr>
        <w:pStyle w:val="Firstlineindentuser"/>
        <w:rPr>
          <w:rFonts w:ascii="Times New Roman" w:hAnsi="Times New Roman"/>
        </w:rPr>
      </w:pPr>
      <w:r>
        <w:rPr>
          <w:rFonts w:ascii="Times New Roman" w:hAnsi="Times New Roman"/>
        </w:rPr>
        <w:t xml:space="preserve">16. Получатель субсидии представляет в Министерство отчеты о достижении значений результатов предоставления субсидии по форме, прилагаемой к типовой форме соглашения, установленной Министерством финансов Российской Федерации: </w:t>
      </w:r>
    </w:p>
    <w:p>
      <w:pPr>
        <w:pStyle w:val="Firstlineindentuser"/>
        <w:rPr>
          <w:rFonts w:ascii="Times New Roman" w:hAnsi="Times New Roman"/>
        </w:rPr>
      </w:pPr>
      <w:r>
        <w:rPr>
          <w:rFonts w:ascii="Times New Roman" w:hAnsi="Times New Roman"/>
        </w:rPr>
        <w:t xml:space="preserve">по направлению, указанному в пункте 1 настоящего Порядка, - один раз до 31 декабря не позднее двух лет с даты ввода объекта в эксплуатацию; </w:t>
      </w:r>
    </w:p>
    <w:p>
      <w:pPr>
        <w:pStyle w:val="Firstlineindentuser"/>
        <w:rPr>
          <w:rFonts w:ascii="Times New Roman" w:hAnsi="Times New Roman"/>
        </w:rPr>
      </w:pPr>
      <w:r>
        <w:rPr>
          <w:rFonts w:ascii="Times New Roman" w:hAnsi="Times New Roman"/>
        </w:rPr>
        <w:t xml:space="preserve">17.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w:t>
      </w:r>
    </w:p>
    <w:p>
      <w:pPr>
        <w:pStyle w:val="Firstlineindentuser"/>
        <w:rPr>
          <w:rFonts w:ascii="Times New Roman" w:hAnsi="Times New Roman"/>
        </w:rPr>
      </w:pPr>
      <w:r>
        <w:rPr>
          <w:rFonts w:ascii="Times New Roman" w:hAnsi="Times New Roman"/>
        </w:rPr>
        <w:t xml:space="preserve">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Министерством и уполномоченным органом государственного финансового контроля, непредставления отчета о достижении значений результатов предоставления субсидии; </w:t>
      </w:r>
    </w:p>
    <w:p>
      <w:pPr>
        <w:pStyle w:val="Firstlineindentuser"/>
        <w:rPr>
          <w:rFonts w:ascii="Times New Roman" w:hAnsi="Times New Roman"/>
        </w:rPr>
      </w:pPr>
      <w:r>
        <w:rPr>
          <w:rFonts w:ascii="Times New Roman" w:hAnsi="Times New Roman"/>
        </w:rPr>
        <w:t xml:space="preserve">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(V возврата), определяемом по формуле: </w:t>
      </w:r>
    </w:p>
    <w:p>
      <w:pPr>
        <w:pStyle w:val="Firstlineindentuser"/>
        <w:rPr>
          <w:rFonts w:ascii="Times New Roman" w:hAnsi="Times New Roman"/>
        </w:rPr>
      </w:pPr>
      <w:r>
        <w:rPr>
          <w:rFonts w:ascii="Times New Roman" w:hAnsi="Times New Roman"/>
        </w:rPr>
        <w:t xml:space="preserve">  </w:t>
      </w:r>
    </w:p>
    <w:p>
      <w:pPr>
        <w:pStyle w:val="Firstlineindentuser"/>
        <w:jc w:val="center"/>
        <w:rPr>
          <w:rFonts w:ascii="Times New Roman" w:hAnsi="Times New Roman"/>
        </w:rPr>
      </w:pPr>
      <w:r>
        <w:rPr>
          <w:rFonts w:ascii="Times New Roman" w:hAnsi="Times New Roman"/>
        </w:rPr>
        <w:t>V возврата = (V субсидии x k) x 0,1,</w:t>
      </w:r>
    </w:p>
    <w:p>
      <w:pPr>
        <w:pStyle w:val="Firstlineindentuser"/>
        <w:rPr>
          <w:rFonts w:ascii="Times New Roman" w:hAnsi="Times New Roman"/>
        </w:rPr>
      </w:pPr>
      <w:r>
        <w:rPr>
          <w:rFonts w:ascii="Times New Roman" w:hAnsi="Times New Roman"/>
        </w:rPr>
        <w:t xml:space="preserve"> где: </w:t>
      </w:r>
    </w:p>
    <w:p>
      <w:pPr>
        <w:pStyle w:val="Firstlineindentuser"/>
        <w:rPr>
          <w:rFonts w:ascii="Times New Roman" w:hAnsi="Times New Roman"/>
        </w:rPr>
      </w:pPr>
      <w:r>
        <w:rPr>
          <w:rFonts w:ascii="Times New Roman" w:hAnsi="Times New Roman"/>
        </w:rPr>
        <w:t xml:space="preserve">V субсидии - размер субсидии, фактически предоставленной получателю субсидии в целях достижения результата предоставления субсидии в отчетном финансовом году; </w:t>
      </w:r>
    </w:p>
    <w:p>
      <w:pPr>
        <w:pStyle w:val="Firstlineindentuser"/>
        <w:rPr>
          <w:rFonts w:ascii="Times New Roman" w:hAnsi="Times New Roman"/>
        </w:rPr>
      </w:pPr>
      <w:r>
        <w:rPr>
          <w:rFonts w:ascii="Times New Roman" w:hAnsi="Times New Roman"/>
        </w:rPr>
        <w:t xml:space="preserve">k - коэффициент, отражающий уровень недостижения результата предоставления субсидии, определяемый по следующей формуле: </w:t>
      </w:r>
    </w:p>
    <w:p>
      <w:pPr>
        <w:pStyle w:val="Firstlineindentuser"/>
        <w:rPr>
          <w:rFonts w:ascii="Times New Roman" w:hAnsi="Times New Roman"/>
        </w:rPr>
      </w:pPr>
      <w:r>
        <w:rPr>
          <w:rFonts w:ascii="Times New Roman" w:hAnsi="Times New Roman"/>
        </w:rPr>
        <w:t xml:space="preserve">  </w:t>
      </w:r>
    </w:p>
    <w:p>
      <w:pPr>
        <w:pStyle w:val="Firstlineindentuser"/>
        <w:jc w:val="center"/>
        <w:rPr>
          <w:rFonts w:ascii="Times New Roman" w:hAnsi="Times New Roman"/>
        </w:rPr>
      </w:pPr>
      <w:r>
        <w:rPr>
          <w:rFonts w:ascii="Times New Roman" w:hAnsi="Times New Roman"/>
        </w:rPr>
        <w:t xml:space="preserve">k    =    1   - Т / </w:t>
      </w:r>
      <w:proofErr w:type="gramStart"/>
      <w:r>
        <w:rPr>
          <w:rFonts w:ascii="Times New Roman" w:hAnsi="Times New Roman"/>
        </w:rPr>
        <w:t>S ,</w:t>
      </w:r>
      <w:proofErr w:type="gramEnd"/>
    </w:p>
    <w:p>
      <w:pPr>
        <w:pStyle w:val="Firstlineindentuser"/>
        <w:rPr>
          <w:rFonts w:ascii="Times New Roman" w:hAnsi="Times New Roman"/>
        </w:rPr>
      </w:pPr>
      <w:r>
        <w:rPr>
          <w:rFonts w:ascii="Times New Roman" w:hAnsi="Times New Roman"/>
        </w:rPr>
        <w:t xml:space="preserve">где: </w:t>
      </w:r>
    </w:p>
    <w:p>
      <w:pPr>
        <w:pStyle w:val="Firstlineindentuser"/>
        <w:rPr>
          <w:rFonts w:ascii="Times New Roman" w:hAnsi="Times New Roman"/>
        </w:rPr>
      </w:pPr>
      <w:r>
        <w:rPr>
          <w:rFonts w:ascii="Times New Roman" w:hAnsi="Times New Roman"/>
        </w:rPr>
        <w:t xml:space="preserve">T - фактически достигнутое значение результата предоставления субсидии на отчетную дату получателем субсидии; </w:t>
      </w:r>
    </w:p>
    <w:p>
      <w:pPr>
        <w:pStyle w:val="Firstlineindentuser"/>
        <w:rPr>
          <w:rFonts w:ascii="Times New Roman" w:hAnsi="Times New Roman"/>
        </w:rPr>
      </w:pPr>
      <w:r>
        <w:rPr>
          <w:rFonts w:ascii="Times New Roman" w:hAnsi="Times New Roman"/>
        </w:rPr>
        <w:t xml:space="preserve">S - плановое значение результата предоставления субсидии, установленное соглашением получателю субсидии. </w:t>
      </w:r>
    </w:p>
    <w:p>
      <w:pPr>
        <w:pStyle w:val="Firstlineindentuser"/>
        <w:rPr>
          <w:rFonts w:ascii="Times New Roman" w:hAnsi="Times New Roman"/>
        </w:rPr>
      </w:pPr>
      <w:r>
        <w:rPr>
          <w:rFonts w:ascii="Times New Roman" w:hAnsi="Times New Roman"/>
        </w:rPr>
        <w:t xml:space="preserve">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 </w:t>
      </w:r>
    </w:p>
    <w:p>
      <w:pPr>
        <w:pStyle w:val="Firstlineindentuser"/>
        <w:rPr>
          <w:rFonts w:ascii="Times New Roman" w:hAnsi="Times New Roman"/>
        </w:rPr>
      </w:pPr>
      <w:r>
        <w:rPr>
          <w:rFonts w:ascii="Times New Roman" w:hAnsi="Times New Roman"/>
        </w:rPr>
        <w:t xml:space="preserve">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значений результатов предоставления субсидии, установленных соглашением, с указанием срока и платежных реквизитов почтовым отправлением с уведомлением о вручении. </w:t>
      </w:r>
    </w:p>
    <w:p>
      <w:pPr>
        <w:pStyle w:val="Firstlineindentuser"/>
        <w:rPr>
          <w:rFonts w:ascii="Times New Roman" w:hAnsi="Times New Roman"/>
        </w:rPr>
      </w:pPr>
      <w:r>
        <w:rPr>
          <w:rFonts w:ascii="Times New Roman" w:hAnsi="Times New Roman"/>
        </w:rPr>
        <w:t xml:space="preserve">18. В случае отказа от добровольного возврата в доход бюджета Республики </w:t>
      </w:r>
      <w:r>
        <w:rPr>
          <w:rFonts w:ascii="Times New Roman" w:hAnsi="Times New Roman"/>
        </w:rPr>
        <w:lastRenderedPageBreak/>
        <w:t xml:space="preserve">Татарстан средств, указанных в пункте 17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 </w:t>
      </w:r>
    </w:p>
    <w:p>
      <w:pPr>
        <w:pStyle w:val="Firstlineindentuser"/>
        <w:rPr>
          <w:rFonts w:ascii="Times New Roman" w:hAnsi="Times New Roman"/>
        </w:rPr>
      </w:pPr>
      <w:r>
        <w:rPr>
          <w:rFonts w:ascii="Times New Roman" w:hAnsi="Times New Roman"/>
        </w:rPr>
        <w:t xml:space="preserve">19. Министерство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pPr>
        <w:pStyle w:val="Firstlineindentuser"/>
        <w:rPr>
          <w:rFonts w:ascii="Times New Roman" w:hAnsi="Times New Roman"/>
        </w:rPr>
      </w:pPr>
      <w:r>
        <w:rPr>
          <w:rFonts w:ascii="Times New Roman" w:hAnsi="Times New Roman"/>
        </w:rPr>
        <w:t>Органы государственного финансового контроля осуществляют проверку в соответствии со статьями 268</w:t>
      </w:r>
      <w:r>
        <w:rPr>
          <w:rFonts w:ascii="Times New Roman" w:hAnsi="Times New Roman"/>
          <w:vertAlign w:val="superscript"/>
        </w:rPr>
        <w:t>1</w:t>
      </w:r>
      <w:r>
        <w:rPr>
          <w:rFonts w:ascii="Times New Roman" w:hAnsi="Times New Roman"/>
        </w:rPr>
        <w:t xml:space="preserve"> и 269</w:t>
      </w:r>
      <w:r>
        <w:rPr>
          <w:rFonts w:ascii="Times New Roman" w:hAnsi="Times New Roman"/>
          <w:vertAlign w:val="superscript"/>
        </w:rPr>
        <w:t>2</w:t>
      </w:r>
      <w:r>
        <w:rPr>
          <w:rFonts w:ascii="Times New Roman" w:hAnsi="Times New Roman"/>
        </w:rPr>
        <w:t xml:space="preserve"> Бюджетного кодекса Российской Федерации. </w:t>
      </w:r>
    </w:p>
    <w:p>
      <w:pPr>
        <w:pStyle w:val="Firstlineindentuser"/>
        <w:rPr>
          <w:rFonts w:ascii="Times New Roman" w:hAnsi="Times New Roman"/>
        </w:rPr>
      </w:pPr>
      <w:r>
        <w:rPr>
          <w:rFonts w:ascii="Times New Roman" w:hAnsi="Times New Roman"/>
        </w:rPr>
        <w:t xml:space="preserve">20. Ответственность за достоверность документов, представляемых получателями субсидии в Министерство, возлагается на соответствующих должностных лиц получателя субсидии. </w:t>
      </w:r>
    </w:p>
    <w:p>
      <w:pPr>
        <w:pStyle w:val="Firstlineindentuser"/>
        <w:rPr>
          <w:rFonts w:ascii="Times New Roman" w:hAnsi="Times New Roman"/>
        </w:rPr>
      </w:pPr>
      <w:r>
        <w:rPr>
          <w:rFonts w:ascii="Times New Roman" w:hAnsi="Times New Roman"/>
        </w:rPr>
        <w:t xml:space="preserve">21. Контроль за соблюдением целей, порядка и условий предоставления субсидии осуществляется Министерством. </w:t>
      </w:r>
    </w:p>
    <w:p>
      <w:pPr>
        <w:pStyle w:val="Firstlineindentuser"/>
        <w:rPr>
          <w:rFonts w:ascii="Times New Roman" w:hAnsi="Times New Roman"/>
        </w:rPr>
      </w:pPr>
      <w:r>
        <w:rPr>
          <w:rFonts w:ascii="Times New Roman" w:hAnsi="Times New Roman"/>
        </w:rPr>
        <w:t>22. Контроль за использованием бюджетных средств осуществляет Министерство.</w:t>
      </w:r>
    </w:p>
    <w:p>
      <w:pPr>
        <w:pStyle w:val="Firstlineindentuser"/>
      </w:pPr>
    </w:p>
    <w:p>
      <w:pPr>
        <w:pStyle w:val="Firstlineindentuser"/>
      </w:pPr>
    </w:p>
    <w:p>
      <w:pPr>
        <w:pStyle w:val="Firstlineindentuser"/>
      </w:pPr>
      <w:r>
        <w:t>Пояснительная записка</w:t>
      </w:r>
    </w:p>
    <w:p>
      <w:pPr>
        <w:pStyle w:val="Firstlineindentuser"/>
      </w:pPr>
      <w:r>
        <w:t>к проекту постановления Кабинета Министров Республики Татарстан «О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w:t>
      </w:r>
    </w:p>
    <w:p>
      <w:pPr>
        <w:pStyle w:val="Firstlineindentuser"/>
      </w:pPr>
    </w:p>
    <w:p>
      <w:pPr>
        <w:pStyle w:val="Firstlineindentuser"/>
      </w:pPr>
      <w: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30.06.2021 № 514  «О мерах государственной поддержки агропромышленного комплекса по отдельным направлениям» разработан Министерством сельского хозяйства и продовольствия Республики Татарстан в целях приведения Порядков предоставления субсидий, софинансируемых из федерального бюджета, в соответствие с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в редакции с изменениями вступающими в силу с 1 января 2024 года, проектом постановления «О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 постановлением Правительства Российской Федерации от 14 мая 2021 г. № 731 «О государственной программе эффективного вовлечения в оборот земель сельскохозяйственного назначения и развития мелиоративного комплекса </w:t>
      </w:r>
      <w:r>
        <w:lastRenderedPageBreak/>
        <w:t>Российской Федерации  с изменениями вносимыми в приложение № 6 и 8 вступающими в силу с 1 января 2024 года (информация доведенная Министерством сельского хозяйства Российской Федерации).</w:t>
      </w:r>
    </w:p>
    <w:p>
      <w:pPr>
        <w:pStyle w:val="Firstlineindentuser"/>
      </w:pPr>
      <w:r>
        <w:t>Принятие данного постановления не потребует дополнительных расходов из бюджета Республики Татарстан.</w:t>
      </w:r>
    </w:p>
    <w:p>
      <w:pPr>
        <w:pStyle w:val="Firstlineindentuser"/>
      </w:pPr>
    </w:p>
    <w:sectPr>
      <w:headerReference w:type="default" r:id="rId11"/>
      <w:pgSz w:w="11906" w:h="16838"/>
      <w:pgMar w:top="1134" w:right="566"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Liberation Mono">
    <w:altName w:val="Courier New"/>
    <w:panose1 w:val="00000000000000000000"/>
    <w:charset w:val="00"/>
    <w:family w:val="roman"/>
    <w:notTrueType/>
    <w:pitch w:val="default"/>
  </w:font>
  <w:font w:name="OpenSymbol">
    <w:altName w:val="Arial Unicode MS"/>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y="1"/>
      <w:ind w:left="4254" w:firstLine="709"/>
    </w:pPr>
    <w:r>
      <w:fldChar w:fldCharType="begin"/>
    </w:r>
    <w:r>
      <w:instrText xml:space="preserve">PAGE </w:instrText>
    </w:r>
    <w:r>
      <w:fldChar w:fldCharType="separate"/>
    </w:r>
    <w:r>
      <w:rPr>
        <w:noProof/>
      </w:rPr>
      <w:t>2</w:t>
    </w:r>
    <w:r>
      <w:fldChar w:fldCharType="end"/>
    </w:r>
  </w:p>
  <w:p>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600"/>
    <w:multiLevelType w:val="multilevel"/>
    <w:tmpl w:val="7EC6D25A"/>
    <w:lvl w:ilvl="0">
      <w:start w:val="1"/>
      <w:numFmt w:val="decimal"/>
      <w:pStyle w:val="Numbering1"/>
      <w:lvlText w:val="%1."/>
      <w:lvlJc w:val="left"/>
      <w:pPr>
        <w:ind w:left="0" w:firstLine="709"/>
      </w:pPr>
    </w:lvl>
    <w:lvl w:ilvl="1">
      <w:start w:val="1"/>
      <w:numFmt w:val="decimal"/>
      <w:lvlText w:val="%1.%2."/>
      <w:lvlJc w:val="left"/>
      <w:pPr>
        <w:ind w:left="0" w:firstLine="709"/>
      </w:pPr>
    </w:lvl>
    <w:lvl w:ilvl="2">
      <w:start w:val="1"/>
      <w:numFmt w:val="decimal"/>
      <w:lvlText w:val="%1.%2.%3."/>
      <w:lvlJc w:val="left"/>
      <w:pPr>
        <w:ind w:left="0" w:firstLine="709"/>
      </w:pPr>
    </w:lvl>
    <w:lvl w:ilvl="3">
      <w:start w:val="1"/>
      <w:numFmt w:val="decimal"/>
      <w:lvlText w:val="%1.%2.%3.%4."/>
      <w:lvlJc w:val="left"/>
      <w:pPr>
        <w:ind w:left="0" w:firstLine="709"/>
      </w:pPr>
    </w:lvl>
    <w:lvl w:ilvl="4">
      <w:start w:val="1"/>
      <w:numFmt w:val="decimal"/>
      <w:lvlText w:val="%1.%2.%3.%4.%5."/>
      <w:lvlJc w:val="left"/>
      <w:pPr>
        <w:ind w:left="0" w:firstLine="709"/>
      </w:pPr>
    </w:lvl>
    <w:lvl w:ilvl="5">
      <w:start w:val="1"/>
      <w:numFmt w:val="decimal"/>
      <w:lvlText w:val="%1.%2.%3.%4.%5.%6."/>
      <w:lvlJc w:val="left"/>
      <w:pPr>
        <w:ind w:left="0" w:firstLine="709"/>
      </w:pPr>
    </w:lvl>
    <w:lvl w:ilvl="6">
      <w:start w:val="1"/>
      <w:numFmt w:val="decimal"/>
      <w:lvlText w:val="%1.%2.%3.%4.%5.%6.%7."/>
      <w:lvlJc w:val="left"/>
      <w:pPr>
        <w:ind w:left="0" w:firstLine="709"/>
      </w:pPr>
    </w:lvl>
    <w:lvl w:ilvl="7">
      <w:start w:val="1"/>
      <w:numFmt w:val="decimal"/>
      <w:lvlText w:val="%1.%2.%3.%4.%5.%6.%7.%8."/>
      <w:lvlJc w:val="left"/>
      <w:pPr>
        <w:ind w:left="0" w:firstLine="709"/>
      </w:pPr>
    </w:lvl>
    <w:lvl w:ilvl="8">
      <w:start w:val="1"/>
      <w:numFmt w:val="decimal"/>
      <w:lvlText w:val="%1.%2.%3.%4.%5.%6.%7.%8.%9."/>
      <w:lvlJc w:val="left"/>
      <w:pPr>
        <w:ind w:left="0" w:firstLine="709"/>
      </w:pPr>
    </w:lvl>
  </w:abstractNum>
  <w:abstractNum w:abstractNumId="1" w15:restartNumberingAfterBreak="0">
    <w:nsid w:val="27ED5E65"/>
    <w:multiLevelType w:val="multilevel"/>
    <w:tmpl w:val="029C8666"/>
    <w:lvl w:ilvl="0">
      <w:numFmt w:val="bullet"/>
      <w:pStyle w:val="List1"/>
      <w:lvlText w:val="–"/>
      <w:lvlJc w:val="left"/>
      <w:pPr>
        <w:ind w:left="0" w:firstLine="709"/>
      </w:pPr>
      <w:rPr>
        <w:rFonts w:ascii="PT Astra Serif" w:hAnsi="PT Astra Serif"/>
      </w:rPr>
    </w:lvl>
    <w:lvl w:ilvl="1">
      <w:numFmt w:val="bullet"/>
      <w:lvlText w:val="–"/>
      <w:lvlJc w:val="left"/>
      <w:pPr>
        <w:ind w:left="0" w:firstLine="709"/>
      </w:pPr>
      <w:rPr>
        <w:rFonts w:ascii="PT Astra Serif" w:hAnsi="PT Astra Serif"/>
      </w:rPr>
    </w:lvl>
    <w:lvl w:ilvl="2">
      <w:numFmt w:val="bullet"/>
      <w:lvlText w:val="–"/>
      <w:lvlJc w:val="left"/>
      <w:pPr>
        <w:ind w:left="0" w:firstLine="709"/>
      </w:pPr>
      <w:rPr>
        <w:rFonts w:ascii="PT Astra Serif" w:hAnsi="PT Astra Serif"/>
      </w:rPr>
    </w:lvl>
    <w:lvl w:ilvl="3">
      <w:numFmt w:val="bullet"/>
      <w:lvlText w:val="–"/>
      <w:lvlJc w:val="left"/>
      <w:pPr>
        <w:ind w:left="0" w:firstLine="709"/>
      </w:pPr>
      <w:rPr>
        <w:rFonts w:ascii="PT Astra Serif" w:hAnsi="PT Astra Serif"/>
      </w:rPr>
    </w:lvl>
    <w:lvl w:ilvl="4">
      <w:numFmt w:val="bullet"/>
      <w:lvlText w:val="–"/>
      <w:lvlJc w:val="left"/>
      <w:pPr>
        <w:ind w:left="0" w:firstLine="709"/>
      </w:pPr>
      <w:rPr>
        <w:rFonts w:ascii="PT Astra Serif" w:hAnsi="PT Astra Serif"/>
      </w:rPr>
    </w:lvl>
    <w:lvl w:ilvl="5">
      <w:numFmt w:val="bullet"/>
      <w:lvlText w:val="–"/>
      <w:lvlJc w:val="left"/>
      <w:pPr>
        <w:ind w:left="0" w:firstLine="709"/>
      </w:pPr>
      <w:rPr>
        <w:rFonts w:ascii="PT Astra Serif" w:hAnsi="PT Astra Serif"/>
      </w:rPr>
    </w:lvl>
    <w:lvl w:ilvl="6">
      <w:numFmt w:val="bullet"/>
      <w:lvlText w:val="–"/>
      <w:lvlJc w:val="left"/>
      <w:pPr>
        <w:ind w:left="0" w:firstLine="709"/>
      </w:pPr>
      <w:rPr>
        <w:rFonts w:ascii="PT Astra Serif" w:hAnsi="PT Astra Serif"/>
      </w:rPr>
    </w:lvl>
    <w:lvl w:ilvl="7">
      <w:numFmt w:val="bullet"/>
      <w:lvlText w:val="–"/>
      <w:lvlJc w:val="left"/>
      <w:pPr>
        <w:ind w:left="0" w:firstLine="709"/>
      </w:pPr>
      <w:rPr>
        <w:rFonts w:ascii="PT Astra Serif" w:hAnsi="PT Astra Serif"/>
      </w:rPr>
    </w:lvl>
    <w:lvl w:ilvl="8">
      <w:numFmt w:val="bullet"/>
      <w:lvlText w:val="–"/>
      <w:lvlJc w:val="left"/>
      <w:pPr>
        <w:ind w:left="0" w:firstLine="709"/>
      </w:pPr>
      <w:rPr>
        <w:rFonts w:ascii="PT Astra Serif" w:hAnsi="PT Astra Serif"/>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C3196-75A1-4273-89F2-76F43B3C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imes New Roman" w:hAnsi="Liberation Serif"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center"/>
    </w:pPr>
    <w:rPr>
      <w:rFonts w:ascii="PT Astra Serif" w:hAnsi="PT Astra Serif"/>
      <w:sz w:val="28"/>
    </w:rPr>
  </w:style>
  <w:style w:type="paragraph" w:styleId="10">
    <w:name w:val="heading 1"/>
    <w:basedOn w:val="Heading"/>
    <w:next w:val="Firstlineindent"/>
    <w:link w:val="11"/>
    <w:uiPriority w:val="9"/>
    <w:qFormat/>
    <w:pPr>
      <w:outlineLvl w:val="0"/>
    </w:pPr>
  </w:style>
  <w:style w:type="paragraph" w:styleId="2">
    <w:name w:val="heading 2"/>
    <w:basedOn w:val="Heading"/>
    <w:next w:val="Textbody"/>
    <w:link w:val="20"/>
    <w:uiPriority w:val="9"/>
    <w:qFormat/>
    <w:pPr>
      <w:outlineLvl w:val="1"/>
    </w:pPr>
  </w:style>
  <w:style w:type="paragraph" w:styleId="3">
    <w:name w:val="heading 3"/>
    <w:basedOn w:val="Heading"/>
    <w:next w:val="Textbody"/>
    <w:link w:val="30"/>
    <w:uiPriority w:val="9"/>
    <w:qFormat/>
    <w:pPr>
      <w:outlineLvl w:val="2"/>
    </w:pPr>
  </w:style>
  <w:style w:type="paragraph" w:styleId="4">
    <w:name w:val="heading 4"/>
    <w:basedOn w:val="Heading"/>
    <w:next w:val="Textbody"/>
    <w:link w:val="40"/>
    <w:uiPriority w:val="9"/>
    <w:qFormat/>
    <w:pPr>
      <w:outlineLvl w:val="3"/>
    </w:pPr>
  </w:style>
  <w:style w:type="paragraph" w:styleId="5">
    <w:name w:val="heading 5"/>
    <w:basedOn w:val="Heading"/>
    <w:next w:val="Textbody"/>
    <w:link w:val="50"/>
    <w:uiPriority w:val="9"/>
    <w:qFormat/>
    <w:pPr>
      <w:outlineLvl w:val="4"/>
    </w:pPr>
  </w:style>
  <w:style w:type="paragraph" w:styleId="6">
    <w:name w:val="heading 6"/>
    <w:basedOn w:val="Heading"/>
    <w:next w:val="Textbody"/>
    <w:link w:val="60"/>
    <w:uiPriority w:val="9"/>
    <w:qFormat/>
    <w:pPr>
      <w:outlineLvl w:val="5"/>
    </w:pPr>
  </w:style>
  <w:style w:type="paragraph" w:styleId="7">
    <w:name w:val="heading 7"/>
    <w:basedOn w:val="Heading"/>
    <w:next w:val="Textbody"/>
    <w:link w:val="70"/>
    <w:uiPriority w:val="9"/>
    <w:qFormat/>
    <w:pPr>
      <w:outlineLvl w:val="6"/>
    </w:pPr>
  </w:style>
  <w:style w:type="paragraph" w:styleId="8">
    <w:name w:val="heading 8"/>
    <w:basedOn w:val="Heading"/>
    <w:next w:val="Textbody"/>
    <w:link w:val="80"/>
    <w:uiPriority w:val="9"/>
    <w:qFormat/>
    <w:pPr>
      <w:outlineLvl w:val="7"/>
    </w:pPr>
  </w:style>
  <w:style w:type="paragraph" w:styleId="9">
    <w:name w:val="heading 9"/>
    <w:basedOn w:val="Heading"/>
    <w:next w:val="Textbody"/>
    <w:link w:val="90"/>
    <w:uiPriority w:val="9"/>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PT Astra Serif" w:hAnsi="PT Astra Serif"/>
      <w:sz w:val="28"/>
    </w:rPr>
  </w:style>
  <w:style w:type="paragraph" w:customStyle="1" w:styleId="Numbering4End">
    <w:name w:val="Numbering 4 End"/>
    <w:basedOn w:val="a3"/>
    <w:next w:val="Numbering4"/>
    <w:link w:val="Numbering4End0"/>
  </w:style>
  <w:style w:type="character" w:customStyle="1" w:styleId="Numbering4End0">
    <w:name w:val="Numbering 4 End"/>
    <w:basedOn w:val="a4"/>
    <w:link w:val="Numbering4End"/>
    <w:rPr>
      <w:rFonts w:ascii="PT Astra Serif" w:hAnsi="PT Astra Serif"/>
      <w:sz w:val="28"/>
    </w:rPr>
  </w:style>
  <w:style w:type="paragraph" w:customStyle="1" w:styleId="Numbering5Start">
    <w:name w:val="Numbering 5 Start"/>
    <w:basedOn w:val="a3"/>
    <w:next w:val="Numbering5"/>
    <w:link w:val="Numbering5Start0"/>
  </w:style>
  <w:style w:type="character" w:customStyle="1" w:styleId="Numbering5Start0">
    <w:name w:val="Numbering 5 Start"/>
    <w:basedOn w:val="a4"/>
    <w:link w:val="Numbering5Start"/>
    <w:rPr>
      <w:rFonts w:ascii="PT Astra Serif" w:hAnsi="PT Astra Serif"/>
      <w:sz w:val="28"/>
    </w:rPr>
  </w:style>
  <w:style w:type="paragraph" w:customStyle="1" w:styleId="Numbering3Start">
    <w:name w:val="Numbering 3 Start"/>
    <w:basedOn w:val="a3"/>
    <w:next w:val="Numbering3"/>
    <w:link w:val="Numbering3Start0"/>
  </w:style>
  <w:style w:type="character" w:customStyle="1" w:styleId="Numbering3Start0">
    <w:name w:val="Numbering 3 Start"/>
    <w:basedOn w:val="a4"/>
    <w:link w:val="Numbering3Start"/>
    <w:rPr>
      <w:rFonts w:ascii="PT Astra Serif" w:hAnsi="PT Astra Serif"/>
      <w:sz w:val="28"/>
    </w:rPr>
  </w:style>
  <w:style w:type="paragraph" w:customStyle="1" w:styleId="Marginalia">
    <w:name w:val="Marginalia"/>
    <w:basedOn w:val="Textbody"/>
    <w:link w:val="Marginalia0"/>
  </w:style>
  <w:style w:type="character" w:customStyle="1" w:styleId="Marginalia0">
    <w:name w:val="Marginalia"/>
    <w:basedOn w:val="Textbody0"/>
    <w:link w:val="Marginalia"/>
    <w:rPr>
      <w:rFonts w:ascii="PT Astra Serif" w:hAnsi="PT Astra Serif"/>
      <w:sz w:val="28"/>
    </w:rPr>
  </w:style>
  <w:style w:type="paragraph" w:styleId="21">
    <w:name w:val="toc 2"/>
    <w:basedOn w:val="Index"/>
    <w:link w:val="22"/>
    <w:uiPriority w:val="39"/>
    <w:pPr>
      <w:tabs>
        <w:tab w:val="right" w:leader="dot" w:pos="9355"/>
      </w:tabs>
    </w:pPr>
  </w:style>
  <w:style w:type="character" w:customStyle="1" w:styleId="22">
    <w:name w:val="Оглавление 2 Знак"/>
    <w:basedOn w:val="Index0"/>
    <w:link w:val="21"/>
    <w:rPr>
      <w:rFonts w:ascii="PT Astra Serif" w:hAnsi="PT Astra Serif"/>
      <w:sz w:val="28"/>
    </w:rPr>
  </w:style>
  <w:style w:type="paragraph" w:customStyle="1" w:styleId="List3End">
    <w:name w:val="List 3 End"/>
    <w:basedOn w:val="a3"/>
    <w:next w:val="31"/>
    <w:link w:val="List3End0"/>
  </w:style>
  <w:style w:type="character" w:customStyle="1" w:styleId="List3End0">
    <w:name w:val="List 3 End"/>
    <w:basedOn w:val="a4"/>
    <w:link w:val="List3End"/>
    <w:rPr>
      <w:rFonts w:ascii="PT Astra Serif" w:hAnsi="PT Astra Serif"/>
      <w:sz w:val="28"/>
    </w:rPr>
  </w:style>
  <w:style w:type="paragraph" w:customStyle="1" w:styleId="SourceText">
    <w:name w:val="Source Text"/>
    <w:link w:val="SourceText0"/>
    <w:rPr>
      <w:rFonts w:ascii="Liberation Mono" w:hAnsi="Liberation Mono"/>
    </w:rPr>
  </w:style>
  <w:style w:type="character" w:customStyle="1" w:styleId="SourceText0">
    <w:name w:val="Source Text"/>
    <w:link w:val="SourceText"/>
    <w:rPr>
      <w:rFonts w:ascii="Liberation Mono" w:hAnsi="Liberation Mono"/>
    </w:rPr>
  </w:style>
  <w:style w:type="paragraph" w:customStyle="1" w:styleId="Citation">
    <w:name w:val="Citation"/>
    <w:link w:val="Citation0"/>
    <w:rPr>
      <w:i/>
    </w:rPr>
  </w:style>
  <w:style w:type="character" w:customStyle="1" w:styleId="Citation0">
    <w:name w:val="Citation"/>
    <w:link w:val="Citation"/>
    <w:rPr>
      <w:i/>
    </w:rPr>
  </w:style>
  <w:style w:type="paragraph" w:styleId="41">
    <w:name w:val="toc 4"/>
    <w:basedOn w:val="Index"/>
    <w:link w:val="42"/>
    <w:uiPriority w:val="39"/>
    <w:pPr>
      <w:tabs>
        <w:tab w:val="right" w:leader="dot" w:pos="8789"/>
      </w:tabs>
    </w:pPr>
  </w:style>
  <w:style w:type="character" w:customStyle="1" w:styleId="42">
    <w:name w:val="Оглавление 4 Знак"/>
    <w:basedOn w:val="Index0"/>
    <w:link w:val="41"/>
    <w:rPr>
      <w:rFonts w:ascii="PT Astra Serif" w:hAnsi="PT Astra Serif"/>
      <w:sz w:val="28"/>
    </w:rPr>
  </w:style>
  <w:style w:type="paragraph" w:customStyle="1" w:styleId="Teletype">
    <w:name w:val="Teletype"/>
    <w:link w:val="Teletype0"/>
    <w:rPr>
      <w:rFonts w:ascii="Liberation Mono" w:hAnsi="Liberation Mono"/>
    </w:rPr>
  </w:style>
  <w:style w:type="character" w:customStyle="1" w:styleId="Teletype0">
    <w:name w:val="Teletype"/>
    <w:link w:val="Teletype"/>
    <w:rPr>
      <w:rFonts w:ascii="Liberation Mono" w:hAnsi="Liberation Mono"/>
    </w:rPr>
  </w:style>
  <w:style w:type="paragraph" w:customStyle="1" w:styleId="Numbering4">
    <w:name w:val="Numbering 4"/>
    <w:basedOn w:val="a3"/>
    <w:link w:val="Numbering40"/>
  </w:style>
  <w:style w:type="character" w:customStyle="1" w:styleId="Numbering40">
    <w:name w:val="Numbering 4"/>
    <w:basedOn w:val="a4"/>
    <w:link w:val="Numbering4"/>
    <w:rPr>
      <w:rFonts w:ascii="PT Astra Serif" w:hAnsi="PT Astra Serif"/>
      <w:sz w:val="28"/>
    </w:rPr>
  </w:style>
  <w:style w:type="paragraph" w:styleId="a5">
    <w:name w:val="caption"/>
    <w:basedOn w:val="a"/>
    <w:link w:val="a6"/>
  </w:style>
  <w:style w:type="character" w:customStyle="1" w:styleId="a6">
    <w:name w:val="Название объекта Знак"/>
    <w:basedOn w:val="1"/>
    <w:link w:val="a5"/>
    <w:rPr>
      <w:rFonts w:ascii="PT Astra Serif" w:hAnsi="PT Astra Serif"/>
      <w:sz w:val="28"/>
    </w:rPr>
  </w:style>
  <w:style w:type="character" w:customStyle="1" w:styleId="70">
    <w:name w:val="Заголовок 7 Знак"/>
    <w:basedOn w:val="Heading0"/>
    <w:link w:val="7"/>
    <w:rPr>
      <w:rFonts w:ascii="PT Astra Serif" w:hAnsi="PT Astra Serif"/>
      <w:b/>
      <w:sz w:val="28"/>
    </w:rPr>
  </w:style>
  <w:style w:type="paragraph" w:styleId="61">
    <w:name w:val="toc 6"/>
    <w:basedOn w:val="Index"/>
    <w:link w:val="62"/>
    <w:uiPriority w:val="39"/>
    <w:pPr>
      <w:tabs>
        <w:tab w:val="right" w:leader="dot" w:pos="8223"/>
      </w:tabs>
    </w:pPr>
  </w:style>
  <w:style w:type="character" w:customStyle="1" w:styleId="62">
    <w:name w:val="Оглавление 6 Знак"/>
    <w:basedOn w:val="Index0"/>
    <w:link w:val="61"/>
    <w:rPr>
      <w:rFonts w:ascii="PT Astra Serif" w:hAnsi="PT Astra Serif"/>
      <w:sz w:val="28"/>
    </w:rPr>
  </w:style>
  <w:style w:type="paragraph" w:customStyle="1" w:styleId="UserIndex3">
    <w:name w:val="User Index 3"/>
    <w:basedOn w:val="Index"/>
    <w:link w:val="UserIndex30"/>
    <w:pPr>
      <w:tabs>
        <w:tab w:val="right" w:leader="dot" w:pos="9072"/>
      </w:tabs>
    </w:pPr>
  </w:style>
  <w:style w:type="character" w:customStyle="1" w:styleId="UserIndex30">
    <w:name w:val="User Index 3"/>
    <w:basedOn w:val="Index0"/>
    <w:link w:val="UserIndex3"/>
    <w:rPr>
      <w:rFonts w:ascii="PT Astra Serif" w:hAnsi="PT Astra Serif"/>
      <w:sz w:val="28"/>
    </w:rPr>
  </w:style>
  <w:style w:type="paragraph" w:styleId="71">
    <w:name w:val="toc 7"/>
    <w:basedOn w:val="Index"/>
    <w:link w:val="72"/>
    <w:uiPriority w:val="39"/>
    <w:pPr>
      <w:tabs>
        <w:tab w:val="right" w:leader="dot" w:pos="7940"/>
      </w:tabs>
    </w:pPr>
  </w:style>
  <w:style w:type="character" w:customStyle="1" w:styleId="72">
    <w:name w:val="Оглавление 7 Знак"/>
    <w:basedOn w:val="Index0"/>
    <w:link w:val="71"/>
    <w:rPr>
      <w:rFonts w:ascii="PT Astra Serif" w:hAnsi="PT Astra Serif"/>
      <w:sz w:val="28"/>
    </w:rPr>
  </w:style>
  <w:style w:type="paragraph" w:customStyle="1" w:styleId="Numbering1">
    <w:name w:val="Numbering 1"/>
    <w:basedOn w:val="a3"/>
    <w:link w:val="Numbering10"/>
    <w:pPr>
      <w:numPr>
        <w:numId w:val="1"/>
      </w:numPr>
    </w:pPr>
  </w:style>
  <w:style w:type="character" w:customStyle="1" w:styleId="Numbering10">
    <w:name w:val="Numbering 1"/>
    <w:basedOn w:val="a4"/>
    <w:link w:val="Numbering1"/>
    <w:rPr>
      <w:rFonts w:ascii="PT Astra Serif" w:hAnsi="PT Astra Serif"/>
      <w:sz w:val="28"/>
    </w:rPr>
  </w:style>
  <w:style w:type="paragraph" w:customStyle="1" w:styleId="Numbering2End">
    <w:name w:val="Numbering 2 End"/>
    <w:basedOn w:val="a3"/>
    <w:next w:val="Numbering2"/>
    <w:link w:val="Numbering2End0"/>
  </w:style>
  <w:style w:type="character" w:customStyle="1" w:styleId="Numbering2End0">
    <w:name w:val="Numbering 2 End"/>
    <w:basedOn w:val="a4"/>
    <w:link w:val="Numbering2End"/>
    <w:rPr>
      <w:rFonts w:ascii="PT Astra Serif" w:hAnsi="PT Astra Serif"/>
      <w:sz w:val="28"/>
    </w:rPr>
  </w:style>
  <w:style w:type="paragraph" w:customStyle="1" w:styleId="FigureIndexHeading">
    <w:name w:val="Figure Index Heading"/>
    <w:basedOn w:val="Heading"/>
    <w:link w:val="FigureIndexHeading0"/>
  </w:style>
  <w:style w:type="character" w:customStyle="1" w:styleId="FigureIndexHeading0">
    <w:name w:val="Figure Index Heading"/>
    <w:basedOn w:val="Heading0"/>
    <w:link w:val="FigureIndexHeading"/>
    <w:rPr>
      <w:rFonts w:ascii="PT Astra Serif" w:hAnsi="PT Astra Serif"/>
      <w:b/>
      <w:sz w:val="28"/>
    </w:rPr>
  </w:style>
  <w:style w:type="character" w:customStyle="1" w:styleId="30">
    <w:name w:val="Заголовок 3 Знак"/>
    <w:basedOn w:val="Heading0"/>
    <w:link w:val="3"/>
    <w:rPr>
      <w:rFonts w:ascii="PT Astra Serif" w:hAnsi="PT Astra Serif"/>
      <w:b/>
      <w:sz w:val="28"/>
    </w:rPr>
  </w:style>
  <w:style w:type="paragraph" w:customStyle="1" w:styleId="12">
    <w:name w:val="Замещающий текст1"/>
    <w:basedOn w:val="13"/>
    <w:link w:val="a7"/>
    <w:rPr>
      <w:color w:val="808080"/>
    </w:rPr>
  </w:style>
  <w:style w:type="character" w:styleId="a7">
    <w:name w:val="Placeholder Text"/>
    <w:basedOn w:val="a0"/>
    <w:link w:val="12"/>
    <w:rPr>
      <w:color w:val="808080"/>
    </w:rPr>
  </w:style>
  <w:style w:type="paragraph" w:customStyle="1" w:styleId="Sender">
    <w:name w:val="Sender"/>
    <w:basedOn w:val="a"/>
    <w:link w:val="Sender0"/>
  </w:style>
  <w:style w:type="character" w:customStyle="1" w:styleId="Sender0">
    <w:name w:val="Sender"/>
    <w:basedOn w:val="1"/>
    <w:link w:val="Sender"/>
    <w:rPr>
      <w:rFonts w:ascii="PT Astra Serif" w:hAnsi="PT Astra Serif"/>
      <w:sz w:val="28"/>
    </w:rPr>
  </w:style>
  <w:style w:type="paragraph" w:customStyle="1" w:styleId="a8">
    <w:name w:val="Гриф_Экземпляр"/>
    <w:basedOn w:val="a"/>
    <w:link w:val="a9"/>
    <w:rPr>
      <w:sz w:val="24"/>
    </w:rPr>
  </w:style>
  <w:style w:type="character" w:customStyle="1" w:styleId="a9">
    <w:name w:val="Гриф_Экземпляр"/>
    <w:basedOn w:val="1"/>
    <w:link w:val="a8"/>
    <w:rPr>
      <w:rFonts w:ascii="PT Astra Serif" w:hAnsi="PT Astra Serif"/>
      <w:sz w:val="24"/>
    </w:rPr>
  </w:style>
  <w:style w:type="paragraph" w:customStyle="1" w:styleId="TableHeading">
    <w:name w:val="Table Heading"/>
    <w:basedOn w:val="TableContents"/>
    <w:link w:val="TableHeading0"/>
    <w:rPr>
      <w:b/>
    </w:rPr>
  </w:style>
  <w:style w:type="character" w:customStyle="1" w:styleId="TableHeading0">
    <w:name w:val="Table Heading"/>
    <w:basedOn w:val="TableContents0"/>
    <w:link w:val="TableHeading"/>
    <w:rPr>
      <w:rFonts w:ascii="PT Astra Serif" w:hAnsi="PT Astra Serif"/>
      <w:b/>
      <w:sz w:val="28"/>
    </w:rPr>
  </w:style>
  <w:style w:type="paragraph" w:customStyle="1" w:styleId="UserIndexHeading">
    <w:name w:val="User Index Heading"/>
    <w:basedOn w:val="Heading"/>
    <w:link w:val="UserIndexHeading0"/>
  </w:style>
  <w:style w:type="character" w:customStyle="1" w:styleId="UserIndexHeading0">
    <w:name w:val="User Index Heading"/>
    <w:basedOn w:val="Heading0"/>
    <w:link w:val="UserIndexHeading"/>
    <w:rPr>
      <w:rFonts w:ascii="PT Astra Serif" w:hAnsi="PT Astra Serif"/>
      <w:b/>
      <w:sz w:val="28"/>
    </w:rPr>
  </w:style>
  <w:style w:type="paragraph" w:customStyle="1" w:styleId="Linenumbering">
    <w:name w:val="Line numbering"/>
    <w:link w:val="Linenumbering0"/>
  </w:style>
  <w:style w:type="character" w:customStyle="1" w:styleId="Linenumbering0">
    <w:name w:val="Line numbering"/>
    <w:link w:val="Linenumbering"/>
  </w:style>
  <w:style w:type="paragraph" w:customStyle="1" w:styleId="IndexSeparator">
    <w:name w:val="Index Separator"/>
    <w:basedOn w:val="Index"/>
    <w:link w:val="IndexSeparator0"/>
  </w:style>
  <w:style w:type="character" w:customStyle="1" w:styleId="IndexSeparator0">
    <w:name w:val="Index Separator"/>
    <w:basedOn w:val="Index0"/>
    <w:link w:val="IndexSeparator"/>
    <w:rPr>
      <w:rFonts w:ascii="PT Astra Serif" w:hAnsi="PT Astra Serif"/>
      <w:sz w:val="28"/>
    </w:rPr>
  </w:style>
  <w:style w:type="paragraph" w:styleId="14">
    <w:name w:val="index 1"/>
    <w:basedOn w:val="Index"/>
    <w:link w:val="15"/>
  </w:style>
  <w:style w:type="character" w:customStyle="1" w:styleId="15">
    <w:name w:val="Указатель 1 Знак"/>
    <w:basedOn w:val="Index0"/>
    <w:link w:val="14"/>
    <w:rPr>
      <w:rFonts w:ascii="PT Astra Serif" w:hAnsi="PT Astra Serif"/>
      <w:sz w:val="28"/>
    </w:rPr>
  </w:style>
  <w:style w:type="paragraph" w:customStyle="1" w:styleId="List1Start">
    <w:name w:val="List 1 Start"/>
    <w:basedOn w:val="a3"/>
    <w:next w:val="List1"/>
    <w:link w:val="List1Start0"/>
  </w:style>
  <w:style w:type="character" w:customStyle="1" w:styleId="List1Start0">
    <w:name w:val="List 1 Start"/>
    <w:basedOn w:val="a4"/>
    <w:link w:val="List1Start"/>
    <w:rPr>
      <w:rFonts w:ascii="PT Astra Serif" w:hAnsi="PT Astra Serif"/>
      <w:sz w:val="28"/>
    </w:rPr>
  </w:style>
  <w:style w:type="paragraph" w:customStyle="1" w:styleId="EndnoteSymbol">
    <w:name w:val="Endnote Symbol"/>
    <w:link w:val="EndnoteSymbol0"/>
  </w:style>
  <w:style w:type="character" w:customStyle="1" w:styleId="EndnoteSymbol0">
    <w:name w:val="Endnote Symbol"/>
    <w:link w:val="EndnoteSymbol"/>
  </w:style>
  <w:style w:type="paragraph" w:styleId="23">
    <w:name w:val="index 2"/>
    <w:basedOn w:val="Index"/>
    <w:link w:val="24"/>
  </w:style>
  <w:style w:type="character" w:customStyle="1" w:styleId="24">
    <w:name w:val="Указатель 2 Знак"/>
    <w:basedOn w:val="Index0"/>
    <w:link w:val="23"/>
    <w:rPr>
      <w:rFonts w:ascii="PT Astra Serif" w:hAnsi="PT Astra Serif"/>
      <w:sz w:val="28"/>
    </w:rPr>
  </w:style>
  <w:style w:type="paragraph" w:customStyle="1" w:styleId="UserIndex10">
    <w:name w:val="User Index 10"/>
    <w:basedOn w:val="Index"/>
    <w:link w:val="UserIndex100"/>
    <w:pPr>
      <w:tabs>
        <w:tab w:val="right" w:leader="dot" w:pos="7091"/>
      </w:tabs>
    </w:pPr>
  </w:style>
  <w:style w:type="character" w:customStyle="1" w:styleId="UserIndex100">
    <w:name w:val="User Index 10"/>
    <w:basedOn w:val="Index0"/>
    <w:link w:val="UserIndex10"/>
    <w:rPr>
      <w:rFonts w:ascii="PT Astra Serif" w:hAnsi="PT Astra Serif"/>
      <w:sz w:val="28"/>
    </w:rPr>
  </w:style>
  <w:style w:type="character" w:customStyle="1" w:styleId="90">
    <w:name w:val="Заголовок 9 Знак"/>
    <w:basedOn w:val="Heading0"/>
    <w:link w:val="9"/>
    <w:rPr>
      <w:rFonts w:ascii="PT Astra Serif" w:hAnsi="PT Astra Serif"/>
      <w:b/>
      <w:sz w:val="28"/>
    </w:rPr>
  </w:style>
  <w:style w:type="paragraph" w:customStyle="1" w:styleId="Objectindexheading">
    <w:name w:val="Object index heading"/>
    <w:basedOn w:val="Heading"/>
    <w:link w:val="Objectindexheading0"/>
  </w:style>
  <w:style w:type="character" w:customStyle="1" w:styleId="Objectindexheading0">
    <w:name w:val="Object index heading"/>
    <w:basedOn w:val="Heading0"/>
    <w:link w:val="Objectindexheading"/>
    <w:rPr>
      <w:rFonts w:ascii="PT Astra Serif" w:hAnsi="PT Astra Serif"/>
      <w:b/>
      <w:sz w:val="28"/>
    </w:rPr>
  </w:style>
  <w:style w:type="paragraph" w:customStyle="1" w:styleId="BulletSymbols">
    <w:name w:val="Bullet Symbols"/>
    <w:link w:val="BulletSymbols0"/>
    <w:rPr>
      <w:rFonts w:ascii="OpenSymbol" w:hAnsi="OpenSymbol"/>
    </w:rPr>
  </w:style>
  <w:style w:type="character" w:customStyle="1" w:styleId="BulletSymbols0">
    <w:name w:val="Bullet Symbols"/>
    <w:link w:val="BulletSymbols"/>
    <w:rPr>
      <w:rFonts w:ascii="OpenSymbol" w:hAnsi="OpenSymbol"/>
    </w:rPr>
  </w:style>
  <w:style w:type="paragraph" w:customStyle="1" w:styleId="StrongEmphasis">
    <w:name w:val="Strong Emphasis"/>
    <w:link w:val="StrongEmphasis0"/>
    <w:rPr>
      <w:b/>
    </w:rPr>
  </w:style>
  <w:style w:type="character" w:customStyle="1" w:styleId="StrongEmphasis0">
    <w:name w:val="Strong Emphasis"/>
    <w:link w:val="StrongEmphasis"/>
    <w:rPr>
      <w:b/>
    </w:rPr>
  </w:style>
  <w:style w:type="paragraph" w:customStyle="1" w:styleId="VisitedInternetLink">
    <w:name w:val="Visited Internet Link"/>
    <w:link w:val="VisitedInternetLink0"/>
    <w:rPr>
      <w:color w:val="800000"/>
      <w:u w:val="single" w:color="800000"/>
    </w:rPr>
  </w:style>
  <w:style w:type="character" w:customStyle="1" w:styleId="VisitedInternetLink0">
    <w:name w:val="Visited Internet Link"/>
    <w:link w:val="VisitedInternetLink"/>
    <w:rPr>
      <w:color w:val="800000"/>
      <w:u w:val="single" w:color="800000"/>
    </w:rPr>
  </w:style>
  <w:style w:type="paragraph" w:customStyle="1" w:styleId="List4Cont">
    <w:name w:val="List 4 Cont."/>
    <w:basedOn w:val="a3"/>
    <w:link w:val="List4Cont0"/>
  </w:style>
  <w:style w:type="character" w:customStyle="1" w:styleId="List4Cont0">
    <w:name w:val="List 4 Cont."/>
    <w:basedOn w:val="a4"/>
    <w:link w:val="List4Cont"/>
    <w:rPr>
      <w:rFonts w:ascii="PT Astra Serif" w:hAnsi="PT Astra Serif"/>
      <w:sz w:val="28"/>
    </w:rPr>
  </w:style>
  <w:style w:type="paragraph" w:customStyle="1" w:styleId="Firstlineindent">
    <w:name w:val="First line indent"/>
    <w:basedOn w:val="a"/>
    <w:link w:val="Firstlineindent0"/>
    <w:pPr>
      <w:ind w:firstLine="709"/>
      <w:jc w:val="both"/>
    </w:pPr>
  </w:style>
  <w:style w:type="character" w:customStyle="1" w:styleId="Firstlineindent0">
    <w:name w:val="First line indent"/>
    <w:basedOn w:val="1"/>
    <w:link w:val="Firstlineindent"/>
    <w:rPr>
      <w:rFonts w:ascii="PT Astra Serif" w:hAnsi="PT Astra Serif"/>
      <w:sz w:val="28"/>
    </w:rPr>
  </w:style>
  <w:style w:type="paragraph" w:customStyle="1" w:styleId="ContentsHeading">
    <w:name w:val="Contents Heading"/>
    <w:basedOn w:val="Heading"/>
    <w:next w:val="16"/>
    <w:link w:val="ContentsHeading0"/>
  </w:style>
  <w:style w:type="character" w:customStyle="1" w:styleId="ContentsHeading0">
    <w:name w:val="Contents Heading"/>
    <w:basedOn w:val="Heading0"/>
    <w:link w:val="ContentsHeading"/>
    <w:rPr>
      <w:rFonts w:ascii="PT Astra Serif" w:hAnsi="PT Astra Serif"/>
      <w:b/>
      <w:sz w:val="28"/>
    </w:rPr>
  </w:style>
  <w:style w:type="paragraph" w:customStyle="1" w:styleId="Firstlineindentuser">
    <w:name w:val="First line indent (user)"/>
    <w:basedOn w:val="Standarduser"/>
    <w:link w:val="Firstlineindentuser0"/>
    <w:pPr>
      <w:ind w:firstLine="709"/>
      <w:jc w:val="both"/>
    </w:pPr>
  </w:style>
  <w:style w:type="character" w:customStyle="1" w:styleId="Firstlineindentuser0">
    <w:name w:val="First line indent (user)"/>
    <w:basedOn w:val="Standarduser0"/>
    <w:link w:val="Firstlineindentuser"/>
    <w:rPr>
      <w:rFonts w:ascii="PT Astra Serif" w:hAnsi="PT Astra Serif"/>
      <w:sz w:val="28"/>
    </w:rPr>
  </w:style>
  <w:style w:type="paragraph" w:customStyle="1" w:styleId="Hangingindent">
    <w:name w:val="Hanging indent"/>
    <w:basedOn w:val="Textbody"/>
    <w:link w:val="Hangingindent0"/>
    <w:pPr>
      <w:tabs>
        <w:tab w:val="left" w:pos="0"/>
      </w:tabs>
    </w:pPr>
  </w:style>
  <w:style w:type="character" w:customStyle="1" w:styleId="Hangingindent0">
    <w:name w:val="Hanging indent"/>
    <w:basedOn w:val="Textbody0"/>
    <w:link w:val="Hangingindent"/>
    <w:rPr>
      <w:rFonts w:ascii="PT Astra Serif" w:hAnsi="PT Astra Serif"/>
      <w:sz w:val="28"/>
    </w:rPr>
  </w:style>
  <w:style w:type="paragraph" w:customStyle="1" w:styleId="Illustration">
    <w:name w:val="Illustration"/>
    <w:basedOn w:val="a5"/>
    <w:link w:val="Illustration0"/>
  </w:style>
  <w:style w:type="character" w:customStyle="1" w:styleId="Illustration0">
    <w:name w:val="Illustration"/>
    <w:basedOn w:val="a6"/>
    <w:link w:val="Illustration"/>
    <w:rPr>
      <w:rFonts w:ascii="PT Astra Serif" w:hAnsi="PT Astra Serif"/>
      <w:sz w:val="28"/>
    </w:rPr>
  </w:style>
  <w:style w:type="paragraph" w:customStyle="1" w:styleId="UserIndex2">
    <w:name w:val="User Index 2"/>
    <w:basedOn w:val="Index"/>
    <w:link w:val="UserIndex20"/>
    <w:pPr>
      <w:tabs>
        <w:tab w:val="right" w:leader="dot" w:pos="9355"/>
      </w:tabs>
    </w:pPr>
  </w:style>
  <w:style w:type="character" w:customStyle="1" w:styleId="UserIndex20">
    <w:name w:val="User Index 2"/>
    <w:basedOn w:val="Index0"/>
    <w:link w:val="UserIndex2"/>
    <w:rPr>
      <w:rFonts w:ascii="PT Astra Serif" w:hAnsi="PT Astra Serif"/>
      <w:sz w:val="28"/>
    </w:rPr>
  </w:style>
  <w:style w:type="paragraph" w:styleId="43">
    <w:name w:val="List 4"/>
    <w:basedOn w:val="a3"/>
    <w:link w:val="44"/>
  </w:style>
  <w:style w:type="character" w:customStyle="1" w:styleId="44">
    <w:name w:val="Список 4 Знак"/>
    <w:basedOn w:val="a4"/>
    <w:link w:val="43"/>
    <w:rPr>
      <w:rFonts w:ascii="PT Astra Serif" w:hAnsi="PT Astra Serif"/>
      <w:sz w:val="28"/>
    </w:rPr>
  </w:style>
  <w:style w:type="paragraph" w:customStyle="1" w:styleId="Numbering2Cont">
    <w:name w:val="Numbering 2 Cont."/>
    <w:basedOn w:val="a3"/>
    <w:link w:val="Numbering2Cont0"/>
  </w:style>
  <w:style w:type="character" w:customStyle="1" w:styleId="Numbering2Cont0">
    <w:name w:val="Numbering 2 Cont."/>
    <w:basedOn w:val="a4"/>
    <w:link w:val="Numbering2Cont"/>
    <w:rPr>
      <w:rFonts w:ascii="PT Astra Serif" w:hAnsi="PT Astra Serif"/>
      <w:sz w:val="28"/>
    </w:rPr>
  </w:style>
  <w:style w:type="paragraph" w:customStyle="1" w:styleId="Numbering4Start">
    <w:name w:val="Numbering 4 Start"/>
    <w:basedOn w:val="a3"/>
    <w:next w:val="Numbering4"/>
    <w:link w:val="Numbering4Start0"/>
  </w:style>
  <w:style w:type="character" w:customStyle="1" w:styleId="Numbering4Start0">
    <w:name w:val="Numbering 4 Start"/>
    <w:basedOn w:val="a4"/>
    <w:link w:val="Numbering4Start"/>
    <w:rPr>
      <w:rFonts w:ascii="PT Astra Serif" w:hAnsi="PT Astra Serif"/>
      <w:sz w:val="28"/>
    </w:rPr>
  </w:style>
  <w:style w:type="paragraph" w:customStyle="1" w:styleId="Numbering5Cont">
    <w:name w:val="Numbering 5 Cont."/>
    <w:basedOn w:val="a3"/>
    <w:link w:val="Numbering5Cont0"/>
  </w:style>
  <w:style w:type="character" w:customStyle="1" w:styleId="Numbering5Cont0">
    <w:name w:val="Numbering 5 Cont."/>
    <w:basedOn w:val="a4"/>
    <w:link w:val="Numbering5Cont"/>
    <w:rPr>
      <w:rFonts w:ascii="PT Astra Serif" w:hAnsi="PT Astra Serif"/>
      <w:sz w:val="28"/>
    </w:rPr>
  </w:style>
  <w:style w:type="paragraph" w:styleId="a3">
    <w:name w:val="List"/>
    <w:basedOn w:val="Textbody"/>
    <w:link w:val="a4"/>
  </w:style>
  <w:style w:type="character" w:customStyle="1" w:styleId="a4">
    <w:name w:val="Список Знак"/>
    <w:basedOn w:val="Textbody0"/>
    <w:link w:val="a3"/>
    <w:rPr>
      <w:rFonts w:ascii="PT Astra Serif" w:hAnsi="PT Astra Serif"/>
      <w:sz w:val="28"/>
    </w:rPr>
  </w:style>
  <w:style w:type="paragraph" w:customStyle="1" w:styleId="17">
    <w:name w:val="Номер страницы1"/>
    <w:link w:val="18"/>
  </w:style>
  <w:style w:type="character" w:customStyle="1" w:styleId="18">
    <w:name w:val="Номер страницы1"/>
    <w:link w:val="17"/>
  </w:style>
  <w:style w:type="paragraph" w:customStyle="1" w:styleId="List5End">
    <w:name w:val="List 5 End"/>
    <w:basedOn w:val="a3"/>
    <w:next w:val="51"/>
    <w:link w:val="List5End0"/>
  </w:style>
  <w:style w:type="character" w:customStyle="1" w:styleId="List5End0">
    <w:name w:val="List 5 End"/>
    <w:basedOn w:val="a4"/>
    <w:link w:val="List5End"/>
    <w:rPr>
      <w:rFonts w:ascii="PT Astra Serif" w:hAnsi="PT Astra Serif"/>
      <w:sz w:val="28"/>
    </w:rPr>
  </w:style>
  <w:style w:type="paragraph" w:styleId="32">
    <w:name w:val="toc 3"/>
    <w:basedOn w:val="Index"/>
    <w:link w:val="33"/>
    <w:uiPriority w:val="39"/>
    <w:pPr>
      <w:tabs>
        <w:tab w:val="right" w:leader="dot" w:pos="9072"/>
      </w:tabs>
    </w:pPr>
  </w:style>
  <w:style w:type="character" w:customStyle="1" w:styleId="33">
    <w:name w:val="Оглавление 3 Знак"/>
    <w:basedOn w:val="Index0"/>
    <w:link w:val="32"/>
    <w:rPr>
      <w:rFonts w:ascii="PT Astra Serif" w:hAnsi="PT Astra Serif"/>
      <w:sz w:val="28"/>
    </w:rPr>
  </w:style>
  <w:style w:type="paragraph" w:styleId="34">
    <w:name w:val="index 3"/>
    <w:basedOn w:val="Index"/>
    <w:link w:val="35"/>
  </w:style>
  <w:style w:type="character" w:customStyle="1" w:styleId="35">
    <w:name w:val="Указатель 3 Знак"/>
    <w:basedOn w:val="Index0"/>
    <w:link w:val="34"/>
    <w:rPr>
      <w:rFonts w:ascii="PT Astra Serif" w:hAnsi="PT Astra Serif"/>
      <w:sz w:val="28"/>
    </w:rPr>
  </w:style>
  <w:style w:type="paragraph" w:customStyle="1" w:styleId="Headerleft">
    <w:name w:val="Header left"/>
    <w:basedOn w:val="a"/>
    <w:link w:val="Headerleft0"/>
    <w:pPr>
      <w:tabs>
        <w:tab w:val="center" w:pos="4819"/>
        <w:tab w:val="right" w:pos="9638"/>
      </w:tabs>
      <w:jc w:val="left"/>
    </w:pPr>
  </w:style>
  <w:style w:type="character" w:customStyle="1" w:styleId="Headerleft0">
    <w:name w:val="Header left"/>
    <w:basedOn w:val="1"/>
    <w:link w:val="Headerleft"/>
    <w:rPr>
      <w:rFonts w:ascii="PT Astra Serif" w:hAnsi="PT Astra Serif"/>
      <w:sz w:val="28"/>
    </w:rPr>
  </w:style>
  <w:style w:type="paragraph" w:customStyle="1" w:styleId="List1End">
    <w:name w:val="List 1 End"/>
    <w:basedOn w:val="a3"/>
    <w:next w:val="List1"/>
    <w:link w:val="List1End0"/>
  </w:style>
  <w:style w:type="character" w:customStyle="1" w:styleId="List1End0">
    <w:name w:val="List 1 End"/>
    <w:basedOn w:val="a4"/>
    <w:link w:val="List1End"/>
    <w:rPr>
      <w:rFonts w:ascii="PT Astra Serif" w:hAnsi="PT Astra Serif"/>
      <w:sz w:val="28"/>
    </w:rPr>
  </w:style>
  <w:style w:type="paragraph" w:styleId="aa">
    <w:name w:val="Salutation"/>
    <w:basedOn w:val="a"/>
    <w:link w:val="ab"/>
  </w:style>
  <w:style w:type="character" w:customStyle="1" w:styleId="ab">
    <w:name w:val="Приветствие Знак"/>
    <w:basedOn w:val="1"/>
    <w:link w:val="aa"/>
    <w:rPr>
      <w:rFonts w:ascii="PT Astra Serif" w:hAnsi="PT Astra Serif"/>
      <w:sz w:val="28"/>
    </w:rPr>
  </w:style>
  <w:style w:type="paragraph" w:customStyle="1" w:styleId="List4End">
    <w:name w:val="List 4 End"/>
    <w:basedOn w:val="a3"/>
    <w:next w:val="43"/>
    <w:link w:val="List4End0"/>
  </w:style>
  <w:style w:type="character" w:customStyle="1" w:styleId="List4End0">
    <w:name w:val="List 4 End"/>
    <w:basedOn w:val="a4"/>
    <w:link w:val="List4End"/>
    <w:rPr>
      <w:rFonts w:ascii="PT Astra Serif" w:hAnsi="PT Astra Serif"/>
      <w:sz w:val="28"/>
    </w:rPr>
  </w:style>
  <w:style w:type="paragraph" w:customStyle="1" w:styleId="List1Cont">
    <w:name w:val="List 1 Cont."/>
    <w:basedOn w:val="a3"/>
    <w:link w:val="List1Cont0"/>
  </w:style>
  <w:style w:type="character" w:customStyle="1" w:styleId="List1Cont0">
    <w:name w:val="List 1 Cont."/>
    <w:basedOn w:val="a4"/>
    <w:link w:val="List1Cont"/>
    <w:rPr>
      <w:rFonts w:ascii="PT Astra Serif" w:hAnsi="PT Astra Serif"/>
      <w:sz w:val="28"/>
    </w:rPr>
  </w:style>
  <w:style w:type="paragraph" w:customStyle="1" w:styleId="Variable">
    <w:name w:val="Variable"/>
    <w:link w:val="Variable0"/>
    <w:rPr>
      <w:i/>
    </w:rPr>
  </w:style>
  <w:style w:type="character" w:customStyle="1" w:styleId="Variable0">
    <w:name w:val="Variable"/>
    <w:link w:val="Variable"/>
    <w:rPr>
      <w:i/>
    </w:rPr>
  </w:style>
  <w:style w:type="paragraph" w:customStyle="1" w:styleId="List4Start">
    <w:name w:val="List 4 Start"/>
    <w:basedOn w:val="a3"/>
    <w:next w:val="43"/>
    <w:link w:val="List4Start0"/>
  </w:style>
  <w:style w:type="character" w:customStyle="1" w:styleId="List4Start0">
    <w:name w:val="List 4 Start"/>
    <w:basedOn w:val="a4"/>
    <w:link w:val="List4Start"/>
    <w:rPr>
      <w:rFonts w:ascii="PT Astra Serif" w:hAnsi="PT Astra Serif"/>
      <w:sz w:val="28"/>
    </w:rPr>
  </w:style>
  <w:style w:type="paragraph" w:customStyle="1" w:styleId="IndexLink">
    <w:name w:val="Index Link"/>
    <w:link w:val="IndexLink0"/>
  </w:style>
  <w:style w:type="character" w:customStyle="1" w:styleId="IndexLink0">
    <w:name w:val="Index Link"/>
    <w:link w:val="IndexLink"/>
  </w:style>
  <w:style w:type="paragraph" w:customStyle="1" w:styleId="Numbering1Start">
    <w:name w:val="Numbering 1 Start"/>
    <w:basedOn w:val="a3"/>
    <w:next w:val="Numbering1"/>
    <w:link w:val="Numbering1Start0"/>
  </w:style>
  <w:style w:type="character" w:customStyle="1" w:styleId="Numbering1Start0">
    <w:name w:val="Numbering 1 Start"/>
    <w:basedOn w:val="a4"/>
    <w:link w:val="Numbering1Start"/>
    <w:rPr>
      <w:rFonts w:ascii="PT Astra Serif" w:hAnsi="PT Astra Serif"/>
      <w:sz w:val="28"/>
    </w:rPr>
  </w:style>
  <w:style w:type="paragraph" w:styleId="ac">
    <w:name w:val="index heading"/>
    <w:basedOn w:val="Heading"/>
    <w:link w:val="ad"/>
  </w:style>
  <w:style w:type="character" w:customStyle="1" w:styleId="ad">
    <w:name w:val="Указатель Знак"/>
    <w:basedOn w:val="Heading0"/>
    <w:link w:val="ac"/>
    <w:rPr>
      <w:rFonts w:ascii="PT Astra Serif" w:hAnsi="PT Astra Serif"/>
      <w:b/>
      <w:sz w:val="28"/>
    </w:rPr>
  </w:style>
  <w:style w:type="paragraph" w:customStyle="1" w:styleId="Standarduser">
    <w:name w:val="Standard (user)"/>
    <w:link w:val="Standarduser0"/>
    <w:pPr>
      <w:widowControl w:val="0"/>
      <w:jc w:val="center"/>
    </w:pPr>
    <w:rPr>
      <w:rFonts w:ascii="PT Astra Serif" w:hAnsi="PT Astra Serif"/>
      <w:sz w:val="28"/>
    </w:rPr>
  </w:style>
  <w:style w:type="character" w:customStyle="1" w:styleId="Standarduser0">
    <w:name w:val="Standard (user)"/>
    <w:link w:val="Standarduser"/>
    <w:rPr>
      <w:rFonts w:ascii="PT Astra Serif" w:hAnsi="PT Astra Serif"/>
      <w:sz w:val="28"/>
    </w:rPr>
  </w:style>
  <w:style w:type="paragraph" w:customStyle="1" w:styleId="Contents10">
    <w:name w:val="Contents 10"/>
    <w:basedOn w:val="Index"/>
    <w:link w:val="Contents100"/>
    <w:pPr>
      <w:tabs>
        <w:tab w:val="right" w:leader="dot" w:pos="7091"/>
      </w:tabs>
    </w:pPr>
  </w:style>
  <w:style w:type="character" w:customStyle="1" w:styleId="Contents100">
    <w:name w:val="Contents 10"/>
    <w:basedOn w:val="Index0"/>
    <w:link w:val="Contents10"/>
    <w:rPr>
      <w:rFonts w:ascii="PT Astra Serif" w:hAnsi="PT Astra Serif"/>
      <w:sz w:val="28"/>
    </w:rPr>
  </w:style>
  <w:style w:type="paragraph" w:customStyle="1" w:styleId="IllustrationIndex1">
    <w:name w:val="Illustration Index 1"/>
    <w:basedOn w:val="Index"/>
    <w:link w:val="IllustrationIndex10"/>
    <w:pPr>
      <w:tabs>
        <w:tab w:val="right" w:leader="dot" w:pos="9638"/>
      </w:tabs>
    </w:pPr>
  </w:style>
  <w:style w:type="character" w:customStyle="1" w:styleId="IllustrationIndex10">
    <w:name w:val="Illustration Index 1"/>
    <w:basedOn w:val="Index0"/>
    <w:link w:val="IllustrationIndex1"/>
    <w:rPr>
      <w:rFonts w:ascii="PT Astra Serif" w:hAnsi="PT Astra Serif"/>
      <w:sz w:val="28"/>
    </w:rPr>
  </w:style>
  <w:style w:type="paragraph" w:customStyle="1" w:styleId="Objectindex1">
    <w:name w:val="Object index 1"/>
    <w:basedOn w:val="Index"/>
    <w:link w:val="Objectindex10"/>
    <w:pPr>
      <w:tabs>
        <w:tab w:val="right" w:leader="dot" w:pos="9638"/>
      </w:tabs>
    </w:pPr>
  </w:style>
  <w:style w:type="character" w:customStyle="1" w:styleId="Objectindex10">
    <w:name w:val="Object index 1"/>
    <w:basedOn w:val="Index0"/>
    <w:link w:val="Objectindex1"/>
    <w:rPr>
      <w:rFonts w:ascii="PT Astra Serif" w:hAnsi="PT Astra Serif"/>
      <w:sz w:val="28"/>
    </w:rPr>
  </w:style>
  <w:style w:type="character" w:customStyle="1" w:styleId="50">
    <w:name w:val="Заголовок 5 Знак"/>
    <w:basedOn w:val="Heading0"/>
    <w:link w:val="5"/>
    <w:rPr>
      <w:rFonts w:ascii="PT Astra Serif" w:hAnsi="PT Astra Serif"/>
      <w:b/>
      <w:sz w:val="28"/>
    </w:rPr>
  </w:style>
  <w:style w:type="paragraph" w:customStyle="1" w:styleId="Tableindexheading">
    <w:name w:val="Table index heading"/>
    <w:basedOn w:val="Heading"/>
    <w:link w:val="Tableindexheading0"/>
  </w:style>
  <w:style w:type="character" w:customStyle="1" w:styleId="Tableindexheading0">
    <w:name w:val="Table index heading"/>
    <w:basedOn w:val="Heading0"/>
    <w:link w:val="Tableindexheading"/>
    <w:rPr>
      <w:rFonts w:ascii="PT Astra Serif" w:hAnsi="PT Astra Serif"/>
      <w:b/>
      <w:sz w:val="28"/>
    </w:rPr>
  </w:style>
  <w:style w:type="paragraph" w:customStyle="1" w:styleId="UserIndex1">
    <w:name w:val="User Index 1"/>
    <w:basedOn w:val="Index"/>
    <w:link w:val="UserIndex11"/>
    <w:pPr>
      <w:tabs>
        <w:tab w:val="right" w:leader="dot" w:pos="9638"/>
      </w:tabs>
    </w:pPr>
  </w:style>
  <w:style w:type="character" w:customStyle="1" w:styleId="UserIndex11">
    <w:name w:val="User Index 1"/>
    <w:basedOn w:val="Index0"/>
    <w:link w:val="UserIndex1"/>
    <w:rPr>
      <w:rFonts w:ascii="PT Astra Serif" w:hAnsi="PT Astra Serif"/>
      <w:sz w:val="28"/>
    </w:rPr>
  </w:style>
  <w:style w:type="paragraph" w:customStyle="1" w:styleId="UserIndex4">
    <w:name w:val="User Index 4"/>
    <w:basedOn w:val="Index"/>
    <w:link w:val="UserIndex40"/>
    <w:pPr>
      <w:tabs>
        <w:tab w:val="right" w:leader="dot" w:pos="8789"/>
      </w:tabs>
    </w:pPr>
  </w:style>
  <w:style w:type="character" w:customStyle="1" w:styleId="UserIndex40">
    <w:name w:val="User Index 4"/>
    <w:basedOn w:val="Index0"/>
    <w:link w:val="UserIndex4"/>
    <w:rPr>
      <w:rFonts w:ascii="PT Astra Serif" w:hAnsi="PT Astra Serif"/>
      <w:sz w:val="28"/>
    </w:rPr>
  </w:style>
  <w:style w:type="character" w:customStyle="1" w:styleId="11">
    <w:name w:val="Заголовок 1 Знак"/>
    <w:basedOn w:val="Heading0"/>
    <w:link w:val="10"/>
    <w:rPr>
      <w:rFonts w:ascii="PT Astra Serif" w:hAnsi="PT Astra Serif"/>
      <w:b/>
      <w:sz w:val="28"/>
    </w:rPr>
  </w:style>
  <w:style w:type="paragraph" w:customStyle="1" w:styleId="Index">
    <w:name w:val="Index"/>
    <w:basedOn w:val="a"/>
    <w:link w:val="Index0"/>
    <w:pPr>
      <w:jc w:val="left"/>
    </w:pPr>
  </w:style>
  <w:style w:type="character" w:customStyle="1" w:styleId="Index0">
    <w:name w:val="Index"/>
    <w:basedOn w:val="1"/>
    <w:link w:val="Index"/>
    <w:rPr>
      <w:rFonts w:ascii="PT Astra Serif" w:hAnsi="PT Astra Serif"/>
      <w:sz w:val="28"/>
    </w:rPr>
  </w:style>
  <w:style w:type="paragraph" w:customStyle="1" w:styleId="Table">
    <w:name w:val="Table"/>
    <w:basedOn w:val="a5"/>
    <w:link w:val="Table0"/>
  </w:style>
  <w:style w:type="character" w:customStyle="1" w:styleId="Table0">
    <w:name w:val="Table"/>
    <w:basedOn w:val="a6"/>
    <w:link w:val="Table"/>
    <w:rPr>
      <w:rFonts w:ascii="PT Astra Serif" w:hAnsi="PT Astra Serif"/>
      <w:sz w:val="28"/>
    </w:rPr>
  </w:style>
  <w:style w:type="paragraph" w:customStyle="1" w:styleId="Heading">
    <w:name w:val="Heading"/>
    <w:basedOn w:val="a"/>
    <w:next w:val="Firstlineindent1"/>
    <w:link w:val="Heading0"/>
    <w:rPr>
      <w:b/>
    </w:rPr>
  </w:style>
  <w:style w:type="character" w:customStyle="1" w:styleId="Heading0">
    <w:name w:val="Heading"/>
    <w:basedOn w:val="1"/>
    <w:link w:val="Heading"/>
    <w:rPr>
      <w:rFonts w:ascii="PT Astra Serif" w:hAnsi="PT Astra Serif"/>
      <w:b/>
      <w:sz w:val="28"/>
    </w:rPr>
  </w:style>
  <w:style w:type="paragraph" w:customStyle="1" w:styleId="Footnoteanchor">
    <w:name w:val="Footnote anchor"/>
    <w:link w:val="Footnoteanchor0"/>
    <w:rPr>
      <w:vertAlign w:val="superscript"/>
    </w:rPr>
  </w:style>
  <w:style w:type="character" w:customStyle="1" w:styleId="Footnoteanchor0">
    <w:name w:val="Footnote anchor"/>
    <w:link w:val="Footnoteanchor"/>
    <w:rPr>
      <w:vertAlign w:val="superscript"/>
    </w:rPr>
  </w:style>
  <w:style w:type="paragraph" w:customStyle="1" w:styleId="List1">
    <w:name w:val="List 1"/>
    <w:basedOn w:val="a3"/>
    <w:link w:val="List10"/>
    <w:pPr>
      <w:numPr>
        <w:numId w:val="2"/>
      </w:numPr>
    </w:pPr>
  </w:style>
  <w:style w:type="character" w:customStyle="1" w:styleId="List10">
    <w:name w:val="List 1"/>
    <w:basedOn w:val="a4"/>
    <w:link w:val="List1"/>
    <w:rPr>
      <w:rFonts w:ascii="PT Astra Serif" w:hAnsi="PT Astra Serif"/>
      <w:sz w:val="28"/>
    </w:rPr>
  </w:style>
  <w:style w:type="paragraph" w:customStyle="1" w:styleId="19">
    <w:name w:val="Гиперссылка1"/>
    <w:link w:val="ae"/>
    <w:rPr>
      <w:color w:val="0000FF"/>
      <w:u w:val="single"/>
    </w:rPr>
  </w:style>
  <w:style w:type="character" w:styleId="ae">
    <w:name w:val="Hyperlink"/>
    <w:link w:val="19"/>
    <w:rPr>
      <w:color w:val="0000FF"/>
      <w:u w:val="single"/>
    </w:rPr>
  </w:style>
  <w:style w:type="paragraph" w:customStyle="1" w:styleId="Footnote">
    <w:name w:val="Footnote"/>
    <w:basedOn w:val="a"/>
    <w:link w:val="Footnote0"/>
    <w:pPr>
      <w:jc w:val="left"/>
    </w:pPr>
  </w:style>
  <w:style w:type="character" w:customStyle="1" w:styleId="Footnote0">
    <w:name w:val="Footnote"/>
    <w:basedOn w:val="1"/>
    <w:link w:val="Footnote"/>
    <w:rPr>
      <w:rFonts w:ascii="PT Astra Serif" w:hAnsi="PT Astra Serif"/>
      <w:sz w:val="28"/>
    </w:rPr>
  </w:style>
  <w:style w:type="character" w:customStyle="1" w:styleId="80">
    <w:name w:val="Заголовок 8 Знак"/>
    <w:basedOn w:val="Heading0"/>
    <w:link w:val="8"/>
    <w:rPr>
      <w:rFonts w:ascii="PT Astra Serif" w:hAnsi="PT Astra Serif"/>
      <w:b/>
      <w:sz w:val="28"/>
    </w:rPr>
  </w:style>
  <w:style w:type="paragraph" w:styleId="16">
    <w:name w:val="toc 1"/>
    <w:basedOn w:val="Index"/>
    <w:link w:val="1a"/>
    <w:uiPriority w:val="39"/>
    <w:pPr>
      <w:tabs>
        <w:tab w:val="right" w:leader="dot" w:pos="9638"/>
      </w:tabs>
    </w:pPr>
  </w:style>
  <w:style w:type="character" w:customStyle="1" w:styleId="1a">
    <w:name w:val="Оглавление 1 Знак"/>
    <w:basedOn w:val="Index0"/>
    <w:link w:val="16"/>
    <w:rPr>
      <w:rFonts w:ascii="PT Astra Serif" w:hAnsi="PT Astra Serif"/>
      <w:sz w:val="28"/>
    </w:rPr>
  </w:style>
  <w:style w:type="paragraph" w:customStyle="1" w:styleId="Numbering3End">
    <w:name w:val="Numbering 3 End"/>
    <w:basedOn w:val="a3"/>
    <w:next w:val="Numbering3"/>
    <w:link w:val="Numbering3End0"/>
  </w:style>
  <w:style w:type="character" w:customStyle="1" w:styleId="Numbering3End0">
    <w:name w:val="Numbering 3 End"/>
    <w:basedOn w:val="a4"/>
    <w:link w:val="Numbering3End"/>
    <w:rPr>
      <w:rFonts w:ascii="PT Astra Serif" w:hAnsi="PT Astra Serif"/>
      <w:sz w:val="28"/>
    </w:rPr>
  </w:style>
  <w:style w:type="paragraph" w:customStyle="1" w:styleId="UserIndex8">
    <w:name w:val="User Index 8"/>
    <w:basedOn w:val="Index"/>
    <w:link w:val="UserIndex80"/>
    <w:pPr>
      <w:tabs>
        <w:tab w:val="right" w:leader="dot" w:pos="7657"/>
      </w:tabs>
    </w:pPr>
  </w:style>
  <w:style w:type="character" w:customStyle="1" w:styleId="UserIndex80">
    <w:name w:val="User Index 8"/>
    <w:basedOn w:val="Index0"/>
    <w:link w:val="UserIndex8"/>
    <w:rPr>
      <w:rFonts w:ascii="PT Astra Serif" w:hAnsi="PT Astra Serif"/>
      <w:sz w:val="28"/>
    </w:rPr>
  </w:style>
  <w:style w:type="paragraph" w:customStyle="1" w:styleId="Captioncharacters">
    <w:name w:val="Caption characters"/>
    <w:link w:val="Captioncharacters0"/>
  </w:style>
  <w:style w:type="character" w:customStyle="1" w:styleId="Captioncharacters0">
    <w:name w:val="Caption characters"/>
    <w:link w:val="Captioncharacters"/>
  </w:style>
  <w:style w:type="paragraph" w:customStyle="1" w:styleId="HeaderandFooter">
    <w:name w:val="Header and Footer"/>
    <w:basedOn w:val="a"/>
    <w:link w:val="HeaderandFooter0"/>
    <w:pPr>
      <w:tabs>
        <w:tab w:val="center" w:pos="4819"/>
        <w:tab w:val="right" w:pos="9638"/>
      </w:tabs>
    </w:pPr>
  </w:style>
  <w:style w:type="character" w:customStyle="1" w:styleId="HeaderandFooter0">
    <w:name w:val="Header and Footer"/>
    <w:basedOn w:val="1"/>
    <w:link w:val="HeaderandFooter"/>
    <w:rPr>
      <w:rFonts w:ascii="PT Astra Serif" w:hAnsi="PT Astra Serif"/>
      <w:sz w:val="28"/>
    </w:rPr>
  </w:style>
  <w:style w:type="paragraph" w:customStyle="1" w:styleId="BibliographyHeading">
    <w:name w:val="Bibliography Heading"/>
    <w:basedOn w:val="Heading"/>
    <w:link w:val="BibliographyHeading0"/>
  </w:style>
  <w:style w:type="character" w:customStyle="1" w:styleId="BibliographyHeading0">
    <w:name w:val="Bibliography Heading"/>
    <w:basedOn w:val="Heading0"/>
    <w:link w:val="BibliographyHeading"/>
    <w:rPr>
      <w:rFonts w:ascii="PT Astra Serif" w:hAnsi="PT Astra Serif"/>
      <w:b/>
      <w:sz w:val="28"/>
    </w:rPr>
  </w:style>
  <w:style w:type="paragraph" w:customStyle="1" w:styleId="Heading10">
    <w:name w:val="Heading 10"/>
    <w:basedOn w:val="Heading"/>
    <w:next w:val="Textbody"/>
    <w:link w:val="Heading100"/>
  </w:style>
  <w:style w:type="character" w:customStyle="1" w:styleId="Heading100">
    <w:name w:val="Heading 10"/>
    <w:basedOn w:val="Heading0"/>
    <w:link w:val="Heading10"/>
    <w:rPr>
      <w:rFonts w:ascii="PT Astra Serif" w:hAnsi="PT Astra Serif"/>
      <w:b/>
      <w:sz w:val="28"/>
    </w:rPr>
  </w:style>
  <w:style w:type="paragraph" w:customStyle="1" w:styleId="NumberingSymbols">
    <w:name w:val="Numbering Symbols"/>
    <w:link w:val="NumberingSymbols0"/>
  </w:style>
  <w:style w:type="character" w:customStyle="1" w:styleId="NumberingSymbols0">
    <w:name w:val="Numbering Symbols"/>
    <w:link w:val="NumberingSymbols"/>
  </w:style>
  <w:style w:type="paragraph" w:customStyle="1" w:styleId="Endnote">
    <w:name w:val="Endnote"/>
    <w:basedOn w:val="a"/>
    <w:link w:val="Endnote0"/>
  </w:style>
  <w:style w:type="character" w:customStyle="1" w:styleId="Endnote0">
    <w:name w:val="Endnote"/>
    <w:basedOn w:val="1"/>
    <w:link w:val="Endnote"/>
    <w:rPr>
      <w:rFonts w:ascii="PT Astra Serif" w:hAnsi="PT Astra Serif"/>
      <w:sz w:val="28"/>
    </w:rPr>
  </w:style>
  <w:style w:type="paragraph" w:customStyle="1" w:styleId="Text">
    <w:name w:val="Text"/>
    <w:basedOn w:val="a5"/>
    <w:link w:val="Text0"/>
  </w:style>
  <w:style w:type="character" w:customStyle="1" w:styleId="Text0">
    <w:name w:val="Text"/>
    <w:basedOn w:val="a6"/>
    <w:link w:val="Text"/>
    <w:rPr>
      <w:rFonts w:ascii="PT Astra Serif" w:hAnsi="PT Astra Serif"/>
      <w:sz w:val="28"/>
    </w:rPr>
  </w:style>
  <w:style w:type="paragraph" w:styleId="31">
    <w:name w:val="List 3"/>
    <w:basedOn w:val="a3"/>
    <w:link w:val="36"/>
  </w:style>
  <w:style w:type="character" w:customStyle="1" w:styleId="36">
    <w:name w:val="Список 3 Знак"/>
    <w:basedOn w:val="a4"/>
    <w:link w:val="31"/>
    <w:rPr>
      <w:rFonts w:ascii="PT Astra Serif" w:hAnsi="PT Astra Serif"/>
      <w:sz w:val="28"/>
    </w:rPr>
  </w:style>
  <w:style w:type="paragraph" w:customStyle="1" w:styleId="UserIndex7">
    <w:name w:val="User Index 7"/>
    <w:basedOn w:val="Index"/>
    <w:link w:val="UserIndex70"/>
    <w:pPr>
      <w:tabs>
        <w:tab w:val="right" w:leader="dot" w:pos="7940"/>
      </w:tabs>
    </w:pPr>
  </w:style>
  <w:style w:type="character" w:customStyle="1" w:styleId="UserIndex70">
    <w:name w:val="User Index 7"/>
    <w:basedOn w:val="Index0"/>
    <w:link w:val="UserIndex7"/>
    <w:rPr>
      <w:rFonts w:ascii="PT Astra Serif" w:hAnsi="PT Astra Serif"/>
      <w:sz w:val="28"/>
    </w:rPr>
  </w:style>
  <w:style w:type="paragraph" w:customStyle="1" w:styleId="Rubies">
    <w:name w:val="Rubies"/>
    <w:link w:val="Rubies0"/>
    <w:rPr>
      <w:sz w:val="12"/>
    </w:rPr>
  </w:style>
  <w:style w:type="character" w:customStyle="1" w:styleId="Rubies0">
    <w:name w:val="Rubies"/>
    <w:link w:val="Rubies"/>
    <w:rPr>
      <w:sz w:val="12"/>
    </w:rPr>
  </w:style>
  <w:style w:type="paragraph" w:styleId="91">
    <w:name w:val="toc 9"/>
    <w:basedOn w:val="Index"/>
    <w:link w:val="92"/>
    <w:uiPriority w:val="39"/>
    <w:pPr>
      <w:tabs>
        <w:tab w:val="right" w:leader="dot" w:pos="7374"/>
      </w:tabs>
    </w:pPr>
  </w:style>
  <w:style w:type="character" w:customStyle="1" w:styleId="92">
    <w:name w:val="Оглавление 9 Знак"/>
    <w:basedOn w:val="Index0"/>
    <w:link w:val="91"/>
    <w:rPr>
      <w:rFonts w:ascii="PT Astra Serif" w:hAnsi="PT Astra Serif"/>
      <w:sz w:val="28"/>
    </w:rPr>
  </w:style>
  <w:style w:type="paragraph" w:customStyle="1" w:styleId="ListHeading">
    <w:name w:val="List Heading"/>
    <w:basedOn w:val="a"/>
    <w:next w:val="ListContents"/>
    <w:link w:val="ListHeading0"/>
  </w:style>
  <w:style w:type="character" w:customStyle="1" w:styleId="ListHeading0">
    <w:name w:val="List Heading"/>
    <w:basedOn w:val="1"/>
    <w:link w:val="ListHeading"/>
    <w:rPr>
      <w:rFonts w:ascii="PT Astra Serif" w:hAnsi="PT Astra Serif"/>
      <w:sz w:val="28"/>
    </w:rPr>
  </w:style>
  <w:style w:type="paragraph" w:customStyle="1" w:styleId="Numbering2Start">
    <w:name w:val="Numbering 2 Start"/>
    <w:basedOn w:val="a3"/>
    <w:next w:val="Numbering2"/>
    <w:link w:val="Numbering2Start0"/>
  </w:style>
  <w:style w:type="character" w:customStyle="1" w:styleId="Numbering2Start0">
    <w:name w:val="Numbering 2 Start"/>
    <w:basedOn w:val="a4"/>
    <w:link w:val="Numbering2Start"/>
    <w:rPr>
      <w:rFonts w:ascii="PT Astra Serif" w:hAnsi="PT Astra Serif"/>
      <w:sz w:val="28"/>
    </w:rPr>
  </w:style>
  <w:style w:type="paragraph" w:customStyle="1" w:styleId="Numbering2">
    <w:name w:val="Numbering 2"/>
    <w:basedOn w:val="a3"/>
    <w:link w:val="Numbering20"/>
  </w:style>
  <w:style w:type="character" w:customStyle="1" w:styleId="Numbering20">
    <w:name w:val="Numbering 2"/>
    <w:basedOn w:val="a4"/>
    <w:link w:val="Numbering2"/>
    <w:rPr>
      <w:rFonts w:ascii="PT Astra Serif" w:hAnsi="PT Astra Serif"/>
      <w:sz w:val="28"/>
    </w:rPr>
  </w:style>
  <w:style w:type="paragraph" w:customStyle="1" w:styleId="Placeholder">
    <w:name w:val="Placeholder"/>
    <w:link w:val="Placeholder0"/>
    <w:rPr>
      <w:smallCaps/>
      <w:color w:val="008080"/>
      <w:u w:val="dotted" w:color="008080"/>
    </w:rPr>
  </w:style>
  <w:style w:type="character" w:customStyle="1" w:styleId="Placeholder0">
    <w:name w:val="Placeholder"/>
    <w:link w:val="Placeholder"/>
    <w:rPr>
      <w:smallCaps/>
      <w:color w:val="008080"/>
      <w:u w:val="dotted" w:color="008080"/>
    </w:rPr>
  </w:style>
  <w:style w:type="paragraph" w:customStyle="1" w:styleId="Headerright">
    <w:name w:val="Header right"/>
    <w:basedOn w:val="a"/>
    <w:link w:val="Headerright0"/>
    <w:pPr>
      <w:tabs>
        <w:tab w:val="center" w:pos="4819"/>
        <w:tab w:val="right" w:pos="9638"/>
      </w:tabs>
      <w:jc w:val="right"/>
    </w:pPr>
  </w:style>
  <w:style w:type="character" w:customStyle="1" w:styleId="Headerright0">
    <w:name w:val="Header right"/>
    <w:basedOn w:val="1"/>
    <w:link w:val="Headerright"/>
    <w:rPr>
      <w:rFonts w:ascii="PT Astra Serif" w:hAnsi="PT Astra Serif"/>
      <w:sz w:val="28"/>
    </w:rPr>
  </w:style>
  <w:style w:type="paragraph" w:styleId="51">
    <w:name w:val="List 5"/>
    <w:basedOn w:val="a3"/>
    <w:link w:val="52"/>
  </w:style>
  <w:style w:type="character" w:customStyle="1" w:styleId="52">
    <w:name w:val="Список 5 Знак"/>
    <w:basedOn w:val="a4"/>
    <w:link w:val="51"/>
    <w:rPr>
      <w:rFonts w:ascii="PT Astra Serif" w:hAnsi="PT Astra Serif"/>
      <w:sz w:val="28"/>
    </w:rPr>
  </w:style>
  <w:style w:type="paragraph" w:customStyle="1" w:styleId="ListContents">
    <w:name w:val="List Contents"/>
    <w:basedOn w:val="a"/>
    <w:link w:val="ListContents0"/>
  </w:style>
  <w:style w:type="character" w:customStyle="1" w:styleId="ListContents0">
    <w:name w:val="List Contents"/>
    <w:basedOn w:val="1"/>
    <w:link w:val="ListContents"/>
    <w:rPr>
      <w:rFonts w:ascii="PT Astra Serif" w:hAnsi="PT Astra Serif"/>
      <w:sz w:val="28"/>
    </w:rPr>
  </w:style>
  <w:style w:type="paragraph" w:customStyle="1" w:styleId="Firstlineindent1">
    <w:name w:val="First line indent"/>
    <w:link w:val="Firstlineindent2"/>
  </w:style>
  <w:style w:type="character" w:customStyle="1" w:styleId="Firstlineindent2">
    <w:name w:val="First line indent"/>
    <w:link w:val="Firstlineindent1"/>
  </w:style>
  <w:style w:type="paragraph" w:customStyle="1" w:styleId="List2Cont">
    <w:name w:val="List 2 Cont."/>
    <w:basedOn w:val="a3"/>
    <w:link w:val="List2Cont0"/>
  </w:style>
  <w:style w:type="character" w:customStyle="1" w:styleId="List2Cont0">
    <w:name w:val="List 2 Cont."/>
    <w:basedOn w:val="a4"/>
    <w:link w:val="List2Cont"/>
    <w:rPr>
      <w:rFonts w:ascii="PT Astra Serif" w:hAnsi="PT Astra Serif"/>
      <w:sz w:val="28"/>
    </w:rPr>
  </w:style>
  <w:style w:type="paragraph" w:styleId="af">
    <w:name w:val="header"/>
    <w:basedOn w:val="a"/>
    <w:link w:val="af0"/>
    <w:pPr>
      <w:tabs>
        <w:tab w:val="center" w:pos="4819"/>
        <w:tab w:val="right" w:pos="9638"/>
      </w:tabs>
    </w:pPr>
  </w:style>
  <w:style w:type="character" w:customStyle="1" w:styleId="af0">
    <w:name w:val="Верхний колонтитул Знак"/>
    <w:basedOn w:val="1"/>
    <w:link w:val="af"/>
    <w:rPr>
      <w:rFonts w:ascii="PT Astra Serif" w:hAnsi="PT Astra Serif"/>
      <w:sz w:val="28"/>
    </w:rPr>
  </w:style>
  <w:style w:type="paragraph" w:styleId="81">
    <w:name w:val="toc 8"/>
    <w:basedOn w:val="Index"/>
    <w:link w:val="82"/>
    <w:uiPriority w:val="39"/>
    <w:pPr>
      <w:tabs>
        <w:tab w:val="right" w:leader="dot" w:pos="7657"/>
      </w:tabs>
    </w:pPr>
  </w:style>
  <w:style w:type="character" w:customStyle="1" w:styleId="82">
    <w:name w:val="Оглавление 8 Знак"/>
    <w:basedOn w:val="Index0"/>
    <w:link w:val="81"/>
    <w:rPr>
      <w:rFonts w:ascii="PT Astra Serif" w:hAnsi="PT Astra Serif"/>
      <w:sz w:val="28"/>
    </w:rPr>
  </w:style>
  <w:style w:type="paragraph" w:customStyle="1" w:styleId="Textbodyindent">
    <w:name w:val="Text body indent"/>
    <w:basedOn w:val="Textbody"/>
    <w:link w:val="Textbodyindent0"/>
  </w:style>
  <w:style w:type="character" w:customStyle="1" w:styleId="Textbodyindent0">
    <w:name w:val="Text body indent"/>
    <w:basedOn w:val="Textbody0"/>
    <w:link w:val="Textbodyindent"/>
    <w:rPr>
      <w:rFonts w:ascii="PT Astra Serif" w:hAnsi="PT Astra Serif"/>
      <w:sz w:val="28"/>
    </w:rPr>
  </w:style>
  <w:style w:type="paragraph" w:customStyle="1" w:styleId="13">
    <w:name w:val="Основной шрифт абзаца1"/>
  </w:style>
  <w:style w:type="paragraph" w:customStyle="1" w:styleId="Numbering3">
    <w:name w:val="Numbering 3"/>
    <w:basedOn w:val="a3"/>
    <w:link w:val="Numbering30"/>
  </w:style>
  <w:style w:type="character" w:customStyle="1" w:styleId="Numbering30">
    <w:name w:val="Numbering 3"/>
    <w:basedOn w:val="a4"/>
    <w:link w:val="Numbering3"/>
    <w:rPr>
      <w:rFonts w:ascii="PT Astra Serif" w:hAnsi="PT Astra Serif"/>
      <w:sz w:val="28"/>
    </w:rPr>
  </w:style>
  <w:style w:type="paragraph" w:customStyle="1" w:styleId="1b">
    <w:name w:val="Выделение1"/>
    <w:link w:val="1c"/>
    <w:rPr>
      <w:i/>
    </w:rPr>
  </w:style>
  <w:style w:type="character" w:customStyle="1" w:styleId="1c">
    <w:name w:val="Выделение1"/>
    <w:link w:val="1b"/>
    <w:rPr>
      <w:i/>
    </w:rPr>
  </w:style>
  <w:style w:type="paragraph" w:customStyle="1" w:styleId="Endnoteanchor">
    <w:name w:val="Endnote anchor"/>
    <w:link w:val="Endnoteanchor0"/>
    <w:rPr>
      <w:vertAlign w:val="superscript"/>
    </w:rPr>
  </w:style>
  <w:style w:type="character" w:customStyle="1" w:styleId="Endnoteanchor0">
    <w:name w:val="Endnote anchor"/>
    <w:link w:val="Endnoteanchor"/>
    <w:rPr>
      <w:vertAlign w:val="superscript"/>
    </w:rPr>
  </w:style>
  <w:style w:type="paragraph" w:styleId="25">
    <w:name w:val="List 2"/>
    <w:basedOn w:val="a3"/>
    <w:link w:val="26"/>
  </w:style>
  <w:style w:type="character" w:customStyle="1" w:styleId="26">
    <w:name w:val="Список 2 Знак"/>
    <w:basedOn w:val="a4"/>
    <w:link w:val="25"/>
    <w:rPr>
      <w:rFonts w:ascii="PT Astra Serif" w:hAnsi="PT Astra Serif"/>
      <w:sz w:val="28"/>
    </w:rPr>
  </w:style>
  <w:style w:type="paragraph" w:customStyle="1" w:styleId="Numbering4Cont">
    <w:name w:val="Numbering 4 Cont."/>
    <w:basedOn w:val="a3"/>
    <w:link w:val="Numbering4Cont0"/>
  </w:style>
  <w:style w:type="character" w:customStyle="1" w:styleId="Numbering4Cont0">
    <w:name w:val="Numbering 4 Cont."/>
    <w:basedOn w:val="a4"/>
    <w:link w:val="Numbering4Cont"/>
    <w:rPr>
      <w:rFonts w:ascii="PT Astra Serif" w:hAnsi="PT Astra Serif"/>
      <w:sz w:val="28"/>
    </w:rPr>
  </w:style>
  <w:style w:type="paragraph" w:customStyle="1" w:styleId="1d">
    <w:name w:val="Гиперссылка1"/>
    <w:link w:val="1e"/>
    <w:rPr>
      <w:color w:val="000080"/>
      <w:u w:val="single" w:color="000080"/>
    </w:rPr>
  </w:style>
  <w:style w:type="character" w:customStyle="1" w:styleId="1e">
    <w:name w:val="Гиперссылка1"/>
    <w:link w:val="1d"/>
    <w:rPr>
      <w:color w:val="000080"/>
      <w:u w:val="single" w:color="000080"/>
    </w:rPr>
  </w:style>
  <w:style w:type="paragraph" w:customStyle="1" w:styleId="Bibliography1">
    <w:name w:val="Bibliography 1"/>
    <w:basedOn w:val="Index"/>
    <w:link w:val="Bibliography10"/>
    <w:pPr>
      <w:tabs>
        <w:tab w:val="right" w:leader="dot" w:pos="9638"/>
      </w:tabs>
    </w:pPr>
  </w:style>
  <w:style w:type="character" w:customStyle="1" w:styleId="Bibliography10">
    <w:name w:val="Bibliography 1"/>
    <w:basedOn w:val="Index0"/>
    <w:link w:val="Bibliography1"/>
    <w:rPr>
      <w:rFonts w:ascii="PT Astra Serif" w:hAnsi="PT Astra Serif"/>
      <w:sz w:val="28"/>
    </w:rPr>
  </w:style>
  <w:style w:type="paragraph" w:customStyle="1" w:styleId="Footerright">
    <w:name w:val="Footer right"/>
    <w:basedOn w:val="a"/>
    <w:link w:val="Footerright0"/>
    <w:pPr>
      <w:tabs>
        <w:tab w:val="center" w:pos="4819"/>
        <w:tab w:val="right" w:pos="9638"/>
      </w:tabs>
      <w:jc w:val="right"/>
    </w:pPr>
  </w:style>
  <w:style w:type="character" w:customStyle="1" w:styleId="Footerright0">
    <w:name w:val="Footer right"/>
    <w:basedOn w:val="1"/>
    <w:link w:val="Footerright"/>
    <w:rPr>
      <w:rFonts w:ascii="PT Astra Serif" w:hAnsi="PT Astra Serif"/>
      <w:sz w:val="28"/>
    </w:rPr>
  </w:style>
  <w:style w:type="paragraph" w:styleId="53">
    <w:name w:val="toc 5"/>
    <w:basedOn w:val="Index"/>
    <w:link w:val="54"/>
    <w:uiPriority w:val="39"/>
    <w:pPr>
      <w:tabs>
        <w:tab w:val="right" w:leader="dot" w:pos="8506"/>
      </w:tabs>
    </w:pPr>
  </w:style>
  <w:style w:type="character" w:customStyle="1" w:styleId="54">
    <w:name w:val="Оглавление 5 Знак"/>
    <w:basedOn w:val="Index0"/>
    <w:link w:val="53"/>
    <w:rPr>
      <w:rFonts w:ascii="PT Astra Serif" w:hAnsi="PT Astra Serif"/>
      <w:sz w:val="28"/>
    </w:rPr>
  </w:style>
  <w:style w:type="paragraph" w:customStyle="1" w:styleId="UserEntry">
    <w:name w:val="User Entry"/>
    <w:link w:val="UserEntry0"/>
    <w:rPr>
      <w:rFonts w:ascii="Liberation Mono" w:hAnsi="Liberation Mono"/>
    </w:rPr>
  </w:style>
  <w:style w:type="character" w:customStyle="1" w:styleId="UserEntry0">
    <w:name w:val="User Entry"/>
    <w:link w:val="UserEntry"/>
    <w:rPr>
      <w:rFonts w:ascii="Liberation Mono" w:hAnsi="Liberation Mono"/>
    </w:rPr>
  </w:style>
  <w:style w:type="paragraph" w:customStyle="1" w:styleId="DropCaps">
    <w:name w:val="Drop Caps"/>
    <w:link w:val="DropCaps0"/>
  </w:style>
  <w:style w:type="character" w:customStyle="1" w:styleId="DropCaps0">
    <w:name w:val="Drop Caps"/>
    <w:link w:val="DropCaps"/>
  </w:style>
  <w:style w:type="paragraph" w:customStyle="1" w:styleId="Drawing">
    <w:name w:val="Drawing"/>
    <w:basedOn w:val="a5"/>
    <w:link w:val="Drawing0"/>
  </w:style>
  <w:style w:type="character" w:customStyle="1" w:styleId="Drawing0">
    <w:name w:val="Drawing"/>
    <w:basedOn w:val="a6"/>
    <w:link w:val="Drawing"/>
    <w:rPr>
      <w:rFonts w:ascii="PT Astra Serif" w:hAnsi="PT Astra Serif"/>
      <w:sz w:val="28"/>
    </w:rPr>
  </w:style>
  <w:style w:type="paragraph" w:customStyle="1" w:styleId="Addressee">
    <w:name w:val="Addressee"/>
    <w:basedOn w:val="a"/>
    <w:link w:val="Addressee0"/>
  </w:style>
  <w:style w:type="character" w:customStyle="1" w:styleId="Addressee0">
    <w:name w:val="Addressee"/>
    <w:basedOn w:val="1"/>
    <w:link w:val="Addressee"/>
    <w:rPr>
      <w:rFonts w:ascii="PT Astra Serif" w:hAnsi="PT Astra Serif"/>
      <w:sz w:val="28"/>
    </w:rPr>
  </w:style>
  <w:style w:type="paragraph" w:styleId="af1">
    <w:name w:val="Signature"/>
    <w:basedOn w:val="a"/>
    <w:link w:val="af2"/>
    <w:pPr>
      <w:tabs>
        <w:tab w:val="right" w:pos="31680"/>
      </w:tabs>
      <w:jc w:val="left"/>
    </w:pPr>
  </w:style>
  <w:style w:type="character" w:customStyle="1" w:styleId="af2">
    <w:name w:val="Подпись Знак"/>
    <w:basedOn w:val="1"/>
    <w:link w:val="af1"/>
    <w:rPr>
      <w:rFonts w:ascii="PT Astra Serif" w:hAnsi="PT Astra Serif"/>
      <w:sz w:val="28"/>
    </w:rPr>
  </w:style>
  <w:style w:type="paragraph" w:customStyle="1" w:styleId="Quotations">
    <w:name w:val="Quotations"/>
    <w:basedOn w:val="a"/>
    <w:link w:val="Quotations0"/>
  </w:style>
  <w:style w:type="character" w:customStyle="1" w:styleId="Quotations0">
    <w:name w:val="Quotations"/>
    <w:basedOn w:val="1"/>
    <w:link w:val="Quotations"/>
    <w:rPr>
      <w:rFonts w:ascii="PT Astra Serif" w:hAnsi="PT Astra Serif"/>
      <w:sz w:val="28"/>
    </w:rPr>
  </w:style>
  <w:style w:type="paragraph" w:customStyle="1" w:styleId="Framecontents">
    <w:name w:val="Frame contents"/>
    <w:basedOn w:val="a"/>
    <w:link w:val="Framecontents0"/>
  </w:style>
  <w:style w:type="character" w:customStyle="1" w:styleId="Framecontents0">
    <w:name w:val="Frame contents"/>
    <w:basedOn w:val="1"/>
    <w:link w:val="Framecontents"/>
    <w:rPr>
      <w:rFonts w:ascii="PT Astra Serif" w:hAnsi="PT Astra Serif"/>
      <w:sz w:val="28"/>
    </w:rPr>
  </w:style>
  <w:style w:type="paragraph" w:customStyle="1" w:styleId="FootnoteSymbol">
    <w:name w:val="Footnote Symbol"/>
    <w:link w:val="FootnoteSymbol0"/>
  </w:style>
  <w:style w:type="character" w:customStyle="1" w:styleId="FootnoteSymbol0">
    <w:name w:val="Footnote Symbol"/>
    <w:link w:val="FootnoteSymbol"/>
  </w:style>
  <w:style w:type="paragraph" w:customStyle="1" w:styleId="Numbering1End">
    <w:name w:val="Numbering 1 End"/>
    <w:basedOn w:val="a3"/>
    <w:next w:val="Numbering1"/>
    <w:link w:val="Numbering1End0"/>
  </w:style>
  <w:style w:type="character" w:customStyle="1" w:styleId="Numbering1End0">
    <w:name w:val="Numbering 1 End"/>
    <w:basedOn w:val="a4"/>
    <w:link w:val="Numbering1End"/>
    <w:rPr>
      <w:rFonts w:ascii="PT Astra Serif" w:hAnsi="PT Astra Serif"/>
      <w:sz w:val="28"/>
    </w:rPr>
  </w:style>
  <w:style w:type="paragraph" w:customStyle="1" w:styleId="List2End">
    <w:name w:val="List 2 End"/>
    <w:basedOn w:val="a3"/>
    <w:next w:val="25"/>
    <w:link w:val="List2End0"/>
  </w:style>
  <w:style w:type="character" w:customStyle="1" w:styleId="List2End0">
    <w:name w:val="List 2 End"/>
    <w:basedOn w:val="a4"/>
    <w:link w:val="List2End"/>
    <w:rPr>
      <w:rFonts w:ascii="PT Astra Serif" w:hAnsi="PT Astra Serif"/>
      <w:sz w:val="28"/>
    </w:rPr>
  </w:style>
  <w:style w:type="paragraph" w:customStyle="1" w:styleId="List5Cont">
    <w:name w:val="List 5 Cont."/>
    <w:basedOn w:val="a3"/>
    <w:link w:val="List5Cont0"/>
  </w:style>
  <w:style w:type="character" w:customStyle="1" w:styleId="List5Cont0">
    <w:name w:val="List 5 Cont."/>
    <w:basedOn w:val="a4"/>
    <w:link w:val="List5Cont"/>
    <w:rPr>
      <w:rFonts w:ascii="PT Astra Serif" w:hAnsi="PT Astra Serif"/>
      <w:sz w:val="28"/>
    </w:rPr>
  </w:style>
  <w:style w:type="paragraph" w:customStyle="1" w:styleId="Definition">
    <w:name w:val="Definition"/>
    <w:link w:val="Definition0"/>
  </w:style>
  <w:style w:type="character" w:customStyle="1" w:styleId="Definition0">
    <w:name w:val="Definition"/>
    <w:link w:val="Definition"/>
  </w:style>
  <w:style w:type="paragraph" w:customStyle="1" w:styleId="List3Start">
    <w:name w:val="List 3 Start"/>
    <w:basedOn w:val="a3"/>
    <w:next w:val="31"/>
    <w:link w:val="List3Start0"/>
  </w:style>
  <w:style w:type="character" w:customStyle="1" w:styleId="List3Start0">
    <w:name w:val="List 3 Start"/>
    <w:basedOn w:val="a4"/>
    <w:link w:val="List3Start"/>
    <w:rPr>
      <w:rFonts w:ascii="PT Astra Serif" w:hAnsi="PT Astra Serif"/>
      <w:sz w:val="28"/>
    </w:rPr>
  </w:style>
  <w:style w:type="paragraph" w:customStyle="1" w:styleId="VerticalNumberingSymbols">
    <w:name w:val="Vertical Numbering Symbols"/>
    <w:link w:val="VerticalNumberingSymbols0"/>
  </w:style>
  <w:style w:type="character" w:customStyle="1" w:styleId="VerticalNumberingSymbols0">
    <w:name w:val="Vertical Numbering Symbols"/>
    <w:link w:val="VerticalNumberingSymbols"/>
  </w:style>
  <w:style w:type="paragraph" w:customStyle="1" w:styleId="Tableindex1">
    <w:name w:val="Table index 1"/>
    <w:basedOn w:val="Index"/>
    <w:link w:val="Tableindex10"/>
    <w:pPr>
      <w:tabs>
        <w:tab w:val="right" w:leader="dot" w:pos="9638"/>
      </w:tabs>
    </w:pPr>
  </w:style>
  <w:style w:type="character" w:customStyle="1" w:styleId="Tableindex10">
    <w:name w:val="Table index 1"/>
    <w:basedOn w:val="Index0"/>
    <w:link w:val="Tableindex1"/>
    <w:rPr>
      <w:rFonts w:ascii="PT Astra Serif" w:hAnsi="PT Astra Serif"/>
      <w:sz w:val="28"/>
    </w:rPr>
  </w:style>
  <w:style w:type="paragraph" w:styleId="af3">
    <w:name w:val="Subtitle"/>
    <w:basedOn w:val="a"/>
    <w:next w:val="Firstlineindent"/>
    <w:link w:val="af4"/>
    <w:uiPriority w:val="11"/>
    <w:qFormat/>
    <w:pPr>
      <w:ind w:left="709"/>
      <w:jc w:val="both"/>
    </w:pPr>
    <w:rPr>
      <w:b/>
    </w:rPr>
  </w:style>
  <w:style w:type="character" w:customStyle="1" w:styleId="af4">
    <w:name w:val="Подзаголовок Знак"/>
    <w:basedOn w:val="1"/>
    <w:link w:val="af3"/>
    <w:rPr>
      <w:rFonts w:ascii="PT Astra Serif" w:hAnsi="PT Astra Serif"/>
      <w:b/>
      <w:sz w:val="28"/>
    </w:rPr>
  </w:style>
  <w:style w:type="paragraph" w:customStyle="1" w:styleId="Example">
    <w:name w:val="Example"/>
    <w:link w:val="Example0"/>
    <w:rPr>
      <w:rFonts w:ascii="Liberation Mono" w:hAnsi="Liberation Mono"/>
    </w:rPr>
  </w:style>
  <w:style w:type="character" w:customStyle="1" w:styleId="Example0">
    <w:name w:val="Example"/>
    <w:link w:val="Example"/>
    <w:rPr>
      <w:rFonts w:ascii="Liberation Mono" w:hAnsi="Liberation Mono"/>
    </w:rPr>
  </w:style>
  <w:style w:type="paragraph" w:customStyle="1" w:styleId="Numbering3Cont">
    <w:name w:val="Numbering 3 Cont."/>
    <w:basedOn w:val="a3"/>
    <w:link w:val="Numbering3Cont0"/>
  </w:style>
  <w:style w:type="character" w:customStyle="1" w:styleId="Numbering3Cont0">
    <w:name w:val="Numbering 3 Cont."/>
    <w:basedOn w:val="a4"/>
    <w:link w:val="Numbering3Cont"/>
    <w:rPr>
      <w:rFonts w:ascii="PT Astra Serif" w:hAnsi="PT Astra Serif"/>
      <w:sz w:val="28"/>
    </w:rPr>
  </w:style>
  <w:style w:type="paragraph" w:customStyle="1" w:styleId="Numbering5End">
    <w:name w:val="Numbering 5 End"/>
    <w:basedOn w:val="a3"/>
    <w:next w:val="Numbering5"/>
    <w:link w:val="Numbering5End0"/>
  </w:style>
  <w:style w:type="character" w:customStyle="1" w:styleId="Numbering5End0">
    <w:name w:val="Numbering 5 End"/>
    <w:basedOn w:val="a4"/>
    <w:link w:val="Numbering5End"/>
    <w:rPr>
      <w:rFonts w:ascii="PT Astra Serif" w:hAnsi="PT Astra Serif"/>
      <w:sz w:val="28"/>
    </w:rPr>
  </w:style>
  <w:style w:type="paragraph" w:customStyle="1" w:styleId="TableContents">
    <w:name w:val="Table Contents"/>
    <w:basedOn w:val="a"/>
    <w:link w:val="TableContents0"/>
  </w:style>
  <w:style w:type="character" w:customStyle="1" w:styleId="TableContents0">
    <w:name w:val="Table Contents"/>
    <w:basedOn w:val="1"/>
    <w:link w:val="TableContents"/>
    <w:rPr>
      <w:rFonts w:ascii="PT Astra Serif" w:hAnsi="PT Astra Serif"/>
      <w:sz w:val="28"/>
    </w:rPr>
  </w:style>
  <w:style w:type="paragraph" w:customStyle="1" w:styleId="1f">
    <w:name w:val="Обычный1"/>
    <w:link w:val="1f0"/>
    <w:rPr>
      <w:rFonts w:ascii="PT Astra Serif" w:hAnsi="PT Astra Serif"/>
      <w:sz w:val="28"/>
    </w:rPr>
  </w:style>
  <w:style w:type="character" w:customStyle="1" w:styleId="1f0">
    <w:name w:val="Обычный1"/>
    <w:link w:val="1f"/>
    <w:rPr>
      <w:rFonts w:ascii="PT Astra Serif" w:hAnsi="PT Astra Serif"/>
      <w:sz w:val="28"/>
    </w:rPr>
  </w:style>
  <w:style w:type="paragraph" w:styleId="af5">
    <w:name w:val="footer"/>
    <w:basedOn w:val="a"/>
    <w:link w:val="af6"/>
    <w:pPr>
      <w:tabs>
        <w:tab w:val="center" w:pos="4819"/>
        <w:tab w:val="right" w:pos="9638"/>
      </w:tabs>
    </w:pPr>
  </w:style>
  <w:style w:type="character" w:customStyle="1" w:styleId="af6">
    <w:name w:val="Нижний колонтитул Знак"/>
    <w:basedOn w:val="1"/>
    <w:link w:val="af5"/>
    <w:rPr>
      <w:rFonts w:ascii="PT Astra Serif" w:hAnsi="PT Astra Serif"/>
      <w:sz w:val="28"/>
    </w:rPr>
  </w:style>
  <w:style w:type="paragraph" w:customStyle="1" w:styleId="Numbering5">
    <w:name w:val="Numbering 5"/>
    <w:basedOn w:val="a3"/>
    <w:link w:val="Numbering50"/>
  </w:style>
  <w:style w:type="character" w:customStyle="1" w:styleId="Numbering50">
    <w:name w:val="Numbering 5"/>
    <w:basedOn w:val="a4"/>
    <w:link w:val="Numbering5"/>
    <w:rPr>
      <w:rFonts w:ascii="PT Astra Serif" w:hAnsi="PT Astra Serif"/>
      <w:sz w:val="28"/>
    </w:rPr>
  </w:style>
  <w:style w:type="paragraph" w:styleId="af7">
    <w:name w:val="Title"/>
    <w:basedOn w:val="a"/>
    <w:next w:val="Firstlineindent"/>
    <w:link w:val="af8"/>
    <w:uiPriority w:val="10"/>
    <w:qFormat/>
    <w:pPr>
      <w:spacing w:after="170"/>
    </w:pPr>
    <w:rPr>
      <w:b/>
    </w:rPr>
  </w:style>
  <w:style w:type="character" w:customStyle="1" w:styleId="af8">
    <w:name w:val="Заголовок Знак"/>
    <w:basedOn w:val="1"/>
    <w:link w:val="af7"/>
    <w:rPr>
      <w:rFonts w:ascii="PT Astra Serif" w:hAnsi="PT Astra Serif"/>
      <w:b/>
      <w:sz w:val="28"/>
    </w:rPr>
  </w:style>
  <w:style w:type="paragraph" w:customStyle="1" w:styleId="af9">
    <w:name w:val="Исполнитель документа"/>
    <w:basedOn w:val="a"/>
    <w:link w:val="afa"/>
    <w:pPr>
      <w:jc w:val="left"/>
    </w:pPr>
    <w:rPr>
      <w:sz w:val="24"/>
    </w:rPr>
  </w:style>
  <w:style w:type="character" w:customStyle="1" w:styleId="afa">
    <w:name w:val="Исполнитель документа"/>
    <w:basedOn w:val="1"/>
    <w:link w:val="af9"/>
    <w:rPr>
      <w:rFonts w:ascii="PT Astra Serif" w:hAnsi="PT Astra Serif"/>
      <w:sz w:val="24"/>
    </w:rPr>
  </w:style>
  <w:style w:type="character" w:customStyle="1" w:styleId="40">
    <w:name w:val="Заголовок 4 Знак"/>
    <w:basedOn w:val="Heading0"/>
    <w:link w:val="4"/>
    <w:rPr>
      <w:rFonts w:ascii="PT Astra Serif" w:hAnsi="PT Astra Serif"/>
      <w:b/>
      <w:sz w:val="28"/>
    </w:rPr>
  </w:style>
  <w:style w:type="paragraph" w:customStyle="1" w:styleId="Numbering1Cont">
    <w:name w:val="Numbering 1 Cont."/>
    <w:basedOn w:val="a3"/>
    <w:link w:val="Numbering1Cont0"/>
  </w:style>
  <w:style w:type="character" w:customStyle="1" w:styleId="Numbering1Cont0">
    <w:name w:val="Numbering 1 Cont."/>
    <w:basedOn w:val="a4"/>
    <w:link w:val="Numbering1Cont"/>
    <w:rPr>
      <w:rFonts w:ascii="PT Astra Serif" w:hAnsi="PT Astra Serif"/>
      <w:sz w:val="28"/>
    </w:rPr>
  </w:style>
  <w:style w:type="paragraph" w:customStyle="1" w:styleId="UserIndex6">
    <w:name w:val="User Index 6"/>
    <w:basedOn w:val="Index"/>
    <w:link w:val="UserIndex60"/>
    <w:pPr>
      <w:tabs>
        <w:tab w:val="right" w:leader="dot" w:pos="8223"/>
      </w:tabs>
    </w:pPr>
  </w:style>
  <w:style w:type="character" w:customStyle="1" w:styleId="UserIndex60">
    <w:name w:val="User Index 6"/>
    <w:basedOn w:val="Index0"/>
    <w:link w:val="UserIndex6"/>
    <w:rPr>
      <w:rFonts w:ascii="PT Astra Serif" w:hAnsi="PT Astra Serif"/>
      <w:sz w:val="28"/>
    </w:rPr>
  </w:style>
  <w:style w:type="paragraph" w:customStyle="1" w:styleId="List5Start">
    <w:name w:val="List 5 Start"/>
    <w:basedOn w:val="a3"/>
    <w:next w:val="51"/>
    <w:link w:val="List5Start0"/>
  </w:style>
  <w:style w:type="character" w:customStyle="1" w:styleId="List5Start0">
    <w:name w:val="List 5 Start"/>
    <w:basedOn w:val="a4"/>
    <w:link w:val="List5Start"/>
    <w:rPr>
      <w:rFonts w:ascii="PT Astra Serif" w:hAnsi="PT Astra Serif"/>
      <w:sz w:val="28"/>
    </w:rPr>
  </w:style>
  <w:style w:type="paragraph" w:customStyle="1" w:styleId="HorizontalLine">
    <w:name w:val="Horizontal Line"/>
    <w:basedOn w:val="a"/>
    <w:next w:val="Textbody"/>
    <w:link w:val="HorizontalLine0"/>
    <w:rPr>
      <w:sz w:val="4"/>
    </w:rPr>
  </w:style>
  <w:style w:type="character" w:customStyle="1" w:styleId="HorizontalLine0">
    <w:name w:val="Horizontal Line"/>
    <w:basedOn w:val="1"/>
    <w:link w:val="HorizontalLine"/>
    <w:rPr>
      <w:rFonts w:ascii="PT Astra Serif" w:hAnsi="PT Astra Serif"/>
      <w:sz w:val="4"/>
    </w:rPr>
  </w:style>
  <w:style w:type="character" w:customStyle="1" w:styleId="20">
    <w:name w:val="Заголовок 2 Знак"/>
    <w:basedOn w:val="Heading0"/>
    <w:link w:val="2"/>
    <w:rPr>
      <w:rFonts w:ascii="PT Astra Serif" w:hAnsi="PT Astra Serif"/>
      <w:b/>
      <w:sz w:val="28"/>
    </w:rPr>
  </w:style>
  <w:style w:type="paragraph" w:customStyle="1" w:styleId="UserIndex5">
    <w:name w:val="User Index 5"/>
    <w:basedOn w:val="Index"/>
    <w:link w:val="UserIndex50"/>
    <w:pPr>
      <w:tabs>
        <w:tab w:val="right" w:leader="dot" w:pos="8506"/>
      </w:tabs>
    </w:pPr>
  </w:style>
  <w:style w:type="character" w:customStyle="1" w:styleId="UserIndex50">
    <w:name w:val="User Index 5"/>
    <w:basedOn w:val="Index0"/>
    <w:link w:val="UserIndex5"/>
    <w:rPr>
      <w:rFonts w:ascii="PT Astra Serif" w:hAnsi="PT Astra Serif"/>
      <w:sz w:val="28"/>
    </w:rPr>
  </w:style>
  <w:style w:type="paragraph" w:customStyle="1" w:styleId="Mainindexentry">
    <w:name w:val="Main index entry"/>
    <w:link w:val="Mainindexentry0"/>
    <w:rPr>
      <w:b/>
    </w:rPr>
  </w:style>
  <w:style w:type="character" w:customStyle="1" w:styleId="Mainindexentry0">
    <w:name w:val="Main index entry"/>
    <w:link w:val="Mainindexentry"/>
    <w:rPr>
      <w:b/>
    </w:rPr>
  </w:style>
  <w:style w:type="paragraph" w:customStyle="1" w:styleId="List3Cont">
    <w:name w:val="List 3 Cont."/>
    <w:basedOn w:val="a3"/>
    <w:link w:val="List3Cont0"/>
  </w:style>
  <w:style w:type="character" w:customStyle="1" w:styleId="List3Cont0">
    <w:name w:val="List 3 Cont."/>
    <w:basedOn w:val="a4"/>
    <w:link w:val="List3Cont"/>
    <w:rPr>
      <w:rFonts w:ascii="PT Astra Serif" w:hAnsi="PT Astra Serif"/>
      <w:sz w:val="28"/>
    </w:rPr>
  </w:style>
  <w:style w:type="paragraph" w:customStyle="1" w:styleId="Footerleft">
    <w:name w:val="Footer left"/>
    <w:basedOn w:val="a"/>
    <w:link w:val="Footerleft0"/>
    <w:pPr>
      <w:tabs>
        <w:tab w:val="center" w:pos="4819"/>
        <w:tab w:val="right" w:pos="9638"/>
      </w:tabs>
      <w:jc w:val="left"/>
    </w:pPr>
  </w:style>
  <w:style w:type="character" w:customStyle="1" w:styleId="Footerleft0">
    <w:name w:val="Footer left"/>
    <w:basedOn w:val="1"/>
    <w:link w:val="Footerleft"/>
    <w:rPr>
      <w:rFonts w:ascii="PT Astra Serif" w:hAnsi="PT Astra Serif"/>
      <w:sz w:val="28"/>
    </w:rPr>
  </w:style>
  <w:style w:type="paragraph" w:customStyle="1" w:styleId="UserIndex9">
    <w:name w:val="User Index 9"/>
    <w:basedOn w:val="Index"/>
    <w:link w:val="UserIndex90"/>
    <w:pPr>
      <w:tabs>
        <w:tab w:val="right" w:leader="dot" w:pos="7374"/>
      </w:tabs>
    </w:pPr>
  </w:style>
  <w:style w:type="character" w:customStyle="1" w:styleId="UserIndex90">
    <w:name w:val="User Index 9"/>
    <w:basedOn w:val="Index0"/>
    <w:link w:val="UserIndex9"/>
    <w:rPr>
      <w:rFonts w:ascii="PT Astra Serif" w:hAnsi="PT Astra Serif"/>
      <w:sz w:val="28"/>
    </w:rPr>
  </w:style>
  <w:style w:type="paragraph" w:customStyle="1" w:styleId="List2Start">
    <w:name w:val="List 2 Start"/>
    <w:basedOn w:val="a3"/>
    <w:next w:val="25"/>
    <w:link w:val="List2Start0"/>
  </w:style>
  <w:style w:type="character" w:customStyle="1" w:styleId="List2Start0">
    <w:name w:val="List 2 Start"/>
    <w:basedOn w:val="a4"/>
    <w:link w:val="List2Start"/>
    <w:rPr>
      <w:rFonts w:ascii="PT Astra Serif" w:hAnsi="PT Astra Serif"/>
      <w:sz w:val="28"/>
    </w:rPr>
  </w:style>
  <w:style w:type="paragraph" w:customStyle="1" w:styleId="ListIndent">
    <w:name w:val="List Indent"/>
    <w:basedOn w:val="Textbody"/>
    <w:link w:val="ListIndent0"/>
    <w:pPr>
      <w:tabs>
        <w:tab w:val="left" w:pos="0"/>
      </w:tabs>
    </w:pPr>
  </w:style>
  <w:style w:type="character" w:customStyle="1" w:styleId="ListIndent0">
    <w:name w:val="List Indent"/>
    <w:basedOn w:val="Textbody0"/>
    <w:link w:val="ListIndent"/>
    <w:rPr>
      <w:rFonts w:ascii="PT Astra Serif" w:hAnsi="PT Astra Serif"/>
      <w:sz w:val="28"/>
    </w:rPr>
  </w:style>
  <w:style w:type="paragraph" w:customStyle="1" w:styleId="Textbody">
    <w:name w:val="Text body"/>
    <w:basedOn w:val="a"/>
    <w:link w:val="Textbody0"/>
    <w:pPr>
      <w:jc w:val="both"/>
    </w:pPr>
  </w:style>
  <w:style w:type="character" w:customStyle="1" w:styleId="Textbody0">
    <w:name w:val="Text body"/>
    <w:basedOn w:val="1"/>
    <w:link w:val="Textbody"/>
    <w:rPr>
      <w:rFonts w:ascii="PT Astra Serif" w:hAnsi="PT Astra Serif"/>
      <w:sz w:val="28"/>
    </w:rPr>
  </w:style>
  <w:style w:type="character" w:customStyle="1" w:styleId="60">
    <w:name w:val="Заголовок 6 Знак"/>
    <w:basedOn w:val="Heading0"/>
    <w:link w:val="6"/>
    <w:rPr>
      <w:rFonts w:ascii="PT Astra Serif" w:hAnsi="PT Astra Serif"/>
      <w:b/>
      <w:sz w:val="28"/>
    </w:rPr>
  </w:style>
  <w:style w:type="paragraph" w:customStyle="1" w:styleId="PreformattedText">
    <w:name w:val="Preformatted Text"/>
    <w:basedOn w:val="a"/>
    <w:link w:val="PreformattedText0"/>
  </w:style>
  <w:style w:type="character" w:customStyle="1" w:styleId="PreformattedText0">
    <w:name w:val="Preformatted Text"/>
    <w:basedOn w:val="1"/>
    <w:link w:val="PreformattedText"/>
    <w:rPr>
      <w:rFonts w:ascii="PT Astra Serif" w:hAnsi="PT Astra Seri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mship.local:8080?req=doc&amp;base=RLAW363&amp;n=177890&amp;dst=102114&amp;field=134&amp;date=16.11.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nar.Kalimullin@tat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onsultant.mship.local:8080?req=doc&amp;base=LAW&amp;n=425699&amp;dst=7&amp;field=134&amp;date=16.11.2023" TargetMode="External"/><Relationship Id="rId4" Type="http://schemas.openxmlformats.org/officeDocument/2006/relationships/webSettings" Target="webSettings.xml"/><Relationship Id="rId9" Type="http://schemas.openxmlformats.org/officeDocument/2006/relationships/hyperlink" Target="http://consultant.mship.local:8080?req=doc&amp;base=LAW&amp;n=425699&amp;dst=7&amp;field=134&amp;date=16.11.2023"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88</Pages>
  <Words>33129</Words>
  <Characters>188839</Characters>
  <Application>Microsoft Office Word</Application>
  <DocSecurity>0</DocSecurity>
  <Lines>1573</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Злобин</dc:creator>
  <cp:lastModifiedBy>YuristMCX</cp:lastModifiedBy>
  <cp:revision>3</cp:revision>
  <dcterms:created xsi:type="dcterms:W3CDTF">2023-12-04T07:14:00Z</dcterms:created>
  <dcterms:modified xsi:type="dcterms:W3CDTF">2023-12-04T07:16:00Z</dcterms:modified>
</cp:coreProperties>
</file>