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20CC9">
        <w:rPr>
          <w:rFonts w:ascii="Times New Roman" w:hAnsi="Times New Roman"/>
          <w:sz w:val="28"/>
          <w:szCs w:val="28"/>
        </w:rPr>
        <w:t xml:space="preserve">Проект </w:t>
      </w: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0CC9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20CC9">
        <w:rPr>
          <w:rFonts w:ascii="Times New Roman" w:hAnsi="Times New Roman"/>
          <w:sz w:val="28"/>
          <w:szCs w:val="28"/>
        </w:rPr>
        <w:t>ПОСТАНОВЛЕНИЕ</w:t>
      </w: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20CC9">
        <w:rPr>
          <w:rFonts w:ascii="Times New Roman" w:hAnsi="Times New Roman"/>
          <w:sz w:val="28"/>
          <w:szCs w:val="28"/>
        </w:rPr>
        <w:t>от__________                                                                                            №________</w:t>
      </w: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CC9" w:rsidRPr="00820CC9" w:rsidRDefault="00820CC9" w:rsidP="007106EC">
      <w:pPr>
        <w:autoSpaceDE w:val="0"/>
        <w:autoSpaceDN w:val="0"/>
        <w:adjustRightInd w:val="0"/>
        <w:spacing w:after="0" w:line="240" w:lineRule="auto"/>
        <w:ind w:right="5498"/>
        <w:jc w:val="both"/>
        <w:rPr>
          <w:rFonts w:ascii="Times New Roman" w:hAnsi="Times New Roman"/>
          <w:sz w:val="28"/>
          <w:szCs w:val="28"/>
        </w:rPr>
      </w:pPr>
      <w:r w:rsidRPr="00820CC9">
        <w:rPr>
          <w:rFonts w:ascii="Times New Roman" w:hAnsi="Times New Roman"/>
          <w:sz w:val="28"/>
          <w:szCs w:val="28"/>
        </w:rPr>
        <w:t xml:space="preserve">О признании утратившими силу </w:t>
      </w:r>
      <w:r w:rsidR="007106EC" w:rsidRPr="007106EC">
        <w:rPr>
          <w:rFonts w:ascii="Times New Roman" w:hAnsi="Times New Roman"/>
          <w:sz w:val="28"/>
          <w:szCs w:val="28"/>
        </w:rPr>
        <w:t xml:space="preserve">отдельных актов </w:t>
      </w:r>
      <w:r w:rsidRPr="00820CC9">
        <w:rPr>
          <w:rFonts w:ascii="Times New Roman" w:hAnsi="Times New Roman"/>
          <w:sz w:val="28"/>
          <w:szCs w:val="28"/>
        </w:rPr>
        <w:t>Кабинета Министров Республики Татарстан</w:t>
      </w: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820CC9" w:rsidRPr="00820CC9" w:rsidRDefault="00820CC9" w:rsidP="00820C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29.01.2020 № 48 «Об определении уполномоченного органа по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18.08.2020 № 705 «О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11.02.2021 № 70 «О внесении изменений в Правила предоставления из бюджета Республики Татарстан гранта в форме субсидии частным медицинским организациям – победителям конкурсного отбора для участия в  пилотном проекте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lastRenderedPageBreak/>
        <w:t>постановление Кабинета Министров Республики Татарстан от 24.05.2021 № 366 «О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30.10.2021 № 1026 «О внесении изменений в постановление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пункт 8.3 Регламента межведомственного взаимодействия участников системы долговременного ухода за гражданами пожилого возраста и инвалидами, нуждающимися в уходе, утвержденного постановлением Кабинета Министров Республики Татарстан от 17.11.2021 № 1098 «Об утверждении Регламента межведомственного взаимодействия участников системы долговременного ухода за гражданами пожилого возраста и инвалидами, нуждающимися в уходе»;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22.01.2022 № 39 «О внесении изменений в Правила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 xml:space="preserve">постановление Кабинета Министров Республики Татарстан от 11.07.2022 № 665 «О внесении изменений в Правила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</w:t>
      </w:r>
      <w:r w:rsidRPr="007106EC">
        <w:rPr>
          <w:rFonts w:ascii="Times New Roman" w:hAnsi="Times New Roman"/>
          <w:sz w:val="28"/>
          <w:szCs w:val="28"/>
        </w:rPr>
        <w:lastRenderedPageBreak/>
        <w:t>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12.12.2022 № 1315 «О внесении изменений в Правила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21.03.2023 № 307 «О внесении изменений в Правила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годах»;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постановление Кабинета Министров Республики Татарстан от 02.08.2023 № 931 «О внесении изменения в Правила предоставления из бюджета Республики Татарстан гранта в форме субсидии частным медицинским организациям на финансовое обеспечение затрат, возникающих при реализации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годах, утвержденные постановлением Кабинета Министров Республики Татарстан от 03.02.2020 № 72 «О реализации в Республике Татарстан пилотного проекта по вовлечению частных медицинских организаций в оказание медико-социальных услуг лицам в возрасте 65 лет и старше, являющимся гражданами Российской Федерации, в том числе проживающим в сельской местности, в 2020 – 2024 годах».</w:t>
      </w: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06EC" w:rsidRPr="007106EC" w:rsidRDefault="007106EC" w:rsidP="0071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6EC">
        <w:rPr>
          <w:rFonts w:ascii="Times New Roman" w:hAnsi="Times New Roman"/>
          <w:sz w:val="28"/>
          <w:szCs w:val="28"/>
        </w:rPr>
        <w:t>Премьер-министр</w:t>
      </w:r>
    </w:p>
    <w:p w:rsidR="00820CC9" w:rsidRPr="00014B22" w:rsidRDefault="007106EC" w:rsidP="007106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106EC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А.В.Песошин</w:t>
      </w:r>
    </w:p>
    <w:sectPr w:rsidR="00820CC9" w:rsidRPr="00014B22" w:rsidSect="007106EC">
      <w:headerReference w:type="even" r:id="rId8"/>
      <w:headerReference w:type="default" r:id="rId9"/>
      <w:pgSz w:w="11906" w:h="16838"/>
      <w:pgMar w:top="1134" w:right="102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2F" w:rsidRDefault="00C7492F">
      <w:pPr>
        <w:spacing w:after="0" w:line="240" w:lineRule="auto"/>
      </w:pPr>
      <w:r>
        <w:separator/>
      </w:r>
    </w:p>
  </w:endnote>
  <w:endnote w:type="continuationSeparator" w:id="0">
    <w:p w:rsidR="00C7492F" w:rsidRDefault="00C7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2F" w:rsidRDefault="00C7492F">
      <w:pPr>
        <w:spacing w:after="0" w:line="240" w:lineRule="auto"/>
      </w:pPr>
      <w:r>
        <w:separator/>
      </w:r>
    </w:p>
  </w:footnote>
  <w:footnote w:type="continuationSeparator" w:id="0">
    <w:p w:rsidR="00C7492F" w:rsidRDefault="00C74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22B" w:rsidRDefault="0048423C" w:rsidP="006009F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63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385F">
      <w:rPr>
        <w:rStyle w:val="a5"/>
        <w:noProof/>
      </w:rPr>
      <w:t>3</w:t>
    </w:r>
    <w:r>
      <w:rPr>
        <w:rStyle w:val="a5"/>
      </w:rPr>
      <w:fldChar w:fldCharType="end"/>
    </w:r>
  </w:p>
  <w:p w:rsidR="0026322B" w:rsidRDefault="002632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5145A"/>
    <w:multiLevelType w:val="hybridMultilevel"/>
    <w:tmpl w:val="CFA45B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AA6"/>
    <w:multiLevelType w:val="hybridMultilevel"/>
    <w:tmpl w:val="DA209938"/>
    <w:lvl w:ilvl="0" w:tplc="542A6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777C75"/>
    <w:multiLevelType w:val="hybridMultilevel"/>
    <w:tmpl w:val="F6628DE6"/>
    <w:lvl w:ilvl="0" w:tplc="2D6E599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28F7F42"/>
    <w:multiLevelType w:val="hybridMultilevel"/>
    <w:tmpl w:val="51D4BE14"/>
    <w:lvl w:ilvl="0" w:tplc="899E0B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6EBD1266"/>
    <w:multiLevelType w:val="hybridMultilevel"/>
    <w:tmpl w:val="130AEC70"/>
    <w:lvl w:ilvl="0" w:tplc="CD70C4B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C3296"/>
    <w:multiLevelType w:val="hybridMultilevel"/>
    <w:tmpl w:val="7AE29C5A"/>
    <w:lvl w:ilvl="0" w:tplc="CD70C4B2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95"/>
    <w:rsid w:val="00007912"/>
    <w:rsid w:val="00011ABE"/>
    <w:rsid w:val="00014B22"/>
    <w:rsid w:val="000169D3"/>
    <w:rsid w:val="0002316F"/>
    <w:rsid w:val="00050B3C"/>
    <w:rsid w:val="00055604"/>
    <w:rsid w:val="00067655"/>
    <w:rsid w:val="000751FE"/>
    <w:rsid w:val="00077BEA"/>
    <w:rsid w:val="00084222"/>
    <w:rsid w:val="0009693B"/>
    <w:rsid w:val="000A5A04"/>
    <w:rsid w:val="000B198E"/>
    <w:rsid w:val="000B1F9A"/>
    <w:rsid w:val="000E2966"/>
    <w:rsid w:val="000E54ED"/>
    <w:rsid w:val="000E59B7"/>
    <w:rsid w:val="001010CE"/>
    <w:rsid w:val="0010528B"/>
    <w:rsid w:val="001146D7"/>
    <w:rsid w:val="0013270F"/>
    <w:rsid w:val="001542C6"/>
    <w:rsid w:val="00165AEE"/>
    <w:rsid w:val="00183EC2"/>
    <w:rsid w:val="0018406A"/>
    <w:rsid w:val="001A1885"/>
    <w:rsid w:val="001A5B50"/>
    <w:rsid w:val="001C6563"/>
    <w:rsid w:val="001D01B4"/>
    <w:rsid w:val="001D7E32"/>
    <w:rsid w:val="001E5A71"/>
    <w:rsid w:val="00210928"/>
    <w:rsid w:val="002128BB"/>
    <w:rsid w:val="002156FD"/>
    <w:rsid w:val="00230498"/>
    <w:rsid w:val="002457AB"/>
    <w:rsid w:val="002542E5"/>
    <w:rsid w:val="0026322B"/>
    <w:rsid w:val="00297EC8"/>
    <w:rsid w:val="002A0DB1"/>
    <w:rsid w:val="002D45E9"/>
    <w:rsid w:val="002D4B92"/>
    <w:rsid w:val="00317BD8"/>
    <w:rsid w:val="00336B72"/>
    <w:rsid w:val="00337B0C"/>
    <w:rsid w:val="00342E20"/>
    <w:rsid w:val="003708AF"/>
    <w:rsid w:val="00371601"/>
    <w:rsid w:val="00374509"/>
    <w:rsid w:val="00382B7B"/>
    <w:rsid w:val="00392DA0"/>
    <w:rsid w:val="003B4351"/>
    <w:rsid w:val="003C6DBB"/>
    <w:rsid w:val="003E3199"/>
    <w:rsid w:val="003F35EF"/>
    <w:rsid w:val="003F78A1"/>
    <w:rsid w:val="003F7C4A"/>
    <w:rsid w:val="0041490A"/>
    <w:rsid w:val="00416A51"/>
    <w:rsid w:val="00424F8F"/>
    <w:rsid w:val="0042730C"/>
    <w:rsid w:val="00452194"/>
    <w:rsid w:val="00474226"/>
    <w:rsid w:val="004800AD"/>
    <w:rsid w:val="0048423C"/>
    <w:rsid w:val="00485DBD"/>
    <w:rsid w:val="00486923"/>
    <w:rsid w:val="004A0A8E"/>
    <w:rsid w:val="004D337E"/>
    <w:rsid w:val="004E25C2"/>
    <w:rsid w:val="004E6482"/>
    <w:rsid w:val="004F583E"/>
    <w:rsid w:val="004F5857"/>
    <w:rsid w:val="00511042"/>
    <w:rsid w:val="00517C6B"/>
    <w:rsid w:val="00527E4B"/>
    <w:rsid w:val="005619CA"/>
    <w:rsid w:val="005727D1"/>
    <w:rsid w:val="00574E20"/>
    <w:rsid w:val="00577096"/>
    <w:rsid w:val="005A4BFE"/>
    <w:rsid w:val="005D0595"/>
    <w:rsid w:val="005E27C3"/>
    <w:rsid w:val="005F1925"/>
    <w:rsid w:val="006009F9"/>
    <w:rsid w:val="0060741A"/>
    <w:rsid w:val="00617721"/>
    <w:rsid w:val="00620EBC"/>
    <w:rsid w:val="00631359"/>
    <w:rsid w:val="00632BF6"/>
    <w:rsid w:val="006551AE"/>
    <w:rsid w:val="00663311"/>
    <w:rsid w:val="006643D9"/>
    <w:rsid w:val="0067668E"/>
    <w:rsid w:val="006769E6"/>
    <w:rsid w:val="006941E0"/>
    <w:rsid w:val="006943C6"/>
    <w:rsid w:val="00694B83"/>
    <w:rsid w:val="006A3D34"/>
    <w:rsid w:val="006B299D"/>
    <w:rsid w:val="006C0E13"/>
    <w:rsid w:val="006C66E5"/>
    <w:rsid w:val="006E3DD4"/>
    <w:rsid w:val="006F471A"/>
    <w:rsid w:val="00707E64"/>
    <w:rsid w:val="007106EC"/>
    <w:rsid w:val="00713A57"/>
    <w:rsid w:val="00717111"/>
    <w:rsid w:val="00732548"/>
    <w:rsid w:val="00751F64"/>
    <w:rsid w:val="00775A46"/>
    <w:rsid w:val="00776BA8"/>
    <w:rsid w:val="00783B95"/>
    <w:rsid w:val="00793DD5"/>
    <w:rsid w:val="007954B9"/>
    <w:rsid w:val="007B0CC6"/>
    <w:rsid w:val="007D4E69"/>
    <w:rsid w:val="007E05E4"/>
    <w:rsid w:val="007E5214"/>
    <w:rsid w:val="00820CC9"/>
    <w:rsid w:val="00821689"/>
    <w:rsid w:val="0082231E"/>
    <w:rsid w:val="00831A39"/>
    <w:rsid w:val="00835516"/>
    <w:rsid w:val="00842949"/>
    <w:rsid w:val="00842A05"/>
    <w:rsid w:val="00847F14"/>
    <w:rsid w:val="00853C3E"/>
    <w:rsid w:val="00854A73"/>
    <w:rsid w:val="00863680"/>
    <w:rsid w:val="008B385F"/>
    <w:rsid w:val="008B54BB"/>
    <w:rsid w:val="008C186D"/>
    <w:rsid w:val="008C4F2C"/>
    <w:rsid w:val="008C6633"/>
    <w:rsid w:val="008C755A"/>
    <w:rsid w:val="008D0792"/>
    <w:rsid w:val="008F0191"/>
    <w:rsid w:val="008F7BE9"/>
    <w:rsid w:val="009017DE"/>
    <w:rsid w:val="00902F8E"/>
    <w:rsid w:val="00903C4B"/>
    <w:rsid w:val="00904689"/>
    <w:rsid w:val="00910092"/>
    <w:rsid w:val="009405CE"/>
    <w:rsid w:val="00945911"/>
    <w:rsid w:val="00952516"/>
    <w:rsid w:val="00956893"/>
    <w:rsid w:val="00964257"/>
    <w:rsid w:val="00993FFF"/>
    <w:rsid w:val="009A0881"/>
    <w:rsid w:val="009A61FF"/>
    <w:rsid w:val="009C481E"/>
    <w:rsid w:val="009D09B7"/>
    <w:rsid w:val="009F4E8E"/>
    <w:rsid w:val="00A0063B"/>
    <w:rsid w:val="00A13326"/>
    <w:rsid w:val="00A17CB9"/>
    <w:rsid w:val="00A36794"/>
    <w:rsid w:val="00A454E0"/>
    <w:rsid w:val="00A47E7D"/>
    <w:rsid w:val="00A61A42"/>
    <w:rsid w:val="00A6270C"/>
    <w:rsid w:val="00A70792"/>
    <w:rsid w:val="00A91B27"/>
    <w:rsid w:val="00A93343"/>
    <w:rsid w:val="00A95143"/>
    <w:rsid w:val="00AA571C"/>
    <w:rsid w:val="00AA6561"/>
    <w:rsid w:val="00AC4D64"/>
    <w:rsid w:val="00AE1A3C"/>
    <w:rsid w:val="00AE2C4F"/>
    <w:rsid w:val="00AF07E6"/>
    <w:rsid w:val="00B05C4C"/>
    <w:rsid w:val="00B151F7"/>
    <w:rsid w:val="00B45C7A"/>
    <w:rsid w:val="00B67EA2"/>
    <w:rsid w:val="00BA78D7"/>
    <w:rsid w:val="00BC2DC9"/>
    <w:rsid w:val="00BC4084"/>
    <w:rsid w:val="00BD2B36"/>
    <w:rsid w:val="00BE4A79"/>
    <w:rsid w:val="00C2176F"/>
    <w:rsid w:val="00C25722"/>
    <w:rsid w:val="00C32062"/>
    <w:rsid w:val="00C51008"/>
    <w:rsid w:val="00C53993"/>
    <w:rsid w:val="00C54C4F"/>
    <w:rsid w:val="00C5735E"/>
    <w:rsid w:val="00C61C22"/>
    <w:rsid w:val="00C65964"/>
    <w:rsid w:val="00C717BA"/>
    <w:rsid w:val="00C71F23"/>
    <w:rsid w:val="00C7492F"/>
    <w:rsid w:val="00C8640F"/>
    <w:rsid w:val="00C96ABE"/>
    <w:rsid w:val="00C97CD6"/>
    <w:rsid w:val="00CB4611"/>
    <w:rsid w:val="00CB5BCE"/>
    <w:rsid w:val="00CE6F3D"/>
    <w:rsid w:val="00CF18F4"/>
    <w:rsid w:val="00D0324B"/>
    <w:rsid w:val="00D301A5"/>
    <w:rsid w:val="00D318D6"/>
    <w:rsid w:val="00D33AB7"/>
    <w:rsid w:val="00D4589B"/>
    <w:rsid w:val="00D60C08"/>
    <w:rsid w:val="00D90642"/>
    <w:rsid w:val="00D93E3B"/>
    <w:rsid w:val="00DA7B14"/>
    <w:rsid w:val="00DB03F4"/>
    <w:rsid w:val="00DC4333"/>
    <w:rsid w:val="00E044E6"/>
    <w:rsid w:val="00E3177F"/>
    <w:rsid w:val="00E76AAF"/>
    <w:rsid w:val="00E97C07"/>
    <w:rsid w:val="00EA1F91"/>
    <w:rsid w:val="00EA76D7"/>
    <w:rsid w:val="00EB0463"/>
    <w:rsid w:val="00EC7CBA"/>
    <w:rsid w:val="00ED0F56"/>
    <w:rsid w:val="00EE031E"/>
    <w:rsid w:val="00EE53D8"/>
    <w:rsid w:val="00EF0AFF"/>
    <w:rsid w:val="00EF6676"/>
    <w:rsid w:val="00F077D8"/>
    <w:rsid w:val="00F10EF0"/>
    <w:rsid w:val="00F14F68"/>
    <w:rsid w:val="00F201A5"/>
    <w:rsid w:val="00F36C56"/>
    <w:rsid w:val="00F40B10"/>
    <w:rsid w:val="00F53D7F"/>
    <w:rsid w:val="00F90D48"/>
    <w:rsid w:val="00F91E34"/>
    <w:rsid w:val="00FA6917"/>
    <w:rsid w:val="00FD5B56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5427E-5CA7-4906-A182-5DB06311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7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83E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183EC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3EC2"/>
    <w:rPr>
      <w:rFonts w:ascii="Times New Roman" w:hAnsi="Times New Roman"/>
      <w:sz w:val="24"/>
      <w:szCs w:val="24"/>
    </w:rPr>
  </w:style>
  <w:style w:type="character" w:styleId="a5">
    <w:name w:val="page number"/>
    <w:basedOn w:val="a0"/>
    <w:rsid w:val="00183EC2"/>
  </w:style>
  <w:style w:type="paragraph" w:styleId="a6">
    <w:name w:val="Balloon Text"/>
    <w:basedOn w:val="a"/>
    <w:link w:val="a7"/>
    <w:uiPriority w:val="99"/>
    <w:semiHidden/>
    <w:unhideWhenUsed/>
    <w:rsid w:val="009A6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1FF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847F14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D60C08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39"/>
    <w:rsid w:val="00D60C0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952516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rsid w:val="00EE53D8"/>
    <w:rPr>
      <w:rFonts w:ascii="Arial" w:hAnsi="Arial" w:cs="Arial"/>
    </w:rPr>
  </w:style>
  <w:style w:type="paragraph" w:styleId="ab">
    <w:name w:val="annotation text"/>
    <w:basedOn w:val="a"/>
    <w:link w:val="ac"/>
    <w:unhideWhenUsed/>
    <w:rsid w:val="008355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835516"/>
  </w:style>
  <w:style w:type="table" w:customStyle="1" w:styleId="1">
    <w:name w:val="Сетка таблицы1"/>
    <w:basedOn w:val="a1"/>
    <w:next w:val="aa"/>
    <w:uiPriority w:val="39"/>
    <w:rsid w:val="004A0A8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842A05"/>
    <w:rPr>
      <w:rFonts w:ascii="Times New Roman" w:hAnsi="Times New Roman" w:cs="Times New Roman"/>
      <w:sz w:val="26"/>
      <w:szCs w:val="26"/>
    </w:rPr>
  </w:style>
  <w:style w:type="character" w:styleId="ad">
    <w:name w:val="annotation reference"/>
    <w:unhideWhenUsed/>
    <w:rsid w:val="0048692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5B86E-7E52-4FB6-ABA2-B07201FD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8257</CharactersWithSpaces>
  <SharedDoc>false</SharedDoc>
  <HLinks>
    <vt:vector size="18" baseType="variant">
      <vt:variant>
        <vt:i4>7536700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consultantplus://offline/ref=63EF3FB0D0064AC5C6A2D72D8398E6A176982B73601DB20E6B29DECC254BC350a6F4M</vt:lpwstr>
      </vt:variant>
      <vt:variant>
        <vt:lpwstr/>
      </vt:variant>
      <vt:variant>
        <vt:i4>720991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  <vt:variant>
        <vt:i4>720991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consultantplus://offline/ref=1AA3230B866F0E2D97078206F7B4CAFDC2988418BD227EFE05B7AC96CA132E886EF91A20B407A15EA965EFNAs7K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tolstikov.petr</dc:creator>
  <cp:lastModifiedBy>Хасанова Айсылу Саматовна</cp:lastModifiedBy>
  <cp:revision>2</cp:revision>
  <cp:lastPrinted>2020-01-29T11:03:00Z</cp:lastPrinted>
  <dcterms:created xsi:type="dcterms:W3CDTF">2023-12-21T14:34:00Z</dcterms:created>
  <dcterms:modified xsi:type="dcterms:W3CDTF">2023-12-21T14:34:00Z</dcterms:modified>
</cp:coreProperties>
</file>