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2D1" w:rsidRPr="008872D1" w:rsidRDefault="008872D1" w:rsidP="008872D1">
      <w:pPr>
        <w:tabs>
          <w:tab w:val="left" w:pos="2410"/>
          <w:tab w:val="right" w:pos="10264"/>
        </w:tabs>
        <w:jc w:val="center"/>
        <w:rPr>
          <w:rFonts w:ascii="Arial" w:hAnsi="Arial" w:cs="Arial"/>
          <w:bCs/>
          <w:sz w:val="24"/>
          <w:szCs w:val="24"/>
        </w:rPr>
      </w:pPr>
      <w:r w:rsidRPr="008872D1">
        <w:rPr>
          <w:rFonts w:ascii="Arial" w:hAnsi="Arial" w:cs="Arial"/>
          <w:bCs/>
          <w:sz w:val="24"/>
          <w:szCs w:val="24"/>
        </w:rPr>
        <w:t xml:space="preserve">СОВЕТ </w:t>
      </w:r>
      <w:r w:rsidR="00BE795F">
        <w:rPr>
          <w:rFonts w:ascii="Arial" w:hAnsi="Arial" w:cs="Arial"/>
          <w:bCs/>
          <w:sz w:val="24"/>
          <w:szCs w:val="24"/>
        </w:rPr>
        <w:t>СРЕДНЕЮРТКУЛЬ</w:t>
      </w:r>
      <w:r w:rsidR="00667001">
        <w:rPr>
          <w:rFonts w:ascii="Arial" w:hAnsi="Arial" w:cs="Arial"/>
          <w:bCs/>
          <w:sz w:val="24"/>
          <w:szCs w:val="24"/>
        </w:rPr>
        <w:t xml:space="preserve">СКОГО </w:t>
      </w:r>
      <w:r w:rsidRPr="008872D1">
        <w:rPr>
          <w:rFonts w:ascii="Arial" w:hAnsi="Arial" w:cs="Arial"/>
          <w:bCs/>
          <w:sz w:val="24"/>
          <w:szCs w:val="24"/>
        </w:rPr>
        <w:t xml:space="preserve">СЕЛЬСКОГО ПОСЕЛЕНИЯ  </w:t>
      </w:r>
    </w:p>
    <w:p w:rsidR="008872D1" w:rsidRPr="008872D1" w:rsidRDefault="008872D1" w:rsidP="008872D1">
      <w:pPr>
        <w:tabs>
          <w:tab w:val="left" w:pos="2410"/>
          <w:tab w:val="right" w:pos="10264"/>
        </w:tabs>
        <w:ind w:right="-143"/>
        <w:jc w:val="center"/>
        <w:rPr>
          <w:rFonts w:ascii="Arial" w:hAnsi="Arial" w:cs="Arial"/>
          <w:bCs/>
          <w:sz w:val="24"/>
          <w:szCs w:val="24"/>
        </w:rPr>
      </w:pPr>
      <w:r w:rsidRPr="008872D1">
        <w:rPr>
          <w:rFonts w:ascii="Arial" w:hAnsi="Arial" w:cs="Arial"/>
          <w:bCs/>
          <w:sz w:val="24"/>
          <w:szCs w:val="24"/>
        </w:rPr>
        <w:t xml:space="preserve"> СПАССКОГО МУНИЦИПАЛЬНОГО РАЙОНА</w:t>
      </w:r>
    </w:p>
    <w:p w:rsidR="008872D1" w:rsidRPr="008872D1" w:rsidRDefault="008872D1" w:rsidP="008872D1">
      <w:pPr>
        <w:tabs>
          <w:tab w:val="left" w:pos="2860"/>
          <w:tab w:val="right" w:pos="10264"/>
        </w:tabs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8872D1">
        <w:rPr>
          <w:rFonts w:ascii="Arial" w:hAnsi="Arial" w:cs="Arial"/>
          <w:bCs/>
          <w:sz w:val="24"/>
          <w:szCs w:val="24"/>
        </w:rPr>
        <w:t xml:space="preserve"> РЕСПУБЛИКИ ТАТАРСТАН</w:t>
      </w:r>
    </w:p>
    <w:p w:rsidR="008872D1" w:rsidRPr="008872D1" w:rsidRDefault="008872D1" w:rsidP="008872D1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872D1" w:rsidRPr="008872D1" w:rsidRDefault="008872D1" w:rsidP="008872D1">
      <w:pPr>
        <w:tabs>
          <w:tab w:val="left" w:pos="8160"/>
        </w:tabs>
        <w:ind w:right="-625"/>
        <w:rPr>
          <w:rFonts w:ascii="Arial" w:hAnsi="Arial" w:cs="Arial"/>
          <w:bCs/>
          <w:sz w:val="24"/>
          <w:szCs w:val="24"/>
        </w:rPr>
      </w:pPr>
      <w:r w:rsidRPr="008872D1">
        <w:rPr>
          <w:rFonts w:ascii="Arial" w:hAnsi="Arial" w:cs="Arial"/>
          <w:bCs/>
          <w:sz w:val="24"/>
          <w:szCs w:val="24"/>
        </w:rPr>
        <w:t xml:space="preserve">                                                         РЕШЕНИЕ</w:t>
      </w:r>
      <w:r w:rsidRPr="008872D1">
        <w:rPr>
          <w:rFonts w:ascii="Arial" w:hAnsi="Arial" w:cs="Arial"/>
          <w:bCs/>
          <w:sz w:val="24"/>
          <w:szCs w:val="24"/>
        </w:rPr>
        <w:tab/>
      </w:r>
    </w:p>
    <w:p w:rsidR="008872D1" w:rsidRPr="008872D1" w:rsidRDefault="008872D1" w:rsidP="008872D1">
      <w:pPr>
        <w:tabs>
          <w:tab w:val="left" w:pos="8160"/>
        </w:tabs>
        <w:ind w:right="-625"/>
        <w:rPr>
          <w:rFonts w:ascii="Arial" w:hAnsi="Arial" w:cs="Arial"/>
          <w:bCs/>
          <w:sz w:val="24"/>
          <w:szCs w:val="24"/>
        </w:rPr>
      </w:pPr>
    </w:p>
    <w:p w:rsidR="008872D1" w:rsidRPr="00B313ED" w:rsidRDefault="008872D1" w:rsidP="008872D1">
      <w:pPr>
        <w:tabs>
          <w:tab w:val="left" w:pos="8160"/>
        </w:tabs>
        <w:ind w:right="-625"/>
        <w:rPr>
          <w:rFonts w:ascii="Arial" w:hAnsi="Arial" w:cs="Arial"/>
          <w:b/>
          <w:bCs/>
          <w:sz w:val="24"/>
          <w:szCs w:val="24"/>
        </w:rPr>
      </w:pPr>
      <w:r w:rsidRPr="00B313ED">
        <w:rPr>
          <w:rFonts w:ascii="Arial" w:hAnsi="Arial" w:cs="Arial"/>
          <w:b/>
          <w:bCs/>
          <w:sz w:val="24"/>
          <w:szCs w:val="24"/>
        </w:rPr>
        <w:t>ПРОЕКТ</w:t>
      </w:r>
    </w:p>
    <w:p w:rsidR="008872D1" w:rsidRPr="008872D1" w:rsidRDefault="008872D1" w:rsidP="008872D1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 xml:space="preserve">      №                                                                                                        2023 года                                              </w:t>
      </w:r>
    </w:p>
    <w:p w:rsidR="008872D1" w:rsidRDefault="008872D1" w:rsidP="008872D1">
      <w:pPr>
        <w:rPr>
          <w:rFonts w:ascii="Arial" w:hAnsi="Arial" w:cs="Arial"/>
          <w:sz w:val="24"/>
          <w:szCs w:val="24"/>
        </w:rPr>
      </w:pPr>
    </w:p>
    <w:p w:rsidR="00667001" w:rsidRPr="008872D1" w:rsidRDefault="00667001" w:rsidP="008872D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72"/>
      </w:tblGrid>
      <w:tr w:rsidR="008872D1" w:rsidRPr="008872D1" w:rsidTr="008872D1">
        <w:trPr>
          <w:trHeight w:val="391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:rsidR="008872D1" w:rsidRPr="008872D1" w:rsidRDefault="008872D1">
            <w:pPr>
              <w:autoSpaceDE w:val="0"/>
              <w:autoSpaceDN w:val="0"/>
              <w:adjustRightInd w:val="0"/>
              <w:spacing w:line="276" w:lineRule="auto"/>
              <w:ind w:right="1735"/>
              <w:jc w:val="both"/>
              <w:outlineLvl w:val="0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8872D1">
              <w:rPr>
                <w:rFonts w:ascii="Arial" w:hAnsi="Arial" w:cs="Arial"/>
                <w:sz w:val="24"/>
                <w:szCs w:val="24"/>
              </w:rPr>
              <w:t xml:space="preserve"> О внесении изменений в решение № </w:t>
            </w:r>
            <w:r w:rsidR="00BF6077">
              <w:rPr>
                <w:rFonts w:ascii="Arial" w:hAnsi="Arial" w:cs="Arial"/>
                <w:sz w:val="24"/>
                <w:szCs w:val="24"/>
              </w:rPr>
              <w:t>116</w:t>
            </w:r>
            <w:r w:rsidRPr="008872D1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="00F83D01">
              <w:rPr>
                <w:rFonts w:ascii="Arial" w:hAnsi="Arial" w:cs="Arial"/>
                <w:sz w:val="24"/>
                <w:szCs w:val="24"/>
              </w:rPr>
              <w:t>13</w:t>
            </w:r>
            <w:r w:rsidRPr="008872D1">
              <w:rPr>
                <w:rFonts w:ascii="Arial" w:hAnsi="Arial" w:cs="Arial"/>
                <w:sz w:val="24"/>
                <w:szCs w:val="24"/>
              </w:rPr>
              <w:t>.12.2023 «</w:t>
            </w:r>
            <w:r w:rsidRPr="008872D1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Об утверждении Положения о муниципальном контроле в сфере благоустройства на территории </w:t>
            </w:r>
            <w:r w:rsidRPr="008872D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муниципального образования </w:t>
            </w:r>
            <w:proofErr w:type="spellStart"/>
            <w:r w:rsidR="00137D1E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Среднеюрткуль</w:t>
            </w:r>
            <w:r w:rsidR="00323DB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ское</w:t>
            </w:r>
            <w:proofErr w:type="spellEnd"/>
            <w:r w:rsidRPr="008872D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сельское поселение Спасского муниципального района Республики Татарстан»</w:t>
            </w:r>
          </w:p>
          <w:p w:rsidR="008872D1" w:rsidRPr="008872D1" w:rsidRDefault="008872D1">
            <w:pPr>
              <w:autoSpaceDN w:val="0"/>
              <w:spacing w:line="276" w:lineRule="auto"/>
              <w:ind w:left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72D1" w:rsidRPr="008872D1" w:rsidRDefault="008872D1" w:rsidP="008872D1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  <w:r w:rsidRPr="008872D1">
        <w:rPr>
          <w:sz w:val="24"/>
          <w:szCs w:val="24"/>
        </w:rPr>
        <w:t xml:space="preserve"> </w:t>
      </w:r>
      <w:r w:rsidRPr="008872D1">
        <w:rPr>
          <w:sz w:val="24"/>
          <w:szCs w:val="24"/>
        </w:rPr>
        <w:tab/>
      </w:r>
      <w:proofErr w:type="gramStart"/>
      <w:r w:rsidRPr="008872D1">
        <w:rPr>
          <w:sz w:val="24"/>
          <w:szCs w:val="24"/>
        </w:rPr>
        <w:t xml:space="preserve">В соответствии с пунктом 19 части 1 </w:t>
      </w:r>
      <w:hyperlink r:id="rId4" w:tooltip="’’Об общих принципах организации местного самоуправления в Российской Федерации (с изменениями на 6 февраля 2023 года)’’&#10;Федеральный закон от 06.10.2003 N 131-ФЗ&#10;Статус: действующая редакция (действ. с 01.03.2023)" w:history="1">
        <w:r w:rsidRPr="008872D1">
          <w:rPr>
            <w:rStyle w:val="a3"/>
            <w:color w:val="auto"/>
            <w:sz w:val="24"/>
            <w:szCs w:val="24"/>
            <w:u w:val="none"/>
          </w:rPr>
          <w:t>статьи 14 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8872D1">
        <w:rPr>
          <w:sz w:val="24"/>
          <w:szCs w:val="24"/>
        </w:rPr>
        <w:t xml:space="preserve">, </w:t>
      </w:r>
      <w:hyperlink r:id="rId5" w:tooltip="’’О государственном контроле (надзоре) и муниципальном контроле в Российской Федерации (с ...’’&#10;Федеральный закон от 31.07.2020 N 248-ФЗ&#10;Статус: действующая редакция (действ. с 11.01.2023)" w:history="1">
        <w:r w:rsidRPr="008872D1">
          <w:rPr>
            <w:rStyle w:val="a3"/>
            <w:color w:val="auto"/>
            <w:sz w:val="24"/>
            <w:szCs w:val="24"/>
            <w:u w:val="none"/>
          </w:rPr>
          <w:t>Федеральным законом от 31.07.2020 N 248-ФЗ "О государственном контроле (надзоре) и муниципальном контроле в Российской Федерации"</w:t>
        </w:r>
      </w:hyperlink>
      <w:r w:rsidRPr="008872D1">
        <w:rPr>
          <w:sz w:val="24"/>
          <w:szCs w:val="24"/>
        </w:rPr>
        <w:t xml:space="preserve">, Уставом муниципального образования </w:t>
      </w:r>
      <w:proofErr w:type="spellStart"/>
      <w:r w:rsidR="00BE795F">
        <w:rPr>
          <w:sz w:val="24"/>
          <w:szCs w:val="24"/>
        </w:rPr>
        <w:t>Среднеюрткуль</w:t>
      </w:r>
      <w:r w:rsidR="00323DB8">
        <w:rPr>
          <w:sz w:val="24"/>
          <w:szCs w:val="24"/>
        </w:rPr>
        <w:t>ское</w:t>
      </w:r>
      <w:proofErr w:type="spellEnd"/>
      <w:r w:rsidRPr="008872D1">
        <w:rPr>
          <w:sz w:val="24"/>
          <w:szCs w:val="24"/>
        </w:rPr>
        <w:t xml:space="preserve"> сельское поселение Спасского муниципального района Республики Татарстан, Совет муниципального образования </w:t>
      </w:r>
      <w:proofErr w:type="spellStart"/>
      <w:r w:rsidR="00BE795F">
        <w:rPr>
          <w:sz w:val="24"/>
          <w:szCs w:val="24"/>
        </w:rPr>
        <w:t>Среднеюрткуль</w:t>
      </w:r>
      <w:r w:rsidR="00323DB8">
        <w:rPr>
          <w:sz w:val="24"/>
          <w:szCs w:val="24"/>
        </w:rPr>
        <w:t>ское</w:t>
      </w:r>
      <w:proofErr w:type="spellEnd"/>
      <w:r w:rsidRPr="008872D1">
        <w:rPr>
          <w:sz w:val="24"/>
          <w:szCs w:val="24"/>
        </w:rPr>
        <w:t xml:space="preserve"> сельское поселение Спасского муниципального района</w:t>
      </w:r>
      <w:proofErr w:type="gramEnd"/>
      <w:r w:rsidRPr="008872D1">
        <w:rPr>
          <w:sz w:val="24"/>
          <w:szCs w:val="24"/>
        </w:rPr>
        <w:t xml:space="preserve"> Республики Татарстан </w:t>
      </w:r>
    </w:p>
    <w:p w:rsidR="008872D1" w:rsidRPr="008872D1" w:rsidRDefault="008872D1" w:rsidP="008872D1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  <w:r w:rsidRPr="008872D1">
        <w:rPr>
          <w:sz w:val="24"/>
          <w:szCs w:val="24"/>
        </w:rPr>
        <w:t>РЕШИЛ:</w:t>
      </w:r>
    </w:p>
    <w:p w:rsidR="008872D1" w:rsidRPr="008872D1" w:rsidRDefault="008872D1" w:rsidP="008872D1">
      <w:pPr>
        <w:pStyle w:val="FORMATTEXT"/>
        <w:spacing w:line="276" w:lineRule="auto"/>
        <w:jc w:val="both"/>
        <w:rPr>
          <w:sz w:val="24"/>
          <w:szCs w:val="24"/>
        </w:rPr>
      </w:pPr>
      <w:r w:rsidRPr="008872D1">
        <w:rPr>
          <w:sz w:val="24"/>
          <w:szCs w:val="24"/>
        </w:rPr>
        <w:t xml:space="preserve">        </w:t>
      </w:r>
      <w:r w:rsidRPr="00323DB8">
        <w:rPr>
          <w:sz w:val="24"/>
          <w:szCs w:val="24"/>
        </w:rPr>
        <w:t xml:space="preserve">1. Внести следующие изменения в решение № </w:t>
      </w:r>
      <w:r w:rsidR="00BF6077">
        <w:rPr>
          <w:sz w:val="24"/>
          <w:szCs w:val="24"/>
        </w:rPr>
        <w:t>116</w:t>
      </w:r>
      <w:r w:rsidRPr="00323DB8">
        <w:rPr>
          <w:sz w:val="24"/>
          <w:szCs w:val="24"/>
        </w:rPr>
        <w:t xml:space="preserve"> от </w:t>
      </w:r>
      <w:r w:rsidR="00323DB8" w:rsidRPr="00323DB8">
        <w:rPr>
          <w:sz w:val="24"/>
          <w:szCs w:val="24"/>
        </w:rPr>
        <w:t>13</w:t>
      </w:r>
      <w:r w:rsidRPr="00323DB8">
        <w:rPr>
          <w:sz w:val="24"/>
          <w:szCs w:val="24"/>
        </w:rPr>
        <w:t xml:space="preserve">.12.2023 «Об утверждении Положения о муниципальном контроле в сфере благоустройства на территории муниципального образования </w:t>
      </w:r>
      <w:proofErr w:type="spellStart"/>
      <w:r w:rsidR="00BE795F">
        <w:rPr>
          <w:sz w:val="24"/>
          <w:szCs w:val="24"/>
        </w:rPr>
        <w:t>Среднеюрткуль</w:t>
      </w:r>
      <w:r w:rsidR="00323DB8" w:rsidRPr="00323DB8">
        <w:rPr>
          <w:sz w:val="24"/>
          <w:szCs w:val="24"/>
        </w:rPr>
        <w:t>ское</w:t>
      </w:r>
      <w:proofErr w:type="spellEnd"/>
      <w:r w:rsidRPr="00323DB8">
        <w:rPr>
          <w:sz w:val="24"/>
          <w:szCs w:val="24"/>
        </w:rPr>
        <w:t xml:space="preserve"> сельское поселение</w:t>
      </w:r>
      <w:r w:rsidRPr="008872D1">
        <w:rPr>
          <w:sz w:val="24"/>
          <w:szCs w:val="24"/>
        </w:rPr>
        <w:t xml:space="preserve"> Спасского муниципального района Республики Татарстан»:</w:t>
      </w:r>
    </w:p>
    <w:p w:rsidR="008872D1" w:rsidRPr="008872D1" w:rsidRDefault="008872D1" w:rsidP="008872D1">
      <w:pPr>
        <w:pStyle w:val="FORMATTEXT"/>
        <w:spacing w:line="276" w:lineRule="auto"/>
        <w:ind w:firstLine="568"/>
        <w:jc w:val="both"/>
        <w:rPr>
          <w:sz w:val="24"/>
          <w:szCs w:val="24"/>
        </w:rPr>
      </w:pPr>
      <w:r w:rsidRPr="008872D1">
        <w:rPr>
          <w:sz w:val="24"/>
          <w:szCs w:val="24"/>
        </w:rPr>
        <w:t xml:space="preserve">1.2.Приложение 2 к Положению о муниципальном контроле в сфере благоустройства на территории муниципального образования </w:t>
      </w:r>
      <w:proofErr w:type="spellStart"/>
      <w:r w:rsidR="00BE795F">
        <w:rPr>
          <w:sz w:val="24"/>
          <w:szCs w:val="24"/>
        </w:rPr>
        <w:t>Среднеюрткуль</w:t>
      </w:r>
      <w:r w:rsidR="00323DB8">
        <w:rPr>
          <w:sz w:val="24"/>
          <w:szCs w:val="24"/>
        </w:rPr>
        <w:t>ское</w:t>
      </w:r>
      <w:proofErr w:type="spellEnd"/>
      <w:r w:rsidRPr="008872D1">
        <w:rPr>
          <w:sz w:val="24"/>
          <w:szCs w:val="24"/>
        </w:rPr>
        <w:t xml:space="preserve"> сельское поселение Спасского муниципального района Республики Татарстан изложить в редакции согласно приложению: </w:t>
      </w:r>
    </w:p>
    <w:p w:rsidR="008872D1" w:rsidRPr="008872D1" w:rsidRDefault="008872D1" w:rsidP="008872D1">
      <w:pPr>
        <w:pStyle w:val="FORMATTEXT"/>
        <w:spacing w:line="276" w:lineRule="auto"/>
        <w:jc w:val="both"/>
        <w:rPr>
          <w:sz w:val="24"/>
          <w:szCs w:val="24"/>
        </w:rPr>
      </w:pPr>
      <w:r w:rsidRPr="008872D1">
        <w:rPr>
          <w:sz w:val="24"/>
          <w:szCs w:val="24"/>
        </w:rPr>
        <w:t xml:space="preserve">         2. Настоящее решение вступает в силу со дня его официального опубликования. </w:t>
      </w:r>
    </w:p>
    <w:p w:rsidR="008872D1" w:rsidRPr="008872D1" w:rsidRDefault="008872D1" w:rsidP="008872D1">
      <w:pPr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 xml:space="preserve">3.Настоящее решение разместить на официальном сайте Спасского муниципального района (http:// </w:t>
      </w:r>
      <w:proofErr w:type="spellStart"/>
      <w:r w:rsidRPr="008872D1">
        <w:rPr>
          <w:rFonts w:ascii="Arial" w:hAnsi="Arial" w:cs="Arial"/>
          <w:sz w:val="24"/>
          <w:szCs w:val="24"/>
        </w:rPr>
        <w:t>www</w:t>
      </w:r>
      <w:proofErr w:type="spellEnd"/>
      <w:r w:rsidRPr="008872D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72D1">
        <w:rPr>
          <w:rFonts w:ascii="Arial" w:hAnsi="Arial" w:cs="Arial"/>
          <w:sz w:val="24"/>
          <w:szCs w:val="24"/>
        </w:rPr>
        <w:t>spasskiy.tatarstan.ru</w:t>
      </w:r>
      <w:proofErr w:type="spellEnd"/>
      <w:r w:rsidRPr="008872D1">
        <w:rPr>
          <w:rFonts w:ascii="Arial" w:hAnsi="Arial" w:cs="Arial"/>
          <w:sz w:val="24"/>
          <w:szCs w:val="24"/>
        </w:rPr>
        <w:t>.), а так же разместить на официальном портале правовой информации Республики Татарстан (http://pravo.tatarstan.ru)</w:t>
      </w:r>
    </w:p>
    <w:p w:rsidR="008872D1" w:rsidRPr="008872D1" w:rsidRDefault="008872D1" w:rsidP="008872D1">
      <w:pPr>
        <w:spacing w:line="276" w:lineRule="auto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>4.</w:t>
      </w:r>
      <w:r w:rsidRPr="008872D1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8872D1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8872D1">
        <w:rPr>
          <w:rFonts w:ascii="Arial" w:eastAsia="Calibri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8872D1" w:rsidRPr="008872D1" w:rsidRDefault="008872D1" w:rsidP="008872D1">
      <w:pPr>
        <w:pStyle w:val="FORMATTEXT"/>
        <w:ind w:right="-1"/>
        <w:jc w:val="both"/>
        <w:rPr>
          <w:sz w:val="24"/>
          <w:szCs w:val="24"/>
        </w:rPr>
      </w:pPr>
    </w:p>
    <w:p w:rsidR="008872D1" w:rsidRPr="008872D1" w:rsidRDefault="008872D1" w:rsidP="008872D1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:rsidR="008872D1" w:rsidRPr="008872D1" w:rsidRDefault="008872D1" w:rsidP="008872D1">
      <w:pPr>
        <w:tabs>
          <w:tab w:val="left" w:pos="1800"/>
        </w:tabs>
        <w:rPr>
          <w:rFonts w:ascii="Arial" w:hAnsi="Arial" w:cs="Arial"/>
          <w:sz w:val="24"/>
          <w:szCs w:val="24"/>
        </w:rPr>
      </w:pPr>
    </w:p>
    <w:p w:rsidR="008872D1" w:rsidRPr="008872D1" w:rsidRDefault="008872D1" w:rsidP="008872D1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BE795F">
        <w:rPr>
          <w:rFonts w:ascii="Arial" w:hAnsi="Arial" w:cs="Arial"/>
          <w:sz w:val="24"/>
          <w:szCs w:val="24"/>
        </w:rPr>
        <w:t>Среднеюрткуль</w:t>
      </w:r>
      <w:r w:rsidR="00667001">
        <w:rPr>
          <w:rFonts w:ascii="Arial" w:hAnsi="Arial" w:cs="Arial"/>
          <w:sz w:val="24"/>
          <w:szCs w:val="24"/>
        </w:rPr>
        <w:t>ского</w:t>
      </w:r>
      <w:proofErr w:type="spellEnd"/>
      <w:r w:rsidR="00667001">
        <w:rPr>
          <w:rFonts w:ascii="Arial" w:hAnsi="Arial" w:cs="Arial"/>
          <w:sz w:val="24"/>
          <w:szCs w:val="24"/>
        </w:rPr>
        <w:t xml:space="preserve"> </w:t>
      </w:r>
      <w:r w:rsidRPr="008872D1">
        <w:rPr>
          <w:rFonts w:ascii="Arial" w:hAnsi="Arial" w:cs="Arial"/>
          <w:sz w:val="24"/>
          <w:szCs w:val="24"/>
        </w:rPr>
        <w:t xml:space="preserve">сельского поселения                                   </w:t>
      </w:r>
      <w:r w:rsidR="00BF6077">
        <w:rPr>
          <w:rFonts w:ascii="Arial" w:hAnsi="Arial" w:cs="Arial"/>
          <w:sz w:val="24"/>
          <w:szCs w:val="24"/>
        </w:rPr>
        <w:t>А.В. Веселова</w:t>
      </w:r>
    </w:p>
    <w:p w:rsidR="008872D1" w:rsidRPr="008872D1" w:rsidRDefault="008872D1" w:rsidP="008872D1">
      <w:pPr>
        <w:pStyle w:val="FORMATTEXT"/>
        <w:jc w:val="right"/>
        <w:rPr>
          <w:sz w:val="24"/>
          <w:szCs w:val="24"/>
        </w:rPr>
      </w:pPr>
    </w:p>
    <w:p w:rsidR="008872D1" w:rsidRDefault="008872D1" w:rsidP="008872D1">
      <w:pPr>
        <w:pStyle w:val="FORMATTEXT"/>
        <w:ind w:left="5103"/>
        <w:rPr>
          <w:sz w:val="24"/>
          <w:szCs w:val="24"/>
        </w:rPr>
      </w:pPr>
    </w:p>
    <w:p w:rsidR="008872D1" w:rsidRDefault="008872D1" w:rsidP="008872D1">
      <w:pPr>
        <w:pStyle w:val="FORMATTEXT"/>
        <w:ind w:left="5103"/>
        <w:rPr>
          <w:sz w:val="24"/>
          <w:szCs w:val="24"/>
        </w:rPr>
      </w:pPr>
    </w:p>
    <w:p w:rsidR="007F5227" w:rsidRDefault="007F5227" w:rsidP="008872D1">
      <w:pPr>
        <w:pStyle w:val="FORMATTEXT"/>
        <w:ind w:left="5103"/>
        <w:rPr>
          <w:sz w:val="24"/>
          <w:szCs w:val="24"/>
        </w:rPr>
      </w:pPr>
    </w:p>
    <w:p w:rsidR="007F5227" w:rsidRDefault="007F5227" w:rsidP="008872D1">
      <w:pPr>
        <w:pStyle w:val="FORMATTEXT"/>
        <w:ind w:left="5103"/>
        <w:rPr>
          <w:sz w:val="24"/>
          <w:szCs w:val="24"/>
        </w:rPr>
      </w:pPr>
    </w:p>
    <w:p w:rsidR="007F5227" w:rsidRDefault="007F5227" w:rsidP="008872D1">
      <w:pPr>
        <w:pStyle w:val="FORMATTEXT"/>
        <w:ind w:left="5103"/>
        <w:rPr>
          <w:sz w:val="24"/>
          <w:szCs w:val="24"/>
        </w:rPr>
      </w:pPr>
    </w:p>
    <w:p w:rsidR="008872D1" w:rsidRPr="008872D1" w:rsidRDefault="008872D1" w:rsidP="008872D1">
      <w:pPr>
        <w:pStyle w:val="FORMATTEXT"/>
        <w:ind w:left="5103"/>
        <w:rPr>
          <w:color w:val="000000"/>
          <w:sz w:val="24"/>
          <w:szCs w:val="24"/>
        </w:rPr>
      </w:pPr>
      <w:r w:rsidRPr="008872D1">
        <w:rPr>
          <w:sz w:val="24"/>
          <w:szCs w:val="24"/>
        </w:rPr>
        <w:lastRenderedPageBreak/>
        <w:t xml:space="preserve">Приложение </w:t>
      </w:r>
      <w:r w:rsidRPr="008872D1">
        <w:rPr>
          <w:sz w:val="24"/>
          <w:szCs w:val="24"/>
        </w:rPr>
        <w:br/>
        <w:t xml:space="preserve">к Решению Совета </w:t>
      </w:r>
      <w:proofErr w:type="spellStart"/>
      <w:r w:rsidR="00BE795F">
        <w:rPr>
          <w:sz w:val="24"/>
          <w:szCs w:val="24"/>
        </w:rPr>
        <w:t>Среднеюрткуль</w:t>
      </w:r>
      <w:r w:rsidR="00667001">
        <w:rPr>
          <w:sz w:val="24"/>
          <w:szCs w:val="24"/>
        </w:rPr>
        <w:t>ского</w:t>
      </w:r>
      <w:proofErr w:type="spellEnd"/>
      <w:r w:rsidR="00667001">
        <w:rPr>
          <w:sz w:val="24"/>
          <w:szCs w:val="24"/>
        </w:rPr>
        <w:t xml:space="preserve"> </w:t>
      </w:r>
      <w:r w:rsidRPr="008872D1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</w:t>
      </w:r>
      <w:r w:rsidRPr="008872D1">
        <w:rPr>
          <w:sz w:val="24"/>
          <w:szCs w:val="24"/>
        </w:rPr>
        <w:t>Спасского муниципального</w:t>
      </w:r>
      <w:r w:rsidRPr="008872D1">
        <w:rPr>
          <w:sz w:val="24"/>
          <w:szCs w:val="24"/>
        </w:rPr>
        <w:br/>
        <w:t>района Республики Татарстан</w:t>
      </w:r>
      <w:r w:rsidRPr="008872D1">
        <w:rPr>
          <w:sz w:val="24"/>
          <w:szCs w:val="24"/>
        </w:rPr>
        <w:br/>
        <w:t>от "___" ____ 2023 г. N __</w:t>
      </w:r>
      <w:r w:rsidRPr="008872D1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8872D1" w:rsidRPr="008872D1" w:rsidRDefault="008872D1" w:rsidP="008872D1">
      <w:pPr>
        <w:widowControl w:val="0"/>
        <w:jc w:val="right"/>
        <w:rPr>
          <w:rFonts w:ascii="Arial" w:hAnsi="Arial" w:cs="Arial"/>
          <w:color w:val="000000"/>
          <w:sz w:val="24"/>
          <w:szCs w:val="24"/>
        </w:rPr>
      </w:pPr>
      <w:r w:rsidRPr="008872D1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Приложение N 2</w:t>
      </w:r>
    </w:p>
    <w:p w:rsidR="008872D1" w:rsidRPr="008872D1" w:rsidRDefault="008872D1" w:rsidP="008872D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>к Положению о муниципальном контроле в сфере</w:t>
      </w:r>
    </w:p>
    <w:p w:rsidR="008872D1" w:rsidRPr="008872D1" w:rsidRDefault="008872D1" w:rsidP="008872D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> благоустройства на территории муниципального</w:t>
      </w:r>
    </w:p>
    <w:p w:rsidR="008872D1" w:rsidRPr="008872D1" w:rsidRDefault="008872D1" w:rsidP="008872D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 xml:space="preserve">  образования </w:t>
      </w:r>
      <w:proofErr w:type="spellStart"/>
      <w:r w:rsidR="00BE795F">
        <w:rPr>
          <w:rFonts w:ascii="Arial" w:hAnsi="Arial" w:cs="Arial"/>
          <w:sz w:val="24"/>
          <w:szCs w:val="24"/>
        </w:rPr>
        <w:t>Среднеюрткуль</w:t>
      </w:r>
      <w:r w:rsidR="00323DB8">
        <w:rPr>
          <w:rFonts w:ascii="Arial" w:hAnsi="Arial" w:cs="Arial"/>
          <w:sz w:val="24"/>
          <w:szCs w:val="24"/>
        </w:rPr>
        <w:t>ское</w:t>
      </w:r>
      <w:proofErr w:type="spellEnd"/>
      <w:r w:rsidRPr="008872D1">
        <w:rPr>
          <w:rFonts w:ascii="Arial" w:hAnsi="Arial" w:cs="Arial"/>
          <w:sz w:val="24"/>
          <w:szCs w:val="24"/>
        </w:rPr>
        <w:t xml:space="preserve"> сельское поселение Спасского </w:t>
      </w:r>
    </w:p>
    <w:p w:rsidR="008872D1" w:rsidRPr="008872D1" w:rsidRDefault="008872D1" w:rsidP="00277E04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  <w:sz w:val="24"/>
          <w:szCs w:val="24"/>
        </w:rPr>
      </w:pPr>
      <w:r w:rsidRPr="008872D1">
        <w:rPr>
          <w:rFonts w:ascii="Arial" w:hAnsi="Arial" w:cs="Arial"/>
          <w:sz w:val="24"/>
          <w:szCs w:val="24"/>
        </w:rPr>
        <w:t> муниципального района Республики Татарстан</w:t>
      </w:r>
    </w:p>
    <w:p w:rsidR="008872D1" w:rsidRPr="008872D1" w:rsidRDefault="008872D1" w:rsidP="00277E04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  <w:sz w:val="24"/>
          <w:szCs w:val="24"/>
        </w:rPr>
      </w:pPr>
    </w:p>
    <w:p w:rsidR="00277E04" w:rsidRDefault="008872D1" w:rsidP="00277E04">
      <w:pPr>
        <w:widowControl w:val="0"/>
        <w:autoSpaceDE w:val="0"/>
        <w:autoSpaceDN w:val="0"/>
        <w:adjustRightInd w:val="0"/>
        <w:ind w:left="284" w:right="-2"/>
        <w:jc w:val="center"/>
        <w:outlineLvl w:val="3"/>
        <w:rPr>
          <w:rFonts w:ascii="Arial" w:hAnsi="Arial" w:cs="Arial"/>
          <w:bCs/>
          <w:color w:val="2B4279"/>
          <w:sz w:val="24"/>
          <w:szCs w:val="24"/>
        </w:rPr>
      </w:pPr>
      <w:r w:rsidRPr="008872D1">
        <w:rPr>
          <w:rFonts w:ascii="Arial" w:hAnsi="Arial" w:cs="Arial"/>
          <w:bCs/>
          <w:color w:val="2B4279"/>
          <w:sz w:val="24"/>
          <w:szCs w:val="24"/>
        </w:rPr>
        <w:t xml:space="preserve"> </w:t>
      </w:r>
    </w:p>
    <w:p w:rsidR="008872D1" w:rsidRPr="008872D1" w:rsidRDefault="008872D1" w:rsidP="00277E04">
      <w:pPr>
        <w:widowControl w:val="0"/>
        <w:autoSpaceDE w:val="0"/>
        <w:autoSpaceDN w:val="0"/>
        <w:adjustRightInd w:val="0"/>
        <w:ind w:left="284" w:right="-2"/>
        <w:jc w:val="center"/>
        <w:outlineLvl w:val="3"/>
        <w:rPr>
          <w:rFonts w:ascii="Arial" w:hAnsi="Arial" w:cs="Arial"/>
          <w:bCs/>
          <w:sz w:val="24"/>
          <w:szCs w:val="24"/>
        </w:rPr>
      </w:pPr>
      <w:r w:rsidRPr="008872D1">
        <w:rPr>
          <w:rFonts w:ascii="Arial" w:hAnsi="Arial" w:cs="Arial"/>
          <w:bCs/>
          <w:sz w:val="24"/>
          <w:szCs w:val="24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Исполнительным комитетом  </w:t>
      </w:r>
      <w:proofErr w:type="spellStart"/>
      <w:r w:rsidR="00BE795F">
        <w:rPr>
          <w:rFonts w:ascii="Arial" w:hAnsi="Arial" w:cs="Arial"/>
          <w:bCs/>
          <w:sz w:val="24"/>
          <w:szCs w:val="24"/>
        </w:rPr>
        <w:t>Среднеюрткуль</w:t>
      </w:r>
      <w:r w:rsidR="00667001">
        <w:rPr>
          <w:rFonts w:ascii="Arial" w:hAnsi="Arial" w:cs="Arial"/>
          <w:bCs/>
          <w:sz w:val="24"/>
          <w:szCs w:val="24"/>
        </w:rPr>
        <w:t>ского</w:t>
      </w:r>
      <w:proofErr w:type="spellEnd"/>
      <w:r w:rsidR="00667001">
        <w:rPr>
          <w:rFonts w:ascii="Arial" w:hAnsi="Arial" w:cs="Arial"/>
          <w:bCs/>
          <w:sz w:val="24"/>
          <w:szCs w:val="24"/>
        </w:rPr>
        <w:t xml:space="preserve"> </w:t>
      </w:r>
      <w:r w:rsidRPr="008872D1">
        <w:rPr>
          <w:rFonts w:ascii="Arial" w:hAnsi="Arial" w:cs="Arial"/>
          <w:bCs/>
          <w:sz w:val="24"/>
          <w:szCs w:val="24"/>
        </w:rPr>
        <w:t xml:space="preserve">сельского поселения Спасского муниципального района Республики Татарстан контроля в сфере благоустройства </w:t>
      </w:r>
    </w:p>
    <w:p w:rsidR="008872D1" w:rsidRPr="008872D1" w:rsidRDefault="008872D1" w:rsidP="00277E04">
      <w:pPr>
        <w:widowControl w:val="0"/>
        <w:autoSpaceDE w:val="0"/>
        <w:autoSpaceDN w:val="0"/>
        <w:adjustRightInd w:val="0"/>
        <w:ind w:left="284" w:right="-2"/>
        <w:jc w:val="center"/>
        <w:outlineLvl w:val="3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9498"/>
      </w:tblGrid>
      <w:tr w:rsidR="008872D1" w:rsidRPr="008872D1" w:rsidTr="00277E04">
        <w:trPr>
          <w:trHeight w:val="987"/>
        </w:trPr>
        <w:tc>
          <w:tcPr>
            <w:tcW w:w="9498" w:type="dxa"/>
          </w:tcPr>
          <w:p w:rsidR="008872D1" w:rsidRPr="008872D1" w:rsidRDefault="008872D1" w:rsidP="00277E04">
            <w:pPr>
              <w:widowControl w:val="0"/>
              <w:ind w:right="-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2D1">
              <w:rPr>
                <w:rFonts w:ascii="Arial" w:hAnsi="Arial" w:cs="Arial"/>
                <w:color w:val="000000"/>
                <w:sz w:val="24"/>
                <w:szCs w:val="24"/>
              </w:rPr>
              <w:t xml:space="preserve">1. Истечение 90 календарных дней </w:t>
            </w:r>
            <w:proofErr w:type="gramStart"/>
            <w:r w:rsidRPr="008872D1">
              <w:rPr>
                <w:rFonts w:ascii="Arial" w:hAnsi="Arial" w:cs="Arial"/>
                <w:color w:val="000000"/>
                <w:sz w:val="24"/>
                <w:szCs w:val="24"/>
              </w:rPr>
              <w:t>с даты начала</w:t>
            </w:r>
            <w:proofErr w:type="gramEnd"/>
            <w:r w:rsidRPr="008872D1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      </w:r>
          </w:p>
          <w:p w:rsidR="008872D1" w:rsidRPr="008872D1" w:rsidRDefault="008872D1" w:rsidP="00277E04">
            <w:pPr>
              <w:widowControl w:val="0"/>
              <w:tabs>
                <w:tab w:val="left" w:pos="426"/>
              </w:tabs>
              <w:ind w:right="-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8872D1" w:rsidRPr="008872D1" w:rsidRDefault="008872D1" w:rsidP="00277E04">
            <w:pPr>
              <w:widowControl w:val="0"/>
              <w:tabs>
                <w:tab w:val="left" w:pos="426"/>
              </w:tabs>
              <w:ind w:right="-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2D1">
              <w:rPr>
                <w:rFonts w:ascii="Arial" w:hAnsi="Arial" w:cs="Arial"/>
                <w:color w:val="000000"/>
                <w:sz w:val="24"/>
                <w:szCs w:val="24"/>
              </w:rPr>
              <w:t xml:space="preserve">2. </w:t>
            </w:r>
            <w:proofErr w:type="gramStart"/>
            <w:r w:rsidRPr="008872D1">
              <w:rPr>
                <w:rFonts w:ascii="Arial" w:hAnsi="Arial" w:cs="Arial"/>
                <w:color w:val="000000"/>
                <w:sz w:val="24"/>
                <w:szCs w:val="24"/>
              </w:rPr>
      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</w:t>
            </w:r>
            <w:proofErr w:type="gramEnd"/>
            <w:r w:rsidRPr="008872D1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массовой информации, информационно-телекоммуникационной сети «Интернет» и (или)  в результате проведения мероприятий, направленных на оценку достоверности поступивших сведений.</w:t>
            </w:r>
          </w:p>
          <w:p w:rsidR="008872D1" w:rsidRPr="008872D1" w:rsidRDefault="008872D1" w:rsidP="00277E04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872D1" w:rsidRPr="008872D1" w:rsidRDefault="008872D1" w:rsidP="00277E04">
            <w:pPr>
              <w:widowControl w:val="0"/>
              <w:autoSpaceDE w:val="0"/>
              <w:autoSpaceDN w:val="0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Снижение на 50 и более процентов количества работников (но не менее чем на два работника) организации, к</w:t>
            </w:r>
            <w:r w:rsidRPr="008872D1">
              <w:rPr>
                <w:rFonts w:ascii="Arial" w:hAnsi="Arial" w:cs="Arial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обязанностям которой отнесено выполнение работ по уборке объектов и элементов благоустройства, за квартал</w:t>
            </w:r>
            <w:r w:rsidRPr="008872D1">
              <w:rPr>
                <w:rFonts w:ascii="Arial" w:hAnsi="Arial" w:cs="Arial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 w:rsidRPr="008872D1">
              <w:rPr>
                <w:rFonts w:ascii="Arial" w:hAnsi="Arial" w:cs="Arial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сравнению</w:t>
            </w:r>
            <w:r w:rsidRPr="008872D1">
              <w:rPr>
                <w:rFonts w:ascii="Arial" w:hAnsi="Arial" w:cs="Arial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8872D1">
              <w:rPr>
                <w:rFonts w:ascii="Arial" w:hAnsi="Arial" w:cs="Arial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аналогичным</w:t>
            </w:r>
            <w:r w:rsidRPr="008872D1">
              <w:rPr>
                <w:rFonts w:ascii="Arial" w:hAnsi="Arial" w:cs="Arial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периодом</w:t>
            </w:r>
            <w:r w:rsidRPr="008872D1">
              <w:rPr>
                <w:rFonts w:ascii="Arial" w:hAnsi="Arial" w:cs="Arial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прошлого</w:t>
            </w:r>
            <w:r w:rsidRPr="008872D1">
              <w:rPr>
                <w:rFonts w:ascii="Arial" w:hAnsi="Arial" w:cs="Arial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года</w:t>
            </w:r>
            <w:r w:rsidRPr="008872D1">
              <w:rPr>
                <w:rFonts w:ascii="Arial" w:hAnsi="Arial" w:cs="Arial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при</w:t>
            </w:r>
            <w:r w:rsidRPr="008872D1">
              <w:rPr>
                <w:rFonts w:ascii="Arial" w:hAnsi="Arial" w:cs="Arial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отсутствии</w:t>
            </w:r>
            <w:r w:rsidRPr="008872D1">
              <w:rPr>
                <w:rFonts w:ascii="Arial" w:hAnsi="Arial" w:cs="Arial"/>
                <w:spacing w:val="38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увеличения</w:t>
            </w:r>
            <w:r w:rsidRPr="008872D1">
              <w:rPr>
                <w:rFonts w:ascii="Arial" w:hAnsi="Arial" w:cs="Arial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количества</w:t>
            </w:r>
            <w:r w:rsidRPr="008872D1">
              <w:rPr>
                <w:rFonts w:ascii="Arial" w:hAnsi="Arial" w:cs="Arial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уборочной</w:t>
            </w:r>
            <w:r w:rsidRPr="008872D1">
              <w:rPr>
                <w:rFonts w:ascii="Arial" w:hAnsi="Arial" w:cs="Arial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и специальной</w:t>
            </w:r>
            <w:r w:rsidRPr="008872D1">
              <w:rPr>
                <w:rFonts w:ascii="Arial" w:hAnsi="Arial" w:cs="Arial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техники,</w:t>
            </w:r>
            <w:r w:rsidRPr="008872D1"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предназначенной</w:t>
            </w:r>
            <w:r w:rsidRPr="008872D1">
              <w:rPr>
                <w:rFonts w:ascii="Arial" w:hAnsi="Arial" w:cs="Arial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для</w:t>
            </w:r>
            <w:r w:rsidRPr="008872D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выполнения</w:t>
            </w:r>
            <w:r w:rsidRPr="008872D1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указанных</w:t>
            </w:r>
            <w:r w:rsidRPr="008872D1">
              <w:rPr>
                <w:rFonts w:ascii="Arial" w:hAnsi="Arial" w:cs="Arial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работ,</w:t>
            </w:r>
            <w:r w:rsidRPr="008872D1">
              <w:rPr>
                <w:rFonts w:ascii="Arial" w:hAnsi="Arial" w:cs="Arial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за</w:t>
            </w:r>
            <w:r w:rsidRPr="008872D1">
              <w:rPr>
                <w:rFonts w:ascii="Arial" w:hAnsi="Arial" w:cs="Arial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аналогичный</w:t>
            </w:r>
            <w:r w:rsidRPr="008872D1">
              <w:rPr>
                <w:rFonts w:ascii="Arial" w:hAnsi="Arial" w:cs="Arial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период</w:t>
            </w:r>
            <w:r w:rsidRPr="008872D1">
              <w:rPr>
                <w:rFonts w:ascii="Arial" w:hAnsi="Arial" w:cs="Arial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времени.</w:t>
            </w:r>
            <w:proofErr w:type="gramEnd"/>
          </w:p>
          <w:p w:rsidR="008872D1" w:rsidRPr="008872D1" w:rsidRDefault="008872D1" w:rsidP="00277E04">
            <w:pPr>
              <w:widowControl w:val="0"/>
              <w:autoSpaceDE w:val="0"/>
              <w:autoSpaceDN w:val="0"/>
              <w:spacing w:line="268" w:lineRule="exact"/>
              <w:ind w:left="106" w:right="-2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872D1" w:rsidRPr="008872D1" w:rsidRDefault="008872D1" w:rsidP="00277E04">
            <w:pPr>
              <w:widowControl w:val="0"/>
              <w:autoSpaceDE w:val="0"/>
              <w:autoSpaceDN w:val="0"/>
              <w:spacing w:line="268" w:lineRule="exact"/>
              <w:ind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4.  Наличие</w:t>
            </w:r>
            <w:r w:rsidRPr="008872D1">
              <w:rPr>
                <w:rFonts w:ascii="Arial" w:hAnsi="Arial" w:cs="Arial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8872D1">
              <w:rPr>
                <w:rFonts w:ascii="Arial" w:hAnsi="Arial" w:cs="Arial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течение</w:t>
            </w:r>
            <w:r w:rsidRPr="008872D1">
              <w:rPr>
                <w:rFonts w:ascii="Arial" w:hAnsi="Arial" w:cs="Arial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одного</w:t>
            </w:r>
            <w:r w:rsidRPr="008872D1">
              <w:rPr>
                <w:rFonts w:ascii="Arial" w:hAnsi="Arial" w:cs="Arial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года</w:t>
            </w:r>
            <w:r w:rsidRPr="008872D1">
              <w:rPr>
                <w:rFonts w:ascii="Arial" w:hAnsi="Arial" w:cs="Arial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не</w:t>
            </w:r>
            <w:r w:rsidRPr="008872D1">
              <w:rPr>
                <w:rFonts w:ascii="Arial" w:hAnsi="Arial" w:cs="Arial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менее</w:t>
            </w:r>
            <w:r w:rsidRPr="008872D1">
              <w:rPr>
                <w:rFonts w:ascii="Arial" w:hAnsi="Arial" w:cs="Arial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пяти</w:t>
            </w:r>
            <w:r w:rsidRPr="008872D1">
              <w:rPr>
                <w:rFonts w:ascii="Arial" w:hAnsi="Arial" w:cs="Arial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постановлений</w:t>
            </w:r>
            <w:r w:rsidRPr="008872D1">
              <w:rPr>
                <w:rFonts w:ascii="Arial" w:hAnsi="Arial" w:cs="Arial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 w:rsidRPr="008872D1">
              <w:rPr>
                <w:rFonts w:ascii="Arial" w:hAnsi="Arial" w:cs="Arial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делу</w:t>
            </w:r>
            <w:r w:rsidRPr="008872D1">
              <w:rPr>
                <w:rFonts w:ascii="Arial" w:hAnsi="Arial" w:cs="Arial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об</w:t>
            </w:r>
            <w:r w:rsidRPr="008872D1">
              <w:rPr>
                <w:rFonts w:ascii="Arial" w:hAnsi="Arial" w:cs="Arial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административном</w:t>
            </w:r>
            <w:r w:rsidRPr="008872D1">
              <w:rPr>
                <w:rFonts w:ascii="Arial" w:hAnsi="Arial" w:cs="Arial"/>
                <w:spacing w:val="4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правонарушении</w:t>
            </w:r>
            <w:proofErr w:type="gramEnd"/>
            <w:r w:rsidRPr="008872D1">
              <w:rPr>
                <w:rFonts w:ascii="Arial" w:hAnsi="Arial" w:cs="Arial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 назначении</w:t>
            </w:r>
            <w:r w:rsidRPr="008872D1">
              <w:rPr>
                <w:rFonts w:ascii="Arial" w:hAnsi="Arial" w:cs="Arial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административного</w:t>
            </w:r>
            <w:r w:rsidRPr="008872D1">
              <w:rPr>
                <w:rFonts w:ascii="Arial" w:hAnsi="Arial" w:cs="Arial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наказания</w:t>
            </w:r>
            <w:r w:rsidRPr="008872D1">
              <w:rPr>
                <w:rFonts w:ascii="Arial" w:hAnsi="Arial" w:cs="Arial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за</w:t>
            </w:r>
            <w:r w:rsidRPr="008872D1">
              <w:rPr>
                <w:rFonts w:ascii="Arial" w:hAnsi="Arial" w:cs="Arial"/>
                <w:spacing w:val="39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нарушение</w:t>
            </w:r>
            <w:r w:rsidRPr="008872D1">
              <w:rPr>
                <w:rFonts w:ascii="Arial" w:hAnsi="Arial" w:cs="Arial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обязательных</w:t>
            </w:r>
            <w:r w:rsidRPr="008872D1">
              <w:rPr>
                <w:rFonts w:ascii="Arial" w:hAnsi="Arial" w:cs="Arial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требований</w:t>
            </w:r>
            <w:r w:rsidRPr="008872D1">
              <w:rPr>
                <w:rFonts w:ascii="Arial" w:hAnsi="Arial" w:cs="Arial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8872D1">
              <w:rPr>
                <w:rFonts w:ascii="Arial" w:hAnsi="Arial" w:cs="Arial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сфере</w:t>
            </w:r>
            <w:r w:rsidRPr="008872D1">
              <w:rPr>
                <w:rFonts w:ascii="Arial" w:hAnsi="Arial" w:cs="Arial"/>
                <w:spacing w:val="4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благоустройства,</w:t>
            </w:r>
            <w:r w:rsidRPr="008872D1">
              <w:rPr>
                <w:rFonts w:ascii="Arial" w:hAnsi="Arial" w:cs="Arial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вынесенных в</w:t>
            </w:r>
            <w:r w:rsidRPr="008872D1">
              <w:rPr>
                <w:rFonts w:ascii="Arial" w:hAnsi="Arial" w:cs="Arial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отношении контролируемого лица.</w:t>
            </w:r>
          </w:p>
          <w:p w:rsidR="008872D1" w:rsidRPr="008872D1" w:rsidRDefault="008872D1" w:rsidP="00277E04">
            <w:pPr>
              <w:widowControl w:val="0"/>
              <w:autoSpaceDE w:val="0"/>
              <w:autoSpaceDN w:val="0"/>
              <w:spacing w:line="268" w:lineRule="exact"/>
              <w:ind w:left="106" w:right="-2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872D1" w:rsidRPr="008872D1" w:rsidRDefault="008872D1" w:rsidP="00277E04">
            <w:pPr>
              <w:widowControl w:val="0"/>
              <w:autoSpaceDE w:val="0"/>
              <w:autoSpaceDN w:val="0"/>
              <w:spacing w:line="268" w:lineRule="exact"/>
              <w:ind w:right="-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5. Увеличение</w:t>
            </w:r>
            <w:r w:rsidRPr="008872D1">
              <w:rPr>
                <w:rFonts w:ascii="Arial" w:hAnsi="Arial" w:cs="Arial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на</w:t>
            </w:r>
            <w:r w:rsidRPr="008872D1">
              <w:rPr>
                <w:rFonts w:ascii="Arial" w:hAnsi="Arial" w:cs="Arial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15</w:t>
            </w:r>
            <w:r w:rsidRPr="008872D1">
              <w:rPr>
                <w:rFonts w:ascii="Arial" w:hAnsi="Arial" w:cs="Arial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8872D1">
              <w:rPr>
                <w:rFonts w:ascii="Arial" w:hAnsi="Arial" w:cs="Arial"/>
                <w:spacing w:val="4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более</w:t>
            </w:r>
            <w:r w:rsidRPr="008872D1">
              <w:rPr>
                <w:rFonts w:ascii="Arial" w:hAnsi="Arial" w:cs="Arial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процентов</w:t>
            </w:r>
            <w:r w:rsidRPr="008872D1">
              <w:rPr>
                <w:rFonts w:ascii="Arial" w:hAnsi="Arial" w:cs="Arial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количества</w:t>
            </w:r>
            <w:r w:rsidRPr="008872D1">
              <w:rPr>
                <w:rFonts w:ascii="Arial" w:hAnsi="Arial" w:cs="Arial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граждан,</w:t>
            </w:r>
            <w:r w:rsidRPr="008872D1">
              <w:rPr>
                <w:rFonts w:ascii="Arial" w:hAnsi="Arial" w:cs="Arial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обратившихся</w:t>
            </w:r>
            <w:r w:rsidRPr="008872D1">
              <w:rPr>
                <w:rFonts w:ascii="Arial" w:hAnsi="Arial" w:cs="Arial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за</w:t>
            </w:r>
            <w:r w:rsidRPr="008872D1">
              <w:rPr>
                <w:rFonts w:ascii="Arial" w:hAnsi="Arial" w:cs="Arial"/>
                <w:spacing w:val="4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оказанием</w:t>
            </w:r>
            <w:r w:rsidRPr="008872D1">
              <w:rPr>
                <w:rFonts w:ascii="Arial" w:hAnsi="Arial" w:cs="Arial"/>
                <w:spacing w:val="47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травматологической помощи</w:t>
            </w:r>
            <w:r w:rsidRPr="008872D1">
              <w:rPr>
                <w:rFonts w:ascii="Arial" w:hAnsi="Arial" w:cs="Arial"/>
                <w:spacing w:val="7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8872D1">
              <w:rPr>
                <w:rFonts w:ascii="Arial" w:hAnsi="Arial" w:cs="Arial"/>
                <w:spacing w:val="7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связи</w:t>
            </w:r>
            <w:r w:rsidRPr="008872D1">
              <w:rPr>
                <w:rFonts w:ascii="Arial" w:hAnsi="Arial" w:cs="Arial"/>
                <w:spacing w:val="7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8872D1">
              <w:rPr>
                <w:rFonts w:ascii="Arial" w:hAnsi="Arial" w:cs="Arial"/>
                <w:spacing w:val="7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получением</w:t>
            </w:r>
            <w:r w:rsidRPr="008872D1">
              <w:rPr>
                <w:rFonts w:ascii="Arial" w:hAnsi="Arial" w:cs="Arial"/>
                <w:spacing w:val="7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травмы</w:t>
            </w:r>
            <w:r w:rsidRPr="008872D1">
              <w:rPr>
                <w:rFonts w:ascii="Arial" w:hAnsi="Arial" w:cs="Arial"/>
                <w:spacing w:val="7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на</w:t>
            </w:r>
            <w:r w:rsidRPr="008872D1">
              <w:rPr>
                <w:rFonts w:ascii="Arial" w:hAnsi="Arial" w:cs="Arial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территории</w:t>
            </w:r>
            <w:r w:rsidRPr="008872D1">
              <w:rPr>
                <w:rFonts w:ascii="Arial" w:hAnsi="Arial" w:cs="Arial"/>
                <w:spacing w:val="7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одной</w:t>
            </w:r>
            <w:r w:rsidRPr="008872D1">
              <w:rPr>
                <w:rFonts w:ascii="Arial" w:hAnsi="Arial" w:cs="Arial"/>
                <w:spacing w:val="7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административно-территориальной</w:t>
            </w:r>
            <w:r w:rsidRPr="008872D1">
              <w:rPr>
                <w:rFonts w:ascii="Arial" w:hAnsi="Arial" w:cs="Arial"/>
                <w:spacing w:val="76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единицы населенного</w:t>
            </w:r>
            <w:r w:rsidRPr="008872D1">
              <w:rPr>
                <w:rFonts w:ascii="Arial" w:hAnsi="Arial" w:cs="Arial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пункта</w:t>
            </w:r>
            <w:r w:rsidRPr="008872D1">
              <w:rPr>
                <w:rFonts w:ascii="Arial" w:hAnsi="Arial" w:cs="Arial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(улицы,</w:t>
            </w:r>
            <w:r w:rsidRPr="008872D1">
              <w:rPr>
                <w:rFonts w:ascii="Arial" w:hAnsi="Arial" w:cs="Arial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микрорайона),</w:t>
            </w:r>
            <w:r w:rsidRPr="008872D1">
              <w:rPr>
                <w:rFonts w:ascii="Arial" w:hAnsi="Arial" w:cs="Arial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8872D1">
              <w:rPr>
                <w:rFonts w:ascii="Arial" w:hAnsi="Arial" w:cs="Arial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течение</w:t>
            </w:r>
            <w:r w:rsidRPr="008872D1">
              <w:rPr>
                <w:rFonts w:ascii="Arial" w:hAnsi="Arial" w:cs="Arial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двух</w:t>
            </w:r>
            <w:r w:rsidRPr="008872D1">
              <w:rPr>
                <w:rFonts w:ascii="Arial" w:hAnsi="Arial" w:cs="Arial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календарных</w:t>
            </w:r>
            <w:r w:rsidRPr="008872D1">
              <w:rPr>
                <w:rFonts w:ascii="Arial" w:hAnsi="Arial" w:cs="Arial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недель</w:t>
            </w:r>
            <w:r w:rsidRPr="008872D1">
              <w:rPr>
                <w:rFonts w:ascii="Arial" w:hAnsi="Arial" w:cs="Arial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по</w:t>
            </w:r>
            <w:r w:rsidRPr="008872D1">
              <w:rPr>
                <w:rFonts w:ascii="Arial" w:hAnsi="Arial" w:cs="Arial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сравнению</w:t>
            </w:r>
            <w:r w:rsidRPr="008872D1">
              <w:rPr>
                <w:rFonts w:ascii="Arial" w:hAnsi="Arial" w:cs="Arial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8872D1">
              <w:rPr>
                <w:rFonts w:ascii="Arial" w:hAnsi="Arial" w:cs="Arial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аналогичным предшествующим</w:t>
            </w:r>
            <w:r w:rsidRPr="008872D1">
              <w:rPr>
                <w:rFonts w:ascii="Arial" w:hAnsi="Arial" w:cs="Arial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периодом</w:t>
            </w:r>
            <w:r w:rsidRPr="008872D1">
              <w:rPr>
                <w:rFonts w:ascii="Arial" w:hAnsi="Arial" w:cs="Arial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8872D1">
              <w:rPr>
                <w:rFonts w:ascii="Arial" w:hAnsi="Arial" w:cs="Arial"/>
                <w:sz w:val="24"/>
                <w:szCs w:val="24"/>
                <w:lang w:eastAsia="en-US"/>
              </w:rPr>
              <w:t>времени.</w:t>
            </w:r>
          </w:p>
        </w:tc>
      </w:tr>
    </w:tbl>
    <w:p w:rsidR="005A66EF" w:rsidRPr="008872D1" w:rsidRDefault="005A66EF" w:rsidP="00277E04">
      <w:pPr>
        <w:ind w:right="-2"/>
        <w:rPr>
          <w:rFonts w:ascii="Arial" w:hAnsi="Arial" w:cs="Arial"/>
          <w:sz w:val="24"/>
          <w:szCs w:val="24"/>
        </w:rPr>
      </w:pPr>
    </w:p>
    <w:sectPr w:rsidR="005A66EF" w:rsidRPr="008872D1" w:rsidSect="00277E04">
      <w:pgSz w:w="11906" w:h="16838" w:code="9"/>
      <w:pgMar w:top="851" w:right="709" w:bottom="567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872D1"/>
    <w:rsid w:val="00137D1E"/>
    <w:rsid w:val="001652F2"/>
    <w:rsid w:val="00277E04"/>
    <w:rsid w:val="00323DB8"/>
    <w:rsid w:val="003455B5"/>
    <w:rsid w:val="005A66EF"/>
    <w:rsid w:val="00667001"/>
    <w:rsid w:val="00706932"/>
    <w:rsid w:val="007D2D82"/>
    <w:rsid w:val="007F5227"/>
    <w:rsid w:val="008872D1"/>
    <w:rsid w:val="00916646"/>
    <w:rsid w:val="00B313ED"/>
    <w:rsid w:val="00BE795F"/>
    <w:rsid w:val="00BF6077"/>
    <w:rsid w:val="00D16848"/>
    <w:rsid w:val="00D943D9"/>
    <w:rsid w:val="00F8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8872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872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8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565415215&amp;point=mark=0000000000000000000000000000000000000000000000000064U0IK" TargetMode="External"/><Relationship Id="rId4" Type="http://schemas.openxmlformats.org/officeDocument/2006/relationships/hyperlink" Target="kodeks://link/d?nd=901876063&amp;point=mark=000000000000000000000000000000000000000000000000007EA0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чэчэкле</dc:creator>
  <cp:keywords/>
  <dc:description/>
  <cp:lastModifiedBy>IT_Corp</cp:lastModifiedBy>
  <cp:revision>12</cp:revision>
  <dcterms:created xsi:type="dcterms:W3CDTF">2023-12-22T12:08:00Z</dcterms:created>
  <dcterms:modified xsi:type="dcterms:W3CDTF">2023-12-25T06:57:00Z</dcterms:modified>
</cp:coreProperties>
</file>