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F5" w:rsidRPr="00AB37D2" w:rsidRDefault="00F01128" w:rsidP="00AB37D2">
      <w:pPr>
        <w:ind w:left="5040"/>
        <w:jc w:val="both"/>
      </w:pPr>
      <w:r w:rsidRPr="007F3FD9"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203835</wp:posOffset>
            </wp:positionV>
            <wp:extent cx="588010" cy="72961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B22F5" w:rsidTr="00AB37D2">
        <w:trPr>
          <w:trHeight w:val="1595"/>
        </w:trPr>
        <w:tc>
          <w:tcPr>
            <w:tcW w:w="4753" w:type="dxa"/>
          </w:tcPr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B22F5" w:rsidRPr="007F3FD9" w:rsidRDefault="00DB22F5" w:rsidP="00BD610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DB22F5" w:rsidRDefault="00DB22F5" w:rsidP="00BD610B">
            <w:pPr>
              <w:jc w:val="center"/>
              <w:rPr>
                <w:b/>
                <w:sz w:val="14"/>
                <w:lang w:val="tt-RU"/>
              </w:rPr>
            </w:pPr>
          </w:p>
          <w:p w:rsidR="00DB22F5" w:rsidRPr="00C31AA6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422650, пгт. Рыбная Слобода,</w:t>
            </w:r>
          </w:p>
          <w:p w:rsidR="00DB22F5" w:rsidRPr="00C31AA6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DB22F5" w:rsidRPr="007F3FD9" w:rsidRDefault="00DB22F5" w:rsidP="00BD610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B22F5" w:rsidRPr="007F3FD9" w:rsidRDefault="00DB22F5" w:rsidP="00BD610B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DB22F5" w:rsidRDefault="00DB22F5" w:rsidP="00BD610B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DB22F5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422650</w:t>
            </w:r>
            <w:r>
              <w:rPr>
                <w:sz w:val="20"/>
                <w:szCs w:val="20"/>
                <w:lang w:val="tt-RU"/>
              </w:rPr>
              <w:t xml:space="preserve">, </w:t>
            </w:r>
            <w:r w:rsidRPr="007831D4">
              <w:rPr>
                <w:sz w:val="20"/>
                <w:szCs w:val="20"/>
                <w:lang w:val="tt-RU"/>
              </w:rPr>
              <w:t>Балык Бистәсе,</w:t>
            </w:r>
          </w:p>
          <w:p w:rsidR="00DB22F5" w:rsidRDefault="00DB22F5" w:rsidP="00F01128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Ленин урамы, 48 нче йорт,</w:t>
            </w:r>
          </w:p>
          <w:p w:rsidR="00AB37D2" w:rsidRPr="00AB37D2" w:rsidRDefault="00AB37D2" w:rsidP="00F01128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DB22F5" w:rsidRPr="007F3FD9" w:rsidTr="00AB37D2">
        <w:trPr>
          <w:cantSplit/>
        </w:trPr>
        <w:tc>
          <w:tcPr>
            <w:tcW w:w="9639" w:type="dxa"/>
            <w:gridSpan w:val="2"/>
          </w:tcPr>
          <w:p w:rsidR="00DB22F5" w:rsidRPr="007F3FD9" w:rsidRDefault="00DB22F5" w:rsidP="00D241B6">
            <w:pPr>
              <w:tabs>
                <w:tab w:val="left" w:pos="459"/>
              </w:tabs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AB37D2" w:rsidRDefault="00AB37D2" w:rsidP="00D241B6">
      <w:pPr>
        <w:pBdr>
          <w:bottom w:val="single" w:sz="12" w:space="0" w:color="auto"/>
        </w:pBdr>
        <w:rPr>
          <w:sz w:val="16"/>
          <w:szCs w:val="16"/>
          <w:lang w:val="tt-RU"/>
        </w:rPr>
      </w:pPr>
    </w:p>
    <w:p w:rsidR="00AB37D2" w:rsidRPr="00D241B6" w:rsidRDefault="00AB37D2" w:rsidP="00ED0BED">
      <w:pPr>
        <w:rPr>
          <w:sz w:val="20"/>
          <w:szCs w:val="20"/>
        </w:rPr>
      </w:pPr>
    </w:p>
    <w:tbl>
      <w:tblPr>
        <w:tblW w:w="9396" w:type="dxa"/>
        <w:jc w:val="center"/>
        <w:tblLook w:val="04A0" w:firstRow="1" w:lastRow="0" w:firstColumn="1" w:lastColumn="0" w:noHBand="0" w:noVBand="1"/>
      </w:tblPr>
      <w:tblGrid>
        <w:gridCol w:w="4757"/>
        <w:gridCol w:w="4639"/>
      </w:tblGrid>
      <w:tr w:rsidR="00D241B6" w:rsidRPr="00E85E38" w:rsidTr="00CB3963">
        <w:trPr>
          <w:trHeight w:val="321"/>
          <w:jc w:val="center"/>
        </w:trPr>
        <w:tc>
          <w:tcPr>
            <w:tcW w:w="4757" w:type="dxa"/>
            <w:hideMark/>
          </w:tcPr>
          <w:p w:rsidR="00D241B6" w:rsidRPr="00E85E38" w:rsidRDefault="00D241B6" w:rsidP="00CB3963">
            <w:pPr>
              <w:keepNext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E85E38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639" w:type="dxa"/>
            <w:hideMark/>
          </w:tcPr>
          <w:p w:rsidR="00D241B6" w:rsidRPr="00E85E38" w:rsidRDefault="00D241B6" w:rsidP="00CB3963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E85E38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D241B6" w:rsidRPr="00E85E38" w:rsidRDefault="00D4494F" w:rsidP="00D4494F">
      <w:pPr>
        <w:rPr>
          <w:sz w:val="20"/>
          <w:szCs w:val="20"/>
          <w:u w:val="single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</w:t>
      </w:r>
      <w:r w:rsidR="00CE52EB">
        <w:rPr>
          <w:sz w:val="20"/>
          <w:szCs w:val="20"/>
          <w:lang w:val="tt-RU"/>
        </w:rPr>
        <w:t>_________</w:t>
      </w:r>
      <w:r w:rsidR="00D241B6" w:rsidRPr="00E85E38">
        <w:rPr>
          <w:sz w:val="20"/>
          <w:szCs w:val="20"/>
          <w:lang w:val="tt-RU"/>
        </w:rPr>
        <w:t xml:space="preserve">                 </w:t>
      </w:r>
      <w:r>
        <w:rPr>
          <w:sz w:val="20"/>
          <w:szCs w:val="20"/>
          <w:lang w:val="tt-RU"/>
        </w:rPr>
        <w:t xml:space="preserve">  </w:t>
      </w:r>
      <w:r w:rsidR="00D241B6" w:rsidRPr="00E85E38">
        <w:rPr>
          <w:sz w:val="20"/>
          <w:szCs w:val="20"/>
          <w:lang w:val="tt-RU"/>
        </w:rPr>
        <w:t xml:space="preserve"> пгт. Рыбная Слобода                    №</w:t>
      </w:r>
      <w:r w:rsidR="00CE52EB">
        <w:rPr>
          <w:sz w:val="20"/>
          <w:szCs w:val="20"/>
          <w:lang w:val="tt-RU"/>
        </w:rPr>
        <w:t>___</w:t>
      </w:r>
      <w:r>
        <w:rPr>
          <w:sz w:val="20"/>
          <w:szCs w:val="20"/>
          <w:lang w:val="tt-RU"/>
        </w:rPr>
        <w:t>пи</w:t>
      </w:r>
    </w:p>
    <w:p w:rsidR="00D241B6" w:rsidRPr="00E85E38" w:rsidRDefault="00D241B6" w:rsidP="00D241B6">
      <w:pPr>
        <w:ind w:right="4395"/>
        <w:jc w:val="both"/>
        <w:rPr>
          <w:lang w:val="tt-RU"/>
        </w:rPr>
      </w:pPr>
    </w:p>
    <w:p w:rsidR="006473BA" w:rsidRPr="0022656D" w:rsidRDefault="00591447" w:rsidP="0022656D">
      <w:pPr>
        <w:ind w:right="49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создании </w:t>
      </w:r>
      <w:r w:rsidR="0022656D" w:rsidRPr="0022656D">
        <w:rPr>
          <w:bCs/>
          <w:sz w:val="28"/>
          <w:szCs w:val="28"/>
        </w:rPr>
        <w:t>Ком</w:t>
      </w:r>
      <w:r w:rsidR="0022656D">
        <w:rPr>
          <w:bCs/>
          <w:sz w:val="28"/>
          <w:szCs w:val="28"/>
        </w:rPr>
        <w:t xml:space="preserve">иссии по повышению устойчивости функционирования организаций в военное время и в чрезвычайных </w:t>
      </w:r>
      <w:r w:rsidR="0022656D" w:rsidRPr="0022656D">
        <w:rPr>
          <w:bCs/>
          <w:sz w:val="28"/>
          <w:szCs w:val="28"/>
        </w:rPr>
        <w:t>ситуациях на территории Рыбно-Слободского муниципального района Республики Татарстан</w:t>
      </w:r>
    </w:p>
    <w:p w:rsidR="001F0730" w:rsidRPr="002D3FE9" w:rsidRDefault="001F0730" w:rsidP="001F0730">
      <w:pPr>
        <w:tabs>
          <w:tab w:val="left" w:pos="4536"/>
        </w:tabs>
        <w:jc w:val="center"/>
        <w:rPr>
          <w:sz w:val="26"/>
          <w:szCs w:val="26"/>
        </w:rPr>
      </w:pPr>
    </w:p>
    <w:p w:rsidR="001F0730" w:rsidRDefault="0022656D" w:rsidP="00591447">
      <w:pPr>
        <w:pStyle w:val="210"/>
        <w:ind w:left="0" w:firstLine="709"/>
        <w:rPr>
          <w:b/>
          <w:szCs w:val="28"/>
        </w:rPr>
      </w:pPr>
      <w:r w:rsidRPr="0022656D">
        <w:rPr>
          <w:szCs w:val="28"/>
        </w:rPr>
        <w:t>В соответствии с федеральными законами от 21 декабря 1994 года № 68ФЗ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Указом Президента Республики Татарстан от 22 ноября 2008 года № УП-598 «Об утверждении Положения об организации и ведении гражданской обороны в Республике Татарстан», постановления Кабинета Министров Республики Татарстан от 11 июля 2017 года № 473  «О создании Комиссии по повышению устойчивости функционирования организаций в военное время и в чрезвычайных ситуациях на территории Республики Татарстан», а также в целях обеспечения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</w:t>
      </w:r>
      <w:r w:rsidR="00081A43">
        <w:rPr>
          <w:szCs w:val="28"/>
        </w:rPr>
        <w:t>хногенного характера в Рыбно-Слободском</w:t>
      </w:r>
      <w:r w:rsidRPr="0022656D">
        <w:rPr>
          <w:szCs w:val="28"/>
        </w:rPr>
        <w:t xml:space="preserve"> муниципальном районе Республике Татарстан</w:t>
      </w:r>
      <w:r w:rsidR="00591447">
        <w:rPr>
          <w:szCs w:val="28"/>
        </w:rPr>
        <w:t xml:space="preserve"> ПОСТАНОВЛЯЮ</w:t>
      </w:r>
      <w:r w:rsidR="001F0730" w:rsidRPr="00D241B6">
        <w:rPr>
          <w:b/>
          <w:szCs w:val="28"/>
        </w:rPr>
        <w:t>:</w:t>
      </w:r>
    </w:p>
    <w:p w:rsidR="00591447" w:rsidRPr="00D241B6" w:rsidRDefault="00591447" w:rsidP="00591447">
      <w:pPr>
        <w:pStyle w:val="210"/>
        <w:ind w:left="0" w:firstLine="709"/>
        <w:rPr>
          <w:b/>
          <w:szCs w:val="28"/>
        </w:rPr>
      </w:pPr>
    </w:p>
    <w:p w:rsidR="00081A43" w:rsidRPr="00081A43" w:rsidRDefault="001F0730" w:rsidP="00081A43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081A43">
        <w:rPr>
          <w:sz w:val="28"/>
          <w:szCs w:val="28"/>
        </w:rPr>
        <w:t>Утвердить</w:t>
      </w:r>
      <w:r w:rsidR="00081A43" w:rsidRPr="00081A43">
        <w:rPr>
          <w:sz w:val="28"/>
          <w:szCs w:val="28"/>
        </w:rPr>
        <w:t xml:space="preserve"> прилагаемые:</w:t>
      </w:r>
    </w:p>
    <w:p w:rsidR="00081A43" w:rsidRPr="00503E0A" w:rsidRDefault="00503E0A" w:rsidP="00503E0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3E0A">
        <w:rPr>
          <w:sz w:val="28"/>
          <w:szCs w:val="28"/>
        </w:rPr>
        <w:t>п</w:t>
      </w:r>
      <w:r w:rsidR="00081A43" w:rsidRPr="00503E0A">
        <w:rPr>
          <w:sz w:val="28"/>
          <w:szCs w:val="28"/>
        </w:rPr>
        <w:t xml:space="preserve">оложение о Комиссии по повышению устойчивости функционирования организаций в военное время и в чрезвычайных ситуациях на территории Рыбно-Слободского муниципального района Республики Татарстан </w:t>
      </w:r>
    </w:p>
    <w:p w:rsidR="001F0730" w:rsidRPr="00503E0A" w:rsidRDefault="00503E0A" w:rsidP="00503E0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3E0A">
        <w:rPr>
          <w:sz w:val="28"/>
          <w:szCs w:val="28"/>
        </w:rPr>
        <w:t>с</w:t>
      </w:r>
      <w:r w:rsidR="00081A43" w:rsidRPr="00503E0A">
        <w:rPr>
          <w:sz w:val="28"/>
          <w:szCs w:val="28"/>
        </w:rPr>
        <w:t>остав Комиссии по повышению устойчивости функционирования организаций в военное время и в чрезвычайных ситуациях на территории Рыбно-Слободского муниципального района Республики Татарстан</w:t>
      </w:r>
    </w:p>
    <w:p w:rsidR="00105F54" w:rsidRPr="00105F54" w:rsidRDefault="00105F54" w:rsidP="0010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05F54">
        <w:rPr>
          <w:sz w:val="28"/>
          <w:szCs w:val="28"/>
        </w:rPr>
        <w:t xml:space="preserve">Опубликовать настоящее постановление на официальном сайте Рыбно-Слободского муниципального района Республике Татарстан в информационно- </w:t>
      </w:r>
      <w:r w:rsidRPr="00105F54">
        <w:rPr>
          <w:sz w:val="28"/>
          <w:szCs w:val="28"/>
        </w:rPr>
        <w:lastRenderedPageBreak/>
        <w:t>ко</w:t>
      </w:r>
      <w:r>
        <w:rPr>
          <w:sz w:val="28"/>
          <w:szCs w:val="28"/>
        </w:rPr>
        <w:t>ммуникационной сети интернет по веб-</w:t>
      </w:r>
      <w:r w:rsidRPr="00105F54">
        <w:rPr>
          <w:sz w:val="28"/>
          <w:szCs w:val="28"/>
        </w:rPr>
        <w:t>адресу: http:</w:t>
      </w:r>
      <w:r>
        <w:rPr>
          <w:sz w:val="28"/>
          <w:szCs w:val="28"/>
        </w:rPr>
        <w:t>//ribnaya-sloboda.tatarstan.ru.</w:t>
      </w:r>
      <w:r w:rsidRPr="00105F54">
        <w:rPr>
          <w:sz w:val="28"/>
          <w:szCs w:val="28"/>
        </w:rPr>
        <w:t xml:space="preserve">, а также «Официальном портале правовой информации </w:t>
      </w:r>
      <w:r>
        <w:rPr>
          <w:sz w:val="28"/>
          <w:szCs w:val="28"/>
        </w:rPr>
        <w:t xml:space="preserve">Республики </w:t>
      </w:r>
      <w:r w:rsidRPr="00105F54">
        <w:rPr>
          <w:sz w:val="28"/>
          <w:szCs w:val="28"/>
        </w:rPr>
        <w:t>Татарстан» в информационно-телекоммуникационной сети Интернет по веб</w:t>
      </w:r>
      <w:r>
        <w:rPr>
          <w:sz w:val="28"/>
          <w:szCs w:val="28"/>
        </w:rPr>
        <w:t>-</w:t>
      </w:r>
      <w:r w:rsidRPr="00105F54">
        <w:rPr>
          <w:sz w:val="28"/>
          <w:szCs w:val="28"/>
        </w:rPr>
        <w:t>адресу: http://pravo.tatarstan.ru.</w:t>
      </w:r>
    </w:p>
    <w:p w:rsidR="001F0730" w:rsidRDefault="001F0730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41B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241B6" w:rsidRDefault="00D241B6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D4494F" w:rsidRPr="00D241B6" w:rsidRDefault="00D4494F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1F0730" w:rsidRPr="00591447" w:rsidRDefault="001F0730" w:rsidP="001F0730">
      <w:pPr>
        <w:pStyle w:val="a6"/>
        <w:ind w:firstLine="0"/>
        <w:jc w:val="left"/>
        <w:rPr>
          <w:sz w:val="28"/>
          <w:szCs w:val="28"/>
          <w:u w:val="none"/>
        </w:rPr>
      </w:pPr>
      <w:r w:rsidRPr="00591447">
        <w:rPr>
          <w:sz w:val="28"/>
          <w:szCs w:val="28"/>
          <w:u w:val="none"/>
        </w:rPr>
        <w:t xml:space="preserve">Руководитель                                                               </w:t>
      </w:r>
      <w:r w:rsidR="00DF6878">
        <w:rPr>
          <w:sz w:val="28"/>
          <w:szCs w:val="28"/>
          <w:u w:val="none"/>
        </w:rPr>
        <w:t xml:space="preserve">                         </w:t>
      </w:r>
      <w:r w:rsidRPr="00591447">
        <w:rPr>
          <w:sz w:val="28"/>
          <w:szCs w:val="28"/>
          <w:u w:val="none"/>
        </w:rPr>
        <w:t xml:space="preserve">  </w:t>
      </w:r>
      <w:r w:rsidR="00D241B6" w:rsidRPr="00591447">
        <w:rPr>
          <w:sz w:val="28"/>
          <w:szCs w:val="28"/>
          <w:u w:val="none"/>
        </w:rPr>
        <w:t>Д.А. Сатдинов</w:t>
      </w:r>
    </w:p>
    <w:p w:rsidR="00591447" w:rsidRDefault="00591447" w:rsidP="001F0730">
      <w:pPr>
        <w:ind w:left="5529"/>
        <w:rPr>
          <w:rFonts w:eastAsia="Calibri"/>
          <w:sz w:val="28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986BA2" w:rsidRDefault="00081A43" w:rsidP="00081A43">
      <w:pPr>
        <w:ind w:left="6237"/>
        <w:rPr>
          <w:sz w:val="22"/>
          <w:szCs w:val="28"/>
        </w:rPr>
      </w:pPr>
      <w:r w:rsidRPr="00081A43">
        <w:rPr>
          <w:sz w:val="22"/>
          <w:szCs w:val="28"/>
        </w:rPr>
        <w:t>Пр</w:t>
      </w:r>
      <w:r>
        <w:rPr>
          <w:sz w:val="22"/>
          <w:szCs w:val="28"/>
        </w:rPr>
        <w:t xml:space="preserve">иложение № 1 </w:t>
      </w:r>
      <w:r w:rsidRPr="00081A43">
        <w:rPr>
          <w:vanish/>
          <w:sz w:val="22"/>
          <w:szCs w:val="28"/>
        </w:rPr>
        <w:cr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t>К</w:t>
      </w:r>
      <w:r>
        <w:rPr>
          <w:sz w:val="22"/>
          <w:szCs w:val="28"/>
        </w:rPr>
        <w:t>к постановлению</w:t>
      </w:r>
      <w:r w:rsidR="00986BA2" w:rsidRPr="00986BA2">
        <w:rPr>
          <w:sz w:val="22"/>
          <w:szCs w:val="28"/>
        </w:rPr>
        <w:t xml:space="preserve"> </w:t>
      </w:r>
      <w:r w:rsidR="00986BA2">
        <w:rPr>
          <w:sz w:val="22"/>
          <w:szCs w:val="28"/>
        </w:rPr>
        <w:t>Исполнительного комитета</w:t>
      </w:r>
    </w:p>
    <w:p w:rsidR="00081A43" w:rsidRPr="00081A43" w:rsidRDefault="00081A43" w:rsidP="00081A43">
      <w:pPr>
        <w:ind w:left="6237"/>
        <w:rPr>
          <w:sz w:val="22"/>
          <w:szCs w:val="28"/>
        </w:rPr>
      </w:pPr>
      <w:r>
        <w:rPr>
          <w:sz w:val="22"/>
          <w:szCs w:val="28"/>
        </w:rPr>
        <w:t xml:space="preserve">Рыбно-Слободского </w:t>
      </w:r>
      <w:r w:rsidRPr="00081A43">
        <w:rPr>
          <w:sz w:val="22"/>
          <w:szCs w:val="28"/>
        </w:rPr>
        <w:t xml:space="preserve">муниципального района </w:t>
      </w:r>
      <w:r>
        <w:rPr>
          <w:sz w:val="22"/>
          <w:szCs w:val="28"/>
        </w:rPr>
        <w:t xml:space="preserve">Республики Татарстан </w:t>
      </w:r>
    </w:p>
    <w:p w:rsidR="00081A43" w:rsidRPr="00081A43" w:rsidRDefault="00503E0A" w:rsidP="00081A43">
      <w:pPr>
        <w:tabs>
          <w:tab w:val="left" w:pos="900"/>
        </w:tabs>
        <w:ind w:left="6096"/>
        <w:rPr>
          <w:sz w:val="22"/>
          <w:szCs w:val="28"/>
        </w:rPr>
      </w:pPr>
      <w:r>
        <w:rPr>
          <w:sz w:val="22"/>
          <w:szCs w:val="28"/>
        </w:rPr>
        <w:t xml:space="preserve">   от </w:t>
      </w:r>
      <w:r w:rsidR="00CE52EB">
        <w:rPr>
          <w:sz w:val="22"/>
          <w:szCs w:val="28"/>
        </w:rPr>
        <w:t>______</w:t>
      </w:r>
      <w:proofErr w:type="gramStart"/>
      <w:r w:rsidR="00CE52EB">
        <w:rPr>
          <w:sz w:val="22"/>
          <w:szCs w:val="28"/>
        </w:rPr>
        <w:t>_</w:t>
      </w:r>
      <w:r w:rsidR="00081A43" w:rsidRPr="00081A43">
        <w:rPr>
          <w:sz w:val="22"/>
          <w:szCs w:val="28"/>
        </w:rPr>
        <w:t xml:space="preserve">  №</w:t>
      </w:r>
      <w:proofErr w:type="gramEnd"/>
      <w:r w:rsidR="00CE52EB">
        <w:rPr>
          <w:sz w:val="22"/>
          <w:szCs w:val="28"/>
        </w:rPr>
        <w:t>___</w:t>
      </w:r>
      <w:r w:rsidR="00D4494F">
        <w:rPr>
          <w:sz w:val="22"/>
          <w:szCs w:val="28"/>
        </w:rPr>
        <w:t>пи</w:t>
      </w:r>
    </w:p>
    <w:p w:rsidR="00081A43" w:rsidRDefault="00081A43" w:rsidP="00081A43">
      <w:pPr>
        <w:pStyle w:val="60"/>
        <w:shd w:val="clear" w:color="auto" w:fill="auto"/>
        <w:spacing w:before="0" w:after="0" w:line="355" w:lineRule="exact"/>
        <w:ind w:right="20" w:firstLine="0"/>
        <w:rPr>
          <w:rStyle w:val="6"/>
          <w:bCs/>
          <w:color w:val="000000"/>
          <w:sz w:val="28"/>
          <w:szCs w:val="28"/>
        </w:rPr>
      </w:pPr>
    </w:p>
    <w:p w:rsidR="00081A43" w:rsidRPr="00E04244" w:rsidRDefault="00081A43" w:rsidP="00081A43">
      <w:pPr>
        <w:pStyle w:val="6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rStyle w:val="6"/>
          <w:bCs/>
          <w:color w:val="000000"/>
          <w:sz w:val="28"/>
          <w:szCs w:val="28"/>
        </w:rPr>
        <w:t>П</w:t>
      </w:r>
      <w:r w:rsidRPr="00E04244">
        <w:rPr>
          <w:rStyle w:val="6"/>
          <w:bCs/>
          <w:color w:val="000000"/>
          <w:sz w:val="28"/>
          <w:szCs w:val="28"/>
        </w:rPr>
        <w:t xml:space="preserve">оложение о </w:t>
      </w:r>
      <w:r>
        <w:rPr>
          <w:rStyle w:val="6"/>
          <w:bCs/>
          <w:color w:val="000000"/>
          <w:sz w:val="28"/>
          <w:szCs w:val="28"/>
        </w:rPr>
        <w:t>К</w:t>
      </w:r>
      <w:r w:rsidRPr="00E04244">
        <w:rPr>
          <w:rStyle w:val="6"/>
          <w:bCs/>
          <w:color w:val="000000"/>
          <w:sz w:val="28"/>
          <w:szCs w:val="28"/>
        </w:rPr>
        <w:t>омиссии по повышению устойчивости</w:t>
      </w:r>
    </w:p>
    <w:p w:rsidR="00081A43" w:rsidRPr="00E04244" w:rsidRDefault="00081A43" w:rsidP="00081A43">
      <w:pPr>
        <w:pStyle w:val="60"/>
        <w:shd w:val="clear" w:color="auto" w:fill="auto"/>
        <w:spacing w:before="0" w:after="0" w:line="240" w:lineRule="auto"/>
        <w:ind w:firstLine="0"/>
        <w:rPr>
          <w:rStyle w:val="6"/>
          <w:bCs/>
          <w:color w:val="000000"/>
          <w:sz w:val="28"/>
          <w:szCs w:val="28"/>
        </w:rPr>
      </w:pPr>
      <w:r w:rsidRPr="00E04244">
        <w:rPr>
          <w:rStyle w:val="6"/>
          <w:bCs/>
          <w:color w:val="000000"/>
          <w:sz w:val="28"/>
          <w:szCs w:val="28"/>
        </w:rPr>
        <w:t xml:space="preserve">функционирования организаций в военное время и в чрезвычайных ситуациях на территории </w:t>
      </w:r>
      <w:r>
        <w:rPr>
          <w:rStyle w:val="6"/>
          <w:bCs/>
          <w:color w:val="000000"/>
          <w:sz w:val="28"/>
          <w:szCs w:val="28"/>
        </w:rPr>
        <w:t>Рыбно-Слободского муниципального района Р</w:t>
      </w:r>
      <w:r w:rsidRPr="00E04244">
        <w:rPr>
          <w:rStyle w:val="6"/>
          <w:bCs/>
          <w:color w:val="000000"/>
          <w:sz w:val="28"/>
          <w:szCs w:val="28"/>
        </w:rPr>
        <w:t xml:space="preserve">еспублики </w:t>
      </w:r>
      <w:r>
        <w:rPr>
          <w:rStyle w:val="6"/>
          <w:bCs/>
          <w:color w:val="000000"/>
          <w:sz w:val="28"/>
          <w:szCs w:val="28"/>
        </w:rPr>
        <w:t>Т</w:t>
      </w:r>
      <w:r w:rsidRPr="00E04244">
        <w:rPr>
          <w:rStyle w:val="6"/>
          <w:bCs/>
          <w:color w:val="000000"/>
          <w:sz w:val="28"/>
          <w:szCs w:val="28"/>
        </w:rPr>
        <w:t>атарстан</w:t>
      </w:r>
    </w:p>
    <w:p w:rsidR="00081A43" w:rsidRDefault="00081A43" w:rsidP="00081A43">
      <w:pPr>
        <w:pStyle w:val="6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</w:p>
    <w:p w:rsidR="00081A43" w:rsidRPr="00BD47F5" w:rsidRDefault="00081A43" w:rsidP="00081A43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Style w:val="6"/>
          <w:b/>
          <w:bCs/>
          <w:sz w:val="28"/>
          <w:szCs w:val="28"/>
        </w:rPr>
      </w:pPr>
      <w:r>
        <w:rPr>
          <w:rStyle w:val="6"/>
          <w:b/>
          <w:bCs/>
          <w:sz w:val="28"/>
          <w:szCs w:val="28"/>
        </w:rPr>
        <w:t>1</w:t>
      </w:r>
      <w:r w:rsidRPr="00BD47F5">
        <w:rPr>
          <w:rStyle w:val="6"/>
          <w:b/>
          <w:bCs/>
          <w:sz w:val="28"/>
          <w:szCs w:val="28"/>
        </w:rPr>
        <w:t>. Общие положения</w:t>
      </w:r>
    </w:p>
    <w:p w:rsidR="00081A43" w:rsidRPr="00BD47F5" w:rsidRDefault="00081A43" w:rsidP="00081A43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Style w:val="6"/>
          <w:b/>
          <w:bCs/>
          <w:sz w:val="28"/>
          <w:szCs w:val="28"/>
        </w:rPr>
      </w:pPr>
    </w:p>
    <w:p w:rsidR="00081A43" w:rsidRPr="00BD47F5" w:rsidRDefault="00081A43" w:rsidP="00081A43">
      <w:pPr>
        <w:pStyle w:val="51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47F5">
        <w:rPr>
          <w:rStyle w:val="5"/>
          <w:sz w:val="28"/>
          <w:szCs w:val="28"/>
        </w:rPr>
        <w:t>1.1.</w:t>
      </w:r>
      <w:r>
        <w:rPr>
          <w:rStyle w:val="5"/>
          <w:sz w:val="28"/>
          <w:szCs w:val="28"/>
        </w:rPr>
        <w:t> </w:t>
      </w:r>
      <w:r w:rsidRPr="00BD47F5">
        <w:rPr>
          <w:rStyle w:val="5"/>
          <w:sz w:val="28"/>
          <w:szCs w:val="28"/>
        </w:rPr>
        <w:t xml:space="preserve">Настоящее Положение о </w:t>
      </w:r>
      <w:r>
        <w:rPr>
          <w:rStyle w:val="5"/>
          <w:sz w:val="28"/>
          <w:szCs w:val="28"/>
        </w:rPr>
        <w:t>К</w:t>
      </w:r>
      <w:r w:rsidRPr="00BD47F5">
        <w:rPr>
          <w:rStyle w:val="5"/>
          <w:sz w:val="28"/>
          <w:szCs w:val="28"/>
        </w:rPr>
        <w:t xml:space="preserve">омиссии по повышению устойчивости функционирования организаций в военное время и в чрезвычайных ситуациях на территории </w:t>
      </w:r>
      <w:r>
        <w:rPr>
          <w:rStyle w:val="5"/>
          <w:sz w:val="28"/>
          <w:szCs w:val="28"/>
        </w:rPr>
        <w:t xml:space="preserve">Рыбно-Слободского муниципального района </w:t>
      </w:r>
      <w:r w:rsidRPr="00BD47F5">
        <w:rPr>
          <w:rStyle w:val="5"/>
          <w:sz w:val="28"/>
          <w:szCs w:val="28"/>
        </w:rPr>
        <w:t xml:space="preserve">Республики Татарстан </w:t>
      </w:r>
      <w:r>
        <w:rPr>
          <w:rStyle w:val="5"/>
          <w:sz w:val="28"/>
          <w:szCs w:val="28"/>
        </w:rPr>
        <w:t xml:space="preserve">(далее Рыбно-Слободского муниципального района РТ), </w:t>
      </w:r>
      <w:r w:rsidRPr="00BD47F5">
        <w:rPr>
          <w:rStyle w:val="5"/>
          <w:sz w:val="28"/>
          <w:szCs w:val="28"/>
        </w:rPr>
        <w:t xml:space="preserve">определяет статус и порядок деятельности комиссии по повышению устойчивости функционирования организаций в военное время и в чрезвычайных ситуациях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BD47F5">
        <w:rPr>
          <w:rStyle w:val="5"/>
          <w:sz w:val="28"/>
          <w:szCs w:val="28"/>
        </w:rPr>
        <w:t xml:space="preserve"> (далее – Комиссия).</w:t>
      </w:r>
    </w:p>
    <w:p w:rsidR="00081A43" w:rsidRPr="00BD47F5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47F5">
        <w:rPr>
          <w:rStyle w:val="5"/>
          <w:sz w:val="28"/>
          <w:szCs w:val="28"/>
        </w:rPr>
        <w:t xml:space="preserve">1.2. Комиссия создается в целях решения задач, связанных с обеспечением устойчивости функционирования организаций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BD47F5">
        <w:rPr>
          <w:rStyle w:val="5"/>
          <w:sz w:val="28"/>
          <w:szCs w:val="28"/>
        </w:rPr>
        <w:t xml:space="preserve"> (далее – организации),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081A43" w:rsidRPr="00BD47F5" w:rsidRDefault="00081A43" w:rsidP="00081A43">
      <w:pPr>
        <w:pStyle w:val="51"/>
        <w:shd w:val="clear" w:color="auto" w:fill="auto"/>
        <w:tabs>
          <w:tab w:val="left" w:pos="12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47F5">
        <w:rPr>
          <w:rStyle w:val="5"/>
          <w:sz w:val="28"/>
          <w:szCs w:val="28"/>
        </w:rPr>
        <w:t>1.3.Комиссия является постоянно действующим органом, обеспечивающим планирование и выполнение мероприятий по повышению устойчивости функционирования организаций в военное время и в чрезвычайных ситуациях.</w:t>
      </w:r>
    </w:p>
    <w:p w:rsidR="00081A43" w:rsidRPr="00BD47F5" w:rsidRDefault="00081A43" w:rsidP="00081A43">
      <w:pPr>
        <w:pStyle w:val="51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47F5">
        <w:rPr>
          <w:rStyle w:val="5"/>
          <w:sz w:val="28"/>
          <w:szCs w:val="28"/>
        </w:rPr>
        <w:t>1.4.</w:t>
      </w:r>
      <w:r>
        <w:rPr>
          <w:rStyle w:val="5"/>
          <w:sz w:val="28"/>
          <w:szCs w:val="28"/>
        </w:rPr>
        <w:t> </w:t>
      </w:r>
      <w:r w:rsidRPr="00BD47F5">
        <w:rPr>
          <w:rStyle w:val="5"/>
          <w:sz w:val="28"/>
          <w:szCs w:val="28"/>
        </w:rPr>
        <w:t>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Татарстан, законами Республики Татарстан, ука</w:t>
      </w:r>
      <w:r w:rsidR="005B0BF1">
        <w:rPr>
          <w:rStyle w:val="5"/>
          <w:sz w:val="28"/>
          <w:szCs w:val="28"/>
        </w:rPr>
        <w:t>зами и распоряжениями Главы (Раиса)</w:t>
      </w:r>
      <w:r w:rsidRPr="00BD47F5">
        <w:rPr>
          <w:rStyle w:val="5"/>
          <w:sz w:val="28"/>
          <w:szCs w:val="28"/>
        </w:rPr>
        <w:t xml:space="preserve"> Республики Татарстан, постановлениями и распоряжениями Кабинета Министров Республики Татарстан, а также настоящим Положением.</w:t>
      </w:r>
    </w:p>
    <w:p w:rsidR="00081A43" w:rsidRPr="00BD47F5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47F5">
        <w:rPr>
          <w:rStyle w:val="5"/>
          <w:sz w:val="28"/>
          <w:szCs w:val="28"/>
        </w:rPr>
        <w:t>1.5.</w:t>
      </w:r>
      <w:r>
        <w:rPr>
          <w:rStyle w:val="5"/>
          <w:sz w:val="28"/>
          <w:szCs w:val="28"/>
        </w:rPr>
        <w:t> </w:t>
      </w:r>
      <w:r w:rsidRPr="00BD47F5">
        <w:rPr>
          <w:sz w:val="28"/>
          <w:szCs w:val="28"/>
        </w:rPr>
        <w:t xml:space="preserve">Состав Комиссии формируется из числа руководящего состава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BD47F5">
        <w:rPr>
          <w:sz w:val="28"/>
          <w:szCs w:val="28"/>
        </w:rPr>
        <w:t xml:space="preserve"> и </w:t>
      </w:r>
      <w:r w:rsidRPr="00BD47F5">
        <w:rPr>
          <w:rStyle w:val="5"/>
          <w:sz w:val="28"/>
          <w:szCs w:val="28"/>
        </w:rPr>
        <w:t xml:space="preserve">представителей территориальных органов федеральных органов исполнительной власти, привлекаемых по согласованию. </w:t>
      </w:r>
    </w:p>
    <w:p w:rsidR="00081A43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081A43" w:rsidRPr="00BD47F5" w:rsidRDefault="00081A43" w:rsidP="00081A43">
      <w:pPr>
        <w:pStyle w:val="30"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outlineLvl w:val="9"/>
        <w:rPr>
          <w:rStyle w:val="3"/>
          <w:b/>
          <w:bCs/>
          <w:sz w:val="28"/>
          <w:szCs w:val="28"/>
        </w:rPr>
      </w:pPr>
      <w:bookmarkStart w:id="0" w:name="bookmark44"/>
      <w:r>
        <w:rPr>
          <w:rStyle w:val="3"/>
          <w:b/>
          <w:bCs/>
          <w:sz w:val="28"/>
          <w:szCs w:val="28"/>
        </w:rPr>
        <w:t>2</w:t>
      </w:r>
      <w:r w:rsidRPr="00BD47F5">
        <w:rPr>
          <w:rStyle w:val="3"/>
          <w:b/>
          <w:bCs/>
          <w:sz w:val="28"/>
          <w:szCs w:val="28"/>
        </w:rPr>
        <w:t>. Задача Комиссии</w:t>
      </w:r>
      <w:bookmarkEnd w:id="0"/>
    </w:p>
    <w:p w:rsidR="00081A43" w:rsidRPr="00BD47F5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</w:p>
    <w:p w:rsidR="00081A43" w:rsidRPr="00BD47F5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5"/>
          <w:sz w:val="28"/>
          <w:szCs w:val="28"/>
        </w:rPr>
        <w:t xml:space="preserve">2.1. </w:t>
      </w:r>
      <w:r w:rsidRPr="00BD47F5">
        <w:rPr>
          <w:rStyle w:val="5"/>
          <w:sz w:val="28"/>
          <w:szCs w:val="28"/>
        </w:rPr>
        <w:t xml:space="preserve">Основной задачей Комиссии является организация планирования и </w:t>
      </w:r>
      <w:r w:rsidRPr="00BD47F5">
        <w:rPr>
          <w:rStyle w:val="5"/>
          <w:sz w:val="28"/>
          <w:szCs w:val="28"/>
        </w:rPr>
        <w:lastRenderedPageBreak/>
        <w:t>выполнени</w:t>
      </w:r>
      <w:r>
        <w:rPr>
          <w:rStyle w:val="5"/>
          <w:sz w:val="28"/>
          <w:szCs w:val="28"/>
        </w:rPr>
        <w:t>я</w:t>
      </w:r>
      <w:r w:rsidRPr="00BD47F5">
        <w:rPr>
          <w:rStyle w:val="5"/>
          <w:sz w:val="28"/>
          <w:szCs w:val="28"/>
        </w:rPr>
        <w:t xml:space="preserve"> мероприятий по </w:t>
      </w:r>
      <w:r w:rsidRPr="00BD47F5">
        <w:rPr>
          <w:sz w:val="28"/>
          <w:szCs w:val="28"/>
          <w:lang w:eastAsia="ru-RU"/>
        </w:rPr>
        <w:t xml:space="preserve">повышению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</w:t>
      </w:r>
      <w:r w:rsidRPr="00BD47F5">
        <w:rPr>
          <w:rStyle w:val="5"/>
          <w:sz w:val="28"/>
          <w:szCs w:val="28"/>
        </w:rPr>
        <w:t>направленных на: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рациональное размещение населенных пунктов, объектов экономики и инфраструктуры, а также средств производства в соответствии с требованиями инженерно-технических мероприятий гражданской обороны;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проведение комплексной маскировки в угрожаемый период;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 xml:space="preserve">повышение надежности функционирования систем и источников </w:t>
      </w:r>
      <w:proofErr w:type="spellStart"/>
      <w:r w:rsidRPr="00BD47F5">
        <w:rPr>
          <w:sz w:val="28"/>
          <w:szCs w:val="28"/>
        </w:rPr>
        <w:t>энерго</w:t>
      </w:r>
      <w:proofErr w:type="spellEnd"/>
      <w:r w:rsidRPr="00BD47F5">
        <w:rPr>
          <w:sz w:val="28"/>
          <w:szCs w:val="28"/>
        </w:rPr>
        <w:t>- и водоснабжения;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разработку и реализацию в мирное и военное время инженерно-технических мероприятий гражданской обороны, в том числе в проектах строительства;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планирование, подготовку и проведение аварийно-спасательных и других неотложных работ на объектах экономики, продолжающих работу в военное время;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создание страхового фонда документации;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081A43" w:rsidRPr="004E1B56" w:rsidRDefault="00081A43" w:rsidP="00081A43">
      <w:pPr>
        <w:ind w:firstLine="709"/>
        <w:jc w:val="both"/>
        <w:rPr>
          <w:color w:val="FF0000"/>
          <w:sz w:val="28"/>
          <w:szCs w:val="28"/>
        </w:rPr>
      </w:pPr>
    </w:p>
    <w:p w:rsidR="00081A43" w:rsidRPr="007A6EBB" w:rsidRDefault="00081A43" w:rsidP="00081A43">
      <w:pPr>
        <w:pStyle w:val="30"/>
        <w:shd w:val="clear" w:color="auto" w:fill="auto"/>
        <w:tabs>
          <w:tab w:val="left" w:pos="1028"/>
        </w:tabs>
        <w:spacing w:before="0" w:after="0" w:line="240" w:lineRule="auto"/>
        <w:ind w:firstLine="0"/>
        <w:jc w:val="center"/>
        <w:outlineLvl w:val="9"/>
        <w:rPr>
          <w:rStyle w:val="3"/>
          <w:b/>
          <w:bCs/>
          <w:sz w:val="28"/>
          <w:szCs w:val="28"/>
        </w:rPr>
      </w:pPr>
      <w:bookmarkStart w:id="1" w:name="bookmark45"/>
      <w:r>
        <w:rPr>
          <w:rStyle w:val="3"/>
          <w:b/>
          <w:bCs/>
          <w:sz w:val="28"/>
          <w:szCs w:val="28"/>
        </w:rPr>
        <w:t>3</w:t>
      </w:r>
      <w:r w:rsidRPr="007A6EBB">
        <w:rPr>
          <w:rStyle w:val="3"/>
          <w:b/>
          <w:bCs/>
          <w:sz w:val="28"/>
          <w:szCs w:val="28"/>
        </w:rPr>
        <w:t>. Функции Комиссии</w:t>
      </w:r>
      <w:bookmarkEnd w:id="1"/>
    </w:p>
    <w:p w:rsidR="00081A43" w:rsidRPr="007A6EBB" w:rsidRDefault="00081A43" w:rsidP="00081A43">
      <w:pPr>
        <w:pStyle w:val="51"/>
        <w:shd w:val="clear" w:color="auto" w:fill="auto"/>
        <w:tabs>
          <w:tab w:val="left" w:pos="1230"/>
        </w:tabs>
        <w:spacing w:after="0" w:line="240" w:lineRule="auto"/>
        <w:ind w:firstLine="709"/>
        <w:jc w:val="both"/>
        <w:rPr>
          <w:rStyle w:val="5"/>
          <w:sz w:val="28"/>
          <w:szCs w:val="28"/>
        </w:rPr>
      </w:pPr>
    </w:p>
    <w:p w:rsidR="00081A43" w:rsidRPr="007A6EBB" w:rsidRDefault="00081A43" w:rsidP="00081A43">
      <w:pPr>
        <w:pStyle w:val="51"/>
        <w:shd w:val="clear" w:color="auto" w:fill="auto"/>
        <w:tabs>
          <w:tab w:val="left" w:pos="1230"/>
        </w:tabs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3.1. Комиссия в соответствии с возложенной на нее задачей осуществляет: </w:t>
      </w:r>
    </w:p>
    <w:p w:rsidR="00081A43" w:rsidRPr="007A6EBB" w:rsidRDefault="00081A43" w:rsidP="00081A43">
      <w:pPr>
        <w:pStyle w:val="51"/>
        <w:shd w:val="clear" w:color="auto" w:fill="auto"/>
        <w:tabs>
          <w:tab w:val="left" w:pos="12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планирование и проведение мероприятий по повышению устойчивости функционирования организаций в условиях военного времени и в чрезвычайных ситуациях;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проведение исследовательских работ по вопросам повышения устойчивости функционирования организаций;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оценку реализации организациями мероприятий по повышению устойчивости их функционирования в военное время и в чрезвычайных ситуациях;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разработку предложений, направленных на повышение устойчивости функционирования организаций, защиту персонала организаций и населения в условиях военного времени и чрезвычайных ситуаций, и представление их в </w:t>
      </w:r>
      <w:r>
        <w:rPr>
          <w:rStyle w:val="5"/>
          <w:sz w:val="28"/>
          <w:szCs w:val="28"/>
        </w:rPr>
        <w:t>Исполнительный комитет Рыбно-Слободского муниципального района РТ</w:t>
      </w:r>
      <w:r w:rsidRPr="007A6EBB">
        <w:rPr>
          <w:rStyle w:val="5"/>
          <w:sz w:val="28"/>
          <w:szCs w:val="28"/>
        </w:rPr>
        <w:t>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взаимодействие с комиссиями по повышению устойчивости функционирования создаваемых организаци</w:t>
      </w:r>
      <w:r>
        <w:rPr>
          <w:rStyle w:val="5"/>
          <w:sz w:val="28"/>
          <w:szCs w:val="28"/>
        </w:rPr>
        <w:t>ями, на территории Рыбно-Слободского муниципального района РТ</w:t>
      </w:r>
      <w:r w:rsidRPr="007A6EBB">
        <w:rPr>
          <w:rStyle w:val="5"/>
          <w:sz w:val="28"/>
          <w:szCs w:val="28"/>
        </w:rPr>
        <w:t>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анализ выполнения мероприятий по повышению устойчивостифункционирования организаций, в том числе путем заслушивания должностных лиц и руководителей, представителей соответствующих комиссий по повышению устойчивости функционирования;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lastRenderedPageBreak/>
        <w:t>участие в сборах, учениях, тренировках и других плановых мероприятиях.</w:t>
      </w:r>
    </w:p>
    <w:p w:rsidR="00081A43" w:rsidRPr="007A6EBB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3.2.</w:t>
      </w:r>
      <w:r>
        <w:rPr>
          <w:rStyle w:val="5"/>
          <w:sz w:val="28"/>
          <w:szCs w:val="28"/>
        </w:rPr>
        <w:t> </w:t>
      </w:r>
      <w:r w:rsidRPr="007A6EBB">
        <w:rPr>
          <w:rStyle w:val="5"/>
          <w:sz w:val="28"/>
          <w:szCs w:val="28"/>
        </w:rPr>
        <w:t>В области повышения устойчивости функционирования топливно-энергетического комплекса, промышленного производства: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определение степени устойчивости элементов и систем электро- и теплоснабжения, водо- и топливоснабжения в чрезвычайных ситуациях и в условиях военного времени;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анализ возможности работы организаций от автономных источников энергоснабжения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7A6EBB">
        <w:rPr>
          <w:rStyle w:val="5"/>
          <w:sz w:val="28"/>
          <w:szCs w:val="28"/>
        </w:rPr>
        <w:t>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оценку эффективности выполнения мероприятий по повышению устойчивости функционирования промышленных предприятий;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оценку степени возможного разрушения основных производственных фондов и потерь производственных мощностей предприятий;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подготовку предложений по повышению устойчивости функционирования топливно-энергетического комплекса, промышленного производства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7A6EBB">
        <w:rPr>
          <w:rStyle w:val="5"/>
          <w:sz w:val="28"/>
          <w:szCs w:val="28"/>
        </w:rPr>
        <w:t>.</w:t>
      </w:r>
    </w:p>
    <w:p w:rsidR="00081A43" w:rsidRPr="007A6EBB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3.3. В области повышения устойчивости функционирования жилищно-коммунального хозяйства: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анализ эффективности выполнения мероприятий по повышению устойчивости функционирования жилищно-коммунального хозяйства;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подготовку предложений по повышению устойчивости функционирования жилищно-коммунального хозяйства на территории </w:t>
      </w:r>
      <w:r>
        <w:rPr>
          <w:rStyle w:val="5"/>
          <w:sz w:val="28"/>
          <w:szCs w:val="28"/>
        </w:rPr>
        <w:t>Рыбно-Слободского муниципального района РТ.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3.4. В области повышения устойчивости функционирования транспортной системы: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анализ эффективности выполнения мероприятий по повышению устойчивости функционирования транспортной системы;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определение возможных потерь транспортных средств и разрушений транспортных коммуникаций и сооружений на них;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подготовку предложений по повышению устойчивости функционирования транспортной системы на территории </w:t>
      </w:r>
      <w:r>
        <w:rPr>
          <w:rStyle w:val="5"/>
          <w:sz w:val="28"/>
          <w:szCs w:val="28"/>
        </w:rPr>
        <w:t>Рыбно-Слободского муниципального района РТ.</w:t>
      </w:r>
    </w:p>
    <w:p w:rsidR="00081A43" w:rsidRPr="007A6EBB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3.5.</w:t>
      </w:r>
      <w:r>
        <w:rPr>
          <w:rStyle w:val="5"/>
          <w:sz w:val="28"/>
          <w:szCs w:val="28"/>
        </w:rPr>
        <w:t> </w:t>
      </w:r>
      <w:r w:rsidRPr="007A6EBB">
        <w:rPr>
          <w:rStyle w:val="5"/>
          <w:sz w:val="28"/>
          <w:szCs w:val="28"/>
        </w:rPr>
        <w:t>В области повышения устойчивости функционирования агропромышленного комплекса:</w:t>
      </w:r>
    </w:p>
    <w:p w:rsidR="00081A43" w:rsidRPr="007A6EBB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анализ эффективности выполнения мероприятий по снижению ущерба в животноводстве, растениеводстве и производстве продуктов питания и пищевого сырья;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определение степени потерь мощностей агропромышленного комплекса, снижения объема производства продукции и предоставления услуг населению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7A6EBB">
        <w:rPr>
          <w:rStyle w:val="5"/>
          <w:sz w:val="28"/>
          <w:szCs w:val="28"/>
        </w:rPr>
        <w:t>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подготовку предложений по повышению устойчивости функционирования агропромышленного комплекса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7A6EBB">
        <w:rPr>
          <w:rStyle w:val="5"/>
          <w:sz w:val="28"/>
          <w:szCs w:val="28"/>
        </w:rPr>
        <w:t>.</w:t>
      </w:r>
    </w:p>
    <w:p w:rsidR="00081A43" w:rsidRPr="007A6EBB" w:rsidRDefault="00081A43" w:rsidP="00081A43">
      <w:pPr>
        <w:pStyle w:val="51"/>
        <w:shd w:val="clear" w:color="auto" w:fill="auto"/>
        <w:tabs>
          <w:tab w:val="left" w:pos="13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3.6. В области повышения устойчивости функционирования социальной сферы: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lastRenderedPageBreak/>
        <w:t>анализ эффективности выполнения мероприятий по повышению устойчивости функционирования социальной сферы;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подготовку предложений по повышению устойчивости функционирования социальной сферы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7A6EBB">
        <w:rPr>
          <w:rStyle w:val="5"/>
          <w:sz w:val="28"/>
          <w:szCs w:val="28"/>
        </w:rPr>
        <w:t>.</w:t>
      </w:r>
    </w:p>
    <w:p w:rsidR="00081A43" w:rsidRPr="007A6EBB" w:rsidRDefault="00081A43" w:rsidP="00081A43">
      <w:pPr>
        <w:pStyle w:val="51"/>
        <w:shd w:val="clear" w:color="auto" w:fill="auto"/>
        <w:tabs>
          <w:tab w:val="left" w:pos="136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3.7.</w:t>
      </w:r>
      <w:r>
        <w:rPr>
          <w:rStyle w:val="5"/>
          <w:sz w:val="28"/>
          <w:szCs w:val="28"/>
        </w:rPr>
        <w:t> </w:t>
      </w:r>
      <w:r w:rsidRPr="007A6EBB">
        <w:rPr>
          <w:rStyle w:val="5"/>
          <w:sz w:val="28"/>
          <w:szCs w:val="28"/>
        </w:rPr>
        <w:t>В области повышения устойчивости систем управления, связи и оповещения: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анализ эффективности выполнения мероприятий по повышению устойчивости систем управления, связи и оповещения, в том числе способности дублирующих органов управления обеспечить непрерывное управление организациями при нарушении связи с основными органами управления;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анализ готовности системы оповещения руководящего состава органов управления всех уровней и населения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7A6EBB">
        <w:rPr>
          <w:rStyle w:val="5"/>
          <w:sz w:val="28"/>
          <w:szCs w:val="28"/>
        </w:rPr>
        <w:t>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подготовку предложений по повышению устойчивости систем управления, связи и оповещения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7A6EBB">
        <w:rPr>
          <w:rStyle w:val="5"/>
          <w:sz w:val="28"/>
          <w:szCs w:val="28"/>
        </w:rPr>
        <w:t>.</w:t>
      </w:r>
    </w:p>
    <w:p w:rsidR="00081A43" w:rsidRPr="00480A92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80A92">
        <w:rPr>
          <w:sz w:val="28"/>
          <w:szCs w:val="28"/>
        </w:rPr>
        <w:t>3.8.</w:t>
      </w:r>
      <w:r>
        <w:rPr>
          <w:sz w:val="28"/>
          <w:szCs w:val="28"/>
        </w:rPr>
        <w:t> </w:t>
      </w:r>
      <w:r w:rsidRPr="00480A92">
        <w:rPr>
          <w:sz w:val="28"/>
          <w:szCs w:val="28"/>
        </w:rPr>
        <w:t>В целях осуществления возложенных на нее функций Комиссия                 вправе:</w:t>
      </w:r>
    </w:p>
    <w:p w:rsidR="00081A43" w:rsidRPr="00480A92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80A92">
        <w:rPr>
          <w:rStyle w:val="5"/>
          <w:sz w:val="28"/>
          <w:szCs w:val="28"/>
        </w:rPr>
        <w:t xml:space="preserve">запрашивать от органов местного самоуправления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480A92">
        <w:rPr>
          <w:rStyle w:val="5"/>
          <w:sz w:val="28"/>
          <w:szCs w:val="28"/>
        </w:rPr>
        <w:t xml:space="preserve"> и организаций данные, необходимые для реализации возложенных на комиссию задач и функций;</w:t>
      </w:r>
    </w:p>
    <w:p w:rsidR="00081A43" w:rsidRPr="00480A92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80A92">
        <w:rPr>
          <w:rStyle w:val="5"/>
          <w:sz w:val="28"/>
          <w:szCs w:val="28"/>
        </w:rPr>
        <w:t>привлекать в установленном порядке к участию в рассмотрении вопросов повышения устойчивости функционирования организаций представителей исполнительных органов государственн</w:t>
      </w:r>
      <w:r w:rsidR="005B0BF1">
        <w:rPr>
          <w:rStyle w:val="5"/>
          <w:sz w:val="28"/>
          <w:szCs w:val="28"/>
        </w:rPr>
        <w:t xml:space="preserve">ой власти Республики Татарстан, специалистов, </w:t>
      </w:r>
      <w:r w:rsidRPr="00480A92">
        <w:rPr>
          <w:rStyle w:val="5"/>
          <w:sz w:val="28"/>
          <w:szCs w:val="28"/>
        </w:rPr>
        <w:t>заинтересованных научно-исследовательских и иных организаций и общественных объединений;</w:t>
      </w:r>
    </w:p>
    <w:p w:rsidR="00081A43" w:rsidRPr="00480A92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80A92">
        <w:rPr>
          <w:rStyle w:val="5"/>
          <w:sz w:val="28"/>
          <w:szCs w:val="28"/>
        </w:rPr>
        <w:t>инициировать разработку и проведение исследований в области повышения устойчивости функционирования организаций и рассматривать целесообразность практического осуществления мероприятий, разработанных по результатам проведенных исследований;</w:t>
      </w:r>
    </w:p>
    <w:p w:rsidR="00081A43" w:rsidRPr="00480A92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80A92">
        <w:rPr>
          <w:rStyle w:val="5"/>
          <w:sz w:val="28"/>
          <w:szCs w:val="28"/>
        </w:rPr>
        <w:t>принимать участие в проведении исследований в области повышения устойчивости функционирования организаций;</w:t>
      </w:r>
    </w:p>
    <w:p w:rsidR="00081A43" w:rsidRPr="00E126B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480A92">
        <w:rPr>
          <w:rStyle w:val="5"/>
          <w:sz w:val="28"/>
          <w:szCs w:val="28"/>
        </w:rPr>
        <w:t xml:space="preserve">заслушивать руководителей и должностных лиц органов местного самоуправления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480A92">
        <w:rPr>
          <w:rStyle w:val="5"/>
          <w:sz w:val="28"/>
          <w:szCs w:val="28"/>
        </w:rPr>
        <w:t xml:space="preserve"> и организаций по вопросам повышения устойчивости функционирования </w:t>
      </w:r>
      <w:r w:rsidRPr="00E126B8">
        <w:rPr>
          <w:rStyle w:val="5"/>
          <w:sz w:val="28"/>
          <w:szCs w:val="28"/>
        </w:rPr>
        <w:t>организаций, проводить заседания Комиссии с приглашением председателей комиссий по повышению устойчивости функционирования организаций.</w:t>
      </w:r>
      <w:bookmarkStart w:id="2" w:name="bookmark46"/>
    </w:p>
    <w:p w:rsidR="00081A43" w:rsidRPr="003E0731" w:rsidRDefault="00081A43" w:rsidP="00081A43">
      <w:pPr>
        <w:pStyle w:val="51"/>
        <w:shd w:val="clear" w:color="auto" w:fill="auto"/>
        <w:spacing w:after="0" w:line="240" w:lineRule="auto"/>
        <w:rPr>
          <w:sz w:val="24"/>
          <w:szCs w:val="28"/>
        </w:rPr>
      </w:pPr>
    </w:p>
    <w:p w:rsidR="00081A43" w:rsidRPr="00DF6878" w:rsidRDefault="00081A43" w:rsidP="00081A43">
      <w:pPr>
        <w:pStyle w:val="51"/>
        <w:shd w:val="clear" w:color="auto" w:fill="auto"/>
        <w:spacing w:after="0" w:line="240" w:lineRule="auto"/>
        <w:rPr>
          <w:rStyle w:val="3"/>
          <w:b w:val="0"/>
          <w:bCs w:val="0"/>
          <w:sz w:val="28"/>
          <w:szCs w:val="28"/>
        </w:rPr>
      </w:pPr>
      <w:r w:rsidRPr="00DF6878">
        <w:rPr>
          <w:b/>
          <w:sz w:val="28"/>
          <w:szCs w:val="28"/>
        </w:rPr>
        <w:t>4.</w:t>
      </w:r>
      <w:r w:rsidRPr="00DF6878">
        <w:rPr>
          <w:rStyle w:val="3"/>
          <w:bCs w:val="0"/>
          <w:sz w:val="28"/>
          <w:szCs w:val="28"/>
        </w:rPr>
        <w:t>Организация работы Комиссии</w:t>
      </w:r>
    </w:p>
    <w:p w:rsidR="00081A43" w:rsidRPr="003E0731" w:rsidRDefault="00081A43" w:rsidP="00081A4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081A43" w:rsidRPr="00E126B8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6B8">
        <w:rPr>
          <w:rFonts w:ascii="Times New Roman" w:hAnsi="Times New Roman" w:cs="Times New Roman"/>
          <w:sz w:val="28"/>
          <w:szCs w:val="28"/>
        </w:rPr>
        <w:t xml:space="preserve">4.1. В состав Комиссии входят председатель, заместители председателя, секретарь и члены Комиссии. 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9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4.2. Председатель Комиссии отвечает за организацию работы Комиссии и выполнение задач, возложенных на Комиссию.</w:t>
      </w:r>
    </w:p>
    <w:p w:rsidR="00081A43" w:rsidRPr="00E126B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Председатель Комиссии обязан:</w:t>
      </w:r>
    </w:p>
    <w:p w:rsidR="00081A43" w:rsidRPr="00E126B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lastRenderedPageBreak/>
        <w:t>проводить плановые и внеплановые заседания Комиссии;</w:t>
      </w:r>
    </w:p>
    <w:p w:rsidR="00081A43" w:rsidRPr="00E126B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организовывать подготовку предложений по повышению устойчивости функционирования организаций в условиях военного времени и в чрезвычайных ситуациях для включения их в установленном законодательством Российской Федерации порядке в проекты планов экономического развития и плана гражданской обороны и защиты населения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E126B8">
        <w:rPr>
          <w:rStyle w:val="5"/>
          <w:sz w:val="28"/>
          <w:szCs w:val="28"/>
        </w:rPr>
        <w:t>;</w:t>
      </w:r>
    </w:p>
    <w:p w:rsidR="00081A43" w:rsidRPr="00E126B8" w:rsidRDefault="005B0BF1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5"/>
          <w:sz w:val="28"/>
          <w:szCs w:val="28"/>
        </w:rPr>
        <w:t xml:space="preserve"> организовывать взаимодействие </w:t>
      </w:r>
      <w:r w:rsidR="00081A43">
        <w:rPr>
          <w:rStyle w:val="5"/>
          <w:sz w:val="28"/>
          <w:szCs w:val="28"/>
        </w:rPr>
        <w:t>К</w:t>
      </w:r>
      <w:r w:rsidR="00081A43" w:rsidRPr="00E126B8">
        <w:rPr>
          <w:rStyle w:val="5"/>
          <w:sz w:val="28"/>
          <w:szCs w:val="28"/>
        </w:rPr>
        <w:t>омисси</w:t>
      </w:r>
      <w:r w:rsidR="00081A43">
        <w:rPr>
          <w:rStyle w:val="5"/>
          <w:sz w:val="28"/>
          <w:szCs w:val="28"/>
        </w:rPr>
        <w:t xml:space="preserve">ис комиссиями </w:t>
      </w:r>
      <w:r w:rsidR="00081A43" w:rsidRPr="00E126B8">
        <w:rPr>
          <w:rStyle w:val="5"/>
          <w:sz w:val="28"/>
          <w:szCs w:val="28"/>
        </w:rPr>
        <w:t>по повышению устойчивости функционирования организаций в военное время и в чрезвычайных ситуациях, создаваемых организациями</w:t>
      </w:r>
      <w:r w:rsidR="00081A43">
        <w:rPr>
          <w:rStyle w:val="5"/>
          <w:sz w:val="28"/>
          <w:szCs w:val="28"/>
        </w:rPr>
        <w:t xml:space="preserve"> на территорииРыбно-Слободского муниципального района РТ</w:t>
      </w:r>
      <w:r w:rsidR="00081A43" w:rsidRPr="00E126B8">
        <w:rPr>
          <w:rStyle w:val="5"/>
          <w:sz w:val="28"/>
          <w:szCs w:val="28"/>
        </w:rPr>
        <w:t>;</w:t>
      </w:r>
    </w:p>
    <w:p w:rsidR="00081A43" w:rsidRPr="00E126B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планировать и организовывать подготовку членов Комиссии в области гражданской обороны.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34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4.3. Заместители председателя Комиссии обязаны: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34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в отсутствие председателя выполнять его обязанности;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34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организовать работу Комиссии и ее рабочих групп по вопросам планирования и осуществления мероприятий по повышению устойчивости функционирования организаций в условиях военного времени и в чрезвычайных ситуациях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E126B8">
        <w:rPr>
          <w:rStyle w:val="5"/>
          <w:sz w:val="28"/>
          <w:szCs w:val="28"/>
        </w:rPr>
        <w:t>;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34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осуществлять контроль исполнения решений и распоряжений председателя Комиссии.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34"/>
        </w:tabs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4.4. Секретарь Комиссии обязан: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разрабатывать и организовывать согласование плана работы Комиссии на очередной год;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организовывать проведение заседаний Комиссии;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оповещать членов Комиссии и лиц, приглашенных на ее заседание, о дате, времени и месте проведения заседания Комиссии с указанием повестки дня заседания;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проводить тренировки по оповещению и сбору членов Комиссии; 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вести протоколы заседаний и оформлять решения по их итогам; 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организовывать доведение решений Комиссии до исполнителей и контролировать их исполнение;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выполнять отдельные поручения председателя Комиссии и его заместителя; </w:t>
      </w:r>
    </w:p>
    <w:p w:rsidR="00081A43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взаимодействовать со средствами массовой информации по вопросам деятельности Комиссии.</w:t>
      </w:r>
    </w:p>
    <w:bookmarkEnd w:id="2"/>
    <w:p w:rsidR="00081A43" w:rsidRPr="00E126B8" w:rsidRDefault="00081A43" w:rsidP="00081A43">
      <w:pPr>
        <w:pStyle w:val="51"/>
        <w:shd w:val="clear" w:color="auto" w:fill="auto"/>
        <w:tabs>
          <w:tab w:val="left" w:pos="0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4.5. Заседания Комиссии проводятся не реже одного раза в год в соответствии с планом работы Комиссии, утверждаемым председателем Комиссии.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 и секретарем Комиссии.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78"/>
        </w:tabs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4.6. Заседание Комиссии является правомочным, если на нем присутствует более половины членов Комиссии.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0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4.7. Организационно-техническое обеспечение деятельности Комиссии осуществляет </w:t>
      </w:r>
      <w:r>
        <w:rPr>
          <w:rStyle w:val="5"/>
          <w:sz w:val="28"/>
          <w:szCs w:val="28"/>
        </w:rPr>
        <w:t>отдел экономики и предпринимательства Исполнительного комитета Рыбно-Слободского муниципального района РТ</w:t>
      </w:r>
      <w:r w:rsidRPr="00E126B8">
        <w:rPr>
          <w:rStyle w:val="5"/>
          <w:sz w:val="28"/>
          <w:szCs w:val="28"/>
        </w:rPr>
        <w:t>.</w:t>
      </w:r>
    </w:p>
    <w:p w:rsidR="00081A43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DF6878" w:rsidRPr="003E0731" w:rsidRDefault="00DF6878" w:rsidP="00081A4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081A43" w:rsidRDefault="00081A43" w:rsidP="00081A43">
      <w:pPr>
        <w:pStyle w:val="30"/>
        <w:shd w:val="clear" w:color="auto" w:fill="auto"/>
        <w:tabs>
          <w:tab w:val="left" w:pos="1023"/>
        </w:tabs>
        <w:spacing w:before="0" w:after="0" w:line="240" w:lineRule="auto"/>
        <w:ind w:firstLine="0"/>
        <w:jc w:val="center"/>
        <w:outlineLvl w:val="9"/>
        <w:rPr>
          <w:rStyle w:val="3"/>
          <w:b/>
          <w:bCs/>
          <w:sz w:val="28"/>
          <w:szCs w:val="28"/>
        </w:rPr>
      </w:pPr>
      <w:bookmarkStart w:id="3" w:name="bookmark47"/>
      <w:r>
        <w:rPr>
          <w:rStyle w:val="3"/>
          <w:b/>
          <w:bCs/>
          <w:sz w:val="28"/>
          <w:szCs w:val="28"/>
        </w:rPr>
        <w:t>5</w:t>
      </w:r>
      <w:r w:rsidRPr="00E126B8">
        <w:rPr>
          <w:rStyle w:val="3"/>
          <w:b/>
          <w:bCs/>
          <w:sz w:val="28"/>
          <w:szCs w:val="28"/>
        </w:rPr>
        <w:t>. Рабочие группы Комиссии</w:t>
      </w:r>
      <w:bookmarkEnd w:id="3"/>
    </w:p>
    <w:p w:rsidR="00081A43" w:rsidRPr="003E0731" w:rsidRDefault="00081A43" w:rsidP="00081A43">
      <w:pPr>
        <w:pStyle w:val="30"/>
        <w:shd w:val="clear" w:color="auto" w:fill="auto"/>
        <w:tabs>
          <w:tab w:val="left" w:pos="1023"/>
        </w:tabs>
        <w:spacing w:before="0" w:after="0" w:line="240" w:lineRule="auto"/>
        <w:ind w:firstLine="0"/>
        <w:jc w:val="center"/>
        <w:outlineLvl w:val="9"/>
        <w:rPr>
          <w:rStyle w:val="3"/>
          <w:b/>
          <w:sz w:val="24"/>
          <w:szCs w:val="28"/>
        </w:rPr>
      </w:pPr>
    </w:p>
    <w:p w:rsidR="00081A43" w:rsidRPr="00A605C5" w:rsidRDefault="00081A43" w:rsidP="00081A43">
      <w:pPr>
        <w:pStyle w:val="23"/>
        <w:spacing w:line="230" w:lineRule="auto"/>
        <w:ind w:firstLine="709"/>
        <w:rPr>
          <w:szCs w:val="28"/>
        </w:rPr>
      </w:pPr>
      <w:r w:rsidRPr="00A605C5">
        <w:rPr>
          <w:rStyle w:val="5"/>
          <w:sz w:val="28"/>
          <w:szCs w:val="28"/>
        </w:rPr>
        <w:t xml:space="preserve">5.1. </w:t>
      </w:r>
      <w:r w:rsidRPr="00A605C5">
        <w:rPr>
          <w:szCs w:val="28"/>
        </w:rPr>
        <w:t xml:space="preserve">Для непосредственного планирования, осуществления и контроля исполнения мероприятий по повышению устойчивости функционирования организаций в военное время и в чрезвычайных ситуациях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A605C5">
        <w:rPr>
          <w:szCs w:val="28"/>
        </w:rPr>
        <w:t xml:space="preserve"> Комисси</w:t>
      </w:r>
      <w:r>
        <w:rPr>
          <w:szCs w:val="28"/>
        </w:rPr>
        <w:t>ей</w:t>
      </w:r>
      <w:r w:rsidRPr="00A605C5">
        <w:rPr>
          <w:szCs w:val="28"/>
        </w:rPr>
        <w:t xml:space="preserve"> созда</w:t>
      </w:r>
      <w:r>
        <w:rPr>
          <w:szCs w:val="28"/>
        </w:rPr>
        <w:t>ю</w:t>
      </w:r>
      <w:r w:rsidRPr="00A605C5">
        <w:rPr>
          <w:szCs w:val="28"/>
        </w:rPr>
        <w:t>т</w:t>
      </w:r>
      <w:r>
        <w:rPr>
          <w:szCs w:val="28"/>
        </w:rPr>
        <w:t>ся</w:t>
      </w:r>
      <w:r w:rsidRPr="00A605C5">
        <w:rPr>
          <w:szCs w:val="28"/>
        </w:rPr>
        <w:t xml:space="preserve"> рабочие группы:</w:t>
      </w:r>
    </w:p>
    <w:p w:rsidR="00081A43" w:rsidRPr="00736F25" w:rsidRDefault="00081A43" w:rsidP="00081A43">
      <w:pPr>
        <w:pStyle w:val="51"/>
        <w:shd w:val="clear" w:color="auto" w:fill="auto"/>
        <w:spacing w:after="0" w:line="240" w:lineRule="auto"/>
        <w:ind w:firstLine="708"/>
        <w:jc w:val="both"/>
        <w:rPr>
          <w:rStyle w:val="5"/>
          <w:sz w:val="28"/>
          <w:szCs w:val="28"/>
        </w:rPr>
      </w:pPr>
      <w:r w:rsidRPr="00736F25">
        <w:rPr>
          <w:sz w:val="28"/>
          <w:szCs w:val="28"/>
        </w:rPr>
        <w:t xml:space="preserve">по повышению устойчивости функционирования </w:t>
      </w:r>
      <w:r w:rsidRPr="00736F25">
        <w:rPr>
          <w:rStyle w:val="5"/>
          <w:sz w:val="28"/>
          <w:szCs w:val="28"/>
        </w:rPr>
        <w:t>топливно-энергетического комплекса</w:t>
      </w:r>
      <w:r>
        <w:rPr>
          <w:rStyle w:val="5"/>
          <w:sz w:val="28"/>
          <w:szCs w:val="28"/>
        </w:rPr>
        <w:t>,</w:t>
      </w:r>
      <w:r w:rsidRPr="00736F25">
        <w:rPr>
          <w:rStyle w:val="5"/>
          <w:sz w:val="28"/>
          <w:szCs w:val="28"/>
        </w:rPr>
        <w:t xml:space="preserve"> промышленного производства</w:t>
      </w:r>
      <w:r>
        <w:rPr>
          <w:rStyle w:val="5"/>
          <w:sz w:val="28"/>
          <w:szCs w:val="28"/>
        </w:rPr>
        <w:t xml:space="preserve"> и </w:t>
      </w:r>
      <w:r w:rsidRPr="00736F25">
        <w:rPr>
          <w:rStyle w:val="5"/>
          <w:sz w:val="28"/>
          <w:szCs w:val="28"/>
        </w:rPr>
        <w:t>транспортной системы;</w:t>
      </w:r>
    </w:p>
    <w:p w:rsidR="00081A43" w:rsidRPr="00736F25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36F25">
        <w:rPr>
          <w:sz w:val="28"/>
          <w:szCs w:val="28"/>
        </w:rPr>
        <w:t xml:space="preserve">по повышению устойчивости функционирования </w:t>
      </w:r>
      <w:r w:rsidRPr="00736F25">
        <w:rPr>
          <w:rStyle w:val="5"/>
          <w:sz w:val="28"/>
          <w:szCs w:val="28"/>
        </w:rPr>
        <w:t>жилищно-коммунального хозяйства;</w:t>
      </w:r>
    </w:p>
    <w:p w:rsidR="00081A43" w:rsidRPr="00736F25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36F25">
        <w:rPr>
          <w:sz w:val="28"/>
          <w:szCs w:val="28"/>
        </w:rPr>
        <w:t xml:space="preserve">по повышению устойчивости функционирования </w:t>
      </w:r>
      <w:r w:rsidRPr="00736F25">
        <w:rPr>
          <w:rStyle w:val="5"/>
          <w:sz w:val="28"/>
          <w:szCs w:val="28"/>
        </w:rPr>
        <w:t>агропромышленного комплекса;</w:t>
      </w:r>
    </w:p>
    <w:p w:rsidR="00081A43" w:rsidRPr="00736F25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36F25">
        <w:rPr>
          <w:sz w:val="28"/>
          <w:szCs w:val="28"/>
        </w:rPr>
        <w:t xml:space="preserve">по повышению устойчивости функционирования </w:t>
      </w:r>
      <w:r w:rsidRPr="00736F25">
        <w:rPr>
          <w:rStyle w:val="5"/>
          <w:sz w:val="28"/>
          <w:szCs w:val="28"/>
        </w:rPr>
        <w:t>социальной сферы;</w:t>
      </w:r>
    </w:p>
    <w:p w:rsidR="00081A43" w:rsidRPr="00736F25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736F25">
        <w:rPr>
          <w:sz w:val="28"/>
          <w:szCs w:val="28"/>
        </w:rPr>
        <w:t xml:space="preserve">по повышению устойчивости функционирования </w:t>
      </w:r>
      <w:r w:rsidRPr="00736F25">
        <w:rPr>
          <w:rStyle w:val="5"/>
          <w:sz w:val="28"/>
          <w:szCs w:val="28"/>
        </w:rPr>
        <w:t>систем управления, связи и оповещения.</w:t>
      </w:r>
    </w:p>
    <w:p w:rsidR="00081A43" w:rsidRPr="00574DBD" w:rsidRDefault="00081A43" w:rsidP="00081A43">
      <w:pPr>
        <w:pStyle w:val="23"/>
        <w:ind w:firstLine="709"/>
      </w:pPr>
      <w:r w:rsidRPr="0046524D">
        <w:t>5.2.</w:t>
      </w:r>
      <w:r>
        <w:t> </w:t>
      </w:r>
      <w:r w:rsidRPr="0046524D">
        <w:t xml:space="preserve">Состав рабочих групп формируется из числа </w:t>
      </w:r>
      <w:r>
        <w:t>руководящего состава и специалистов</w:t>
      </w:r>
      <w:r w:rsidR="00DF6878">
        <w:t xml:space="preserve"> </w:t>
      </w:r>
      <w:r w:rsidR="00A50E4E">
        <w:rPr>
          <w:rStyle w:val="5"/>
          <w:sz w:val="28"/>
          <w:szCs w:val="28"/>
        </w:rPr>
        <w:t>И</w:t>
      </w:r>
      <w:r w:rsidRPr="0046524D">
        <w:rPr>
          <w:rStyle w:val="5"/>
          <w:sz w:val="28"/>
          <w:szCs w:val="28"/>
        </w:rPr>
        <w:t>сполнительн</w:t>
      </w:r>
      <w:r>
        <w:rPr>
          <w:rStyle w:val="5"/>
          <w:sz w:val="28"/>
          <w:szCs w:val="28"/>
        </w:rPr>
        <w:t>ого комитета</w:t>
      </w:r>
      <w:r w:rsidR="00DF6878">
        <w:rPr>
          <w:rStyle w:val="5"/>
          <w:sz w:val="28"/>
          <w:szCs w:val="28"/>
        </w:rPr>
        <w:t xml:space="preserve">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46524D">
        <w:rPr>
          <w:rStyle w:val="5"/>
          <w:sz w:val="28"/>
          <w:szCs w:val="28"/>
        </w:rPr>
        <w:t xml:space="preserve">, территориальных органов федеральных органов исполнительной власти, иных органов государственной власти, </w:t>
      </w:r>
      <w:r>
        <w:rPr>
          <w:rStyle w:val="5"/>
          <w:sz w:val="28"/>
          <w:szCs w:val="28"/>
        </w:rPr>
        <w:t xml:space="preserve">территориальных органов министерств и </w:t>
      </w:r>
      <w:r w:rsidR="00A50E4E">
        <w:rPr>
          <w:rStyle w:val="5"/>
          <w:sz w:val="28"/>
          <w:szCs w:val="28"/>
        </w:rPr>
        <w:t xml:space="preserve">ведомств Республики Татарстан и </w:t>
      </w:r>
      <w:r w:rsidRPr="0046524D">
        <w:rPr>
          <w:rStyle w:val="5"/>
          <w:sz w:val="28"/>
          <w:szCs w:val="28"/>
        </w:rPr>
        <w:t>организаций, привлекаемых по согласованию</w:t>
      </w:r>
      <w:r>
        <w:rPr>
          <w:rStyle w:val="5"/>
          <w:sz w:val="28"/>
          <w:szCs w:val="28"/>
        </w:rPr>
        <w:t>.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Style w:val="5"/>
          <w:sz w:val="28"/>
          <w:szCs w:val="28"/>
        </w:rPr>
        <w:t>5.</w:t>
      </w:r>
      <w:r>
        <w:rPr>
          <w:rStyle w:val="5"/>
          <w:sz w:val="28"/>
          <w:szCs w:val="28"/>
        </w:rPr>
        <w:t>3</w:t>
      </w:r>
      <w:r w:rsidRPr="002942F6">
        <w:rPr>
          <w:rStyle w:val="5"/>
          <w:sz w:val="28"/>
          <w:szCs w:val="28"/>
        </w:rPr>
        <w:t xml:space="preserve">. </w:t>
      </w:r>
      <w:r w:rsidRPr="002942F6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2942F6">
        <w:rPr>
          <w:rFonts w:ascii="Times New Roman" w:hAnsi="Times New Roman" w:cs="Times New Roman"/>
          <w:bCs/>
          <w:sz w:val="28"/>
          <w:szCs w:val="28"/>
        </w:rPr>
        <w:t>по повышению устойчивости функционирования</w:t>
      </w:r>
      <w:r w:rsidRPr="002942F6">
        <w:rPr>
          <w:rFonts w:ascii="Times New Roman" w:hAnsi="Times New Roman" w:cs="Times New Roman"/>
          <w:sz w:val="28"/>
          <w:szCs w:val="28"/>
        </w:rPr>
        <w:t xml:space="preserve"> топливно-энергетического комплекса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42F6">
        <w:rPr>
          <w:rFonts w:ascii="Times New Roman" w:hAnsi="Times New Roman" w:cs="Times New Roman"/>
          <w:sz w:val="28"/>
          <w:szCs w:val="28"/>
        </w:rPr>
        <w:t xml:space="preserve"> промышленного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и транспортной системы</w:t>
      </w:r>
      <w:r w:rsidRPr="002942F6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прогнозирование и планирование мероприятий по повышению устойчивости функционирования топливно-энергетического комплекса;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анализ эффективности мероприятий по повышению устойчивости функционирования топливно-энергетического комплекса;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определение степени устойчивости функционирования топливно-энергетического комплекса;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2F6">
        <w:rPr>
          <w:rFonts w:ascii="Times New Roman" w:hAnsi="Times New Roman" w:cs="Times New Roman"/>
          <w:sz w:val="28"/>
          <w:szCs w:val="28"/>
        </w:rPr>
        <w:t xml:space="preserve"> предложений по дальнейшему повышению устойчивости функционирования топливно-энергетического комплекса;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прогнозирование и планирование мероприятий по повышению устойчивости функционирования промышленных предприятий;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2F6">
        <w:rPr>
          <w:rFonts w:ascii="Times New Roman" w:hAnsi="Times New Roman" w:cs="Times New Roman"/>
          <w:sz w:val="28"/>
          <w:szCs w:val="28"/>
        </w:rPr>
        <w:t xml:space="preserve"> эффективности мероприятий по повышению устойчивости функционирования работы промышленных предприятий;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анализ возможного разрушения основных производственных фондов и потерь производственных мощностей этих предприятий;</w:t>
      </w:r>
    </w:p>
    <w:p w:rsidR="00081A43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2F6">
        <w:rPr>
          <w:rFonts w:ascii="Times New Roman" w:hAnsi="Times New Roman" w:cs="Times New Roman"/>
          <w:sz w:val="28"/>
          <w:szCs w:val="28"/>
        </w:rPr>
        <w:t xml:space="preserve"> предложений по дальнейшему повышению устойчивости функционирования промышленных предприятий, улучшению размещения производительных сил и повышению надежности хозяйственных связей на территории </w:t>
      </w:r>
      <w:r>
        <w:rPr>
          <w:rStyle w:val="5"/>
          <w:sz w:val="28"/>
          <w:szCs w:val="28"/>
        </w:rPr>
        <w:t>Рыбно-Слободского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lastRenderedPageBreak/>
        <w:t>прогнозирование и планирование мероприятий по повышению устойчивости функционирования транспортной системы;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 xml:space="preserve">анализ эффективности мероприятий по повышению устойчивости функционирования </w:t>
      </w:r>
      <w:r>
        <w:rPr>
          <w:rFonts w:ascii="Times New Roman" w:hAnsi="Times New Roman" w:cs="Times New Roman"/>
          <w:sz w:val="28"/>
          <w:szCs w:val="28"/>
        </w:rPr>
        <w:t>транспортной системы</w:t>
      </w:r>
      <w:r w:rsidRPr="002942F6">
        <w:rPr>
          <w:rFonts w:ascii="Times New Roman" w:hAnsi="Times New Roman" w:cs="Times New Roman"/>
          <w:sz w:val="28"/>
          <w:szCs w:val="28"/>
        </w:rPr>
        <w:t>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 xml:space="preserve">определение возможных потерь транспортных средств и разрушений транспортных объектов и сооружений (железнодорожных станций и путей, </w:t>
      </w:r>
      <w:r>
        <w:rPr>
          <w:rFonts w:ascii="Times New Roman" w:hAnsi="Times New Roman" w:cs="Times New Roman"/>
          <w:sz w:val="28"/>
          <w:szCs w:val="28"/>
        </w:rPr>
        <w:t>ремонтных предприятий, мостов</w:t>
      </w:r>
      <w:r w:rsidRPr="002942F6">
        <w:rPr>
          <w:rFonts w:ascii="Times New Roman" w:hAnsi="Times New Roman" w:cs="Times New Roman"/>
          <w:sz w:val="28"/>
          <w:szCs w:val="28"/>
        </w:rPr>
        <w:t>);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2F6">
        <w:rPr>
          <w:rFonts w:ascii="Times New Roman" w:hAnsi="Times New Roman" w:cs="Times New Roman"/>
          <w:sz w:val="28"/>
          <w:szCs w:val="28"/>
        </w:rPr>
        <w:t xml:space="preserve"> предложений по дальнейшему повышению устойчивости функционирования транспортной системы.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2942F6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2942F6">
        <w:rPr>
          <w:rFonts w:ascii="Times New Roman" w:hAnsi="Times New Roman" w:cs="Times New Roman"/>
          <w:bCs/>
          <w:sz w:val="28"/>
          <w:szCs w:val="28"/>
        </w:rPr>
        <w:t>по повышению устойчивости функционирования</w:t>
      </w:r>
      <w:r w:rsidRPr="002942F6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осуществляет: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прогнозирование и планирование мероприятий по повышению устойчивости функционирования жилищно-коммунального хозяйства;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анализ эффективности мероприятий по повышению устойчивости функционирования жилищно-коммунального хозяйства;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определение степени устойчивости функционирования жилищно-коммунального хозяйства;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2F6">
        <w:rPr>
          <w:rFonts w:ascii="Times New Roman" w:hAnsi="Times New Roman" w:cs="Times New Roman"/>
          <w:sz w:val="28"/>
          <w:szCs w:val="28"/>
        </w:rPr>
        <w:t xml:space="preserve"> предложений по дальнейшему повышению устойчивости функционирования жилищно-коммунального хозяйства.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2942F6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2942F6">
        <w:rPr>
          <w:rFonts w:ascii="Times New Roman" w:hAnsi="Times New Roman" w:cs="Times New Roman"/>
          <w:bCs/>
          <w:sz w:val="28"/>
          <w:szCs w:val="28"/>
        </w:rPr>
        <w:t>по повышению устойчивости функционирования</w:t>
      </w:r>
      <w:r w:rsidRPr="002942F6">
        <w:rPr>
          <w:rFonts w:ascii="Times New Roman" w:hAnsi="Times New Roman" w:cs="Times New Roman"/>
          <w:spacing w:val="-10"/>
          <w:sz w:val="28"/>
          <w:szCs w:val="28"/>
        </w:rPr>
        <w:t xml:space="preserve"> агропромышленного комплекса</w:t>
      </w:r>
      <w:r w:rsidRPr="002942F6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прогнозирование и планирование мероприятий по повышению устойчивости функционирования сельскохозяйственного комплекса;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анализ эффективности мероприятий по снижению ущерба в животноводстве, растениеводстве и производстве продуктов питания и пищевого сырья;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определение потерь мощностей сельскохозяйственного комплекса, снижения объема производства продукции и предоставления услуг населению.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2942F6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2942F6">
        <w:rPr>
          <w:rFonts w:ascii="Times New Roman" w:hAnsi="Times New Roman" w:cs="Times New Roman"/>
          <w:bCs/>
          <w:sz w:val="28"/>
          <w:szCs w:val="28"/>
        </w:rPr>
        <w:t>по повышению устойчивости функционирования</w:t>
      </w:r>
      <w:r w:rsidRPr="002942F6">
        <w:rPr>
          <w:rFonts w:ascii="Times New Roman" w:hAnsi="Times New Roman" w:cs="Times New Roman"/>
          <w:sz w:val="28"/>
          <w:szCs w:val="28"/>
        </w:rPr>
        <w:t>социальной сферы осуществляет: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прогнозирование и планирование мероприятий по повышению устойчивости функционирования объектов социальной сферы;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анализ эффективности мероприятий по повышению устойчивости функционирования объектов социальной сферы;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определение степени устойчивости функционирования объектов социальной сферы;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2F6">
        <w:rPr>
          <w:rFonts w:ascii="Times New Roman" w:hAnsi="Times New Roman" w:cs="Times New Roman"/>
          <w:sz w:val="28"/>
          <w:szCs w:val="28"/>
        </w:rPr>
        <w:t xml:space="preserve"> предложений по дальнейшему повышению устойчивости функционирования объектов социальной сферы.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Pr="002942F6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2942F6">
        <w:rPr>
          <w:rFonts w:ascii="Times New Roman" w:hAnsi="Times New Roman" w:cs="Times New Roman"/>
          <w:bCs/>
          <w:sz w:val="28"/>
          <w:szCs w:val="28"/>
        </w:rPr>
        <w:t>по повышению устойчивости функционирования</w:t>
      </w:r>
      <w:r w:rsidRPr="002942F6">
        <w:rPr>
          <w:rFonts w:ascii="Times New Roman" w:hAnsi="Times New Roman" w:cs="Times New Roman"/>
          <w:sz w:val="28"/>
          <w:szCs w:val="28"/>
        </w:rPr>
        <w:t>систем управления, связи и оповещения осуществляет: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прогнозирование и планирование мероприятий по повышению устойчивости функционирования систем управления, связи и оповещения;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 xml:space="preserve">анализ эффективности мероприятий по повышению устойчивости функционирования системы управления и связи, в том числе способности </w:t>
      </w:r>
      <w:r w:rsidRPr="002942F6">
        <w:rPr>
          <w:rFonts w:ascii="Times New Roman" w:hAnsi="Times New Roman" w:cs="Times New Roman"/>
          <w:sz w:val="28"/>
          <w:szCs w:val="28"/>
        </w:rPr>
        <w:lastRenderedPageBreak/>
        <w:t>дублеров обеспечить управление организациями республики при нарушении связи с основными органами управления;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определение степени устойчивости функционирования систем управления, связи и оповещения;</w:t>
      </w:r>
    </w:p>
    <w:p w:rsidR="00081A43" w:rsidRPr="002942F6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F6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2F6">
        <w:rPr>
          <w:rFonts w:ascii="Times New Roman" w:hAnsi="Times New Roman" w:cs="Times New Roman"/>
          <w:sz w:val="28"/>
          <w:szCs w:val="28"/>
        </w:rPr>
        <w:t xml:space="preserve"> предложений по дальнейшему повышению устойчивости функционирования систем управления и связи с подчиненными и вышестоящими органами управления.</w:t>
      </w:r>
    </w:p>
    <w:p w:rsidR="00081A43" w:rsidRPr="004D0BF5" w:rsidRDefault="00081A43" w:rsidP="00081A43">
      <w:pPr>
        <w:pStyle w:val="51"/>
        <w:shd w:val="clear" w:color="auto" w:fill="auto"/>
        <w:tabs>
          <w:tab w:val="left" w:pos="1225"/>
        </w:tabs>
        <w:spacing w:after="0" w:line="230" w:lineRule="auto"/>
        <w:ind w:firstLine="709"/>
        <w:jc w:val="both"/>
        <w:rPr>
          <w:sz w:val="28"/>
          <w:szCs w:val="28"/>
        </w:rPr>
      </w:pPr>
      <w:r>
        <w:rPr>
          <w:rStyle w:val="5"/>
          <w:sz w:val="28"/>
          <w:szCs w:val="28"/>
        </w:rPr>
        <w:t>5.8</w:t>
      </w:r>
      <w:r w:rsidRPr="004D0BF5">
        <w:rPr>
          <w:rStyle w:val="5"/>
          <w:sz w:val="28"/>
          <w:szCs w:val="28"/>
        </w:rPr>
        <w:t>. Руководитель рабочей группы обязан:</w:t>
      </w:r>
    </w:p>
    <w:p w:rsidR="00081A43" w:rsidRPr="004D0BF5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sz w:val="28"/>
          <w:szCs w:val="28"/>
        </w:rPr>
      </w:pPr>
      <w:r w:rsidRPr="004D0BF5">
        <w:rPr>
          <w:rStyle w:val="5"/>
          <w:sz w:val="28"/>
          <w:szCs w:val="28"/>
        </w:rPr>
        <w:t>организовывать работу рабочей группы в соответствии с возложенными на нее задачами и функциями;</w:t>
      </w:r>
    </w:p>
    <w:p w:rsidR="00081A43" w:rsidRPr="004D0BF5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4D0BF5">
        <w:rPr>
          <w:rStyle w:val="5"/>
          <w:sz w:val="28"/>
          <w:szCs w:val="28"/>
        </w:rPr>
        <w:t xml:space="preserve">принимать участие в разработке плана Комиссии на год; </w:t>
      </w:r>
    </w:p>
    <w:p w:rsidR="00081A43" w:rsidRPr="004D0BF5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4D0BF5">
        <w:rPr>
          <w:rStyle w:val="5"/>
          <w:sz w:val="28"/>
          <w:szCs w:val="28"/>
        </w:rPr>
        <w:t xml:space="preserve">выполнять отдельные поручения председателя Комиссии и его заместителей; </w:t>
      </w:r>
    </w:p>
    <w:p w:rsidR="00081A43" w:rsidRPr="004D0BF5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sz w:val="28"/>
          <w:szCs w:val="28"/>
        </w:rPr>
      </w:pPr>
      <w:r w:rsidRPr="004D0BF5">
        <w:rPr>
          <w:rStyle w:val="5"/>
          <w:sz w:val="28"/>
          <w:szCs w:val="28"/>
        </w:rPr>
        <w:t>организовывать проведение анализа эффективности выполнения мероприятий по повышению устойчивости</w:t>
      </w:r>
      <w:r w:rsidR="00A50E4E">
        <w:rPr>
          <w:rStyle w:val="5"/>
          <w:sz w:val="28"/>
          <w:szCs w:val="28"/>
        </w:rPr>
        <w:t xml:space="preserve"> функционирования организаций в </w:t>
      </w:r>
      <w:r w:rsidRPr="004D0BF5">
        <w:rPr>
          <w:rStyle w:val="5"/>
          <w:sz w:val="28"/>
          <w:szCs w:val="28"/>
        </w:rPr>
        <w:t>пределах</w:t>
      </w:r>
      <w:r w:rsidR="00A50E4E">
        <w:rPr>
          <w:rStyle w:val="5"/>
          <w:sz w:val="28"/>
          <w:szCs w:val="28"/>
        </w:rPr>
        <w:t>,</w:t>
      </w:r>
      <w:r w:rsidRPr="004D0BF5">
        <w:rPr>
          <w:rStyle w:val="5"/>
          <w:sz w:val="28"/>
          <w:szCs w:val="28"/>
        </w:rPr>
        <w:t xml:space="preserve"> возложенных на рабочую группу задач и функций;</w:t>
      </w:r>
    </w:p>
    <w:p w:rsidR="00081A43" w:rsidRPr="004D0BF5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4D0BF5">
        <w:rPr>
          <w:rStyle w:val="5"/>
          <w:sz w:val="28"/>
          <w:szCs w:val="28"/>
        </w:rPr>
        <w:t>организовывать подготовку предложений по дальнейшему повышению устойчивости функционирования организа</w:t>
      </w:r>
      <w:r>
        <w:rPr>
          <w:rStyle w:val="5"/>
          <w:sz w:val="28"/>
          <w:szCs w:val="28"/>
        </w:rPr>
        <w:t xml:space="preserve">ций в </w:t>
      </w:r>
      <w:r w:rsidRPr="004D0BF5">
        <w:rPr>
          <w:rStyle w:val="5"/>
          <w:sz w:val="28"/>
          <w:szCs w:val="28"/>
        </w:rPr>
        <w:t>пределах</w:t>
      </w:r>
      <w:r w:rsidR="00A50E4E">
        <w:rPr>
          <w:rStyle w:val="5"/>
          <w:sz w:val="28"/>
          <w:szCs w:val="28"/>
        </w:rPr>
        <w:t>,</w:t>
      </w:r>
      <w:r w:rsidRPr="004D0BF5">
        <w:rPr>
          <w:rStyle w:val="5"/>
          <w:sz w:val="28"/>
          <w:szCs w:val="28"/>
        </w:rPr>
        <w:t xml:space="preserve"> возложенных на рабочую группу задач и функций.</w:t>
      </w:r>
    </w:p>
    <w:p w:rsidR="00081A43" w:rsidRDefault="00081A43" w:rsidP="00081A43">
      <w:pPr>
        <w:pStyle w:val="51"/>
        <w:shd w:val="clear" w:color="auto" w:fill="auto"/>
        <w:tabs>
          <w:tab w:val="left" w:pos="1311"/>
        </w:tabs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2942F6">
        <w:rPr>
          <w:rStyle w:val="5"/>
          <w:sz w:val="28"/>
          <w:szCs w:val="28"/>
        </w:rPr>
        <w:t>5.</w:t>
      </w:r>
      <w:r>
        <w:rPr>
          <w:rStyle w:val="5"/>
          <w:sz w:val="28"/>
          <w:szCs w:val="28"/>
        </w:rPr>
        <w:t>9</w:t>
      </w:r>
      <w:r w:rsidRPr="002942F6">
        <w:rPr>
          <w:rStyle w:val="5"/>
          <w:sz w:val="28"/>
          <w:szCs w:val="28"/>
        </w:rPr>
        <w:t>. Порядок и планы работы рабочих групп утверждаются их руководителями в соответствии с планом работы Комиссии.</w:t>
      </w:r>
    </w:p>
    <w:p w:rsidR="00081A43" w:rsidRPr="002942F6" w:rsidRDefault="00081A43" w:rsidP="00081A43">
      <w:pPr>
        <w:pStyle w:val="51"/>
        <w:shd w:val="clear" w:color="auto" w:fill="auto"/>
        <w:tabs>
          <w:tab w:val="left" w:pos="131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081A43" w:rsidRDefault="00081A43" w:rsidP="00081A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48"/>
    </w:p>
    <w:p w:rsidR="00081A43" w:rsidRPr="002942F6" w:rsidRDefault="00081A43" w:rsidP="00081A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End w:id="4"/>
    <w:p w:rsidR="00081A43" w:rsidRPr="004E1B56" w:rsidRDefault="00081A43" w:rsidP="00081A43">
      <w:pPr>
        <w:pStyle w:val="51"/>
        <w:shd w:val="clear" w:color="auto" w:fill="auto"/>
        <w:tabs>
          <w:tab w:val="left" w:pos="1225"/>
        </w:tabs>
        <w:spacing w:after="0" w:line="240" w:lineRule="auto"/>
        <w:ind w:firstLine="709"/>
        <w:jc w:val="both"/>
        <w:rPr>
          <w:rStyle w:val="5"/>
          <w:color w:val="FF0000"/>
          <w:sz w:val="28"/>
          <w:szCs w:val="28"/>
        </w:rPr>
      </w:pPr>
    </w:p>
    <w:p w:rsidR="00081A43" w:rsidRDefault="00081A43" w:rsidP="00081A43">
      <w:pPr>
        <w:pStyle w:val="30"/>
        <w:shd w:val="clear" w:color="auto" w:fill="auto"/>
        <w:tabs>
          <w:tab w:val="left" w:pos="1023"/>
        </w:tabs>
        <w:spacing w:before="0" w:after="0" w:line="240" w:lineRule="auto"/>
        <w:ind w:firstLine="709"/>
        <w:outlineLvl w:val="9"/>
        <w:rPr>
          <w:rStyle w:val="3"/>
          <w:b/>
          <w:bCs/>
          <w:color w:val="FF0000"/>
          <w:sz w:val="28"/>
          <w:szCs w:val="28"/>
        </w:rPr>
      </w:pPr>
    </w:p>
    <w:p w:rsidR="00081A43" w:rsidRDefault="00081A43" w:rsidP="00081A43">
      <w:pPr>
        <w:pStyle w:val="30"/>
        <w:shd w:val="clear" w:color="auto" w:fill="auto"/>
        <w:tabs>
          <w:tab w:val="left" w:pos="1023"/>
        </w:tabs>
        <w:spacing w:before="0" w:after="0" w:line="240" w:lineRule="auto"/>
        <w:ind w:firstLine="709"/>
        <w:outlineLvl w:val="9"/>
        <w:rPr>
          <w:rStyle w:val="3"/>
          <w:b/>
          <w:bCs/>
          <w:color w:val="FF0000"/>
          <w:sz w:val="28"/>
          <w:szCs w:val="28"/>
        </w:rPr>
      </w:pPr>
    </w:p>
    <w:p w:rsidR="00081A43" w:rsidRDefault="00081A43" w:rsidP="00081A43">
      <w:pPr>
        <w:pStyle w:val="30"/>
        <w:shd w:val="clear" w:color="auto" w:fill="auto"/>
        <w:tabs>
          <w:tab w:val="left" w:pos="1023"/>
        </w:tabs>
        <w:spacing w:before="0" w:after="0" w:line="240" w:lineRule="auto"/>
        <w:ind w:firstLine="709"/>
        <w:outlineLvl w:val="9"/>
        <w:rPr>
          <w:rStyle w:val="3"/>
          <w:b/>
          <w:bCs/>
          <w:color w:val="FF0000"/>
          <w:sz w:val="28"/>
          <w:szCs w:val="28"/>
        </w:rPr>
      </w:pPr>
    </w:p>
    <w:p w:rsidR="00081A43" w:rsidRPr="004E1B56" w:rsidRDefault="00081A43" w:rsidP="00081A43">
      <w:pPr>
        <w:pStyle w:val="30"/>
        <w:shd w:val="clear" w:color="auto" w:fill="auto"/>
        <w:tabs>
          <w:tab w:val="left" w:pos="1023"/>
        </w:tabs>
        <w:spacing w:before="0" w:after="0" w:line="240" w:lineRule="auto"/>
        <w:ind w:firstLine="709"/>
        <w:outlineLvl w:val="9"/>
        <w:rPr>
          <w:rStyle w:val="3"/>
          <w:b/>
          <w:bCs/>
          <w:color w:val="FF0000"/>
          <w:sz w:val="28"/>
          <w:szCs w:val="28"/>
        </w:rPr>
      </w:pPr>
    </w:p>
    <w:p w:rsidR="00E96287" w:rsidRDefault="00E96287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D4494F">
      <w:pPr>
        <w:rPr>
          <w:sz w:val="28"/>
          <w:szCs w:val="28"/>
        </w:rPr>
      </w:pPr>
    </w:p>
    <w:p w:rsidR="00D4494F" w:rsidRDefault="00081A43" w:rsidP="00081A43">
      <w:pPr>
        <w:ind w:left="6521"/>
        <w:rPr>
          <w:sz w:val="22"/>
          <w:szCs w:val="28"/>
        </w:rPr>
      </w:pPr>
      <w:r>
        <w:rPr>
          <w:sz w:val="22"/>
          <w:szCs w:val="28"/>
        </w:rPr>
        <w:lastRenderedPageBreak/>
        <w:t>Приложение №2</w:t>
      </w:r>
    </w:p>
    <w:p w:rsidR="00081A43" w:rsidRPr="00081A43" w:rsidRDefault="00081A43" w:rsidP="00081A43">
      <w:pPr>
        <w:ind w:left="6521"/>
        <w:rPr>
          <w:sz w:val="22"/>
          <w:szCs w:val="28"/>
        </w:rPr>
      </w:pPr>
      <w:r w:rsidRPr="00081A43">
        <w:rPr>
          <w:vanish/>
          <w:sz w:val="22"/>
          <w:szCs w:val="28"/>
        </w:rPr>
        <w:t>К</w:t>
      </w:r>
      <w:r>
        <w:rPr>
          <w:sz w:val="22"/>
          <w:szCs w:val="28"/>
        </w:rPr>
        <w:t xml:space="preserve">к постановлению </w:t>
      </w:r>
      <w:r w:rsidR="00986BA2">
        <w:rPr>
          <w:sz w:val="22"/>
          <w:szCs w:val="28"/>
        </w:rPr>
        <w:t xml:space="preserve">Исполнительного комитета </w:t>
      </w:r>
      <w:r>
        <w:rPr>
          <w:sz w:val="22"/>
          <w:szCs w:val="28"/>
        </w:rPr>
        <w:t xml:space="preserve">Рыбно-Слободского </w:t>
      </w:r>
      <w:r w:rsidRPr="00081A43">
        <w:rPr>
          <w:sz w:val="22"/>
          <w:szCs w:val="28"/>
        </w:rPr>
        <w:t>муниципального района</w:t>
      </w:r>
      <w:r>
        <w:rPr>
          <w:sz w:val="22"/>
          <w:szCs w:val="28"/>
        </w:rPr>
        <w:t xml:space="preserve"> Республики Татарстан </w:t>
      </w:r>
    </w:p>
    <w:p w:rsidR="00081A43" w:rsidRPr="00081A43" w:rsidRDefault="00081A43" w:rsidP="00081A43">
      <w:pPr>
        <w:tabs>
          <w:tab w:val="left" w:pos="900"/>
        </w:tabs>
        <w:ind w:left="6521"/>
        <w:rPr>
          <w:sz w:val="22"/>
          <w:szCs w:val="28"/>
        </w:rPr>
      </w:pPr>
      <w:r w:rsidRPr="00081A43">
        <w:rPr>
          <w:sz w:val="22"/>
          <w:szCs w:val="28"/>
        </w:rPr>
        <w:t xml:space="preserve">от </w:t>
      </w:r>
      <w:r w:rsidR="00CE52EB">
        <w:rPr>
          <w:sz w:val="22"/>
          <w:szCs w:val="28"/>
        </w:rPr>
        <w:t>_____</w:t>
      </w:r>
      <w:r w:rsidRPr="00081A43">
        <w:rPr>
          <w:sz w:val="22"/>
          <w:szCs w:val="28"/>
        </w:rPr>
        <w:t xml:space="preserve">  №</w:t>
      </w:r>
      <w:r w:rsidR="00CE52EB">
        <w:rPr>
          <w:sz w:val="22"/>
          <w:szCs w:val="28"/>
        </w:rPr>
        <w:t>___</w:t>
      </w:r>
      <w:bookmarkStart w:id="5" w:name="_GoBack"/>
      <w:bookmarkEnd w:id="5"/>
      <w:r w:rsidR="00D4494F">
        <w:rPr>
          <w:sz w:val="22"/>
          <w:szCs w:val="28"/>
        </w:rPr>
        <w:t>пи</w:t>
      </w:r>
    </w:p>
    <w:p w:rsidR="00081A43" w:rsidRDefault="00081A43" w:rsidP="00081A43">
      <w:pPr>
        <w:ind w:left="6663"/>
      </w:pPr>
    </w:p>
    <w:p w:rsidR="00081A43" w:rsidRPr="002F6032" w:rsidRDefault="00081A43" w:rsidP="00081A43">
      <w:pPr>
        <w:pStyle w:val="2"/>
        <w:jc w:val="center"/>
        <w:rPr>
          <w:b w:val="0"/>
        </w:rPr>
      </w:pPr>
      <w:r w:rsidRPr="002F6032">
        <w:rPr>
          <w:b w:val="0"/>
        </w:rPr>
        <w:t xml:space="preserve">Состав </w:t>
      </w:r>
      <w:r>
        <w:rPr>
          <w:b w:val="0"/>
        </w:rPr>
        <w:t>К</w:t>
      </w:r>
      <w:r w:rsidRPr="002F6032">
        <w:rPr>
          <w:b w:val="0"/>
        </w:rPr>
        <w:t>омиссии</w:t>
      </w:r>
    </w:p>
    <w:p w:rsidR="00081A43" w:rsidRDefault="00081A43" w:rsidP="00081A43">
      <w:pPr>
        <w:pStyle w:val="2"/>
        <w:jc w:val="center"/>
        <w:rPr>
          <w:b w:val="0"/>
          <w:lang w:val="ru-RU"/>
        </w:rPr>
      </w:pPr>
      <w:r w:rsidRPr="002F6032">
        <w:rPr>
          <w:b w:val="0"/>
        </w:rPr>
        <w:t xml:space="preserve">по повышению устойчивости функционирования организаций в военное время и в чрезвычайных ситуациях на территории </w:t>
      </w:r>
      <w:r>
        <w:rPr>
          <w:b w:val="0"/>
          <w:lang w:val="ru-RU"/>
        </w:rPr>
        <w:t xml:space="preserve">Рыбно-Слободского муниципального района </w:t>
      </w:r>
      <w:r w:rsidRPr="002F6032">
        <w:rPr>
          <w:b w:val="0"/>
        </w:rPr>
        <w:t xml:space="preserve">Республики </w:t>
      </w:r>
      <w:r>
        <w:rPr>
          <w:b w:val="0"/>
        </w:rPr>
        <w:t>Татарстан</w:t>
      </w:r>
    </w:p>
    <w:p w:rsidR="00081A43" w:rsidRPr="005164C2" w:rsidRDefault="00081A43" w:rsidP="00081A43"/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303"/>
        <w:gridCol w:w="5337"/>
      </w:tblGrid>
      <w:tr w:rsidR="00081A43" w:rsidRPr="00D4494F" w:rsidTr="00E63D12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5ACD" w:rsidRPr="00D4494F" w:rsidRDefault="005B5ACD" w:rsidP="00E63D12">
            <w:pPr>
              <w:widowControl w:val="0"/>
              <w:autoSpaceDE w:val="0"/>
              <w:autoSpaceDN w:val="0"/>
              <w:adjustRightInd w:val="0"/>
              <w:ind w:right="-3803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№</w:t>
            </w:r>
          </w:p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803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н/н</w:t>
            </w:r>
          </w:p>
        </w:tc>
        <w:tc>
          <w:tcPr>
            <w:tcW w:w="3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 xml:space="preserve">   Фамилия, имя, отчество  </w:t>
            </w:r>
          </w:p>
        </w:tc>
        <w:tc>
          <w:tcPr>
            <w:tcW w:w="5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 xml:space="preserve">                Должность                </w:t>
            </w:r>
          </w:p>
        </w:tc>
      </w:tr>
      <w:tr w:rsidR="00081A43" w:rsidRPr="00D4494F" w:rsidTr="00E63D12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1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Сатдинов Д.А.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Руководитель Исполнительного комитета Рыбно-Слободского муниципального района Республики Татарстан, председатель комиссии</w:t>
            </w:r>
          </w:p>
        </w:tc>
      </w:tr>
      <w:tr w:rsidR="00081A43" w:rsidRPr="00D4494F" w:rsidTr="00E63D12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4512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2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proofErr w:type="spellStart"/>
            <w:r w:rsidRPr="00D4494F">
              <w:rPr>
                <w:sz w:val="22"/>
                <w:szCs w:val="22"/>
              </w:rPr>
              <w:t>Хакимуллин</w:t>
            </w:r>
            <w:proofErr w:type="spellEnd"/>
            <w:r w:rsidRPr="00D4494F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Заместитель руководителя Исполнительного комитета Рыбно-Слободского муниципального района по экономическим вопросам, заместитель председателя комиссии</w:t>
            </w:r>
          </w:p>
        </w:tc>
      </w:tr>
      <w:tr w:rsidR="00081A43" w:rsidRPr="00D4494F" w:rsidTr="00E63D12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378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3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Потапова Д.Р.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Татарстан, секретарь комиссии</w:t>
            </w:r>
          </w:p>
        </w:tc>
      </w:tr>
      <w:tr w:rsidR="00081A43" w:rsidRPr="00D4494F" w:rsidTr="00E63D12">
        <w:tc>
          <w:tcPr>
            <w:tcW w:w="9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Члены Комиссии:</w:t>
            </w:r>
          </w:p>
        </w:tc>
      </w:tr>
      <w:tr w:rsidR="00081A43" w:rsidRPr="00D4494F" w:rsidTr="00E63D12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4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 xml:space="preserve">Замалиева Д.Х.    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jc w:val="both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Руководитель  МКУ «УГЗ Рыбно-Слободского муниципального района»</w:t>
            </w:r>
          </w:p>
        </w:tc>
      </w:tr>
      <w:tr w:rsidR="00081A43" w:rsidRPr="00D4494F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236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5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Хабибуллин И.Р.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Начальник ЭПУ «</w:t>
            </w:r>
            <w:proofErr w:type="spellStart"/>
            <w:r w:rsidRPr="00D4494F">
              <w:rPr>
                <w:sz w:val="22"/>
                <w:szCs w:val="22"/>
              </w:rPr>
              <w:t>Сабыгаз</w:t>
            </w:r>
            <w:proofErr w:type="spellEnd"/>
            <w:r w:rsidRPr="00D4494F">
              <w:rPr>
                <w:sz w:val="22"/>
                <w:szCs w:val="22"/>
              </w:rPr>
              <w:t>» Рыбно-Слободская РЭГС (по согласованию)</w:t>
            </w:r>
          </w:p>
        </w:tc>
      </w:tr>
      <w:tr w:rsidR="00081A43" w:rsidRPr="00D4494F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6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proofErr w:type="spellStart"/>
            <w:r w:rsidRPr="00D4494F">
              <w:rPr>
                <w:sz w:val="22"/>
                <w:szCs w:val="22"/>
              </w:rPr>
              <w:t>Хамидуллин</w:t>
            </w:r>
            <w:proofErr w:type="spellEnd"/>
            <w:r w:rsidRPr="00D4494F">
              <w:rPr>
                <w:sz w:val="22"/>
                <w:szCs w:val="22"/>
              </w:rPr>
              <w:t xml:space="preserve"> Р.Г.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Начальник РЭС (по согласованию)</w:t>
            </w:r>
          </w:p>
        </w:tc>
      </w:tr>
      <w:tr w:rsidR="00081A43" w:rsidRPr="00D4494F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7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proofErr w:type="spellStart"/>
            <w:r w:rsidRPr="00D4494F">
              <w:rPr>
                <w:sz w:val="22"/>
                <w:szCs w:val="22"/>
              </w:rPr>
              <w:t>Хамидуллина</w:t>
            </w:r>
            <w:proofErr w:type="spellEnd"/>
            <w:r w:rsidRPr="00D4494F">
              <w:rPr>
                <w:sz w:val="22"/>
                <w:szCs w:val="22"/>
              </w:rPr>
              <w:t xml:space="preserve"> Н.К.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Помощник Главы Рыбно-Слободского муниципального района Республики Татарстан по мобилизационной работе</w:t>
            </w:r>
            <w:r w:rsidR="00A50E4E" w:rsidRPr="00D4494F"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081A43" w:rsidRPr="00D4494F" w:rsidTr="00E63D12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378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8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proofErr w:type="spellStart"/>
            <w:r w:rsidRPr="00D4494F">
              <w:rPr>
                <w:sz w:val="22"/>
                <w:szCs w:val="22"/>
              </w:rPr>
              <w:t>Мингалиев</w:t>
            </w:r>
            <w:proofErr w:type="spellEnd"/>
            <w:r w:rsidRPr="00D4494F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Начальник управления сельского хозяйства и продовольствия в Рыбно-Слободском муниципальном районе Республики Татарстан (по согласованию)</w:t>
            </w:r>
          </w:p>
        </w:tc>
      </w:tr>
      <w:tr w:rsidR="00081A43" w:rsidRPr="00D4494F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9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proofErr w:type="spellStart"/>
            <w:r w:rsidRPr="00D4494F">
              <w:rPr>
                <w:sz w:val="22"/>
                <w:szCs w:val="22"/>
              </w:rPr>
              <w:t>Гаязов</w:t>
            </w:r>
            <w:proofErr w:type="spellEnd"/>
            <w:r w:rsidRPr="00D4494F">
              <w:rPr>
                <w:sz w:val="22"/>
                <w:szCs w:val="22"/>
              </w:rPr>
              <w:t xml:space="preserve"> Д.Р.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1C2259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Главный</w:t>
            </w:r>
            <w:r w:rsidR="00081A43" w:rsidRPr="00D4494F">
              <w:rPr>
                <w:sz w:val="22"/>
                <w:szCs w:val="22"/>
              </w:rPr>
              <w:t xml:space="preserve"> врач ГАУЗ «Рыбно-Слободская ЦРБ» (по согласованию)</w:t>
            </w:r>
          </w:p>
        </w:tc>
      </w:tr>
      <w:tr w:rsidR="00081A43" w:rsidRPr="00D4494F" w:rsidTr="00E63D12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10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proofErr w:type="spellStart"/>
            <w:r w:rsidRPr="00D4494F">
              <w:rPr>
                <w:sz w:val="22"/>
                <w:szCs w:val="22"/>
              </w:rPr>
              <w:t>Корабейников</w:t>
            </w:r>
            <w:proofErr w:type="spellEnd"/>
            <w:r w:rsidRPr="00D4494F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Начальник ДРСУ «Рыбно-Слободский Пригородный филиал АО «Татавтодор» (по согласованию)</w:t>
            </w:r>
          </w:p>
        </w:tc>
      </w:tr>
      <w:tr w:rsidR="00081A43" w:rsidRPr="00D4494F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11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proofErr w:type="spellStart"/>
            <w:r w:rsidRPr="00D4494F">
              <w:rPr>
                <w:sz w:val="22"/>
                <w:szCs w:val="22"/>
              </w:rPr>
              <w:t>Мифтахов</w:t>
            </w:r>
            <w:proofErr w:type="spellEnd"/>
            <w:r w:rsidRPr="00D4494F">
              <w:rPr>
                <w:sz w:val="22"/>
                <w:szCs w:val="22"/>
              </w:rPr>
              <w:t xml:space="preserve"> А.Р.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Директор МУП «</w:t>
            </w:r>
            <w:proofErr w:type="spellStart"/>
            <w:r w:rsidRPr="00D4494F">
              <w:rPr>
                <w:sz w:val="22"/>
                <w:szCs w:val="22"/>
              </w:rPr>
              <w:t>Теплоэнергосервис</w:t>
            </w:r>
            <w:proofErr w:type="spellEnd"/>
            <w:r w:rsidRPr="00D4494F">
              <w:rPr>
                <w:sz w:val="22"/>
                <w:szCs w:val="22"/>
              </w:rPr>
              <w:t>» Рыбно-Слободского муниципального района Республики Татарстан (по согласованию)</w:t>
            </w:r>
          </w:p>
        </w:tc>
      </w:tr>
      <w:tr w:rsidR="00081A43" w:rsidRPr="00D4494F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widowControl w:val="0"/>
              <w:autoSpaceDE w:val="0"/>
              <w:autoSpaceDN w:val="0"/>
              <w:adjustRightInd w:val="0"/>
              <w:ind w:right="-3378"/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12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Киселев А.В.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Pr="00D4494F" w:rsidRDefault="00081A43" w:rsidP="00E63D12">
            <w:pPr>
              <w:rPr>
                <w:sz w:val="22"/>
                <w:szCs w:val="22"/>
              </w:rPr>
            </w:pPr>
            <w:r w:rsidRPr="00D4494F">
              <w:rPr>
                <w:sz w:val="22"/>
                <w:szCs w:val="22"/>
              </w:rPr>
              <w:t>Главный инженер Рыбно-Слободской РУЭС «</w:t>
            </w:r>
            <w:proofErr w:type="spellStart"/>
            <w:r w:rsidRPr="00D4494F">
              <w:rPr>
                <w:sz w:val="22"/>
                <w:szCs w:val="22"/>
              </w:rPr>
              <w:t>Таттелеком</w:t>
            </w:r>
            <w:proofErr w:type="spellEnd"/>
            <w:r w:rsidRPr="00D4494F">
              <w:rPr>
                <w:sz w:val="22"/>
                <w:szCs w:val="22"/>
              </w:rPr>
              <w:t>»  (по согласованию)</w:t>
            </w:r>
          </w:p>
        </w:tc>
      </w:tr>
    </w:tbl>
    <w:p w:rsidR="00081A43" w:rsidRDefault="00081A43" w:rsidP="00D4494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sectPr w:rsidR="00081A43" w:rsidSect="008324EB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0ED6"/>
    <w:multiLevelType w:val="hybridMultilevel"/>
    <w:tmpl w:val="0AEC818C"/>
    <w:lvl w:ilvl="0" w:tplc="407EA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0773E"/>
    <w:multiLevelType w:val="hybridMultilevel"/>
    <w:tmpl w:val="8A401ADE"/>
    <w:lvl w:ilvl="0" w:tplc="3806C454">
      <w:start w:val="1"/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A6"/>
    <w:rsid w:val="00005031"/>
    <w:rsid w:val="00011EFF"/>
    <w:rsid w:val="000128C3"/>
    <w:rsid w:val="00013EA9"/>
    <w:rsid w:val="00013FE0"/>
    <w:rsid w:val="0001568C"/>
    <w:rsid w:val="00027BB2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A43"/>
    <w:rsid w:val="00081EF8"/>
    <w:rsid w:val="000912D9"/>
    <w:rsid w:val="0009393E"/>
    <w:rsid w:val="00093C8D"/>
    <w:rsid w:val="000A1368"/>
    <w:rsid w:val="000A26ED"/>
    <w:rsid w:val="000A31D0"/>
    <w:rsid w:val="000A7F8B"/>
    <w:rsid w:val="000B2FCC"/>
    <w:rsid w:val="000B64F5"/>
    <w:rsid w:val="000C26DD"/>
    <w:rsid w:val="000C719B"/>
    <w:rsid w:val="000C7C2C"/>
    <w:rsid w:val="000D23C9"/>
    <w:rsid w:val="000D3D87"/>
    <w:rsid w:val="000E51E2"/>
    <w:rsid w:val="000F6DA7"/>
    <w:rsid w:val="00100BCE"/>
    <w:rsid w:val="00102832"/>
    <w:rsid w:val="00105F54"/>
    <w:rsid w:val="00107559"/>
    <w:rsid w:val="00107B13"/>
    <w:rsid w:val="00116C75"/>
    <w:rsid w:val="0011788B"/>
    <w:rsid w:val="0012264F"/>
    <w:rsid w:val="001227A7"/>
    <w:rsid w:val="0012311A"/>
    <w:rsid w:val="00124522"/>
    <w:rsid w:val="0012493E"/>
    <w:rsid w:val="00125050"/>
    <w:rsid w:val="00125A6D"/>
    <w:rsid w:val="0012626C"/>
    <w:rsid w:val="00130BFE"/>
    <w:rsid w:val="001346C0"/>
    <w:rsid w:val="00141811"/>
    <w:rsid w:val="00142588"/>
    <w:rsid w:val="00143DEE"/>
    <w:rsid w:val="00145635"/>
    <w:rsid w:val="00146DAC"/>
    <w:rsid w:val="001514E3"/>
    <w:rsid w:val="00153CAE"/>
    <w:rsid w:val="00153E76"/>
    <w:rsid w:val="0015669E"/>
    <w:rsid w:val="00161559"/>
    <w:rsid w:val="001647E1"/>
    <w:rsid w:val="00165BD0"/>
    <w:rsid w:val="0016731C"/>
    <w:rsid w:val="001675F8"/>
    <w:rsid w:val="0017124B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259"/>
    <w:rsid w:val="001C235E"/>
    <w:rsid w:val="001C2817"/>
    <w:rsid w:val="001C3AF0"/>
    <w:rsid w:val="001C6459"/>
    <w:rsid w:val="001C67EC"/>
    <w:rsid w:val="001C708C"/>
    <w:rsid w:val="001D3F41"/>
    <w:rsid w:val="001D58F8"/>
    <w:rsid w:val="001D71CD"/>
    <w:rsid w:val="001E287E"/>
    <w:rsid w:val="001E594F"/>
    <w:rsid w:val="001F0730"/>
    <w:rsid w:val="001F16A8"/>
    <w:rsid w:val="001F1EED"/>
    <w:rsid w:val="001F5F02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327F"/>
    <w:rsid w:val="00217E16"/>
    <w:rsid w:val="002228FB"/>
    <w:rsid w:val="0022656D"/>
    <w:rsid w:val="00230365"/>
    <w:rsid w:val="00231728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129C"/>
    <w:rsid w:val="002767E4"/>
    <w:rsid w:val="0028032D"/>
    <w:rsid w:val="0028131B"/>
    <w:rsid w:val="002814C1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1B1F"/>
    <w:rsid w:val="002D4D45"/>
    <w:rsid w:val="002D6096"/>
    <w:rsid w:val="002D7DD2"/>
    <w:rsid w:val="002D7DF9"/>
    <w:rsid w:val="002E335C"/>
    <w:rsid w:val="002E4BCD"/>
    <w:rsid w:val="002E4F9E"/>
    <w:rsid w:val="002E68E3"/>
    <w:rsid w:val="002E7669"/>
    <w:rsid w:val="002F1A6F"/>
    <w:rsid w:val="002F3D11"/>
    <w:rsid w:val="002F45BF"/>
    <w:rsid w:val="002F5CED"/>
    <w:rsid w:val="002F7940"/>
    <w:rsid w:val="00300017"/>
    <w:rsid w:val="00303652"/>
    <w:rsid w:val="00307778"/>
    <w:rsid w:val="00307A83"/>
    <w:rsid w:val="003102A6"/>
    <w:rsid w:val="0031325C"/>
    <w:rsid w:val="0031778D"/>
    <w:rsid w:val="00320135"/>
    <w:rsid w:val="00322FE3"/>
    <w:rsid w:val="00323B31"/>
    <w:rsid w:val="00325647"/>
    <w:rsid w:val="0032565D"/>
    <w:rsid w:val="00326AAF"/>
    <w:rsid w:val="00330CE3"/>
    <w:rsid w:val="00331607"/>
    <w:rsid w:val="00331BE9"/>
    <w:rsid w:val="00340084"/>
    <w:rsid w:val="0034634C"/>
    <w:rsid w:val="00347AF5"/>
    <w:rsid w:val="00347BC1"/>
    <w:rsid w:val="00350CBC"/>
    <w:rsid w:val="0035533F"/>
    <w:rsid w:val="0035608A"/>
    <w:rsid w:val="00361507"/>
    <w:rsid w:val="00366165"/>
    <w:rsid w:val="00366BD3"/>
    <w:rsid w:val="00366F5A"/>
    <w:rsid w:val="0036706C"/>
    <w:rsid w:val="00367223"/>
    <w:rsid w:val="00370024"/>
    <w:rsid w:val="00374FC8"/>
    <w:rsid w:val="00380811"/>
    <w:rsid w:val="0038112D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26BE"/>
    <w:rsid w:val="003C36C5"/>
    <w:rsid w:val="003D3669"/>
    <w:rsid w:val="003D4E00"/>
    <w:rsid w:val="003F0BAA"/>
    <w:rsid w:val="003F7F4E"/>
    <w:rsid w:val="00400373"/>
    <w:rsid w:val="0040149A"/>
    <w:rsid w:val="00401E85"/>
    <w:rsid w:val="00401F4A"/>
    <w:rsid w:val="00404CB4"/>
    <w:rsid w:val="00406B21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4E5"/>
    <w:rsid w:val="004340B4"/>
    <w:rsid w:val="00435725"/>
    <w:rsid w:val="00436C99"/>
    <w:rsid w:val="00440065"/>
    <w:rsid w:val="00440843"/>
    <w:rsid w:val="004411AA"/>
    <w:rsid w:val="0044191F"/>
    <w:rsid w:val="00450C75"/>
    <w:rsid w:val="00453A8D"/>
    <w:rsid w:val="00457F09"/>
    <w:rsid w:val="0046494C"/>
    <w:rsid w:val="00467D72"/>
    <w:rsid w:val="00470280"/>
    <w:rsid w:val="00470979"/>
    <w:rsid w:val="00472AC5"/>
    <w:rsid w:val="00473A55"/>
    <w:rsid w:val="00481794"/>
    <w:rsid w:val="00495047"/>
    <w:rsid w:val="004A1A1E"/>
    <w:rsid w:val="004A478C"/>
    <w:rsid w:val="004A5998"/>
    <w:rsid w:val="004A6573"/>
    <w:rsid w:val="004A719B"/>
    <w:rsid w:val="004B195D"/>
    <w:rsid w:val="004B4AD3"/>
    <w:rsid w:val="004B6D09"/>
    <w:rsid w:val="004C0C0A"/>
    <w:rsid w:val="004C0FDE"/>
    <w:rsid w:val="004C1012"/>
    <w:rsid w:val="004C2525"/>
    <w:rsid w:val="004D6E87"/>
    <w:rsid w:val="004E161E"/>
    <w:rsid w:val="004E2402"/>
    <w:rsid w:val="004E2791"/>
    <w:rsid w:val="004E76F8"/>
    <w:rsid w:val="004F1BF6"/>
    <w:rsid w:val="004F3DF9"/>
    <w:rsid w:val="004F60B1"/>
    <w:rsid w:val="004F68EC"/>
    <w:rsid w:val="005034DB"/>
    <w:rsid w:val="00503E0A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A26"/>
    <w:rsid w:val="00541EA4"/>
    <w:rsid w:val="00542F2D"/>
    <w:rsid w:val="00547B6D"/>
    <w:rsid w:val="005505BD"/>
    <w:rsid w:val="00551AD5"/>
    <w:rsid w:val="00551B6F"/>
    <w:rsid w:val="00552646"/>
    <w:rsid w:val="00557C9C"/>
    <w:rsid w:val="00561304"/>
    <w:rsid w:val="005654E2"/>
    <w:rsid w:val="0056770C"/>
    <w:rsid w:val="0057209A"/>
    <w:rsid w:val="00580558"/>
    <w:rsid w:val="00582B32"/>
    <w:rsid w:val="005907A0"/>
    <w:rsid w:val="00590C65"/>
    <w:rsid w:val="00591447"/>
    <w:rsid w:val="00593701"/>
    <w:rsid w:val="00594B8B"/>
    <w:rsid w:val="00597F46"/>
    <w:rsid w:val="005A15D7"/>
    <w:rsid w:val="005A26BE"/>
    <w:rsid w:val="005B0316"/>
    <w:rsid w:val="005B0BF1"/>
    <w:rsid w:val="005B169A"/>
    <w:rsid w:val="005B2A20"/>
    <w:rsid w:val="005B4019"/>
    <w:rsid w:val="005B5ACD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373B"/>
    <w:rsid w:val="005D5F3E"/>
    <w:rsid w:val="005D6A14"/>
    <w:rsid w:val="005D7E2F"/>
    <w:rsid w:val="005E1C4A"/>
    <w:rsid w:val="005E56E0"/>
    <w:rsid w:val="005F15D1"/>
    <w:rsid w:val="005F2F41"/>
    <w:rsid w:val="005F5644"/>
    <w:rsid w:val="005F7584"/>
    <w:rsid w:val="006105FC"/>
    <w:rsid w:val="0061248E"/>
    <w:rsid w:val="00613E91"/>
    <w:rsid w:val="00614865"/>
    <w:rsid w:val="00615DA9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473BA"/>
    <w:rsid w:val="00662B03"/>
    <w:rsid w:val="006645F1"/>
    <w:rsid w:val="00667341"/>
    <w:rsid w:val="00682E9C"/>
    <w:rsid w:val="006845E3"/>
    <w:rsid w:val="00687185"/>
    <w:rsid w:val="00693524"/>
    <w:rsid w:val="00696C17"/>
    <w:rsid w:val="006A7059"/>
    <w:rsid w:val="006B0C35"/>
    <w:rsid w:val="006B22DB"/>
    <w:rsid w:val="006B2393"/>
    <w:rsid w:val="006B253D"/>
    <w:rsid w:val="006B2B5E"/>
    <w:rsid w:val="006C015B"/>
    <w:rsid w:val="006C05C3"/>
    <w:rsid w:val="006C1090"/>
    <w:rsid w:val="006C4C51"/>
    <w:rsid w:val="006C6D73"/>
    <w:rsid w:val="006C7445"/>
    <w:rsid w:val="006C75F6"/>
    <w:rsid w:val="006D3528"/>
    <w:rsid w:val="006D5DAD"/>
    <w:rsid w:val="006D6A5F"/>
    <w:rsid w:val="006E1211"/>
    <w:rsid w:val="006E1D3B"/>
    <w:rsid w:val="006E2CE8"/>
    <w:rsid w:val="006E4935"/>
    <w:rsid w:val="006F679F"/>
    <w:rsid w:val="00700944"/>
    <w:rsid w:val="00701A4F"/>
    <w:rsid w:val="00702D91"/>
    <w:rsid w:val="007037C4"/>
    <w:rsid w:val="0070467F"/>
    <w:rsid w:val="00707C0D"/>
    <w:rsid w:val="007121EB"/>
    <w:rsid w:val="00712BE1"/>
    <w:rsid w:val="00715AB2"/>
    <w:rsid w:val="00724F17"/>
    <w:rsid w:val="007266C6"/>
    <w:rsid w:val="00730D96"/>
    <w:rsid w:val="00731DAC"/>
    <w:rsid w:val="00734AC0"/>
    <w:rsid w:val="00736214"/>
    <w:rsid w:val="007372F2"/>
    <w:rsid w:val="00737D31"/>
    <w:rsid w:val="00742D10"/>
    <w:rsid w:val="007560E5"/>
    <w:rsid w:val="0075701A"/>
    <w:rsid w:val="00757D66"/>
    <w:rsid w:val="00765F6D"/>
    <w:rsid w:val="007661AF"/>
    <w:rsid w:val="00772FC9"/>
    <w:rsid w:val="00774944"/>
    <w:rsid w:val="007778C1"/>
    <w:rsid w:val="00777C7E"/>
    <w:rsid w:val="007814E8"/>
    <w:rsid w:val="00781D6A"/>
    <w:rsid w:val="00783E49"/>
    <w:rsid w:val="00785E3C"/>
    <w:rsid w:val="00790D8E"/>
    <w:rsid w:val="0079438C"/>
    <w:rsid w:val="00795F9F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4F9D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24EB"/>
    <w:rsid w:val="00833338"/>
    <w:rsid w:val="00836313"/>
    <w:rsid w:val="0083666D"/>
    <w:rsid w:val="00840549"/>
    <w:rsid w:val="00840A9C"/>
    <w:rsid w:val="008508F1"/>
    <w:rsid w:val="00850C06"/>
    <w:rsid w:val="0085177C"/>
    <w:rsid w:val="0086219E"/>
    <w:rsid w:val="00866548"/>
    <w:rsid w:val="0087012F"/>
    <w:rsid w:val="00872232"/>
    <w:rsid w:val="008763D2"/>
    <w:rsid w:val="00882F50"/>
    <w:rsid w:val="0088322B"/>
    <w:rsid w:val="00896521"/>
    <w:rsid w:val="00896BA0"/>
    <w:rsid w:val="008A16C2"/>
    <w:rsid w:val="008A32E1"/>
    <w:rsid w:val="008A4524"/>
    <w:rsid w:val="008A52E0"/>
    <w:rsid w:val="008B076C"/>
    <w:rsid w:val="008B0ED2"/>
    <w:rsid w:val="008B75BA"/>
    <w:rsid w:val="008C1A8F"/>
    <w:rsid w:val="008C32FC"/>
    <w:rsid w:val="008D0920"/>
    <w:rsid w:val="008D13F3"/>
    <w:rsid w:val="008D17CE"/>
    <w:rsid w:val="008D5784"/>
    <w:rsid w:val="008D6C33"/>
    <w:rsid w:val="008D78B7"/>
    <w:rsid w:val="008F2342"/>
    <w:rsid w:val="008F2D2C"/>
    <w:rsid w:val="008F492A"/>
    <w:rsid w:val="008F79A2"/>
    <w:rsid w:val="0090052F"/>
    <w:rsid w:val="00901CE9"/>
    <w:rsid w:val="009038DC"/>
    <w:rsid w:val="00907BE6"/>
    <w:rsid w:val="009120CF"/>
    <w:rsid w:val="0092149A"/>
    <w:rsid w:val="00921D04"/>
    <w:rsid w:val="00922D71"/>
    <w:rsid w:val="0092359A"/>
    <w:rsid w:val="00931C20"/>
    <w:rsid w:val="00934790"/>
    <w:rsid w:val="0093587F"/>
    <w:rsid w:val="0094374B"/>
    <w:rsid w:val="009442AA"/>
    <w:rsid w:val="0095035C"/>
    <w:rsid w:val="00953A86"/>
    <w:rsid w:val="009544A8"/>
    <w:rsid w:val="0095634D"/>
    <w:rsid w:val="009624A0"/>
    <w:rsid w:val="009624CF"/>
    <w:rsid w:val="009639A7"/>
    <w:rsid w:val="009714EA"/>
    <w:rsid w:val="00986BA2"/>
    <w:rsid w:val="0099556A"/>
    <w:rsid w:val="009974B0"/>
    <w:rsid w:val="009A216D"/>
    <w:rsid w:val="009A4B73"/>
    <w:rsid w:val="009A7FFB"/>
    <w:rsid w:val="009B0200"/>
    <w:rsid w:val="009B14FB"/>
    <w:rsid w:val="009C0125"/>
    <w:rsid w:val="009C0C40"/>
    <w:rsid w:val="009C34D6"/>
    <w:rsid w:val="009C3618"/>
    <w:rsid w:val="009D5BAA"/>
    <w:rsid w:val="009D5EDF"/>
    <w:rsid w:val="009D706A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4296"/>
    <w:rsid w:val="00A424E5"/>
    <w:rsid w:val="00A44EBF"/>
    <w:rsid w:val="00A50DF5"/>
    <w:rsid w:val="00A50E4E"/>
    <w:rsid w:val="00A52763"/>
    <w:rsid w:val="00A53394"/>
    <w:rsid w:val="00A564C8"/>
    <w:rsid w:val="00A57784"/>
    <w:rsid w:val="00A6076F"/>
    <w:rsid w:val="00A61215"/>
    <w:rsid w:val="00A62084"/>
    <w:rsid w:val="00A65961"/>
    <w:rsid w:val="00A6722D"/>
    <w:rsid w:val="00A73677"/>
    <w:rsid w:val="00A7400E"/>
    <w:rsid w:val="00A748D3"/>
    <w:rsid w:val="00A75D43"/>
    <w:rsid w:val="00A77F2C"/>
    <w:rsid w:val="00A81781"/>
    <w:rsid w:val="00A8321A"/>
    <w:rsid w:val="00A8335F"/>
    <w:rsid w:val="00A9263A"/>
    <w:rsid w:val="00A9771C"/>
    <w:rsid w:val="00AA5A96"/>
    <w:rsid w:val="00AA60F5"/>
    <w:rsid w:val="00AA69C7"/>
    <w:rsid w:val="00AB0E2B"/>
    <w:rsid w:val="00AB19A9"/>
    <w:rsid w:val="00AB37D2"/>
    <w:rsid w:val="00AB6A63"/>
    <w:rsid w:val="00AC167D"/>
    <w:rsid w:val="00AC1BC2"/>
    <w:rsid w:val="00AC20B9"/>
    <w:rsid w:val="00AD1B9D"/>
    <w:rsid w:val="00AD28F8"/>
    <w:rsid w:val="00AD308C"/>
    <w:rsid w:val="00AD51B9"/>
    <w:rsid w:val="00AE5C29"/>
    <w:rsid w:val="00AE6946"/>
    <w:rsid w:val="00AF194D"/>
    <w:rsid w:val="00B00FA6"/>
    <w:rsid w:val="00B07A87"/>
    <w:rsid w:val="00B107B4"/>
    <w:rsid w:val="00B149C2"/>
    <w:rsid w:val="00B155C2"/>
    <w:rsid w:val="00B1678E"/>
    <w:rsid w:val="00B218D3"/>
    <w:rsid w:val="00B24640"/>
    <w:rsid w:val="00B24866"/>
    <w:rsid w:val="00B264B2"/>
    <w:rsid w:val="00B27780"/>
    <w:rsid w:val="00B27B8C"/>
    <w:rsid w:val="00B319B3"/>
    <w:rsid w:val="00B335F0"/>
    <w:rsid w:val="00B337A8"/>
    <w:rsid w:val="00B33CDE"/>
    <w:rsid w:val="00B426C1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715F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0FC9"/>
    <w:rsid w:val="00BD33C3"/>
    <w:rsid w:val="00BD479E"/>
    <w:rsid w:val="00BD6667"/>
    <w:rsid w:val="00BE1D9B"/>
    <w:rsid w:val="00BE29C5"/>
    <w:rsid w:val="00BE6719"/>
    <w:rsid w:val="00BE7F22"/>
    <w:rsid w:val="00BF5F31"/>
    <w:rsid w:val="00BF5FBB"/>
    <w:rsid w:val="00C00BB0"/>
    <w:rsid w:val="00C01CD5"/>
    <w:rsid w:val="00C0280B"/>
    <w:rsid w:val="00C05D6E"/>
    <w:rsid w:val="00C14222"/>
    <w:rsid w:val="00C15951"/>
    <w:rsid w:val="00C20943"/>
    <w:rsid w:val="00C24875"/>
    <w:rsid w:val="00C24A30"/>
    <w:rsid w:val="00C326E4"/>
    <w:rsid w:val="00C333CE"/>
    <w:rsid w:val="00C33EBD"/>
    <w:rsid w:val="00C34BBD"/>
    <w:rsid w:val="00C35E0A"/>
    <w:rsid w:val="00C421E9"/>
    <w:rsid w:val="00C43AA6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A8E"/>
    <w:rsid w:val="00C91E15"/>
    <w:rsid w:val="00C92E0A"/>
    <w:rsid w:val="00C9412E"/>
    <w:rsid w:val="00C954C6"/>
    <w:rsid w:val="00C95B24"/>
    <w:rsid w:val="00CA16F8"/>
    <w:rsid w:val="00CA472B"/>
    <w:rsid w:val="00CA7FB3"/>
    <w:rsid w:val="00CB3857"/>
    <w:rsid w:val="00CB396C"/>
    <w:rsid w:val="00CB4A99"/>
    <w:rsid w:val="00CB53CF"/>
    <w:rsid w:val="00CC378B"/>
    <w:rsid w:val="00CC4F63"/>
    <w:rsid w:val="00CC566D"/>
    <w:rsid w:val="00CC73B8"/>
    <w:rsid w:val="00CD219B"/>
    <w:rsid w:val="00CD4271"/>
    <w:rsid w:val="00CE2C22"/>
    <w:rsid w:val="00CE52EB"/>
    <w:rsid w:val="00CE70F6"/>
    <w:rsid w:val="00CF1CE8"/>
    <w:rsid w:val="00CF2A72"/>
    <w:rsid w:val="00D0722A"/>
    <w:rsid w:val="00D11B83"/>
    <w:rsid w:val="00D1585B"/>
    <w:rsid w:val="00D15A30"/>
    <w:rsid w:val="00D172D3"/>
    <w:rsid w:val="00D2295F"/>
    <w:rsid w:val="00D241B6"/>
    <w:rsid w:val="00D30ADD"/>
    <w:rsid w:val="00D31338"/>
    <w:rsid w:val="00D3168A"/>
    <w:rsid w:val="00D34883"/>
    <w:rsid w:val="00D35D56"/>
    <w:rsid w:val="00D35E0A"/>
    <w:rsid w:val="00D37EDD"/>
    <w:rsid w:val="00D40DCE"/>
    <w:rsid w:val="00D43FC4"/>
    <w:rsid w:val="00D4494F"/>
    <w:rsid w:val="00D52FAB"/>
    <w:rsid w:val="00D553E7"/>
    <w:rsid w:val="00D63016"/>
    <w:rsid w:val="00D67D2F"/>
    <w:rsid w:val="00D73FAA"/>
    <w:rsid w:val="00D759BA"/>
    <w:rsid w:val="00D83E18"/>
    <w:rsid w:val="00D9250E"/>
    <w:rsid w:val="00D963E2"/>
    <w:rsid w:val="00D96E5B"/>
    <w:rsid w:val="00DA0CD6"/>
    <w:rsid w:val="00DA4BE4"/>
    <w:rsid w:val="00DB22F5"/>
    <w:rsid w:val="00DB47BA"/>
    <w:rsid w:val="00DC08AD"/>
    <w:rsid w:val="00DD3258"/>
    <w:rsid w:val="00DE1981"/>
    <w:rsid w:val="00DE3287"/>
    <w:rsid w:val="00DE477C"/>
    <w:rsid w:val="00DE5EA5"/>
    <w:rsid w:val="00DF6878"/>
    <w:rsid w:val="00E0059F"/>
    <w:rsid w:val="00E02A6F"/>
    <w:rsid w:val="00E04CE8"/>
    <w:rsid w:val="00E11902"/>
    <w:rsid w:val="00E1352C"/>
    <w:rsid w:val="00E13AE4"/>
    <w:rsid w:val="00E176E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4013"/>
    <w:rsid w:val="00E56718"/>
    <w:rsid w:val="00E62109"/>
    <w:rsid w:val="00E637F9"/>
    <w:rsid w:val="00E66D4C"/>
    <w:rsid w:val="00E67884"/>
    <w:rsid w:val="00E67D14"/>
    <w:rsid w:val="00E741ED"/>
    <w:rsid w:val="00E74A62"/>
    <w:rsid w:val="00E74BD3"/>
    <w:rsid w:val="00E757D3"/>
    <w:rsid w:val="00E75E72"/>
    <w:rsid w:val="00E80537"/>
    <w:rsid w:val="00E82880"/>
    <w:rsid w:val="00E85810"/>
    <w:rsid w:val="00E907CD"/>
    <w:rsid w:val="00E96287"/>
    <w:rsid w:val="00EA35A4"/>
    <w:rsid w:val="00EA4A59"/>
    <w:rsid w:val="00EB186A"/>
    <w:rsid w:val="00EB4AAE"/>
    <w:rsid w:val="00EB7E9B"/>
    <w:rsid w:val="00EC065E"/>
    <w:rsid w:val="00EC107D"/>
    <w:rsid w:val="00EC1E68"/>
    <w:rsid w:val="00EC299C"/>
    <w:rsid w:val="00EC442B"/>
    <w:rsid w:val="00ED0BED"/>
    <w:rsid w:val="00ED303B"/>
    <w:rsid w:val="00EE2415"/>
    <w:rsid w:val="00EF09FA"/>
    <w:rsid w:val="00EF4585"/>
    <w:rsid w:val="00EF5A9F"/>
    <w:rsid w:val="00EF6E11"/>
    <w:rsid w:val="00F00F81"/>
    <w:rsid w:val="00F01128"/>
    <w:rsid w:val="00F0247F"/>
    <w:rsid w:val="00F041E2"/>
    <w:rsid w:val="00F066BA"/>
    <w:rsid w:val="00F10694"/>
    <w:rsid w:val="00F11437"/>
    <w:rsid w:val="00F14563"/>
    <w:rsid w:val="00F14AA4"/>
    <w:rsid w:val="00F158EE"/>
    <w:rsid w:val="00F16D14"/>
    <w:rsid w:val="00F30427"/>
    <w:rsid w:val="00F311EA"/>
    <w:rsid w:val="00F34BB8"/>
    <w:rsid w:val="00F34E35"/>
    <w:rsid w:val="00F34E43"/>
    <w:rsid w:val="00F44DA1"/>
    <w:rsid w:val="00F5187C"/>
    <w:rsid w:val="00F70294"/>
    <w:rsid w:val="00F70981"/>
    <w:rsid w:val="00F73084"/>
    <w:rsid w:val="00F7433E"/>
    <w:rsid w:val="00F751DE"/>
    <w:rsid w:val="00F7706F"/>
    <w:rsid w:val="00F81CEB"/>
    <w:rsid w:val="00F853E8"/>
    <w:rsid w:val="00F860E8"/>
    <w:rsid w:val="00F860F6"/>
    <w:rsid w:val="00F9137B"/>
    <w:rsid w:val="00F96DDB"/>
    <w:rsid w:val="00FA2313"/>
    <w:rsid w:val="00FA40B2"/>
    <w:rsid w:val="00FA50AE"/>
    <w:rsid w:val="00FA5F11"/>
    <w:rsid w:val="00FC0957"/>
    <w:rsid w:val="00FC2854"/>
    <w:rsid w:val="00FC5CD2"/>
    <w:rsid w:val="00FC6752"/>
    <w:rsid w:val="00FD4FA1"/>
    <w:rsid w:val="00FD4FA6"/>
    <w:rsid w:val="00FD5A01"/>
    <w:rsid w:val="00FD7E0D"/>
    <w:rsid w:val="00FE07A4"/>
    <w:rsid w:val="00FE6DB6"/>
    <w:rsid w:val="00FF095E"/>
    <w:rsid w:val="00FF172F"/>
    <w:rsid w:val="00FF265A"/>
    <w:rsid w:val="00FF53E2"/>
    <w:rsid w:val="00FF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E466"/>
  <w15:docId w15:val="{87BAE2CC-CFEC-48D8-8E3A-C49A45F7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17124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124B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table" w:styleId="a5">
    <w:name w:val="Table Grid"/>
    <w:basedOn w:val="a1"/>
    <w:uiPriority w:val="59"/>
    <w:rsid w:val="004B6D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caption"/>
    <w:basedOn w:val="a"/>
    <w:qFormat/>
    <w:rsid w:val="001F0730"/>
    <w:pPr>
      <w:ind w:firstLine="720"/>
      <w:jc w:val="center"/>
    </w:pPr>
    <w:rPr>
      <w:sz w:val="22"/>
      <w:szCs w:val="20"/>
      <w:u w:val="single"/>
    </w:rPr>
  </w:style>
  <w:style w:type="character" w:customStyle="1" w:styleId="match">
    <w:name w:val="match"/>
    <w:basedOn w:val="a0"/>
    <w:rsid w:val="001F0730"/>
  </w:style>
  <w:style w:type="paragraph" w:customStyle="1" w:styleId="formattext">
    <w:name w:val="formattext"/>
    <w:basedOn w:val="a"/>
    <w:rsid w:val="001F0730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1F0730"/>
    <w:pPr>
      <w:ind w:left="851" w:hanging="851"/>
      <w:jc w:val="both"/>
    </w:pPr>
    <w:rPr>
      <w:sz w:val="28"/>
      <w:szCs w:val="20"/>
    </w:rPr>
  </w:style>
  <w:style w:type="paragraph" w:customStyle="1" w:styleId="a7">
    <w:name w:val="???????"/>
    <w:rsid w:val="001F07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F0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81A43"/>
    <w:pPr>
      <w:ind w:left="720"/>
      <w:contextualSpacing/>
    </w:pPr>
  </w:style>
  <w:style w:type="character" w:customStyle="1" w:styleId="5">
    <w:name w:val="Основной текст (5)_"/>
    <w:link w:val="51"/>
    <w:uiPriority w:val="99"/>
    <w:rsid w:val="00081A4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81A43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081A43"/>
    <w:pPr>
      <w:widowControl w:val="0"/>
      <w:shd w:val="clear" w:color="auto" w:fill="FFFFFF"/>
      <w:spacing w:after="1020" w:line="346" w:lineRule="exact"/>
      <w:jc w:val="center"/>
    </w:pPr>
    <w:rPr>
      <w:rFonts w:eastAsiaTheme="minorHAns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81A43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Theme="minorHAnsi"/>
      <w:b/>
      <w:bCs/>
      <w:spacing w:val="1"/>
      <w:sz w:val="25"/>
      <w:szCs w:val="25"/>
      <w:lang w:eastAsia="en-US"/>
    </w:rPr>
  </w:style>
  <w:style w:type="character" w:customStyle="1" w:styleId="3">
    <w:name w:val="Заголовок №3_"/>
    <w:link w:val="30"/>
    <w:uiPriority w:val="99"/>
    <w:rsid w:val="00081A43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081A43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Theme="minorHAnsi"/>
      <w:b/>
      <w:bCs/>
      <w:spacing w:val="1"/>
      <w:sz w:val="25"/>
      <w:szCs w:val="25"/>
      <w:lang w:eastAsia="en-US"/>
    </w:rPr>
  </w:style>
  <w:style w:type="paragraph" w:styleId="23">
    <w:name w:val="Body Text Indent 2"/>
    <w:basedOn w:val="a"/>
    <w:link w:val="24"/>
    <w:semiHidden/>
    <w:rsid w:val="00081A43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081A4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467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BA48-8EDF-44A7-9C88-6381B07D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3300</Words>
  <Characters>18815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2023-09-05T10:52:00Z</cp:lastPrinted>
  <dcterms:created xsi:type="dcterms:W3CDTF">2023-09-05T10:53:00Z</dcterms:created>
  <dcterms:modified xsi:type="dcterms:W3CDTF">2024-01-11T11:55:00Z</dcterms:modified>
</cp:coreProperties>
</file>