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108"/>
        <w:gridCol w:w="4730"/>
        <w:gridCol w:w="23"/>
        <w:gridCol w:w="4813"/>
        <w:gridCol w:w="73"/>
      </w:tblGrid>
      <w:tr w:rsidR="008A6999" w:rsidRPr="006F014D" w:rsidTr="002A288C">
        <w:trPr>
          <w:gridBefore w:val="1"/>
          <w:wBefore w:w="108" w:type="dxa"/>
          <w:trHeight w:val="1833"/>
        </w:trPr>
        <w:tc>
          <w:tcPr>
            <w:tcW w:w="4753" w:type="dxa"/>
            <w:gridSpan w:val="2"/>
          </w:tcPr>
          <w:p w:rsidR="008A6999" w:rsidRPr="00F70A53" w:rsidRDefault="008A6999" w:rsidP="00FA6AE8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0A5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5" cstate="print">
                            <a:lum bright="12000" contrast="66000"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43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ГЛАВА</w:t>
            </w:r>
          </w:p>
          <w:p w:rsidR="008A6999" w:rsidRPr="006F014D" w:rsidRDefault="008A6999" w:rsidP="00FA6AE8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8A6999" w:rsidRPr="006F014D" w:rsidRDefault="008A6999" w:rsidP="00FA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8A6999" w:rsidRPr="006F014D" w:rsidRDefault="008A6999" w:rsidP="00FA6AE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  <w:p w:rsidR="008A6999" w:rsidRPr="006F014D" w:rsidRDefault="008A6999" w:rsidP="00FA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 w:eastAsia="ru-RU"/>
              </w:rPr>
            </w:pPr>
          </w:p>
          <w:p w:rsidR="008A6999" w:rsidRPr="006F014D" w:rsidRDefault="0095081D" w:rsidP="00FA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5081D">
              <w:rPr>
                <w:rFonts w:ascii="Calibri" w:eastAsia="Calibri" w:hAnsi="Calibri" w:cs="SimSun"/>
                <w:noProof/>
                <w:sz w:val="24"/>
                <w:szCs w:val="24"/>
                <w:lang w:eastAsia="ru-RU"/>
              </w:rPr>
              <w:pict>
                <v:line id="1027" o:spid="_x0000_s1026" style="position:absolute;left:0;text-align:left;z-index:251659264;visibility:visible;mso-wrap-distance-left:0;mso-wrap-distance-top:-6e-5mm;mso-wrap-distance-right:0;mso-wrap-distance-bottom:-6e-5mm" from="9.15pt,21.85pt" to="489.1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LiEAIAACcEAAAOAAAAZHJzL2Uyb0RvYy54bWysU8GO2yAQvVfqPyDuie3Um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" strokeweight="1.75pt"/>
              </w:pict>
            </w:r>
          </w:p>
        </w:tc>
        <w:tc>
          <w:tcPr>
            <w:tcW w:w="4886" w:type="dxa"/>
            <w:gridSpan w:val="2"/>
          </w:tcPr>
          <w:p w:rsidR="008A6999" w:rsidRPr="006F014D" w:rsidRDefault="008A6999" w:rsidP="00FA6AE8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8A6999" w:rsidRPr="006F014D" w:rsidRDefault="008A6999" w:rsidP="00FA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8A6999" w:rsidRPr="006F014D" w:rsidRDefault="008A6999" w:rsidP="00FA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МУНИ</w:t>
            </w: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ЦИПАЛЬ </w:t>
            </w: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РАЙОНЫНЫҢ</w:t>
            </w:r>
          </w:p>
          <w:p w:rsidR="008A6999" w:rsidRPr="006F014D" w:rsidRDefault="00644375" w:rsidP="00F70A5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F01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БАШЛЫГЫ</w:t>
            </w:r>
          </w:p>
        </w:tc>
      </w:tr>
      <w:tr w:rsidR="002A288C" w:rsidRPr="002A288C" w:rsidTr="002A288C">
        <w:tblPrEx>
          <w:jc w:val="center"/>
          <w:tblLook w:val="04A0"/>
        </w:tblPrEx>
        <w:trPr>
          <w:gridAfter w:val="1"/>
          <w:wAfter w:w="73" w:type="dxa"/>
          <w:trHeight w:val="321"/>
          <w:jc w:val="center"/>
        </w:trPr>
        <w:tc>
          <w:tcPr>
            <w:tcW w:w="4838" w:type="dxa"/>
            <w:gridSpan w:val="2"/>
            <w:hideMark/>
          </w:tcPr>
          <w:p w:rsidR="002A288C" w:rsidRPr="002A288C" w:rsidRDefault="002A288C" w:rsidP="002A288C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A288C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2A288C" w:rsidRPr="002A288C" w:rsidRDefault="002A288C" w:rsidP="00CB3963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A288C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2A288C" w:rsidRPr="002A288C" w:rsidTr="002A288C">
        <w:tblPrEx>
          <w:jc w:val="center"/>
          <w:tblLook w:val="04A0"/>
        </w:tblPrEx>
        <w:trPr>
          <w:gridAfter w:val="1"/>
          <w:wAfter w:w="73" w:type="dxa"/>
          <w:trHeight w:val="321"/>
          <w:jc w:val="center"/>
        </w:trPr>
        <w:tc>
          <w:tcPr>
            <w:tcW w:w="4838" w:type="dxa"/>
            <w:gridSpan w:val="2"/>
          </w:tcPr>
          <w:p w:rsidR="002A288C" w:rsidRPr="002A288C" w:rsidRDefault="002A288C" w:rsidP="002A288C">
            <w:pPr>
              <w:pStyle w:val="1"/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  <w:gridSpan w:val="2"/>
          </w:tcPr>
          <w:p w:rsidR="002A288C" w:rsidRPr="002A288C" w:rsidRDefault="002A288C" w:rsidP="00CB3963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A288C" w:rsidRPr="002A288C" w:rsidRDefault="002A288C" w:rsidP="002A288C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2A288C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________________                           пгт. Рыбная Слобода                     № ______</w:t>
      </w:r>
    </w:p>
    <w:p w:rsidR="002A288C" w:rsidRDefault="002A288C" w:rsidP="002A288C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2A288C" w:rsidRDefault="002A288C" w:rsidP="00497D39">
      <w:pPr>
        <w:pStyle w:val="Style2"/>
        <w:widowControl/>
        <w:tabs>
          <w:tab w:val="left" w:pos="4820"/>
        </w:tabs>
        <w:spacing w:line="240" w:lineRule="auto"/>
        <w:ind w:right="5386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Об утверждении Положения об организации и ведении гражданско</w:t>
      </w:r>
      <w:r w:rsidR="00DF3B67">
        <w:rPr>
          <w:rStyle w:val="FontStyle12"/>
          <w:sz w:val="28"/>
          <w:szCs w:val="28"/>
        </w:rPr>
        <w:t>й</w:t>
      </w:r>
      <w:r>
        <w:rPr>
          <w:rStyle w:val="FontStyle12"/>
          <w:sz w:val="28"/>
          <w:szCs w:val="28"/>
        </w:rPr>
        <w:t xml:space="preserve"> обороны в Рыбно-С</w:t>
      </w:r>
      <w:r w:rsidR="00497D39">
        <w:rPr>
          <w:rStyle w:val="FontStyle12"/>
          <w:sz w:val="28"/>
          <w:szCs w:val="28"/>
        </w:rPr>
        <w:t xml:space="preserve">лободском муниципальном районе </w:t>
      </w:r>
      <w:r>
        <w:rPr>
          <w:rStyle w:val="FontStyle12"/>
          <w:sz w:val="28"/>
          <w:szCs w:val="28"/>
        </w:rPr>
        <w:t>Республики Татарстан</w:t>
      </w:r>
    </w:p>
    <w:p w:rsidR="00C30531" w:rsidRDefault="00C30531" w:rsidP="00B23680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lang w:eastAsia="ru-RU" w:bidi="ru-RU"/>
        </w:rPr>
      </w:pPr>
    </w:p>
    <w:p w:rsidR="002A288C" w:rsidRDefault="002A288C" w:rsidP="00B23680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lang w:eastAsia="ru-RU" w:bidi="ru-RU"/>
        </w:rPr>
      </w:pPr>
    </w:p>
    <w:p w:rsidR="00B70EAA" w:rsidRPr="00497D39" w:rsidRDefault="00B70EAA" w:rsidP="00497D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288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февраля 1998 года N 28</w:t>
      </w:r>
      <w:r w:rsidR="00497D39">
        <w:rPr>
          <w:rFonts w:ascii="Times New Roman" w:hAnsi="Times New Roman" w:cs="Times New Roman"/>
          <w:sz w:val="28"/>
          <w:szCs w:val="28"/>
        </w:rPr>
        <w:t>-ФЗ «</w:t>
      </w:r>
      <w:r w:rsidRPr="002A288C">
        <w:rPr>
          <w:rFonts w:ascii="Times New Roman" w:hAnsi="Times New Roman" w:cs="Times New Roman"/>
          <w:sz w:val="28"/>
          <w:szCs w:val="28"/>
        </w:rPr>
        <w:t xml:space="preserve">О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гражданскойобороне</w:t>
      </w:r>
      <w:r w:rsidR="00497D39">
        <w:rPr>
          <w:rFonts w:ascii="Times New Roman" w:hAnsi="Times New Roman" w:cs="Times New Roman"/>
          <w:sz w:val="28"/>
          <w:szCs w:val="28"/>
        </w:rPr>
        <w:t>»</w:t>
      </w:r>
      <w:r w:rsidRPr="002A288C">
        <w:rPr>
          <w:rFonts w:ascii="Times New Roman" w:hAnsi="Times New Roman" w:cs="Times New Roman"/>
          <w:sz w:val="28"/>
          <w:szCs w:val="28"/>
        </w:rPr>
        <w:t xml:space="preserve">,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постановлением</w:t>
      </w:r>
      <w:r w:rsidRPr="002A288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</w:t>
      </w:r>
      <w:r w:rsidR="00497D39">
        <w:rPr>
          <w:rFonts w:ascii="Times New Roman" w:hAnsi="Times New Roman" w:cs="Times New Roman"/>
          <w:sz w:val="28"/>
          <w:szCs w:val="28"/>
        </w:rPr>
        <w:t>и от 26 ноября 2007 года N 804 «</w:t>
      </w:r>
      <w:r w:rsidRPr="002A288C">
        <w:rPr>
          <w:rFonts w:ascii="Times New Roman" w:hAnsi="Times New Roman" w:cs="Times New Roman"/>
          <w:sz w:val="28"/>
          <w:szCs w:val="28"/>
        </w:rPr>
        <w:t xml:space="preserve">Об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Положения</w:t>
      </w:r>
      <w:r w:rsidRPr="002A288C">
        <w:rPr>
          <w:rFonts w:ascii="Times New Roman" w:hAnsi="Times New Roman" w:cs="Times New Roman"/>
          <w:sz w:val="28"/>
          <w:szCs w:val="28"/>
        </w:rPr>
        <w:t xml:space="preserve"> о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гражданской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обороне</w:t>
      </w:r>
      <w:r w:rsidR="00497D39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Pr="002A288C">
        <w:rPr>
          <w:rFonts w:ascii="Times New Roman" w:hAnsi="Times New Roman" w:cs="Times New Roman"/>
          <w:sz w:val="28"/>
          <w:szCs w:val="28"/>
        </w:rPr>
        <w:t xml:space="preserve">, приказом Министерства Российской Федерации по делам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гражданской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обороны</w:t>
      </w:r>
      <w:r w:rsidRPr="002A288C">
        <w:rPr>
          <w:rFonts w:ascii="Times New Roman" w:hAnsi="Times New Roman" w:cs="Times New Roman"/>
          <w:sz w:val="28"/>
          <w:szCs w:val="28"/>
        </w:rPr>
        <w:t>, чрезвычайным ситуациям и ликвидации последствий стихийных бедстви</w:t>
      </w:r>
      <w:r w:rsidR="00497D39">
        <w:rPr>
          <w:rFonts w:ascii="Times New Roman" w:hAnsi="Times New Roman" w:cs="Times New Roman"/>
          <w:sz w:val="28"/>
          <w:szCs w:val="28"/>
        </w:rPr>
        <w:t>й от 14 ноября 2008 года N 687 «</w:t>
      </w:r>
      <w:r w:rsidRPr="002A288C">
        <w:rPr>
          <w:rFonts w:ascii="Times New Roman" w:hAnsi="Times New Roman" w:cs="Times New Roman"/>
          <w:sz w:val="28"/>
          <w:szCs w:val="28"/>
        </w:rPr>
        <w:t xml:space="preserve">Об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Положения</w:t>
      </w:r>
      <w:r w:rsidRPr="002A288C">
        <w:rPr>
          <w:rFonts w:ascii="Times New Roman" w:hAnsi="Times New Roman" w:cs="Times New Roman"/>
          <w:sz w:val="28"/>
          <w:szCs w:val="28"/>
        </w:rPr>
        <w:t xml:space="preserve"> об</w:t>
      </w:r>
      <w:proofErr w:type="gramEnd"/>
      <w:r w:rsidRPr="002A288C">
        <w:rPr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организации</w:t>
      </w:r>
      <w:r w:rsidRPr="002A288C">
        <w:rPr>
          <w:rFonts w:ascii="Times New Roman" w:hAnsi="Times New Roman" w:cs="Times New Roman"/>
          <w:sz w:val="28"/>
          <w:szCs w:val="28"/>
        </w:rPr>
        <w:t xml:space="preserve"> и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ведении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гражданской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обороны</w:t>
      </w:r>
      <w:r w:rsidRPr="002A288C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и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организациях</w:t>
      </w:r>
      <w:r w:rsidR="00497D39">
        <w:rPr>
          <w:rFonts w:ascii="Times New Roman" w:hAnsi="Times New Roman" w:cs="Times New Roman"/>
          <w:sz w:val="28"/>
          <w:szCs w:val="28"/>
        </w:rPr>
        <w:t>»</w:t>
      </w:r>
      <w:r w:rsidRPr="002A288C">
        <w:rPr>
          <w:rFonts w:ascii="Times New Roman" w:hAnsi="Times New Roman" w:cs="Times New Roman"/>
          <w:sz w:val="28"/>
          <w:szCs w:val="28"/>
        </w:rPr>
        <w:t>, Указом Президента Республики Татарстан от</w:t>
      </w:r>
      <w:r w:rsidR="00497D39">
        <w:rPr>
          <w:rFonts w:ascii="Times New Roman" w:hAnsi="Times New Roman" w:cs="Times New Roman"/>
          <w:sz w:val="28"/>
          <w:szCs w:val="28"/>
        </w:rPr>
        <w:t xml:space="preserve"> 22 ноября 2008 года N УП-598 «</w:t>
      </w:r>
      <w:r w:rsidRPr="002A288C">
        <w:rPr>
          <w:rFonts w:ascii="Times New Roman" w:hAnsi="Times New Roman" w:cs="Times New Roman"/>
          <w:sz w:val="28"/>
          <w:szCs w:val="28"/>
        </w:rPr>
        <w:t xml:space="preserve">Об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Положения</w:t>
      </w:r>
      <w:r w:rsidRPr="002A288C">
        <w:rPr>
          <w:rFonts w:ascii="Times New Roman" w:hAnsi="Times New Roman" w:cs="Times New Roman"/>
          <w:sz w:val="28"/>
          <w:szCs w:val="28"/>
        </w:rPr>
        <w:t xml:space="preserve"> об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организации</w:t>
      </w:r>
      <w:r w:rsidRPr="002A288C">
        <w:rPr>
          <w:rFonts w:ascii="Times New Roman" w:hAnsi="Times New Roman" w:cs="Times New Roman"/>
          <w:sz w:val="28"/>
          <w:szCs w:val="28"/>
        </w:rPr>
        <w:t xml:space="preserve"> и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ведении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гражданской</w:t>
      </w:r>
      <w:r w:rsidR="00DB2069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Style w:val="match"/>
          <w:rFonts w:ascii="Times New Roman" w:hAnsi="Times New Roman" w:cs="Times New Roman"/>
          <w:sz w:val="28"/>
          <w:szCs w:val="28"/>
        </w:rPr>
        <w:t>обороны</w:t>
      </w:r>
      <w:r w:rsidR="00497D39">
        <w:rPr>
          <w:rFonts w:ascii="Times New Roman" w:hAnsi="Times New Roman" w:cs="Times New Roman"/>
          <w:sz w:val="28"/>
          <w:szCs w:val="28"/>
        </w:rPr>
        <w:t xml:space="preserve"> в Республике Татарстан»</w:t>
      </w:r>
      <w:r w:rsidR="00DB2069">
        <w:rPr>
          <w:rFonts w:ascii="Times New Roman" w:hAnsi="Times New Roman" w:cs="Times New Roman"/>
          <w:sz w:val="28"/>
          <w:szCs w:val="28"/>
        </w:rPr>
        <w:t xml:space="preserve"> </w:t>
      </w:r>
      <w:r w:rsidR="00497D39">
        <w:rPr>
          <w:rFonts w:ascii="Times New Roman" w:hAnsi="Times New Roman" w:cs="Times New Roman"/>
          <w:sz w:val="28"/>
          <w:szCs w:val="28"/>
        </w:rPr>
        <w:t>ПОСТАНОВЛЯЮ</w:t>
      </w:r>
      <w:r w:rsidRPr="002A288C">
        <w:rPr>
          <w:rFonts w:ascii="Times New Roman" w:hAnsi="Times New Roman" w:cs="Times New Roman"/>
          <w:sz w:val="28"/>
          <w:szCs w:val="28"/>
        </w:rPr>
        <w:t>:</w:t>
      </w:r>
    </w:p>
    <w:p w:rsidR="00B70EAA" w:rsidRPr="002A288C" w:rsidRDefault="00B70EAA" w:rsidP="002A288C">
      <w:pPr>
        <w:pStyle w:val="formattext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1. </w:t>
      </w:r>
      <w:r w:rsidRPr="002A288C">
        <w:rPr>
          <w:rStyle w:val="match"/>
          <w:sz w:val="28"/>
          <w:szCs w:val="28"/>
        </w:rPr>
        <w:t>Утвердить</w:t>
      </w:r>
      <w:r w:rsidRPr="002A288C">
        <w:rPr>
          <w:sz w:val="28"/>
          <w:szCs w:val="28"/>
        </w:rPr>
        <w:t xml:space="preserve"> прилагаемое </w:t>
      </w:r>
      <w:r w:rsidRPr="002A288C">
        <w:rPr>
          <w:rStyle w:val="match"/>
          <w:sz w:val="28"/>
          <w:szCs w:val="28"/>
        </w:rPr>
        <w:t>Положение</w:t>
      </w:r>
      <w:r w:rsidRPr="002A288C">
        <w:rPr>
          <w:sz w:val="28"/>
          <w:szCs w:val="28"/>
        </w:rPr>
        <w:t xml:space="preserve"> об </w:t>
      </w:r>
      <w:r w:rsidRPr="002A288C">
        <w:rPr>
          <w:rStyle w:val="match"/>
          <w:sz w:val="28"/>
          <w:szCs w:val="28"/>
        </w:rPr>
        <w:t>организации</w:t>
      </w:r>
      <w:r w:rsidRPr="002A288C">
        <w:rPr>
          <w:sz w:val="28"/>
          <w:szCs w:val="28"/>
        </w:rPr>
        <w:t xml:space="preserve"> и </w:t>
      </w:r>
      <w:r w:rsidRPr="002A288C">
        <w:rPr>
          <w:rStyle w:val="match"/>
          <w:sz w:val="28"/>
          <w:szCs w:val="28"/>
        </w:rPr>
        <w:t>ведении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в Рыбно-Слободском муниципальном районе Республики Татарстан.</w:t>
      </w:r>
    </w:p>
    <w:p w:rsidR="002A288C" w:rsidRPr="002A288C" w:rsidRDefault="00B70EAA" w:rsidP="002A288C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8C">
        <w:rPr>
          <w:rFonts w:ascii="Times New Roman" w:hAnsi="Times New Roman" w:cs="Times New Roman"/>
          <w:bCs/>
          <w:sz w:val="28"/>
          <w:szCs w:val="28"/>
        </w:rPr>
        <w:t xml:space="preserve">2. Опубликовать настоящее постановление </w:t>
      </w:r>
      <w:r w:rsidRPr="002A288C">
        <w:rPr>
          <w:rFonts w:ascii="Times New Roman" w:hAnsi="Times New Roman" w:cs="Times New Roman"/>
          <w:sz w:val="28"/>
          <w:szCs w:val="28"/>
        </w:rPr>
        <w:t xml:space="preserve">на официальном сайте Рыбно-Слободского муниципального района Республике Татарстан </w:t>
      </w:r>
      <w:r w:rsidRPr="002A288C">
        <w:rPr>
          <w:rFonts w:ascii="Times New Roman" w:hAnsi="Times New Roman" w:cs="Times New Roman"/>
          <w:bCs/>
          <w:sz w:val="28"/>
          <w:szCs w:val="28"/>
        </w:rPr>
        <w:t>в информационно- ко</w:t>
      </w:r>
      <w:r w:rsidR="00497D39">
        <w:rPr>
          <w:rFonts w:ascii="Times New Roman" w:hAnsi="Times New Roman" w:cs="Times New Roman"/>
          <w:bCs/>
          <w:sz w:val="28"/>
          <w:szCs w:val="28"/>
        </w:rPr>
        <w:t xml:space="preserve">ммуникационной сети интернет по </w:t>
      </w:r>
      <w:proofErr w:type="spellStart"/>
      <w:r w:rsidR="00497D39">
        <w:rPr>
          <w:rFonts w:ascii="Times New Roman" w:hAnsi="Times New Roman" w:cs="Times New Roman"/>
          <w:bCs/>
          <w:sz w:val="28"/>
          <w:szCs w:val="28"/>
        </w:rPr>
        <w:t>веб-</w:t>
      </w:r>
      <w:r w:rsidRPr="002A288C">
        <w:rPr>
          <w:rFonts w:ascii="Times New Roman" w:hAnsi="Times New Roman" w:cs="Times New Roman"/>
          <w:bCs/>
          <w:sz w:val="28"/>
          <w:szCs w:val="28"/>
        </w:rPr>
        <w:t>адресу</w:t>
      </w:r>
      <w:proofErr w:type="spellEnd"/>
      <w:r w:rsidRPr="002A288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97D39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497D39">
        <w:rPr>
          <w:rFonts w:ascii="Times New Roman" w:hAnsi="Times New Roman" w:cs="Times New Roman"/>
          <w:sz w:val="28"/>
          <w:szCs w:val="28"/>
          <w:lang w:val="en-US"/>
        </w:rPr>
        <w:t>ribnaya</w:t>
      </w:r>
      <w:proofErr w:type="spellEnd"/>
      <w:r w:rsidRPr="00497D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97D39">
        <w:rPr>
          <w:rFonts w:ascii="Times New Roman" w:hAnsi="Times New Roman" w:cs="Times New Roman"/>
          <w:sz w:val="28"/>
          <w:szCs w:val="28"/>
          <w:lang w:val="en-US"/>
        </w:rPr>
        <w:t>sloboda</w:t>
      </w:r>
      <w:proofErr w:type="spellEnd"/>
      <w:r w:rsidRPr="00497D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7D39">
        <w:rPr>
          <w:rFonts w:ascii="Times New Roman" w:hAnsi="Times New Roman" w:cs="Times New Roman"/>
          <w:sz w:val="28"/>
          <w:szCs w:val="28"/>
        </w:rPr>
        <w:t>tatarstan.ru.</w:t>
      </w:r>
      <w:r w:rsidR="00497D39">
        <w:rPr>
          <w:rFonts w:ascii="Times New Roman" w:hAnsi="Times New Roman" w:cs="Times New Roman"/>
          <w:sz w:val="28"/>
          <w:szCs w:val="28"/>
        </w:rPr>
        <w:t>,</w:t>
      </w:r>
      <w:r w:rsidR="002A288C" w:rsidRPr="002A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="002A288C" w:rsidRPr="002A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2A288C" w:rsidRPr="00497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http://pravo.tatarstan.ru</w:t>
      </w:r>
      <w:r w:rsidR="002A288C" w:rsidRPr="002A2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A6999" w:rsidRPr="00497D39" w:rsidRDefault="002A288C" w:rsidP="00497D39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8C">
        <w:rPr>
          <w:rFonts w:ascii="Times New Roman" w:hAnsi="Times New Roman" w:cs="Times New Roman"/>
          <w:sz w:val="28"/>
          <w:szCs w:val="28"/>
        </w:rPr>
        <w:t>3</w:t>
      </w:r>
      <w:r w:rsidR="00B70EAA" w:rsidRPr="002A288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B70EAA" w:rsidRPr="002A288C">
        <w:rPr>
          <w:rStyle w:val="match"/>
          <w:rFonts w:ascii="Times New Roman" w:hAnsi="Times New Roman" w:cs="Times New Roman"/>
          <w:sz w:val="28"/>
          <w:szCs w:val="28"/>
        </w:rPr>
        <w:t>постановления</w:t>
      </w:r>
      <w:r w:rsidR="00B70EAA" w:rsidRPr="002A288C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42022" w:rsidRDefault="00242022" w:rsidP="008A69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42022" w:rsidRPr="00B70EAA" w:rsidRDefault="00242022" w:rsidP="008A69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97D39" w:rsidRDefault="00DF3B67" w:rsidP="00F70A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97D3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</w:t>
      </w:r>
    </w:p>
    <w:p w:rsidR="001C1566" w:rsidRPr="00497D39" w:rsidRDefault="001C1566" w:rsidP="00F70A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97D39">
        <w:rPr>
          <w:rFonts w:ascii="Times New Roman" w:eastAsia="Times New Roman" w:hAnsi="Times New Roman" w:cs="Times New Roman"/>
          <w:sz w:val="28"/>
          <w:szCs w:val="26"/>
          <w:lang w:eastAsia="ru-RU"/>
        </w:rPr>
        <w:t>Рыбно-Слободского</w:t>
      </w:r>
    </w:p>
    <w:p w:rsidR="001C1566" w:rsidRPr="00497D39" w:rsidRDefault="001C1566" w:rsidP="00F70A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97D39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 района</w:t>
      </w:r>
    </w:p>
    <w:p w:rsidR="008A6999" w:rsidRPr="00B70EAA" w:rsidRDefault="001C1566" w:rsidP="00F70A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7D39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Республики Татарстан</w:t>
      </w:r>
      <w:r w:rsidR="00F70A53" w:rsidRPr="00B70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70A53" w:rsidRPr="00B70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70A53" w:rsidRPr="00B70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70A53" w:rsidRPr="00B70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8A2AEC" w:rsidRPr="00B70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8A2AEC" w:rsidRPr="00B70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8A2AEC" w:rsidRPr="00B70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B70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DB20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DB2069" w:rsidRPr="00DB2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A288C" w:rsidRPr="00DB2069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 Ислямов</w:t>
      </w:r>
    </w:p>
    <w:p w:rsidR="008A6999" w:rsidRPr="006F014D" w:rsidRDefault="008A6999" w:rsidP="008A6999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999" w:rsidRPr="006F014D" w:rsidRDefault="008A6999" w:rsidP="008A69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8A6999" w:rsidRDefault="008A6999" w:rsidP="008A6999"/>
    <w:p w:rsidR="00B70EAA" w:rsidRPr="002A288C" w:rsidRDefault="00B70EAA" w:rsidP="00B70EAA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0003F" w:rsidRDefault="00B70EAA" w:rsidP="002A288C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Главы Рыбно-Слободского муниципального района Р</w:t>
      </w:r>
      <w:r w:rsidR="004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97D3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0EAA" w:rsidRPr="002A288C" w:rsidRDefault="002A288C" w:rsidP="002A288C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___________№ _____</w:t>
      </w:r>
    </w:p>
    <w:p w:rsidR="00B70EAA" w:rsidRPr="002A288C" w:rsidRDefault="00B70EAA" w:rsidP="00B70EAA">
      <w:pPr>
        <w:pStyle w:val="formattext"/>
        <w:contextualSpacing/>
        <w:jc w:val="center"/>
        <w:rPr>
          <w:rStyle w:val="match"/>
          <w:b/>
          <w:sz w:val="28"/>
          <w:szCs w:val="28"/>
        </w:rPr>
      </w:pPr>
    </w:p>
    <w:p w:rsidR="00B70EAA" w:rsidRPr="002A288C" w:rsidRDefault="00B70EAA" w:rsidP="00B70EAA">
      <w:pPr>
        <w:pStyle w:val="formattext"/>
        <w:contextualSpacing/>
        <w:jc w:val="center"/>
        <w:rPr>
          <w:b/>
          <w:sz w:val="28"/>
          <w:szCs w:val="28"/>
        </w:rPr>
      </w:pPr>
      <w:r w:rsidRPr="002A288C">
        <w:rPr>
          <w:rStyle w:val="match"/>
          <w:b/>
          <w:sz w:val="28"/>
          <w:szCs w:val="28"/>
        </w:rPr>
        <w:t>Положение</w:t>
      </w:r>
      <w:r w:rsidRPr="002A288C">
        <w:rPr>
          <w:b/>
          <w:sz w:val="28"/>
          <w:szCs w:val="28"/>
        </w:rPr>
        <w:t xml:space="preserve"> об </w:t>
      </w:r>
      <w:r w:rsidRPr="002A288C">
        <w:rPr>
          <w:rStyle w:val="match"/>
          <w:b/>
          <w:sz w:val="28"/>
          <w:szCs w:val="28"/>
        </w:rPr>
        <w:t>организации</w:t>
      </w:r>
      <w:r w:rsidRPr="002A288C">
        <w:rPr>
          <w:b/>
          <w:sz w:val="28"/>
          <w:szCs w:val="28"/>
        </w:rPr>
        <w:t xml:space="preserve"> и </w:t>
      </w:r>
      <w:r w:rsidRPr="002A288C">
        <w:rPr>
          <w:rStyle w:val="match"/>
          <w:b/>
          <w:sz w:val="28"/>
          <w:szCs w:val="28"/>
        </w:rPr>
        <w:t>ведении</w:t>
      </w:r>
      <w:r w:rsidR="00DB2069">
        <w:rPr>
          <w:rStyle w:val="match"/>
          <w:b/>
          <w:sz w:val="28"/>
          <w:szCs w:val="28"/>
        </w:rPr>
        <w:t xml:space="preserve"> </w:t>
      </w:r>
      <w:r w:rsidRPr="002A288C">
        <w:rPr>
          <w:rStyle w:val="match"/>
          <w:b/>
          <w:sz w:val="28"/>
          <w:szCs w:val="28"/>
        </w:rPr>
        <w:t>гражданской</w:t>
      </w:r>
      <w:r w:rsidR="00DB2069">
        <w:rPr>
          <w:rStyle w:val="match"/>
          <w:b/>
          <w:sz w:val="28"/>
          <w:szCs w:val="28"/>
        </w:rPr>
        <w:t xml:space="preserve"> </w:t>
      </w:r>
      <w:r w:rsidRPr="002A288C">
        <w:rPr>
          <w:rStyle w:val="match"/>
          <w:b/>
          <w:sz w:val="28"/>
          <w:szCs w:val="28"/>
        </w:rPr>
        <w:t>обороны</w:t>
      </w:r>
      <w:r w:rsidRPr="002A288C">
        <w:rPr>
          <w:b/>
          <w:sz w:val="28"/>
          <w:szCs w:val="28"/>
        </w:rPr>
        <w:t xml:space="preserve"> в Рыбно-Слободском муниципальном районе Республики Татарстан</w:t>
      </w:r>
    </w:p>
    <w:p w:rsidR="00B70EAA" w:rsidRPr="002A288C" w:rsidRDefault="00B70EAA" w:rsidP="00B70EAA">
      <w:pPr>
        <w:pStyle w:val="formattext"/>
        <w:contextualSpacing/>
        <w:jc w:val="center"/>
        <w:rPr>
          <w:b/>
          <w:sz w:val="28"/>
          <w:szCs w:val="28"/>
        </w:rPr>
      </w:pP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1. </w:t>
      </w:r>
      <w:proofErr w:type="gramStart"/>
      <w:r w:rsidRPr="002A288C">
        <w:rPr>
          <w:sz w:val="28"/>
          <w:szCs w:val="28"/>
        </w:rPr>
        <w:t xml:space="preserve">Настоящее Положение разработано в соответствии с Федеральным законом от 12 февраля 1998 года N 28-ФЗ "О </w:t>
      </w:r>
      <w:r w:rsidRPr="002A288C">
        <w:rPr>
          <w:rStyle w:val="match"/>
          <w:sz w:val="28"/>
          <w:szCs w:val="28"/>
        </w:rPr>
        <w:t>гражданскойобороне</w:t>
      </w:r>
      <w:r w:rsidRPr="002A288C">
        <w:rPr>
          <w:sz w:val="28"/>
          <w:szCs w:val="28"/>
        </w:rPr>
        <w:t xml:space="preserve">", </w:t>
      </w:r>
      <w:r w:rsidRPr="002A288C">
        <w:rPr>
          <w:rStyle w:val="match"/>
          <w:sz w:val="28"/>
          <w:szCs w:val="28"/>
        </w:rPr>
        <w:t>Постановлением</w:t>
      </w:r>
      <w:r w:rsidRPr="002A288C">
        <w:rPr>
          <w:sz w:val="28"/>
          <w:szCs w:val="28"/>
        </w:rPr>
        <w:t xml:space="preserve"> Правительства Российской Федерации от 26 ноября 2007 года N 804 "Об </w:t>
      </w:r>
      <w:r w:rsidRPr="002A288C">
        <w:rPr>
          <w:rStyle w:val="match"/>
          <w:sz w:val="28"/>
          <w:szCs w:val="28"/>
        </w:rPr>
        <w:t>утверждении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Положения</w:t>
      </w:r>
      <w:r w:rsidRPr="002A288C">
        <w:rPr>
          <w:sz w:val="28"/>
          <w:szCs w:val="28"/>
        </w:rPr>
        <w:t xml:space="preserve"> о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обороне</w:t>
      </w:r>
      <w:r w:rsidRPr="002A288C">
        <w:rPr>
          <w:sz w:val="28"/>
          <w:szCs w:val="28"/>
        </w:rPr>
        <w:t xml:space="preserve"> в Российской Федерации", Указом Президента Республики Татарстан от 22 ноября 2008 года № УП-598 «Об утверждении положения об организации и ведении гражданской обороны в Республике Татарстан», приказом</w:t>
      </w:r>
      <w:proofErr w:type="gramEnd"/>
      <w:r w:rsidRPr="002A288C">
        <w:rPr>
          <w:sz w:val="28"/>
          <w:szCs w:val="28"/>
        </w:rPr>
        <w:t xml:space="preserve"> </w:t>
      </w:r>
      <w:proofErr w:type="gramStart"/>
      <w:r w:rsidRPr="002A288C">
        <w:rPr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 об организации и ведении гражданской обороны в муниципальных образованиях и организациях» и определяет </w:t>
      </w:r>
      <w:r w:rsidRPr="002A288C">
        <w:rPr>
          <w:rStyle w:val="match"/>
          <w:sz w:val="28"/>
          <w:szCs w:val="28"/>
        </w:rPr>
        <w:t>организацию</w:t>
      </w:r>
      <w:r w:rsidRPr="002A288C">
        <w:rPr>
          <w:sz w:val="28"/>
          <w:szCs w:val="28"/>
        </w:rPr>
        <w:t xml:space="preserve"> и основные направления подготовки к </w:t>
      </w:r>
      <w:r w:rsidRPr="002A288C">
        <w:rPr>
          <w:rStyle w:val="match"/>
          <w:sz w:val="28"/>
          <w:szCs w:val="28"/>
        </w:rPr>
        <w:t>ведению</w:t>
      </w:r>
      <w:r w:rsidRPr="002A288C">
        <w:rPr>
          <w:sz w:val="28"/>
          <w:szCs w:val="28"/>
        </w:rPr>
        <w:t xml:space="preserve"> и </w:t>
      </w:r>
      <w:r w:rsidRPr="002A288C">
        <w:rPr>
          <w:rStyle w:val="match"/>
          <w:sz w:val="28"/>
          <w:szCs w:val="28"/>
        </w:rPr>
        <w:t>ведения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, а также основные мероприятия по </w:t>
      </w:r>
      <w:r w:rsidRPr="002A288C">
        <w:rPr>
          <w:rStyle w:val="match"/>
          <w:sz w:val="28"/>
          <w:szCs w:val="28"/>
        </w:rPr>
        <w:t>гражданскойобороне</w:t>
      </w:r>
      <w:r w:rsidRPr="002A288C">
        <w:rPr>
          <w:sz w:val="28"/>
          <w:szCs w:val="28"/>
        </w:rPr>
        <w:t xml:space="preserve"> в Рыбно-Слободском муниципальном районе Республики Татарстан (далее</w:t>
      </w:r>
      <w:proofErr w:type="gramEnd"/>
      <w:r w:rsidRPr="002A288C">
        <w:rPr>
          <w:sz w:val="28"/>
          <w:szCs w:val="28"/>
        </w:rPr>
        <w:t xml:space="preserve"> – </w:t>
      </w:r>
      <w:proofErr w:type="spellStart"/>
      <w:proofErr w:type="gramStart"/>
      <w:r w:rsidRPr="002A288C">
        <w:rPr>
          <w:sz w:val="28"/>
          <w:szCs w:val="28"/>
        </w:rPr>
        <w:t>Рыбно-Слободский</w:t>
      </w:r>
      <w:proofErr w:type="spellEnd"/>
      <w:r w:rsidRPr="002A288C">
        <w:rPr>
          <w:sz w:val="28"/>
          <w:szCs w:val="28"/>
        </w:rPr>
        <w:t xml:space="preserve"> муниципальный район </w:t>
      </w:r>
      <w:r w:rsid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>).</w:t>
      </w:r>
      <w:proofErr w:type="gramEnd"/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2. Мероприятия по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обороне</w:t>
      </w:r>
      <w:r w:rsidRPr="002A288C">
        <w:rPr>
          <w:sz w:val="28"/>
          <w:szCs w:val="28"/>
        </w:rPr>
        <w:t xml:space="preserve"> организуются в Рыбно-Слободском  муниципальном районе </w:t>
      </w:r>
      <w:r w:rsid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в рамках подготовки к </w:t>
      </w:r>
      <w:r w:rsidRPr="002A288C">
        <w:rPr>
          <w:rStyle w:val="match"/>
          <w:sz w:val="28"/>
          <w:szCs w:val="28"/>
        </w:rPr>
        <w:t>ведению</w:t>
      </w:r>
      <w:r w:rsidRPr="002A288C">
        <w:rPr>
          <w:sz w:val="28"/>
          <w:szCs w:val="28"/>
        </w:rPr>
        <w:t xml:space="preserve"> и </w:t>
      </w:r>
      <w:r w:rsidRPr="002A288C">
        <w:rPr>
          <w:rStyle w:val="match"/>
          <w:sz w:val="28"/>
          <w:szCs w:val="28"/>
        </w:rPr>
        <w:t>ведения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в Рыбно-Слободском муниципальном районе </w:t>
      </w:r>
      <w:r w:rsidR="00306F31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>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3. </w:t>
      </w:r>
      <w:proofErr w:type="gramStart"/>
      <w:r w:rsidRPr="002A288C">
        <w:rPr>
          <w:sz w:val="28"/>
          <w:szCs w:val="28"/>
        </w:rPr>
        <w:t xml:space="preserve">Подготовка к </w:t>
      </w:r>
      <w:r w:rsidRPr="002A288C">
        <w:rPr>
          <w:rStyle w:val="match"/>
          <w:sz w:val="28"/>
          <w:szCs w:val="28"/>
        </w:rPr>
        <w:t>ведению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</w:t>
      </w:r>
      <w:r w:rsidRPr="002A288C">
        <w:rPr>
          <w:spacing w:val="2"/>
          <w:sz w:val="28"/>
          <w:szCs w:val="28"/>
          <w:shd w:val="clear" w:color="auto" w:fill="FFFFFF"/>
        </w:rPr>
        <w:t>при чрезвычайных ситуациях</w:t>
      </w:r>
      <w:r w:rsidRPr="002A288C">
        <w:rPr>
          <w:sz w:val="28"/>
          <w:szCs w:val="28"/>
        </w:rPr>
        <w:t xml:space="preserve"> природного и техногенного характера и осуществляется на основании годового плана, предусматривающего основные мероприятия по вопросам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, предупреждения и ликвидации чрезвычайных ситуаций Рыбно-Слободского  муниципального района </w:t>
      </w:r>
      <w:r w:rsidR="00DB2069">
        <w:rPr>
          <w:sz w:val="28"/>
          <w:szCs w:val="28"/>
        </w:rPr>
        <w:t>Республики Татарстан</w:t>
      </w:r>
      <w:proofErr w:type="gramEnd"/>
      <w:r w:rsidRPr="002A288C">
        <w:rPr>
          <w:sz w:val="28"/>
          <w:szCs w:val="28"/>
        </w:rPr>
        <w:t xml:space="preserve"> (далее - План основных мероприятий Рыбно-Слободского муниципального района </w:t>
      </w:r>
      <w:r w:rsidR="00306F31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>).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4. </w:t>
      </w:r>
      <w:proofErr w:type="gramStart"/>
      <w:r w:rsidRPr="002A288C">
        <w:rPr>
          <w:sz w:val="28"/>
          <w:szCs w:val="28"/>
        </w:rPr>
        <w:t xml:space="preserve">План основных мероприятий Рыбно-Слободского муниципального района РТ на год разрабатывается Исполнительным комитетом Рыбно-Слободского муниципального района </w:t>
      </w:r>
      <w:r w:rsid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, и согласовывается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ситуаций, по Республике Татарстан - Главным Управлением Министерства Российской Федерации по делам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, </w:t>
      </w:r>
      <w:r w:rsidRPr="002A288C">
        <w:rPr>
          <w:sz w:val="28"/>
          <w:szCs w:val="28"/>
        </w:rPr>
        <w:lastRenderedPageBreak/>
        <w:t>чрезвычайным ситуациям и ликвидации последствий стихийных бедствий по Республике Татарстан.</w:t>
      </w:r>
      <w:proofErr w:type="gramEnd"/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Планирование основных мероприятий по подготовке к </w:t>
      </w:r>
      <w:r w:rsidRPr="002A288C">
        <w:rPr>
          <w:rStyle w:val="match"/>
          <w:sz w:val="28"/>
          <w:szCs w:val="28"/>
        </w:rPr>
        <w:t>ведению</w:t>
      </w:r>
      <w:r w:rsidRPr="002A288C">
        <w:rPr>
          <w:sz w:val="28"/>
          <w:szCs w:val="28"/>
        </w:rPr>
        <w:t xml:space="preserve"> и </w:t>
      </w:r>
      <w:r w:rsidRPr="002A288C">
        <w:rPr>
          <w:rStyle w:val="match"/>
          <w:sz w:val="28"/>
          <w:szCs w:val="28"/>
        </w:rPr>
        <w:t>ведениягражданскойобороны</w:t>
      </w:r>
      <w:r w:rsidRPr="002A288C">
        <w:rPr>
          <w:sz w:val="28"/>
          <w:szCs w:val="28"/>
        </w:rPr>
        <w:t xml:space="preserve"> производится с учетом всесторонней оценки обстановки, которая может сложиться на территории Рыбно-Слободского муниципального района </w:t>
      </w:r>
      <w:r w:rsid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в результате применения современных средств поражения при военных конфликтах или вследствие этих конфликтов, а также в результате возможных чрезвычайных ситуаций.</w:t>
      </w:r>
    </w:p>
    <w:p w:rsidR="00C53999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5. </w:t>
      </w:r>
      <w:proofErr w:type="gramStart"/>
      <w:r w:rsidRPr="002A288C">
        <w:rPr>
          <w:sz w:val="28"/>
          <w:szCs w:val="28"/>
        </w:rPr>
        <w:t xml:space="preserve">Подготовка к </w:t>
      </w:r>
      <w:r w:rsidRPr="002A288C">
        <w:rPr>
          <w:rStyle w:val="match"/>
          <w:sz w:val="28"/>
          <w:szCs w:val="28"/>
        </w:rPr>
        <w:t>ведению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на муниципальном уровне определяется положением об организации и ведении гражданской обороны в муниципальном образовании и заключается в планировании мероприятий по защите населения, материальных и культурных ценностей на территории Рыбно-Слободского муниципального района </w:t>
      </w:r>
      <w:r w:rsid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от опасностей, возникающих при военных конфликтах или вследствие этих конфликтов, а также </w:t>
      </w:r>
      <w:r w:rsidRPr="002A288C">
        <w:rPr>
          <w:spacing w:val="2"/>
          <w:sz w:val="28"/>
          <w:szCs w:val="28"/>
          <w:shd w:val="clear" w:color="auto" w:fill="FFFFFF"/>
        </w:rPr>
        <w:t>при чрезвычайных ситуациях</w:t>
      </w:r>
      <w:r w:rsidRPr="002A288C">
        <w:rPr>
          <w:sz w:val="28"/>
          <w:szCs w:val="28"/>
        </w:rPr>
        <w:t xml:space="preserve"> природного и техногенного характера.</w:t>
      </w:r>
      <w:proofErr w:type="gramEnd"/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2A288C">
        <w:rPr>
          <w:rStyle w:val="match"/>
          <w:sz w:val="28"/>
          <w:szCs w:val="28"/>
        </w:rPr>
        <w:t>Ведение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на муниципальном уровне осуществляется на основе плана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и защиты населения Рыбно-Слободского муниципального района </w:t>
      </w:r>
      <w:r w:rsid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и заключается в выполнении мероприятий по защите населения, материальных и культурных ценностей на территории Рыбно-Слободского муниципального района </w:t>
      </w:r>
      <w:r w:rsidR="00DB2069">
        <w:rPr>
          <w:sz w:val="28"/>
          <w:szCs w:val="28"/>
        </w:rPr>
        <w:t>Республики Татарстан</w:t>
      </w:r>
      <w:r w:rsidR="00DB2069" w:rsidRPr="002A288C">
        <w:rPr>
          <w:sz w:val="28"/>
          <w:szCs w:val="28"/>
        </w:rPr>
        <w:t xml:space="preserve"> </w:t>
      </w:r>
      <w:r w:rsidRPr="002A288C">
        <w:rPr>
          <w:sz w:val="28"/>
          <w:szCs w:val="28"/>
        </w:rPr>
        <w:t xml:space="preserve">от опасностей, возникающих при военных конфликтах или вследствие этих конфликтов, а также </w:t>
      </w:r>
      <w:r w:rsidRPr="002A288C">
        <w:rPr>
          <w:spacing w:val="2"/>
          <w:sz w:val="28"/>
          <w:szCs w:val="28"/>
          <w:shd w:val="clear" w:color="auto" w:fill="FFFFFF"/>
        </w:rPr>
        <w:t>при чрезвычайных ситуациях</w:t>
      </w:r>
      <w:r w:rsidRPr="002A288C">
        <w:rPr>
          <w:sz w:val="28"/>
          <w:szCs w:val="28"/>
        </w:rPr>
        <w:t xml:space="preserve"> природного и техногенного характера.</w:t>
      </w:r>
      <w:proofErr w:type="gramEnd"/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6. План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и защиты населения определяет объем, </w:t>
      </w:r>
      <w:r w:rsidRPr="002A288C">
        <w:rPr>
          <w:rStyle w:val="match"/>
          <w:sz w:val="28"/>
          <w:szCs w:val="28"/>
        </w:rPr>
        <w:t>организацию</w:t>
      </w:r>
      <w:r w:rsidRPr="002A288C">
        <w:rPr>
          <w:sz w:val="28"/>
          <w:szCs w:val="28"/>
        </w:rPr>
        <w:t xml:space="preserve">, порядок обеспечения, способы и сроки выполнения мероприятий по приведению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 и ликвидации чрезвычайных ситуаций природного и техногенного характера в военное время. 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 природного и техногенного характера.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Обеспечение выполнения мероприятий по гражданской обороне на территории Рыбно-Слоб</w:t>
      </w:r>
      <w:r w:rsidR="00DB2069">
        <w:rPr>
          <w:sz w:val="28"/>
          <w:szCs w:val="28"/>
        </w:rPr>
        <w:t>одского муниципального района Республики Татарстан</w:t>
      </w:r>
      <w:r w:rsidRPr="002A288C">
        <w:rPr>
          <w:sz w:val="28"/>
          <w:szCs w:val="28"/>
        </w:rPr>
        <w:t xml:space="preserve"> осуществляется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  <w:bookmarkStart w:id="0" w:name="l19"/>
      <w:bookmarkEnd w:id="0"/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Исполнительный комитет Рыбно-Слободского муниципального района </w:t>
      </w:r>
      <w:r w:rsid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определяет перечень организаций, обеспечивающих выполнение мероприятий по гражданской обороне на территории Рыбно-Слоб</w:t>
      </w:r>
      <w:r w:rsidR="00DB2069">
        <w:rPr>
          <w:sz w:val="28"/>
          <w:szCs w:val="28"/>
        </w:rPr>
        <w:t>одского муниципального района Республики Татарстан</w:t>
      </w:r>
      <w:r w:rsidRPr="002A288C">
        <w:rPr>
          <w:sz w:val="28"/>
          <w:szCs w:val="28"/>
        </w:rPr>
        <w:t>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7. Исполнительный комитет Рыбно-Слободского муниципального района </w:t>
      </w:r>
      <w:r w:rsid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</w:t>
      </w:r>
      <w:proofErr w:type="gramStart"/>
      <w:r w:rsidRPr="002A288C">
        <w:rPr>
          <w:sz w:val="28"/>
          <w:szCs w:val="28"/>
        </w:rPr>
        <w:t xml:space="preserve">в целях решения задач в области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в соответствии с полномочиями в области</w:t>
      </w:r>
      <w:proofErr w:type="gramEnd"/>
      <w:r w:rsidRPr="002A288C">
        <w:rPr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 создает и содержит силы, средства, объекты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, запасы материально-технических, продовольственных, медицинских и иных средств, планирует и осуществляет мероприятия по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обороне</w:t>
      </w:r>
      <w:r w:rsidRPr="002A288C">
        <w:rPr>
          <w:sz w:val="28"/>
          <w:szCs w:val="28"/>
        </w:rPr>
        <w:t>.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gramStart"/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  <w:r w:rsidRPr="002A288C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создаваться спасательные службы (</w:t>
      </w:r>
      <w:r w:rsidRPr="002A288C">
        <w:rPr>
          <w:rFonts w:ascii="Times New Roman" w:hAnsi="Times New Roman" w:cs="Times New Roman"/>
          <w:sz w:val="28"/>
          <w:szCs w:val="28"/>
        </w:rPr>
        <w:t>санитарно-эпидемиологического надзора, энергетики, медицинская, инженерная, коммунально-техническая, противопожарная, охраны общественного порядка, защиты животных и растений, оповещения и связи, транспортного обеспечения и снабжения горюче-смазочными материалами, дорожная, торговли и питания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  <w:proofErr w:type="gramEnd"/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спасательной службы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коли</w:t>
      </w:r>
      <w:r w:rsidR="004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спасательных служб 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на основании расчета объема и характера выполняемых в соответствии с планами гражданской обороны и защиты населения задач.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спасательной службе </w:t>
      </w:r>
      <w:r w:rsidRPr="002A288C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 руководителем спасательной службы, согласовывается с руководителем соответствующей спасательной службы Республики Татарстан и утверждается руководителем </w:t>
      </w:r>
      <w:r w:rsidRPr="002A288C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руководство созданием и обеспечением готовности сил и сре</w:t>
      </w:r>
      <w:proofErr w:type="gramStart"/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ажданской обороны </w:t>
      </w:r>
      <w:r w:rsidRPr="002A288C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Республике Татарстан.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9. Для планирования, подготовки и проведения эвакуационных мероприятий Исполнительным комитетом Рыбно-Слободского муниципального района </w:t>
      </w:r>
      <w:r w:rsidR="00306F31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заблаговременно в мирное время создается эвакуационная комиссия. Эвакуационную комиссию возглавляет заместитель руководителя Исполнительного комитета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>. Деятельность эвакуационной комиссии регламентируется П</w:t>
      </w:r>
      <w:r w:rsidRPr="002A288C">
        <w:rPr>
          <w:rStyle w:val="match"/>
          <w:sz w:val="28"/>
          <w:szCs w:val="28"/>
        </w:rPr>
        <w:t>оложением</w:t>
      </w:r>
      <w:r w:rsidRPr="002A288C">
        <w:rPr>
          <w:sz w:val="28"/>
          <w:szCs w:val="28"/>
        </w:rPr>
        <w:t xml:space="preserve"> об эвакуационной комиссии, </w:t>
      </w:r>
      <w:r w:rsidRPr="002A288C">
        <w:rPr>
          <w:rStyle w:val="match"/>
          <w:sz w:val="28"/>
          <w:szCs w:val="28"/>
        </w:rPr>
        <w:t>утверждаемым</w:t>
      </w:r>
      <w:r w:rsidRPr="002A288C">
        <w:rPr>
          <w:sz w:val="28"/>
          <w:szCs w:val="28"/>
        </w:rPr>
        <w:t xml:space="preserve"> руководителем </w:t>
      </w:r>
      <w:r w:rsidRPr="002A288C">
        <w:rPr>
          <w:rStyle w:val="match"/>
          <w:sz w:val="28"/>
          <w:szCs w:val="28"/>
        </w:rPr>
        <w:t xml:space="preserve">гражданскойобороны </w:t>
      </w:r>
      <w:r w:rsidRPr="002A288C">
        <w:rPr>
          <w:sz w:val="28"/>
          <w:szCs w:val="28"/>
        </w:rPr>
        <w:t xml:space="preserve">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>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10. Силы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Решение о привлечении в мирное время сил и сре</w:t>
      </w:r>
      <w:proofErr w:type="gramStart"/>
      <w:r w:rsidRPr="002A288C">
        <w:rPr>
          <w:sz w:val="28"/>
          <w:szCs w:val="28"/>
        </w:rPr>
        <w:t xml:space="preserve">дств </w:t>
      </w:r>
      <w:r w:rsidRPr="002A288C">
        <w:rPr>
          <w:rStyle w:val="match"/>
          <w:sz w:val="28"/>
          <w:szCs w:val="28"/>
        </w:rPr>
        <w:t>гр</w:t>
      </w:r>
      <w:proofErr w:type="gramEnd"/>
      <w:r w:rsidRPr="002A288C">
        <w:rPr>
          <w:rStyle w:val="match"/>
          <w:sz w:val="28"/>
          <w:szCs w:val="28"/>
        </w:rPr>
        <w:t>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для ликвидации последствий чрезвычайных ситуаций принимает руководитель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в отношении созданных им сил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>.</w:t>
      </w:r>
    </w:p>
    <w:p w:rsidR="00B70EAA" w:rsidRPr="002A288C" w:rsidRDefault="00B70EAA" w:rsidP="00C53999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11. Руководителем гражданской обороны на территории </w:t>
      </w:r>
      <w:r w:rsidRPr="002A288C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 является руководитель Исполнительного комитета  </w:t>
      </w:r>
      <w:r w:rsidRPr="002A288C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.  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Руководитель Исполнительного комитета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несет персональную ответственность за </w:t>
      </w:r>
      <w:r w:rsidRPr="002A288C">
        <w:rPr>
          <w:rStyle w:val="match"/>
          <w:sz w:val="28"/>
          <w:szCs w:val="28"/>
        </w:rPr>
        <w:t>организацию</w:t>
      </w:r>
      <w:r w:rsidRPr="002A288C">
        <w:rPr>
          <w:sz w:val="28"/>
          <w:szCs w:val="28"/>
        </w:rPr>
        <w:t xml:space="preserve"> и проведение мероприятий по </w:t>
      </w:r>
      <w:r w:rsidRPr="002A288C">
        <w:rPr>
          <w:rStyle w:val="match"/>
          <w:sz w:val="28"/>
          <w:szCs w:val="28"/>
        </w:rPr>
        <w:t>гражданскойобороне</w:t>
      </w:r>
      <w:r w:rsidRPr="002A288C">
        <w:rPr>
          <w:sz w:val="28"/>
          <w:szCs w:val="28"/>
        </w:rPr>
        <w:t xml:space="preserve"> и защите населения.</w:t>
      </w:r>
    </w:p>
    <w:p w:rsidR="00B70EAA" w:rsidRPr="002A288C" w:rsidRDefault="00B70EAA" w:rsidP="00C53999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A288C">
        <w:rPr>
          <w:rFonts w:ascii="Times New Roman" w:hAnsi="Times New Roman" w:cs="Times New Roman"/>
          <w:sz w:val="28"/>
          <w:szCs w:val="28"/>
        </w:rPr>
        <w:t>12. О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рганом, </w:t>
      </w:r>
      <w:r w:rsidRPr="002A288C">
        <w:rPr>
          <w:rFonts w:ascii="Times New Roman" w:hAnsi="Times New Roman" w:cs="Times New Roman"/>
          <w:sz w:val="28"/>
          <w:szCs w:val="28"/>
        </w:rPr>
        <w:t>осуществляющим управление гражданской обороной в Рыбно-Слободском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муниципальном районе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, является </w:t>
      </w:r>
      <w:r w:rsidRPr="002A288C">
        <w:rPr>
          <w:rFonts w:ascii="Times New Roman" w:hAnsi="Times New Roman" w:cs="Times New Roman"/>
          <w:sz w:val="28"/>
          <w:szCs w:val="28"/>
        </w:rPr>
        <w:t xml:space="preserve">структурное подразделение,   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уполномоченное на решение задач в области гражданской обороне, по </w:t>
      </w:r>
      <w:r w:rsidRPr="002A288C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ситуаций,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 создаваемое в порядке, установленном Правительством Российской Федерации. 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hAnsi="Times New Roman" w:cs="Times New Roman"/>
          <w:sz w:val="28"/>
          <w:szCs w:val="28"/>
        </w:rPr>
        <w:t xml:space="preserve">Исполнительный комитет Рыбно-Слободского муниципального района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hAnsi="Times New Roman" w:cs="Times New Roman"/>
          <w:sz w:val="28"/>
          <w:szCs w:val="28"/>
        </w:rPr>
        <w:t xml:space="preserve"> 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комплектование структурного подразделения</w:t>
      </w:r>
      <w:r w:rsidR="00497D39">
        <w:rPr>
          <w:rFonts w:ascii="Times New Roman" w:hAnsi="Times New Roman" w:cs="Times New Roman"/>
          <w:sz w:val="28"/>
          <w:szCs w:val="28"/>
        </w:rPr>
        <w:t xml:space="preserve">, 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 xml:space="preserve">уполномоченного на решение задач в области гражданской обороне, по </w:t>
      </w:r>
      <w:r w:rsidRPr="002A288C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разрабатывает и утверждает функциональные обязанности и штатное расписание.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497D39">
        <w:rPr>
          <w:rFonts w:ascii="Times New Roman" w:hAnsi="Times New Roman" w:cs="Times New Roman"/>
          <w:sz w:val="28"/>
          <w:szCs w:val="28"/>
        </w:rPr>
        <w:t xml:space="preserve">структурного подразделения, </w:t>
      </w:r>
      <w:r w:rsidRPr="002A288C">
        <w:rPr>
          <w:rFonts w:ascii="Times New Roman" w:eastAsia="Arial Unicode MS" w:hAnsi="Times New Roman" w:cs="Times New Roman"/>
          <w:sz w:val="28"/>
          <w:szCs w:val="28"/>
        </w:rPr>
        <w:t>уполномоченного на решение задач</w:t>
      </w:r>
      <w:r w:rsidR="00497D39">
        <w:rPr>
          <w:rFonts w:ascii="Times New Roman" w:eastAsia="Arial Unicode MS" w:hAnsi="Times New Roman" w:cs="Times New Roman"/>
          <w:sz w:val="28"/>
          <w:szCs w:val="28"/>
        </w:rPr>
        <w:t xml:space="preserve"> в области гражданской обороне, по </w:t>
      </w:r>
      <w:r w:rsidRPr="002A288C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</w:t>
      </w:r>
      <w:r w:rsidR="0049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подчиняется непосредственно 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8C">
        <w:rPr>
          <w:rFonts w:ascii="Times New Roman" w:hAnsi="Times New Roman" w:cs="Times New Roman"/>
          <w:sz w:val="28"/>
          <w:szCs w:val="28"/>
        </w:rPr>
        <w:t xml:space="preserve">уководителю Исполнительного комитета Рыбно-Слободского муниципального района </w:t>
      </w:r>
      <w:r w:rsidR="00DB2069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13. В целях обеспечения организованного и планомерного осуществления мероприятий по </w:t>
      </w:r>
      <w:r w:rsidRPr="002A288C">
        <w:rPr>
          <w:rStyle w:val="match"/>
          <w:sz w:val="28"/>
          <w:szCs w:val="28"/>
        </w:rPr>
        <w:t>гражданскойобороне</w:t>
      </w:r>
      <w:r w:rsidRPr="002A288C">
        <w:rPr>
          <w:sz w:val="28"/>
          <w:szCs w:val="28"/>
        </w:rPr>
        <w:t xml:space="preserve">, в том числе своевременного оповещения населения о прогнозируемых и возникших опасностях в мирное и военное время, на территории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организуется сбор информации в области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 и обмен ею.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Сбор и обмен информацией на территории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осуществляется мун</w:t>
      </w:r>
      <w:r w:rsidR="00497D39">
        <w:rPr>
          <w:sz w:val="28"/>
          <w:szCs w:val="28"/>
        </w:rPr>
        <w:t xml:space="preserve">иципальным казённым учреждением </w:t>
      </w:r>
      <w:r w:rsidRPr="002A288C">
        <w:rPr>
          <w:sz w:val="28"/>
          <w:szCs w:val="28"/>
        </w:rPr>
        <w:t xml:space="preserve">"Управление </w:t>
      </w:r>
      <w:r w:rsidRPr="002A288C">
        <w:rPr>
          <w:rStyle w:val="match"/>
          <w:sz w:val="28"/>
          <w:szCs w:val="28"/>
        </w:rPr>
        <w:t>гражданской</w:t>
      </w:r>
      <w:r w:rsidRPr="002A288C">
        <w:rPr>
          <w:sz w:val="28"/>
          <w:szCs w:val="28"/>
        </w:rPr>
        <w:t>защиты Рыбно-Слободского муниципального района Республики Татарстан".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Муниципальное казённое учреждение "Управление </w:t>
      </w:r>
      <w:r w:rsidRPr="002A288C">
        <w:rPr>
          <w:rStyle w:val="match"/>
          <w:sz w:val="28"/>
          <w:szCs w:val="28"/>
        </w:rPr>
        <w:t>гражданской</w:t>
      </w:r>
      <w:r w:rsidRPr="002A288C">
        <w:rPr>
          <w:sz w:val="28"/>
          <w:szCs w:val="28"/>
        </w:rPr>
        <w:t xml:space="preserve"> защиты Рыбно-Слободского муниципального района Республики Татарстан" представляет информацию в органы государственной власти Республики Татарстан.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14. Мероприятия по </w:t>
      </w:r>
      <w:r w:rsidRPr="002A288C">
        <w:rPr>
          <w:rStyle w:val="match"/>
          <w:sz w:val="28"/>
          <w:szCs w:val="28"/>
        </w:rPr>
        <w:t>гражданскойобо</w:t>
      </w:r>
      <w:bookmarkStart w:id="1" w:name="_GoBack"/>
      <w:bookmarkEnd w:id="1"/>
      <w:r w:rsidRPr="002A288C">
        <w:rPr>
          <w:rStyle w:val="match"/>
          <w:sz w:val="28"/>
          <w:szCs w:val="28"/>
        </w:rPr>
        <w:t>роне</w:t>
      </w:r>
      <w:r w:rsidRPr="002A288C">
        <w:rPr>
          <w:sz w:val="28"/>
          <w:szCs w:val="28"/>
        </w:rPr>
        <w:t xml:space="preserve"> на муниципальном уровне осуществляются в соответствии с федеральными законами, законами Республики Татарстан и иными нормативными правовыми актами Российской Федерации и Республики Татарстан, нормативными правовыми актами МЧС России, распорядительными документами руководителя гражданской обороны Республики Татарстан,  а также настоящим Положением.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15. Исполнительный комитет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в целях решения задач в области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планирует и осуществляет следующие основные мероприятия: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15.1. По подготовке населения в области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>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rStyle w:val="match"/>
          <w:sz w:val="28"/>
          <w:szCs w:val="28"/>
        </w:rPr>
        <w:t>организация</w:t>
      </w:r>
      <w:r w:rsidRPr="002A288C">
        <w:rPr>
          <w:sz w:val="28"/>
          <w:szCs w:val="28"/>
        </w:rPr>
        <w:t xml:space="preserve"> и подготовка населения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 xml:space="preserve"> способам защиты от опасностей, возникающих при </w:t>
      </w:r>
      <w:r w:rsidRPr="002A288C">
        <w:rPr>
          <w:sz w:val="28"/>
          <w:szCs w:val="28"/>
        </w:rPr>
        <w:lastRenderedPageBreak/>
        <w:t xml:space="preserve">военных конфликтах или вследствие этих конфликтов, а также </w:t>
      </w:r>
      <w:r w:rsidRPr="002A288C">
        <w:rPr>
          <w:spacing w:val="2"/>
          <w:sz w:val="28"/>
          <w:szCs w:val="28"/>
          <w:shd w:val="clear" w:color="auto" w:fill="FFFFFF"/>
        </w:rPr>
        <w:t>при чрезвычайных ситуациях</w:t>
      </w:r>
      <w:r w:rsidRPr="002A288C">
        <w:rPr>
          <w:sz w:val="28"/>
          <w:szCs w:val="28"/>
        </w:rPr>
        <w:t xml:space="preserve"> природного и техногенного характера;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подготовка личного состава формирований и служб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проведение учений и тренировок по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обороне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организационно-методическое руководство и </w:t>
      </w:r>
      <w:proofErr w:type="gramStart"/>
      <w:r w:rsidRPr="002A288C">
        <w:rPr>
          <w:sz w:val="28"/>
          <w:szCs w:val="28"/>
        </w:rPr>
        <w:t>контроль за</w:t>
      </w:r>
      <w:proofErr w:type="gramEnd"/>
      <w:r w:rsidRPr="002A288C">
        <w:rPr>
          <w:sz w:val="28"/>
          <w:szCs w:val="28"/>
        </w:rPr>
        <w:t xml:space="preserve"> подготовкой работников, личного состава формирований и служб, находящихся на территории Рыбно-Слободского муниципального района </w:t>
      </w:r>
      <w:r w:rsidR="00DB2069" w:rsidRPr="00DB2069">
        <w:rPr>
          <w:sz w:val="28"/>
          <w:szCs w:val="28"/>
        </w:rPr>
        <w:t>Республики Татарстан</w:t>
      </w:r>
      <w:r w:rsidRPr="002A288C">
        <w:rPr>
          <w:sz w:val="28"/>
          <w:szCs w:val="28"/>
        </w:rPr>
        <w:t>;</w:t>
      </w:r>
    </w:p>
    <w:p w:rsidR="00B70EAA" w:rsidRPr="002A288C" w:rsidRDefault="00DF3B67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4055A">
        <w:rPr>
          <w:spacing w:val="2"/>
          <w:sz w:val="28"/>
          <w:szCs w:val="28"/>
          <w:shd w:val="clear" w:color="auto" w:fill="FFFFFF"/>
        </w:rPr>
        <w:t>создание, оснащение учебно-консультационных пунктов по гражданской обороне и организация их деятельности,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</w:t>
      </w:r>
      <w:r w:rsidR="00B70EAA"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пропаганда знаний в области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>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 сбор информации в области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 и обмен ею.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15.3. По эвакуации населения, материальных и культурных ценностей в безопасные районы: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организация деятельности эвакуационных органов, а также подготовка их личного состава.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15.4. По предоставлению населению средств индивидуальной и коллективной защиты: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pacing w:val="2"/>
          <w:sz w:val="28"/>
          <w:szCs w:val="28"/>
          <w:shd w:val="clear" w:color="auto" w:fill="FFFFFF"/>
        </w:rPr>
        <w:t>и их технических систем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укрытия населения в защитных сооружениях гражданской обороны</w:t>
      </w:r>
      <w:r w:rsidRPr="002A288C">
        <w:rPr>
          <w:rFonts w:ascii="Times New Roman" w:hAnsi="Times New Roman" w:cs="Times New Roman"/>
          <w:sz w:val="28"/>
          <w:szCs w:val="28"/>
        </w:rPr>
        <w:t xml:space="preserve"> в заглубленных помещениях и других сооружениях подземного пространства</w:t>
      </w: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15.5. По световой маскировке и другим видам маскировки: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перечня объектов, подлежащих маскировке;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B70EAA" w:rsidRPr="002A288C" w:rsidRDefault="00B70EAA" w:rsidP="00C53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создание, оснащение и подготовка необходимых сил и средств гражданской обороны, единой государственной системы предупреждения и ликвидации чрезвычайных ситуаций </w:t>
      </w:r>
      <w:r w:rsidRPr="002A288C">
        <w:rPr>
          <w:spacing w:val="2"/>
          <w:sz w:val="28"/>
          <w:szCs w:val="28"/>
          <w:shd w:val="clear" w:color="auto" w:fill="FFFFFF"/>
        </w:rPr>
        <w:t>для проведения аварийно-спасательных и других неотложных работ,</w:t>
      </w:r>
      <w:r w:rsidRPr="002A288C">
        <w:rPr>
          <w:sz w:val="28"/>
          <w:szCs w:val="28"/>
        </w:rPr>
        <w:t xml:space="preserve"> а также планирование их действий;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средств, для всестороннего обеспечения аварийно-спасательных и других неотложных работ.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pacing w:val="2"/>
          <w:sz w:val="28"/>
          <w:szCs w:val="28"/>
          <w:shd w:val="clear" w:color="auto" w:fill="FFFFFF"/>
        </w:rPr>
        <w:t>учёт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планирование и </w:t>
      </w:r>
      <w:r w:rsidRPr="002A288C">
        <w:rPr>
          <w:rStyle w:val="match"/>
          <w:sz w:val="28"/>
          <w:szCs w:val="28"/>
        </w:rPr>
        <w:t>организация</w:t>
      </w:r>
      <w:r w:rsidRPr="002A288C">
        <w:rPr>
          <w:sz w:val="28"/>
          <w:szCs w:val="28"/>
        </w:rPr>
        <w:t xml:space="preserve"> основных видов первоочередного жизнеобеспечения населения;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предоставление населению коммунально-бытовых услуг;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проведение санитарно-гигиенических и противоэпидемических мероприятий среди пострадавшего населения;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проведение лечебно-эвакуационных мероприятий;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развертывание необходимой лечебной базы в безопасном районе, </w:t>
      </w:r>
      <w:r w:rsidRPr="002A288C">
        <w:rPr>
          <w:rStyle w:val="match"/>
          <w:sz w:val="28"/>
          <w:szCs w:val="28"/>
        </w:rPr>
        <w:t xml:space="preserve"> организация</w:t>
      </w:r>
      <w:r w:rsidRPr="002A288C">
        <w:rPr>
          <w:sz w:val="28"/>
          <w:szCs w:val="28"/>
        </w:rPr>
        <w:t xml:space="preserve"> ее </w:t>
      </w:r>
      <w:proofErr w:type="spellStart"/>
      <w:r w:rsidRPr="002A288C">
        <w:rPr>
          <w:sz w:val="28"/>
          <w:szCs w:val="28"/>
        </w:rPr>
        <w:t>энерго</w:t>
      </w:r>
      <w:proofErr w:type="spellEnd"/>
      <w:r w:rsidRPr="002A288C">
        <w:rPr>
          <w:sz w:val="28"/>
          <w:szCs w:val="28"/>
        </w:rPr>
        <w:t>- и водоснабжением;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оказание населению первой помощи;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lastRenderedPageBreak/>
        <w:t>определение численности населения, оставшегося без жилья;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землянках), а также подселение его на площади сохранившегося жилого фонда;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предоставление населению информационно-психологической поддержки.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15.8. По борьбе с пожарами, возникшими при военных конфликтах или вследствие этих конфликтов: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создание и </w:t>
      </w:r>
      <w:r w:rsidRPr="002A288C">
        <w:rPr>
          <w:rStyle w:val="match"/>
          <w:sz w:val="28"/>
          <w:szCs w:val="28"/>
        </w:rPr>
        <w:t>организация</w:t>
      </w:r>
      <w:r w:rsidRPr="002A288C">
        <w:rPr>
          <w:sz w:val="28"/>
          <w:szCs w:val="28"/>
        </w:rPr>
        <w:t xml:space="preserve"> деятельности муниципальной пожарной охраны, </w:t>
      </w:r>
      <w:r w:rsidRPr="002A288C">
        <w:rPr>
          <w:rStyle w:val="match"/>
          <w:sz w:val="28"/>
          <w:szCs w:val="28"/>
        </w:rPr>
        <w:t>организация</w:t>
      </w:r>
      <w:r w:rsidRPr="002A288C">
        <w:rPr>
          <w:sz w:val="28"/>
          <w:szCs w:val="28"/>
        </w:rPr>
        <w:t xml:space="preserve"> ее подготовки в области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 и взаимодействия с другими видами пожарной охраны;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rStyle w:val="match"/>
          <w:sz w:val="28"/>
          <w:szCs w:val="28"/>
        </w:rPr>
        <w:t>организация</w:t>
      </w:r>
      <w:r w:rsidRPr="002A288C">
        <w:rPr>
          <w:sz w:val="28"/>
          <w:szCs w:val="28"/>
        </w:rPr>
        <w:t xml:space="preserve"> тушения пожаров в районах проведения аварийно-спасательных и других неотложных работ и в </w:t>
      </w:r>
      <w:r w:rsidRPr="002A288C">
        <w:rPr>
          <w:rStyle w:val="match"/>
          <w:sz w:val="28"/>
          <w:szCs w:val="28"/>
        </w:rPr>
        <w:t>организациях</w:t>
      </w:r>
      <w:r w:rsidRPr="002A288C">
        <w:rPr>
          <w:sz w:val="28"/>
          <w:szCs w:val="28"/>
        </w:rPr>
        <w:t xml:space="preserve">, отнесенных в установленном порядке к категориям по </w:t>
      </w:r>
      <w:r w:rsidRPr="002A288C">
        <w:rPr>
          <w:rStyle w:val="match"/>
          <w:sz w:val="28"/>
          <w:szCs w:val="28"/>
        </w:rPr>
        <w:t>гражданскойобороне</w:t>
      </w:r>
      <w:r w:rsidRPr="002A288C">
        <w:rPr>
          <w:sz w:val="28"/>
          <w:szCs w:val="28"/>
        </w:rPr>
        <w:t>, в военное время;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заблаговременное создание запасов химических реагентов для тушения пожаров.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введение режимов радиационной защиты на территориях, подвергшихся радиоактивному загрязнению.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rStyle w:val="match"/>
          <w:sz w:val="28"/>
          <w:szCs w:val="28"/>
        </w:rPr>
        <w:t>организация</w:t>
      </w:r>
      <w:r w:rsidRPr="002A288C">
        <w:rPr>
          <w:sz w:val="28"/>
          <w:szCs w:val="28"/>
        </w:rPr>
        <w:t xml:space="preserve">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15.11. По восстановлению и поддержанию порядка в районах, пострадавших при военных конфликтах или вследствие этих конфликтов, а также </w:t>
      </w:r>
      <w:r w:rsidRPr="002A288C">
        <w:rPr>
          <w:spacing w:val="2"/>
          <w:sz w:val="28"/>
          <w:szCs w:val="28"/>
          <w:shd w:val="clear" w:color="auto" w:fill="FFFFFF"/>
        </w:rPr>
        <w:t>при чрезвычайных ситуациях</w:t>
      </w:r>
      <w:r w:rsidRPr="002A288C">
        <w:rPr>
          <w:sz w:val="28"/>
          <w:szCs w:val="28"/>
        </w:rPr>
        <w:t xml:space="preserve"> природного и техногенного характера: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pacing w:val="2"/>
          <w:sz w:val="28"/>
          <w:szCs w:val="28"/>
          <w:shd w:val="clear" w:color="auto" w:fill="FFFFFF"/>
        </w:rPr>
        <w:t>создание сил охраны общественного порядка, их оснащение материально-техническими средствами и подготовка в области гражданской обороны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восстановление и охрана общественного порядка, обеспечение безопасности дорожного движения на маршрутах выдвижения сил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и эвакуации населения;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обеспечение беспрепятственного передвижения сил </w:t>
      </w:r>
      <w:r w:rsidRPr="002A288C">
        <w:rPr>
          <w:rStyle w:val="match"/>
          <w:sz w:val="28"/>
          <w:szCs w:val="28"/>
        </w:rPr>
        <w:t>гражданской</w:t>
      </w:r>
      <w:r w:rsidR="00DB2069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для проведения аварийно-спасательных и других неотложных работ;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осуществление пропускного режима и поддержание общественного порядка в очагах поражения;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lastRenderedPageBreak/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2A288C">
        <w:rPr>
          <w:sz w:val="28"/>
          <w:szCs w:val="28"/>
        </w:rPr>
        <w:t>газо</w:t>
      </w:r>
      <w:proofErr w:type="spellEnd"/>
      <w:r w:rsidRPr="002A288C">
        <w:rPr>
          <w:sz w:val="28"/>
          <w:szCs w:val="28"/>
        </w:rPr>
        <w:t xml:space="preserve">-, </w:t>
      </w:r>
      <w:proofErr w:type="spellStart"/>
      <w:r w:rsidRPr="002A288C">
        <w:rPr>
          <w:sz w:val="28"/>
          <w:szCs w:val="28"/>
        </w:rPr>
        <w:t>энерго</w:t>
      </w:r>
      <w:proofErr w:type="spellEnd"/>
      <w:r w:rsidRPr="002A288C">
        <w:rPr>
          <w:sz w:val="28"/>
          <w:szCs w:val="28"/>
        </w:rPr>
        <w:t>-, водоснабжения, водоотведения и канализации;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создание и подготовка резерва мобильных средств для очистки, опреснения и транспортировки воды;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</w:t>
      </w:r>
      <w:r w:rsidRPr="002A288C">
        <w:rPr>
          <w:rStyle w:val="match"/>
          <w:sz w:val="28"/>
          <w:szCs w:val="28"/>
        </w:rPr>
        <w:t>организации</w:t>
      </w:r>
      <w:r w:rsidRPr="002A288C">
        <w:rPr>
          <w:sz w:val="28"/>
          <w:szCs w:val="28"/>
        </w:rPr>
        <w:t xml:space="preserve"> коммунального снабжения населения.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15.13. По срочному захоронению трупов в военное время: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заблаговременное, в мирное время, определение мест возможных захоронений;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создание, подготовка и обеспечение готовности сил и средств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 xml:space="preserve"> для обеспечения мероприятий по захоронению трупов, в том числе на базе специализированных ритуальных </w:t>
      </w:r>
      <w:r w:rsidRPr="002A288C">
        <w:rPr>
          <w:rStyle w:val="match"/>
          <w:sz w:val="28"/>
          <w:szCs w:val="28"/>
        </w:rPr>
        <w:t>организаций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оборудование мест погребения (захоронения) тел (останков) погибших;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rStyle w:val="match"/>
          <w:sz w:val="28"/>
          <w:szCs w:val="28"/>
        </w:rPr>
        <w:t>организация</w:t>
      </w:r>
      <w:r w:rsidRPr="002A288C">
        <w:rPr>
          <w:sz w:val="28"/>
          <w:szCs w:val="28"/>
        </w:rPr>
        <w:t xml:space="preserve">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rStyle w:val="match"/>
          <w:sz w:val="28"/>
          <w:szCs w:val="28"/>
        </w:rPr>
        <w:t>организация</w:t>
      </w:r>
      <w:r w:rsidRPr="002A288C">
        <w:rPr>
          <w:sz w:val="28"/>
          <w:szCs w:val="28"/>
        </w:rPr>
        <w:t xml:space="preserve"> санитарно-эпидемиологического надзора.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15.14. По обеспечению устойчивости функционирования </w:t>
      </w:r>
      <w:r w:rsidRPr="002A288C">
        <w:rPr>
          <w:rStyle w:val="match"/>
          <w:sz w:val="28"/>
          <w:szCs w:val="28"/>
        </w:rPr>
        <w:t>организаций</w:t>
      </w:r>
      <w:r w:rsidRPr="002A288C">
        <w:rPr>
          <w:sz w:val="28"/>
          <w:szCs w:val="28"/>
        </w:rPr>
        <w:t>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B70EAA" w:rsidRPr="002A288C" w:rsidRDefault="00B70EAA" w:rsidP="00C5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8C">
        <w:rPr>
          <w:rFonts w:ascii="Times New Roman" w:hAnsi="Times New Roman" w:cs="Times New Roman"/>
          <w:sz w:val="28"/>
          <w:szCs w:val="28"/>
        </w:rPr>
        <w:t>создание и организация работы в мирное и военное время комиссии по повышению устойчивости функционирования экономики;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рациональное размещение объектов экономики и инфраструктуры, а также сре</w:t>
      </w:r>
      <w:proofErr w:type="gramStart"/>
      <w:r w:rsidRPr="002A288C">
        <w:rPr>
          <w:sz w:val="28"/>
          <w:szCs w:val="28"/>
        </w:rPr>
        <w:t>дств пр</w:t>
      </w:r>
      <w:proofErr w:type="gramEnd"/>
      <w:r w:rsidRPr="002A288C">
        <w:rPr>
          <w:sz w:val="28"/>
          <w:szCs w:val="28"/>
        </w:rPr>
        <w:t xml:space="preserve">оизводства в соответствии с требованиями строительных норм и правил осуществления инженерно-технических мероприятий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8C">
        <w:rPr>
          <w:rFonts w:ascii="Times New Roman" w:hAnsi="Times New Roman" w:cs="Times New Roman"/>
          <w:sz w:val="28"/>
          <w:szCs w:val="28"/>
        </w:rPr>
        <w:t xml:space="preserve">планирование и проведение в угрожаемый период мероприятий по комплексной маскировке; </w:t>
      </w:r>
    </w:p>
    <w:p w:rsidR="00B70EAA" w:rsidRPr="002A288C" w:rsidRDefault="00B70EAA" w:rsidP="00C5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8C">
        <w:rPr>
          <w:rFonts w:ascii="Times New Roman" w:hAnsi="Times New Roman" w:cs="Times New Roman"/>
          <w:sz w:val="28"/>
          <w:szCs w:val="28"/>
        </w:rPr>
        <w:t xml:space="preserve">разработка и проведение мероприятий, направленных на повышение надежности функционирования систем и источников </w:t>
      </w:r>
      <w:proofErr w:type="spellStart"/>
      <w:r w:rsidRPr="002A288C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2A288C">
        <w:rPr>
          <w:rFonts w:ascii="Times New Roman" w:hAnsi="Times New Roman" w:cs="Times New Roman"/>
          <w:sz w:val="28"/>
          <w:szCs w:val="28"/>
        </w:rPr>
        <w:t xml:space="preserve">- и водоснабжения; 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разработка и реализация в мирное и военное время инженерно-технических мероприятий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>, в том числе в проектах строительства;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lastRenderedPageBreak/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создание страхового фонда документации;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15.15. По вопросам обеспечения постоянной готовности сил и средств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>: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pacing w:val="2"/>
          <w:sz w:val="28"/>
          <w:szCs w:val="28"/>
          <w:shd w:val="clear" w:color="auto" w:fill="FFFFFF"/>
        </w:rPr>
        <w:t>создание и оснащение современными техническими средствами сил гражданской обороны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подготовка сил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 xml:space="preserve"> к действиям, проведение учений и тренировок по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обороне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планирование действий сил </w:t>
      </w:r>
      <w:r w:rsidRPr="002A288C">
        <w:rPr>
          <w:rStyle w:val="match"/>
          <w:sz w:val="28"/>
          <w:szCs w:val="28"/>
        </w:rPr>
        <w:t>гражданской</w:t>
      </w:r>
      <w:r w:rsidR="00306F31">
        <w:rPr>
          <w:rStyle w:val="match"/>
          <w:sz w:val="28"/>
          <w:szCs w:val="28"/>
        </w:rPr>
        <w:t xml:space="preserve"> </w:t>
      </w:r>
      <w:r w:rsidRPr="002A288C">
        <w:rPr>
          <w:rStyle w:val="match"/>
          <w:sz w:val="28"/>
          <w:szCs w:val="28"/>
        </w:rPr>
        <w:t>обороны</w:t>
      </w:r>
      <w:r w:rsidRPr="002A288C">
        <w:rPr>
          <w:sz w:val="28"/>
          <w:szCs w:val="28"/>
        </w:rPr>
        <w:t>;</w:t>
      </w:r>
    </w:p>
    <w:p w:rsidR="00B70EAA" w:rsidRPr="002A288C" w:rsidRDefault="00B70EAA" w:rsidP="00C5399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288C">
        <w:rPr>
          <w:sz w:val="28"/>
          <w:szCs w:val="28"/>
        </w:rPr>
        <w:t xml:space="preserve">определение порядка взаимодействия и привлечения сил и средств </w:t>
      </w:r>
      <w:r w:rsidRPr="002A288C">
        <w:rPr>
          <w:rStyle w:val="match"/>
          <w:sz w:val="28"/>
          <w:szCs w:val="28"/>
        </w:rPr>
        <w:t>гражданскойобороны</w:t>
      </w:r>
      <w:r w:rsidRPr="002A288C">
        <w:rPr>
          <w:sz w:val="28"/>
          <w:szCs w:val="28"/>
        </w:rPr>
        <w:t>, а также всестороннее обеспечение их действий.</w:t>
      </w:r>
    </w:p>
    <w:p w:rsidR="00B70EAA" w:rsidRPr="002A288C" w:rsidRDefault="00B70EAA" w:rsidP="00C539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88C">
        <w:rPr>
          <w:rFonts w:ascii="Times New Roman" w:hAnsi="Times New Roman" w:cs="Times New Roman"/>
          <w:sz w:val="28"/>
          <w:szCs w:val="28"/>
        </w:rPr>
        <w:t xml:space="preserve">16. Финансирование мероприятий по гражданской обороне Рыбно-Слободского муниципального района </w:t>
      </w:r>
      <w:r w:rsidR="00306F31" w:rsidRPr="00DB20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A288C">
        <w:rPr>
          <w:rFonts w:ascii="Times New Roman" w:hAnsi="Times New Roman" w:cs="Times New Roman"/>
          <w:sz w:val="28"/>
          <w:szCs w:val="28"/>
        </w:rPr>
        <w:t xml:space="preserve"> осуществляется  в соответствии с действующим законодательством.</w:t>
      </w:r>
    </w:p>
    <w:p w:rsidR="00B70EAA" w:rsidRPr="002A288C" w:rsidRDefault="00B70EAA" w:rsidP="00C5399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60118" w:rsidRPr="002A288C" w:rsidRDefault="00360118" w:rsidP="00C5399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360118" w:rsidRPr="002A288C" w:rsidSect="00066F8B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F3A0B"/>
    <w:multiLevelType w:val="hybridMultilevel"/>
    <w:tmpl w:val="EF6810D0"/>
    <w:lvl w:ilvl="0" w:tplc="3716A0F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2916DF"/>
    <w:multiLevelType w:val="hybridMultilevel"/>
    <w:tmpl w:val="E51E5222"/>
    <w:lvl w:ilvl="0" w:tplc="E8663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999"/>
    <w:rsid w:val="00066F8B"/>
    <w:rsid w:val="000A2311"/>
    <w:rsid w:val="000E455D"/>
    <w:rsid w:val="000F5A5B"/>
    <w:rsid w:val="00136D88"/>
    <w:rsid w:val="001B0057"/>
    <w:rsid w:val="001C1566"/>
    <w:rsid w:val="001C1A98"/>
    <w:rsid w:val="00232E53"/>
    <w:rsid w:val="00242022"/>
    <w:rsid w:val="002A288C"/>
    <w:rsid w:val="00306F31"/>
    <w:rsid w:val="003158AC"/>
    <w:rsid w:val="003279C8"/>
    <w:rsid w:val="00360118"/>
    <w:rsid w:val="00497D39"/>
    <w:rsid w:val="005305DF"/>
    <w:rsid w:val="005B3DBB"/>
    <w:rsid w:val="00644375"/>
    <w:rsid w:val="006538A3"/>
    <w:rsid w:val="006B1E37"/>
    <w:rsid w:val="006D6920"/>
    <w:rsid w:val="0073710D"/>
    <w:rsid w:val="007D3ACB"/>
    <w:rsid w:val="008A2AEC"/>
    <w:rsid w:val="008A6999"/>
    <w:rsid w:val="008E56CE"/>
    <w:rsid w:val="008F7F6F"/>
    <w:rsid w:val="0095081D"/>
    <w:rsid w:val="00955D23"/>
    <w:rsid w:val="00957F4D"/>
    <w:rsid w:val="00973598"/>
    <w:rsid w:val="00982A6E"/>
    <w:rsid w:val="009E3A59"/>
    <w:rsid w:val="00A27C17"/>
    <w:rsid w:val="00AF317A"/>
    <w:rsid w:val="00B23680"/>
    <w:rsid w:val="00B70EAA"/>
    <w:rsid w:val="00B81730"/>
    <w:rsid w:val="00B843DD"/>
    <w:rsid w:val="00BA2785"/>
    <w:rsid w:val="00C27D6B"/>
    <w:rsid w:val="00C30531"/>
    <w:rsid w:val="00C35037"/>
    <w:rsid w:val="00C53999"/>
    <w:rsid w:val="00C57F43"/>
    <w:rsid w:val="00CB7721"/>
    <w:rsid w:val="00CC2AC0"/>
    <w:rsid w:val="00CD49BF"/>
    <w:rsid w:val="00D0003F"/>
    <w:rsid w:val="00D53B12"/>
    <w:rsid w:val="00DB2069"/>
    <w:rsid w:val="00DF3B67"/>
    <w:rsid w:val="00E04BC2"/>
    <w:rsid w:val="00EA3447"/>
    <w:rsid w:val="00ED7C5C"/>
    <w:rsid w:val="00EF2FE9"/>
    <w:rsid w:val="00F46E39"/>
    <w:rsid w:val="00F70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9"/>
    <w:pPr>
      <w:spacing w:after="200" w:line="276" w:lineRule="auto"/>
    </w:p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A288C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2A288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DF"/>
    <w:pPr>
      <w:ind w:left="720"/>
      <w:contextualSpacing/>
    </w:pPr>
  </w:style>
  <w:style w:type="paragraph" w:customStyle="1" w:styleId="headertext">
    <w:name w:val="headertext"/>
    <w:basedOn w:val="a"/>
    <w:rsid w:val="00B7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70EAA"/>
  </w:style>
  <w:style w:type="paragraph" w:customStyle="1" w:styleId="formattext">
    <w:name w:val="formattext"/>
    <w:basedOn w:val="a"/>
    <w:rsid w:val="00B7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0EAA"/>
    <w:rPr>
      <w:color w:val="0000FF"/>
      <w:u w:val="single"/>
    </w:rPr>
  </w:style>
  <w:style w:type="paragraph" w:customStyle="1" w:styleId="ConsPlusNormal">
    <w:name w:val="ConsPlusNormal"/>
    <w:rsid w:val="00B7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A288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2A288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Style2">
    <w:name w:val="Style2"/>
    <w:basedOn w:val="a"/>
    <w:rsid w:val="002A288C"/>
    <w:pPr>
      <w:widowControl w:val="0"/>
      <w:autoSpaceDE w:val="0"/>
      <w:autoSpaceDN w:val="0"/>
      <w:adjustRightInd w:val="0"/>
      <w:spacing w:after="0" w:line="324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A288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</dc:creator>
  <cp:lastModifiedBy>Пользователь Windows</cp:lastModifiedBy>
  <cp:revision>8</cp:revision>
  <cp:lastPrinted>2022-04-23T10:01:00Z</cp:lastPrinted>
  <dcterms:created xsi:type="dcterms:W3CDTF">2022-07-06T12:42:00Z</dcterms:created>
  <dcterms:modified xsi:type="dcterms:W3CDTF">2023-09-04T08:55:00Z</dcterms:modified>
</cp:coreProperties>
</file>