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312" w:rsidRPr="00236312" w:rsidRDefault="00236312" w:rsidP="00F168CF">
      <w:pPr>
        <w:jc w:val="center"/>
        <w:rPr>
          <w:sz w:val="28"/>
          <w:szCs w:val="28"/>
        </w:rPr>
      </w:pPr>
      <w:r w:rsidRPr="00236312">
        <w:rPr>
          <w:sz w:val="28"/>
          <w:szCs w:val="28"/>
        </w:rPr>
        <w:t>Совет Рыбно-Слободского муниципального района</w:t>
      </w:r>
    </w:p>
    <w:p w:rsidR="00236312" w:rsidRPr="00236312" w:rsidRDefault="00236312" w:rsidP="00236312">
      <w:pPr>
        <w:jc w:val="center"/>
        <w:rPr>
          <w:sz w:val="28"/>
          <w:szCs w:val="28"/>
        </w:rPr>
      </w:pPr>
      <w:r w:rsidRPr="00236312">
        <w:rPr>
          <w:sz w:val="28"/>
          <w:szCs w:val="28"/>
        </w:rPr>
        <w:t>Республики Татарстан</w:t>
      </w:r>
    </w:p>
    <w:p w:rsidR="00236312" w:rsidRPr="00236312" w:rsidRDefault="00236312" w:rsidP="00236312">
      <w:pPr>
        <w:jc w:val="center"/>
        <w:rPr>
          <w:sz w:val="28"/>
          <w:szCs w:val="28"/>
        </w:rPr>
      </w:pPr>
    </w:p>
    <w:p w:rsidR="00236312" w:rsidRPr="001E48A8" w:rsidRDefault="00297826" w:rsidP="00236312">
      <w:pPr>
        <w:jc w:val="center"/>
        <w:rPr>
          <w:sz w:val="28"/>
          <w:szCs w:val="28"/>
        </w:rPr>
      </w:pPr>
      <w:r>
        <w:rPr>
          <w:sz w:val="28"/>
          <w:szCs w:val="28"/>
        </w:rPr>
        <w:t>РЕШЕНИЕ №</w:t>
      </w:r>
      <w:r w:rsidR="001E48A8">
        <w:rPr>
          <w:sz w:val="28"/>
          <w:szCs w:val="28"/>
        </w:rPr>
        <w:t>_____</w:t>
      </w:r>
    </w:p>
    <w:p w:rsidR="00236312" w:rsidRPr="00236312" w:rsidRDefault="00236312" w:rsidP="00236312">
      <w:pPr>
        <w:jc w:val="center"/>
        <w:rPr>
          <w:sz w:val="28"/>
          <w:szCs w:val="28"/>
        </w:rPr>
      </w:pPr>
    </w:p>
    <w:p w:rsidR="00236312" w:rsidRPr="00236312" w:rsidRDefault="00236312" w:rsidP="00236312">
      <w:pPr>
        <w:jc w:val="center"/>
        <w:rPr>
          <w:sz w:val="28"/>
          <w:szCs w:val="28"/>
        </w:rPr>
      </w:pPr>
    </w:p>
    <w:p w:rsidR="002C69F5" w:rsidRDefault="00236312" w:rsidP="00236312">
      <w:pPr>
        <w:rPr>
          <w:sz w:val="28"/>
          <w:szCs w:val="28"/>
        </w:rPr>
      </w:pPr>
      <w:r w:rsidRPr="00236312">
        <w:rPr>
          <w:sz w:val="28"/>
          <w:szCs w:val="28"/>
        </w:rPr>
        <w:t xml:space="preserve">пгт. Рыбная Слобода                                                                  </w:t>
      </w:r>
      <w:r w:rsidR="00192779">
        <w:rPr>
          <w:sz w:val="28"/>
          <w:szCs w:val="28"/>
        </w:rPr>
        <w:t xml:space="preserve"> от</w:t>
      </w:r>
      <w:r w:rsidR="00192779" w:rsidRPr="00192779">
        <w:rPr>
          <w:sz w:val="28"/>
          <w:szCs w:val="28"/>
        </w:rPr>
        <w:t xml:space="preserve"> </w:t>
      </w:r>
      <w:r w:rsidR="001E48A8">
        <w:rPr>
          <w:sz w:val="28"/>
          <w:szCs w:val="28"/>
        </w:rPr>
        <w:t>_______</w:t>
      </w:r>
      <w:bookmarkStart w:id="0" w:name="_GoBack"/>
      <w:bookmarkEnd w:id="0"/>
      <w:r w:rsidR="00192779">
        <w:rPr>
          <w:sz w:val="28"/>
          <w:szCs w:val="28"/>
        </w:rPr>
        <w:t xml:space="preserve"> </w:t>
      </w:r>
      <w:r w:rsidRPr="00236312">
        <w:rPr>
          <w:sz w:val="28"/>
          <w:szCs w:val="28"/>
        </w:rPr>
        <w:t>2023 года</w:t>
      </w:r>
    </w:p>
    <w:p w:rsidR="00236312" w:rsidRDefault="00236312" w:rsidP="00EB1ADD">
      <w:pPr>
        <w:pStyle w:val="ConsPlusTitle"/>
        <w:tabs>
          <w:tab w:val="left" w:pos="4536"/>
          <w:tab w:val="left" w:pos="5812"/>
        </w:tabs>
        <w:ind w:right="4819"/>
        <w:jc w:val="both"/>
        <w:rPr>
          <w:rFonts w:ascii="Times New Roman" w:hAnsi="Times New Roman" w:cs="Times New Roman"/>
          <w:b w:val="0"/>
          <w:sz w:val="28"/>
          <w:szCs w:val="28"/>
        </w:rPr>
      </w:pPr>
    </w:p>
    <w:p w:rsidR="00236312" w:rsidRDefault="00236312" w:rsidP="00EB1ADD">
      <w:pPr>
        <w:pStyle w:val="ConsPlusTitle"/>
        <w:tabs>
          <w:tab w:val="left" w:pos="4536"/>
          <w:tab w:val="left" w:pos="5812"/>
        </w:tabs>
        <w:ind w:right="4819"/>
        <w:jc w:val="both"/>
        <w:rPr>
          <w:rFonts w:ascii="Times New Roman" w:hAnsi="Times New Roman" w:cs="Times New Roman"/>
          <w:b w:val="0"/>
          <w:sz w:val="28"/>
          <w:szCs w:val="28"/>
        </w:rPr>
      </w:pPr>
    </w:p>
    <w:p w:rsidR="00EB1ADD" w:rsidRPr="001645E0" w:rsidRDefault="00EB1ADD" w:rsidP="00EB1ADD">
      <w:pPr>
        <w:pStyle w:val="ConsPlusTitle"/>
        <w:tabs>
          <w:tab w:val="left" w:pos="4536"/>
          <w:tab w:val="left" w:pos="5812"/>
        </w:tabs>
        <w:ind w:right="4819"/>
        <w:jc w:val="both"/>
        <w:rPr>
          <w:rFonts w:ascii="Times New Roman" w:hAnsi="Times New Roman" w:cs="Times New Roman"/>
          <w:sz w:val="28"/>
          <w:szCs w:val="28"/>
        </w:rPr>
      </w:pPr>
      <w:r w:rsidRPr="001645E0">
        <w:rPr>
          <w:rFonts w:ascii="Times New Roman" w:hAnsi="Times New Roman" w:cs="Times New Roman"/>
          <w:b w:val="0"/>
          <w:sz w:val="28"/>
          <w:szCs w:val="28"/>
        </w:rPr>
        <w:t>Об</w:t>
      </w:r>
      <w:r>
        <w:rPr>
          <w:rFonts w:ascii="Times New Roman" w:hAnsi="Times New Roman" w:cs="Times New Roman"/>
          <w:b w:val="0"/>
          <w:sz w:val="28"/>
          <w:szCs w:val="28"/>
        </w:rPr>
        <w:t xml:space="preserve"> утверждении Положения </w:t>
      </w:r>
      <w:r w:rsidR="00236312">
        <w:rPr>
          <w:rFonts w:ascii="Times New Roman" w:hAnsi="Times New Roman" w:cs="Times New Roman"/>
          <w:b w:val="0"/>
          <w:sz w:val="28"/>
          <w:szCs w:val="28"/>
        </w:rPr>
        <w:t xml:space="preserve">об </w:t>
      </w:r>
      <w:r w:rsidRPr="001645E0">
        <w:rPr>
          <w:rFonts w:ascii="Times New Roman" w:hAnsi="Times New Roman" w:cs="Times New Roman"/>
          <w:b w:val="0"/>
          <w:sz w:val="28"/>
          <w:szCs w:val="28"/>
        </w:rPr>
        <w:t>Общественно</w:t>
      </w:r>
      <w:r w:rsidR="00236312">
        <w:rPr>
          <w:rFonts w:ascii="Times New Roman" w:hAnsi="Times New Roman" w:cs="Times New Roman"/>
          <w:b w:val="0"/>
          <w:sz w:val="28"/>
          <w:szCs w:val="28"/>
        </w:rPr>
        <w:t>м</w:t>
      </w:r>
      <w:r w:rsidRPr="001645E0">
        <w:rPr>
          <w:rFonts w:ascii="Times New Roman" w:hAnsi="Times New Roman" w:cs="Times New Roman"/>
          <w:b w:val="0"/>
          <w:sz w:val="28"/>
          <w:szCs w:val="28"/>
        </w:rPr>
        <w:t xml:space="preserve"> совет</w:t>
      </w:r>
      <w:r w:rsidR="00236312">
        <w:rPr>
          <w:rFonts w:ascii="Times New Roman" w:hAnsi="Times New Roman" w:cs="Times New Roman"/>
          <w:b w:val="0"/>
          <w:sz w:val="28"/>
          <w:szCs w:val="28"/>
        </w:rPr>
        <w:t>е</w:t>
      </w:r>
      <w:r w:rsidRPr="001645E0">
        <w:rPr>
          <w:rFonts w:ascii="Times New Roman" w:hAnsi="Times New Roman" w:cs="Times New Roman"/>
          <w:b w:val="0"/>
          <w:sz w:val="28"/>
          <w:szCs w:val="28"/>
        </w:rPr>
        <w:t xml:space="preserve"> Рыбно-Слободского муниципального района</w:t>
      </w:r>
      <w:r>
        <w:rPr>
          <w:rFonts w:ascii="Times New Roman" w:hAnsi="Times New Roman" w:cs="Times New Roman"/>
          <w:b w:val="0"/>
          <w:sz w:val="28"/>
          <w:szCs w:val="28"/>
        </w:rPr>
        <w:t xml:space="preserve"> </w:t>
      </w:r>
      <w:r w:rsidRPr="001645E0">
        <w:rPr>
          <w:rFonts w:ascii="Times New Roman" w:hAnsi="Times New Roman" w:cs="Times New Roman"/>
          <w:b w:val="0"/>
          <w:sz w:val="28"/>
          <w:szCs w:val="28"/>
        </w:rPr>
        <w:t>Республики Татарстан</w:t>
      </w:r>
    </w:p>
    <w:p w:rsidR="00EB1ADD" w:rsidRDefault="00EB1ADD" w:rsidP="00EB1ADD">
      <w:pPr>
        <w:jc w:val="center"/>
        <w:rPr>
          <w:sz w:val="28"/>
          <w:szCs w:val="28"/>
        </w:rPr>
      </w:pPr>
    </w:p>
    <w:p w:rsidR="00EA4FAE" w:rsidRPr="006F34EF" w:rsidRDefault="00EA4FAE" w:rsidP="00EB1ADD">
      <w:pPr>
        <w:jc w:val="center"/>
        <w:rPr>
          <w:sz w:val="28"/>
          <w:szCs w:val="28"/>
        </w:rPr>
      </w:pPr>
    </w:p>
    <w:p w:rsidR="00EB1ADD" w:rsidRDefault="00EB1ADD" w:rsidP="00EB1A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EB1ADD">
        <w:rPr>
          <w:rFonts w:ascii="Times New Roman" w:hAnsi="Times New Roman" w:cs="Times New Roman"/>
          <w:sz w:val="28"/>
          <w:szCs w:val="28"/>
        </w:rPr>
        <w:t xml:space="preserve">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 регулировании отдельных вопросов, связанных с осуществлением общественного контроля в</w:t>
      </w:r>
      <w:r>
        <w:rPr>
          <w:rFonts w:ascii="Times New Roman" w:hAnsi="Times New Roman" w:cs="Times New Roman"/>
          <w:sz w:val="28"/>
          <w:szCs w:val="28"/>
        </w:rPr>
        <w:t xml:space="preserve"> Республике Татарстан»</w:t>
      </w:r>
      <w:r w:rsidRPr="002F3B8F">
        <w:rPr>
          <w:rFonts w:ascii="Times New Roman" w:hAnsi="Times New Roman" w:cs="Times New Roman"/>
          <w:sz w:val="28"/>
          <w:szCs w:val="28"/>
        </w:rPr>
        <w:t>,</w:t>
      </w:r>
      <w:r w:rsidR="00774C22">
        <w:rPr>
          <w:rFonts w:ascii="Times New Roman" w:hAnsi="Times New Roman" w:cs="Times New Roman"/>
          <w:sz w:val="28"/>
          <w:szCs w:val="28"/>
        </w:rPr>
        <w:t xml:space="preserve"> руководствуясь</w:t>
      </w:r>
      <w:r w:rsidRPr="002F3B8F">
        <w:rPr>
          <w:rFonts w:ascii="Times New Roman" w:hAnsi="Times New Roman" w:cs="Times New Roman"/>
          <w:sz w:val="28"/>
          <w:szCs w:val="28"/>
        </w:rPr>
        <w:t xml:space="preserve"> Уставом</w:t>
      </w:r>
      <w:r w:rsidR="00774C22">
        <w:rPr>
          <w:rFonts w:ascii="Times New Roman" w:hAnsi="Times New Roman" w:cs="Times New Roman"/>
          <w:sz w:val="28"/>
          <w:szCs w:val="28"/>
        </w:rPr>
        <w:t xml:space="preserve"> муниципального образования</w:t>
      </w:r>
      <w:r w:rsidRPr="002F3B8F">
        <w:rPr>
          <w:rFonts w:ascii="Times New Roman" w:hAnsi="Times New Roman" w:cs="Times New Roman"/>
          <w:sz w:val="28"/>
          <w:szCs w:val="28"/>
        </w:rPr>
        <w:t xml:space="preserve"> </w:t>
      </w:r>
      <w:r w:rsidR="00774C22">
        <w:rPr>
          <w:rFonts w:ascii="Times New Roman" w:hAnsi="Times New Roman" w:cs="Times New Roman"/>
          <w:sz w:val="28"/>
          <w:szCs w:val="28"/>
        </w:rPr>
        <w:t>«Рыбно-Слободский муниципальный район»</w:t>
      </w:r>
      <w:r w:rsidRPr="002F3B8F">
        <w:rPr>
          <w:rFonts w:ascii="Times New Roman" w:hAnsi="Times New Roman" w:cs="Times New Roman"/>
          <w:sz w:val="28"/>
          <w:szCs w:val="28"/>
        </w:rPr>
        <w:t xml:space="preserve"> Республики Татарстан</w:t>
      </w:r>
      <w:r w:rsidR="00774C22">
        <w:rPr>
          <w:rFonts w:ascii="Times New Roman" w:hAnsi="Times New Roman" w:cs="Times New Roman"/>
          <w:sz w:val="28"/>
          <w:szCs w:val="28"/>
        </w:rPr>
        <w:t xml:space="preserve">, Совет </w:t>
      </w:r>
      <w:r w:rsidR="00B6082F">
        <w:rPr>
          <w:rFonts w:ascii="Times New Roman" w:hAnsi="Times New Roman" w:cs="Times New Roman"/>
          <w:sz w:val="28"/>
          <w:szCs w:val="28"/>
        </w:rPr>
        <w:t>Рыбно-Слободского муниципального района Республики Татарстан РЕШИЛ</w:t>
      </w:r>
      <w:r w:rsidRPr="002F3B8F">
        <w:rPr>
          <w:rFonts w:ascii="Times New Roman" w:hAnsi="Times New Roman" w:cs="Times New Roman"/>
          <w:sz w:val="28"/>
          <w:szCs w:val="28"/>
        </w:rPr>
        <w:t>:</w:t>
      </w:r>
    </w:p>
    <w:p w:rsidR="00EB1ADD" w:rsidRPr="00A4158F" w:rsidRDefault="00EB1ADD" w:rsidP="00EB1ADD">
      <w:pPr>
        <w:pStyle w:val="ConsPlusNormal"/>
        <w:ind w:firstLine="709"/>
        <w:jc w:val="both"/>
        <w:rPr>
          <w:sz w:val="28"/>
          <w:szCs w:val="28"/>
        </w:rPr>
      </w:pPr>
    </w:p>
    <w:p w:rsidR="00EB1ADD" w:rsidRDefault="00EB1ADD" w:rsidP="00236312">
      <w:pPr>
        <w:tabs>
          <w:tab w:val="left" w:pos="993"/>
        </w:tabs>
        <w:ind w:firstLine="709"/>
        <w:jc w:val="both"/>
        <w:rPr>
          <w:sz w:val="28"/>
          <w:szCs w:val="28"/>
        </w:rPr>
      </w:pPr>
      <w:r w:rsidRPr="00A4158F">
        <w:rPr>
          <w:sz w:val="28"/>
          <w:szCs w:val="28"/>
        </w:rPr>
        <w:t>1</w:t>
      </w:r>
      <w:r w:rsidR="00236312">
        <w:rPr>
          <w:sz w:val="28"/>
          <w:szCs w:val="28"/>
        </w:rPr>
        <w:t>.</w:t>
      </w:r>
      <w:r w:rsidR="00236312">
        <w:rPr>
          <w:sz w:val="28"/>
          <w:szCs w:val="28"/>
        </w:rPr>
        <w:tab/>
      </w:r>
      <w:r w:rsidR="00B6082F">
        <w:rPr>
          <w:sz w:val="28"/>
          <w:szCs w:val="28"/>
        </w:rPr>
        <w:t xml:space="preserve">Утвердить прилагаемое </w:t>
      </w:r>
      <w:hyperlink r:id="rId8" w:history="1">
        <w:r w:rsidRPr="00B6082F">
          <w:rPr>
            <w:sz w:val="28"/>
            <w:szCs w:val="28"/>
          </w:rPr>
          <w:t>Положение</w:t>
        </w:r>
      </w:hyperlink>
      <w:r w:rsidRPr="00B6082F">
        <w:rPr>
          <w:sz w:val="28"/>
          <w:szCs w:val="28"/>
        </w:rPr>
        <w:t xml:space="preserve"> об Общественном совете Рыбно-Слободского муниципального р</w:t>
      </w:r>
      <w:r w:rsidR="00B6082F">
        <w:rPr>
          <w:sz w:val="28"/>
          <w:szCs w:val="28"/>
        </w:rPr>
        <w:t>айона Республики Татарстан.</w:t>
      </w:r>
    </w:p>
    <w:p w:rsidR="00EB1ADD" w:rsidRPr="00A4158F" w:rsidRDefault="008E0AC7" w:rsidP="00236312">
      <w:pPr>
        <w:tabs>
          <w:tab w:val="left" w:pos="993"/>
        </w:tabs>
        <w:ind w:firstLine="709"/>
        <w:jc w:val="both"/>
        <w:rPr>
          <w:sz w:val="28"/>
          <w:szCs w:val="28"/>
        </w:rPr>
      </w:pPr>
      <w:r>
        <w:rPr>
          <w:sz w:val="28"/>
          <w:szCs w:val="28"/>
        </w:rPr>
        <w:t>2</w:t>
      </w:r>
      <w:r w:rsidR="00EB1ADD">
        <w:rPr>
          <w:sz w:val="28"/>
          <w:szCs w:val="28"/>
        </w:rPr>
        <w:t>.</w:t>
      </w:r>
      <w:r w:rsidR="00236312">
        <w:rPr>
          <w:sz w:val="28"/>
          <w:szCs w:val="28"/>
        </w:rPr>
        <w:tab/>
      </w:r>
      <w:r w:rsidR="00EB1ADD">
        <w:rPr>
          <w:sz w:val="28"/>
          <w:szCs w:val="28"/>
        </w:rPr>
        <w:t>Настоящее решение</w:t>
      </w:r>
      <w:r w:rsidR="00EB1ADD" w:rsidRPr="00FB0138">
        <w:rPr>
          <w:sz w:val="28"/>
          <w:szCs w:val="28"/>
        </w:rPr>
        <w:t xml:space="preserve"> разместить на официальном сайте Рыбно-Слободского муниципального района</w:t>
      </w:r>
      <w:r w:rsidR="00EB1ADD" w:rsidRPr="00A4158F">
        <w:rPr>
          <w:sz w:val="28"/>
          <w:szCs w:val="28"/>
        </w:rPr>
        <w:t xml:space="preserve"> в информационно-телекоммуникационной сети Интернет по веб-адресу: </w:t>
      </w:r>
      <w:r w:rsidR="00EB1ADD" w:rsidRPr="00EB1ADD">
        <w:rPr>
          <w:sz w:val="28"/>
          <w:szCs w:val="28"/>
        </w:rPr>
        <w:t>http://ribnaya-sloboda.tatarstan.ru</w:t>
      </w:r>
      <w:r w:rsidR="00EB1ADD" w:rsidRPr="00A4158F">
        <w:rPr>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r w:rsidR="00EB1ADD" w:rsidRPr="00EB1ADD">
        <w:rPr>
          <w:sz w:val="28"/>
          <w:szCs w:val="28"/>
        </w:rPr>
        <w:t>http://pravo.tatarstan.ru</w:t>
      </w:r>
      <w:r w:rsidR="00EB1ADD" w:rsidRPr="00A4158F">
        <w:rPr>
          <w:sz w:val="28"/>
          <w:szCs w:val="28"/>
        </w:rPr>
        <w:t>.</w:t>
      </w:r>
    </w:p>
    <w:p w:rsidR="00EB1ADD" w:rsidRPr="00A4158F" w:rsidRDefault="008E0AC7" w:rsidP="00236312">
      <w:pPr>
        <w:tabs>
          <w:tab w:val="left" w:pos="993"/>
        </w:tabs>
        <w:ind w:firstLine="709"/>
        <w:jc w:val="both"/>
        <w:rPr>
          <w:sz w:val="28"/>
          <w:szCs w:val="28"/>
        </w:rPr>
      </w:pPr>
      <w:r>
        <w:rPr>
          <w:sz w:val="28"/>
          <w:szCs w:val="28"/>
        </w:rPr>
        <w:t>3</w:t>
      </w:r>
      <w:r w:rsidR="00EB1ADD" w:rsidRPr="00A4158F">
        <w:rPr>
          <w:sz w:val="28"/>
          <w:szCs w:val="28"/>
        </w:rPr>
        <w:t>.</w:t>
      </w:r>
      <w:r w:rsidR="00236312">
        <w:rPr>
          <w:sz w:val="28"/>
          <w:szCs w:val="28"/>
        </w:rPr>
        <w:tab/>
      </w:r>
      <w:r w:rsidR="00EB1ADD" w:rsidRPr="00A4158F">
        <w:rPr>
          <w:sz w:val="28"/>
          <w:szCs w:val="28"/>
        </w:rPr>
        <w:t>Контроль за испо</w:t>
      </w:r>
      <w:r w:rsidR="00EB1ADD">
        <w:rPr>
          <w:sz w:val="28"/>
          <w:szCs w:val="28"/>
        </w:rPr>
        <w:t>лнением настоящего решения</w:t>
      </w:r>
      <w:r w:rsidR="00EB1ADD" w:rsidRPr="00A4158F">
        <w:rPr>
          <w:sz w:val="28"/>
          <w:szCs w:val="28"/>
        </w:rPr>
        <w:t xml:space="preserve"> оставляю за собой.</w:t>
      </w:r>
    </w:p>
    <w:p w:rsidR="00EB1ADD" w:rsidRPr="00A4158F" w:rsidRDefault="00EB1ADD" w:rsidP="00EB1ADD">
      <w:pPr>
        <w:ind w:firstLine="709"/>
        <w:jc w:val="both"/>
        <w:rPr>
          <w:sz w:val="28"/>
          <w:szCs w:val="28"/>
        </w:rPr>
      </w:pPr>
    </w:p>
    <w:p w:rsidR="00EB1ADD" w:rsidRPr="001645E0" w:rsidRDefault="00EB1ADD" w:rsidP="00EB1ADD">
      <w:pPr>
        <w:ind w:firstLine="709"/>
        <w:jc w:val="both"/>
        <w:rPr>
          <w:sz w:val="28"/>
          <w:szCs w:val="28"/>
        </w:rPr>
      </w:pPr>
    </w:p>
    <w:p w:rsidR="00EB1ADD" w:rsidRPr="001645E0" w:rsidRDefault="00EB1ADD" w:rsidP="00EB1ADD">
      <w:pPr>
        <w:ind w:firstLine="709"/>
        <w:jc w:val="both"/>
        <w:rPr>
          <w:sz w:val="28"/>
          <w:szCs w:val="28"/>
        </w:rPr>
      </w:pPr>
    </w:p>
    <w:p w:rsidR="00236312" w:rsidRDefault="00EB1ADD" w:rsidP="00EB1ADD">
      <w:pPr>
        <w:jc w:val="both"/>
        <w:rPr>
          <w:sz w:val="28"/>
          <w:szCs w:val="28"/>
        </w:rPr>
      </w:pPr>
      <w:r>
        <w:rPr>
          <w:sz w:val="28"/>
          <w:szCs w:val="28"/>
        </w:rPr>
        <w:t xml:space="preserve">Глава </w:t>
      </w:r>
    </w:p>
    <w:p w:rsidR="00EB1ADD" w:rsidRDefault="00EB1ADD" w:rsidP="00EB1ADD">
      <w:pPr>
        <w:jc w:val="both"/>
        <w:rPr>
          <w:sz w:val="28"/>
          <w:szCs w:val="28"/>
        </w:rPr>
      </w:pPr>
      <w:r>
        <w:rPr>
          <w:sz w:val="28"/>
          <w:szCs w:val="28"/>
        </w:rPr>
        <w:t>Рыбно-Слободского</w:t>
      </w:r>
    </w:p>
    <w:p w:rsidR="00EB1ADD" w:rsidRDefault="00EB1ADD" w:rsidP="00EB1ADD">
      <w:pPr>
        <w:jc w:val="both"/>
        <w:rPr>
          <w:sz w:val="28"/>
          <w:szCs w:val="28"/>
        </w:rPr>
      </w:pPr>
      <w:r>
        <w:rPr>
          <w:sz w:val="28"/>
          <w:szCs w:val="28"/>
        </w:rPr>
        <w:t>муниципального района</w:t>
      </w:r>
    </w:p>
    <w:p w:rsidR="00EB1ADD" w:rsidRPr="001645E0" w:rsidRDefault="00EB1ADD" w:rsidP="00EB1ADD">
      <w:pPr>
        <w:jc w:val="both"/>
        <w:rPr>
          <w:sz w:val="28"/>
          <w:szCs w:val="28"/>
        </w:rPr>
      </w:pPr>
      <w:r>
        <w:rPr>
          <w:sz w:val="28"/>
          <w:szCs w:val="28"/>
        </w:rPr>
        <w:t xml:space="preserve">Республики Татарстан                                                                                        Р.Р. Ислямов </w:t>
      </w:r>
    </w:p>
    <w:p w:rsidR="0000731C" w:rsidRDefault="0000731C" w:rsidP="0000731C">
      <w:pPr>
        <w:jc w:val="right"/>
        <w:rPr>
          <w:sz w:val="28"/>
          <w:szCs w:val="28"/>
        </w:rPr>
      </w:pPr>
    </w:p>
    <w:p w:rsidR="00EB1ADD" w:rsidRDefault="00EB1ADD" w:rsidP="00236312">
      <w:pPr>
        <w:pStyle w:val="af1"/>
        <w:rPr>
          <w:b/>
          <w:bCs/>
          <w:kern w:val="36"/>
          <w:sz w:val="28"/>
          <w:szCs w:val="28"/>
        </w:rPr>
      </w:pPr>
    </w:p>
    <w:p w:rsidR="00EB1ADD" w:rsidRDefault="00EB1ADD" w:rsidP="00236312">
      <w:pPr>
        <w:pStyle w:val="af1"/>
        <w:rPr>
          <w:b/>
          <w:bCs/>
          <w:kern w:val="36"/>
          <w:sz w:val="28"/>
          <w:szCs w:val="28"/>
        </w:rPr>
      </w:pPr>
    </w:p>
    <w:p w:rsidR="00F168CF" w:rsidRDefault="00F168CF" w:rsidP="00236312">
      <w:pPr>
        <w:pStyle w:val="af1"/>
        <w:rPr>
          <w:b/>
          <w:bCs/>
          <w:kern w:val="36"/>
          <w:sz w:val="28"/>
          <w:szCs w:val="28"/>
        </w:rPr>
      </w:pPr>
    </w:p>
    <w:p w:rsidR="00236312" w:rsidRDefault="00236312" w:rsidP="00236312">
      <w:pPr>
        <w:pStyle w:val="af1"/>
        <w:rPr>
          <w:b/>
          <w:bCs/>
          <w:kern w:val="36"/>
          <w:sz w:val="28"/>
          <w:szCs w:val="28"/>
        </w:rPr>
      </w:pPr>
    </w:p>
    <w:p w:rsidR="00EB1ADD" w:rsidRDefault="00EB1ADD" w:rsidP="00C3735B">
      <w:pPr>
        <w:pStyle w:val="af1"/>
        <w:jc w:val="center"/>
        <w:rPr>
          <w:b/>
          <w:bCs/>
          <w:kern w:val="36"/>
          <w:sz w:val="28"/>
          <w:szCs w:val="28"/>
        </w:rPr>
      </w:pPr>
    </w:p>
    <w:p w:rsidR="00C3735B" w:rsidRPr="000F1EB5" w:rsidRDefault="00C3735B" w:rsidP="00C3735B">
      <w:pPr>
        <w:pStyle w:val="af1"/>
        <w:jc w:val="center"/>
        <w:rPr>
          <w:b/>
          <w:bCs/>
          <w:kern w:val="36"/>
          <w:sz w:val="28"/>
          <w:szCs w:val="28"/>
        </w:rPr>
      </w:pPr>
      <w:r w:rsidRPr="000F1EB5">
        <w:rPr>
          <w:b/>
          <w:bCs/>
          <w:kern w:val="36"/>
          <w:sz w:val="28"/>
          <w:szCs w:val="28"/>
        </w:rPr>
        <w:lastRenderedPageBreak/>
        <w:t xml:space="preserve">ПОЛОЖЕНИЕ </w:t>
      </w:r>
    </w:p>
    <w:p w:rsidR="00C3735B" w:rsidRPr="000F1EB5" w:rsidRDefault="00C3735B" w:rsidP="00C3735B">
      <w:pPr>
        <w:pStyle w:val="af1"/>
        <w:jc w:val="center"/>
        <w:rPr>
          <w:b/>
          <w:bCs/>
          <w:kern w:val="36"/>
          <w:sz w:val="28"/>
          <w:szCs w:val="28"/>
        </w:rPr>
      </w:pPr>
      <w:r w:rsidRPr="000F1EB5">
        <w:rPr>
          <w:b/>
          <w:bCs/>
          <w:kern w:val="36"/>
          <w:sz w:val="28"/>
          <w:szCs w:val="28"/>
        </w:rPr>
        <w:t xml:space="preserve">об Общественном совете </w:t>
      </w:r>
    </w:p>
    <w:p w:rsidR="00AB6154" w:rsidRDefault="00AB6154" w:rsidP="00C3735B">
      <w:pPr>
        <w:pStyle w:val="af1"/>
        <w:jc w:val="center"/>
        <w:rPr>
          <w:b/>
          <w:bCs/>
          <w:kern w:val="36"/>
          <w:sz w:val="28"/>
          <w:szCs w:val="28"/>
        </w:rPr>
      </w:pPr>
      <w:r>
        <w:rPr>
          <w:b/>
          <w:bCs/>
          <w:kern w:val="36"/>
          <w:sz w:val="28"/>
          <w:szCs w:val="28"/>
        </w:rPr>
        <w:t xml:space="preserve">Рыбно-Слободского </w:t>
      </w:r>
      <w:r w:rsidRPr="000F1EB5">
        <w:rPr>
          <w:b/>
          <w:bCs/>
          <w:kern w:val="36"/>
          <w:sz w:val="28"/>
          <w:szCs w:val="28"/>
        </w:rPr>
        <w:t>муниципального</w:t>
      </w:r>
      <w:r w:rsidR="00C3735B">
        <w:rPr>
          <w:b/>
          <w:bCs/>
          <w:kern w:val="36"/>
          <w:sz w:val="28"/>
          <w:szCs w:val="28"/>
        </w:rPr>
        <w:t xml:space="preserve"> района</w:t>
      </w:r>
      <w:r w:rsidR="00C3735B" w:rsidRPr="000F1EB5">
        <w:rPr>
          <w:b/>
          <w:bCs/>
          <w:kern w:val="36"/>
          <w:sz w:val="28"/>
          <w:szCs w:val="28"/>
        </w:rPr>
        <w:t xml:space="preserve"> </w:t>
      </w:r>
    </w:p>
    <w:p w:rsidR="00C3735B" w:rsidRPr="000F1EB5" w:rsidRDefault="00C3735B" w:rsidP="00C3735B">
      <w:pPr>
        <w:pStyle w:val="af1"/>
        <w:jc w:val="center"/>
        <w:rPr>
          <w:b/>
          <w:bCs/>
          <w:kern w:val="36"/>
          <w:sz w:val="28"/>
          <w:szCs w:val="28"/>
        </w:rPr>
      </w:pPr>
      <w:r w:rsidRPr="000F1EB5">
        <w:rPr>
          <w:b/>
          <w:bCs/>
          <w:kern w:val="36"/>
          <w:sz w:val="28"/>
          <w:szCs w:val="28"/>
        </w:rPr>
        <w:t>Республики Татарстан</w:t>
      </w:r>
    </w:p>
    <w:p w:rsidR="00C3735B" w:rsidRPr="000F1EB5" w:rsidRDefault="00C3735B" w:rsidP="00C3735B">
      <w:pPr>
        <w:pStyle w:val="af1"/>
        <w:jc w:val="right"/>
        <w:rPr>
          <w:b/>
          <w:bCs/>
          <w:sz w:val="28"/>
          <w:szCs w:val="28"/>
        </w:rPr>
      </w:pPr>
      <w:r w:rsidRPr="000F1EB5">
        <w:rPr>
          <w:sz w:val="28"/>
          <w:szCs w:val="28"/>
        </w:rPr>
        <w:t> </w:t>
      </w:r>
    </w:p>
    <w:p w:rsidR="00C3735B" w:rsidRPr="000F1EB5" w:rsidRDefault="00C3735B" w:rsidP="00C3735B">
      <w:pPr>
        <w:pStyle w:val="af1"/>
        <w:jc w:val="center"/>
        <w:rPr>
          <w:b/>
          <w:sz w:val="28"/>
          <w:szCs w:val="28"/>
        </w:rPr>
      </w:pPr>
      <w:r w:rsidRPr="000F1EB5">
        <w:rPr>
          <w:b/>
          <w:sz w:val="28"/>
          <w:szCs w:val="28"/>
        </w:rPr>
        <w:t>1. Предмет правового регулирования настоящего положения</w:t>
      </w:r>
    </w:p>
    <w:p w:rsidR="00C3735B" w:rsidRPr="000F1EB5" w:rsidRDefault="00C3735B" w:rsidP="00C3735B">
      <w:pPr>
        <w:pStyle w:val="af1"/>
        <w:jc w:val="both"/>
        <w:rPr>
          <w:sz w:val="28"/>
          <w:szCs w:val="28"/>
        </w:rPr>
      </w:pPr>
    </w:p>
    <w:p w:rsidR="00C3735B" w:rsidRPr="000F1EB5" w:rsidRDefault="00C3735B" w:rsidP="00C3735B">
      <w:pPr>
        <w:ind w:firstLine="708"/>
        <w:jc w:val="both"/>
        <w:rPr>
          <w:sz w:val="28"/>
          <w:szCs w:val="28"/>
        </w:rPr>
      </w:pPr>
      <w:r w:rsidRPr="000F1EB5">
        <w:rPr>
          <w:sz w:val="28"/>
          <w:szCs w:val="28"/>
        </w:rPr>
        <w:t xml:space="preserve">1.1.  Настоящее </w:t>
      </w:r>
      <w:r w:rsidR="00AB6154">
        <w:rPr>
          <w:sz w:val="28"/>
          <w:szCs w:val="28"/>
        </w:rPr>
        <w:t>П</w:t>
      </w:r>
      <w:r w:rsidRPr="000F1EB5">
        <w:rPr>
          <w:sz w:val="28"/>
          <w:szCs w:val="28"/>
        </w:rPr>
        <w:t>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 регулировании отдельных вопросов, связанных с осуществлением общественного контр</w:t>
      </w:r>
      <w:r w:rsidR="00D509D6">
        <w:rPr>
          <w:sz w:val="28"/>
          <w:szCs w:val="28"/>
        </w:rPr>
        <w:t>оля в Республике Татарстан», и У</w:t>
      </w:r>
      <w:r w:rsidRPr="000F1EB5">
        <w:rPr>
          <w:sz w:val="28"/>
          <w:szCs w:val="28"/>
        </w:rPr>
        <w:t>ста</w:t>
      </w:r>
      <w:r>
        <w:rPr>
          <w:sz w:val="28"/>
          <w:szCs w:val="28"/>
        </w:rPr>
        <w:t xml:space="preserve">вом </w:t>
      </w:r>
      <w:r w:rsidR="00AB6154">
        <w:rPr>
          <w:sz w:val="28"/>
          <w:szCs w:val="28"/>
        </w:rPr>
        <w:t xml:space="preserve">Рыбно-Слободского </w:t>
      </w:r>
      <w:r>
        <w:rPr>
          <w:sz w:val="28"/>
          <w:szCs w:val="28"/>
        </w:rPr>
        <w:t xml:space="preserve">муниципального </w:t>
      </w:r>
      <w:r w:rsidRPr="000F1EB5">
        <w:rPr>
          <w:sz w:val="28"/>
          <w:szCs w:val="28"/>
        </w:rPr>
        <w:t>район</w:t>
      </w:r>
      <w:r>
        <w:rPr>
          <w:sz w:val="28"/>
          <w:szCs w:val="28"/>
        </w:rPr>
        <w:t>а</w:t>
      </w:r>
      <w:r w:rsidRPr="000F1EB5">
        <w:rPr>
          <w:sz w:val="28"/>
          <w:szCs w:val="28"/>
        </w:rPr>
        <w:t xml:space="preserve"> Республики Татарстан (далее – муниципальное образование), определяет правовой статус Общественного совета </w:t>
      </w:r>
      <w:r w:rsidR="00AB6154">
        <w:rPr>
          <w:sz w:val="28"/>
          <w:szCs w:val="28"/>
        </w:rPr>
        <w:t xml:space="preserve">Рыбно-Слободского муниципального </w:t>
      </w:r>
      <w:r w:rsidR="00AB6154" w:rsidRPr="000F1EB5">
        <w:rPr>
          <w:sz w:val="28"/>
          <w:szCs w:val="28"/>
        </w:rPr>
        <w:t>район</w:t>
      </w:r>
      <w:r w:rsidR="00AB6154">
        <w:rPr>
          <w:sz w:val="28"/>
          <w:szCs w:val="28"/>
        </w:rPr>
        <w:t>а</w:t>
      </w:r>
      <w:r w:rsidRPr="000F1EB5">
        <w:rPr>
          <w:sz w:val="28"/>
          <w:szCs w:val="28"/>
        </w:rPr>
        <w:t xml:space="preserve"> Республики Татарстан (далее – Общественный совет), состав и его структуру, порядок формирования и деятельности Общественного совета.</w:t>
      </w:r>
    </w:p>
    <w:p w:rsidR="00C3735B" w:rsidRPr="000F1EB5" w:rsidRDefault="00C3735B" w:rsidP="00C3735B">
      <w:pPr>
        <w:pStyle w:val="af1"/>
        <w:jc w:val="both"/>
        <w:rPr>
          <w:b/>
          <w:sz w:val="28"/>
          <w:szCs w:val="28"/>
        </w:rPr>
      </w:pPr>
    </w:p>
    <w:p w:rsidR="00C3735B" w:rsidRDefault="00C3735B" w:rsidP="00C3735B">
      <w:pPr>
        <w:pStyle w:val="af1"/>
        <w:jc w:val="center"/>
        <w:rPr>
          <w:b/>
          <w:sz w:val="28"/>
          <w:szCs w:val="28"/>
        </w:rPr>
      </w:pPr>
      <w:r w:rsidRPr="000F1EB5">
        <w:rPr>
          <w:b/>
          <w:sz w:val="28"/>
          <w:szCs w:val="28"/>
        </w:rPr>
        <w:t>2. Правовая основа деятельности Общественного совета</w:t>
      </w:r>
    </w:p>
    <w:p w:rsidR="00C3735B" w:rsidRPr="000F1EB5" w:rsidRDefault="00C3735B" w:rsidP="00C3735B">
      <w:pPr>
        <w:pStyle w:val="af1"/>
        <w:jc w:val="center"/>
        <w:rPr>
          <w:b/>
          <w:sz w:val="28"/>
          <w:szCs w:val="28"/>
        </w:rPr>
      </w:pPr>
    </w:p>
    <w:p w:rsidR="00C3735B" w:rsidRDefault="00C3735B" w:rsidP="00C3735B">
      <w:pPr>
        <w:ind w:firstLine="708"/>
        <w:jc w:val="both"/>
        <w:rPr>
          <w:sz w:val="28"/>
          <w:szCs w:val="28"/>
        </w:rPr>
      </w:pPr>
      <w:r w:rsidRPr="000F1EB5">
        <w:rPr>
          <w:sz w:val="28"/>
          <w:szCs w:val="28"/>
        </w:rPr>
        <w:t>2.1. 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w:t>
      </w:r>
      <w:r w:rsidR="0018132D">
        <w:rPr>
          <w:sz w:val="28"/>
          <w:szCs w:val="28"/>
        </w:rPr>
        <w:t>зами и распоряжениями Главы (Раиса)</w:t>
      </w:r>
      <w:r w:rsidRPr="000F1EB5">
        <w:rPr>
          <w:sz w:val="28"/>
          <w:szCs w:val="28"/>
        </w:rPr>
        <w:t xml:space="preserve"> Республики Татарстан, постановлениями и распоряжениями Кабинета Министров Республики Татарстан, нормативными правовым</w:t>
      </w:r>
      <w:r w:rsidR="00D509D6">
        <w:rPr>
          <w:sz w:val="28"/>
          <w:szCs w:val="28"/>
        </w:rPr>
        <w:t>и актами Республики Татарстан, у</w:t>
      </w:r>
      <w:r w:rsidRPr="000F1EB5">
        <w:rPr>
          <w:sz w:val="28"/>
          <w:szCs w:val="28"/>
        </w:rPr>
        <w:t xml:space="preserve">ставом и муниципальными правовыми актами муниципального образования, а также настоящим </w:t>
      </w:r>
      <w:r w:rsidR="00AB6154">
        <w:rPr>
          <w:sz w:val="28"/>
          <w:szCs w:val="28"/>
        </w:rPr>
        <w:t>П</w:t>
      </w:r>
      <w:r w:rsidRPr="000F1EB5">
        <w:rPr>
          <w:sz w:val="28"/>
          <w:szCs w:val="28"/>
        </w:rPr>
        <w:t>оложением.</w:t>
      </w:r>
    </w:p>
    <w:p w:rsidR="00C3735B" w:rsidRPr="000F1EB5" w:rsidRDefault="00C3735B" w:rsidP="00C3735B">
      <w:pPr>
        <w:ind w:firstLine="708"/>
        <w:jc w:val="both"/>
        <w:rPr>
          <w:sz w:val="28"/>
          <w:szCs w:val="28"/>
        </w:rPr>
      </w:pPr>
    </w:p>
    <w:p w:rsidR="00C3735B" w:rsidRPr="000F1EB5" w:rsidRDefault="00C3735B" w:rsidP="00C3735B">
      <w:pPr>
        <w:pStyle w:val="af1"/>
        <w:jc w:val="center"/>
        <w:rPr>
          <w:b/>
          <w:sz w:val="28"/>
          <w:szCs w:val="28"/>
        </w:rPr>
      </w:pPr>
      <w:r w:rsidRPr="000F1EB5">
        <w:rPr>
          <w:b/>
          <w:sz w:val="28"/>
          <w:szCs w:val="28"/>
        </w:rPr>
        <w:t>3. Правовой статус, цели и задачи Общественного совета</w:t>
      </w:r>
    </w:p>
    <w:p w:rsidR="00C3735B" w:rsidRPr="000F1EB5" w:rsidRDefault="00C3735B" w:rsidP="00C3735B">
      <w:pPr>
        <w:pStyle w:val="af1"/>
        <w:jc w:val="both"/>
        <w:rPr>
          <w:sz w:val="28"/>
          <w:szCs w:val="28"/>
        </w:rPr>
      </w:pPr>
    </w:p>
    <w:p w:rsidR="00C3735B" w:rsidRPr="000F1EB5" w:rsidRDefault="00C3735B" w:rsidP="00C3735B">
      <w:pPr>
        <w:pStyle w:val="af1"/>
        <w:ind w:firstLine="708"/>
        <w:jc w:val="both"/>
        <w:rPr>
          <w:sz w:val="28"/>
          <w:szCs w:val="28"/>
        </w:rPr>
      </w:pPr>
      <w:r w:rsidRPr="000F1EB5">
        <w:rPr>
          <w:sz w:val="28"/>
          <w:szCs w:val="28"/>
        </w:rPr>
        <w:t>3.1. 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муниципальными нормативными правовыми актами муниципального образования, за органами местного самоуправления муниципального образования и муниципальными организациями.</w:t>
      </w:r>
    </w:p>
    <w:p w:rsidR="00C3735B" w:rsidRPr="000F1EB5" w:rsidRDefault="00C3735B" w:rsidP="00C3735B">
      <w:pPr>
        <w:pStyle w:val="af1"/>
        <w:ind w:firstLine="708"/>
        <w:jc w:val="both"/>
        <w:rPr>
          <w:sz w:val="28"/>
          <w:szCs w:val="28"/>
        </w:rPr>
      </w:pPr>
      <w:r w:rsidRPr="000F1EB5">
        <w:rPr>
          <w:sz w:val="28"/>
          <w:szCs w:val="28"/>
        </w:rPr>
        <w:lastRenderedPageBreak/>
        <w:t>3.2. Общественный совет формируется в целях обеспечения взаимодействия граждан Российской Федерации, проживающих на территории муниципального образования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(далее − некоммерческие организации), с органами местного самоуправления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3.3.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муниципального образования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C3735B" w:rsidRPr="000F1EB5" w:rsidRDefault="00C3735B" w:rsidP="00C3735B">
      <w:pPr>
        <w:pStyle w:val="af1"/>
        <w:ind w:firstLine="708"/>
        <w:jc w:val="both"/>
        <w:rPr>
          <w:sz w:val="28"/>
          <w:szCs w:val="28"/>
        </w:rPr>
      </w:pPr>
      <w:r w:rsidRPr="000F1EB5">
        <w:rPr>
          <w:sz w:val="28"/>
          <w:szCs w:val="28"/>
        </w:rPr>
        <w:t>1) обеспечения взаимодействия граждан и некоммерческих организаций с органами местного самоуправления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 xml:space="preserve">2) учета общественно значимых интересов граждан, защиты их прав </w:t>
      </w:r>
      <w:r w:rsidRPr="000F1EB5">
        <w:rPr>
          <w:sz w:val="28"/>
          <w:szCs w:val="28"/>
        </w:rPr>
        <w:br/>
        <w:t>и свобо</w:t>
      </w:r>
      <w:r>
        <w:rPr>
          <w:sz w:val="28"/>
          <w:szCs w:val="28"/>
        </w:rPr>
        <w:t>д при формировании и реализации</w:t>
      </w:r>
      <w:r w:rsidRPr="000F1EB5">
        <w:rPr>
          <w:sz w:val="28"/>
          <w:szCs w:val="28"/>
        </w:rPr>
        <w:t xml:space="preserve"> </w:t>
      </w:r>
      <w:r w:rsidR="00A81DCA">
        <w:rPr>
          <w:sz w:val="28"/>
          <w:szCs w:val="28"/>
        </w:rPr>
        <w:t>государственных программ</w:t>
      </w:r>
      <w:r w:rsidRPr="000F1EB5">
        <w:rPr>
          <w:sz w:val="28"/>
          <w:szCs w:val="28"/>
        </w:rPr>
        <w:t xml:space="preserve"> социально-экономического развития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 xml:space="preserve">3) обеспечения реализации и защиты прав и свобод человека </w:t>
      </w:r>
      <w:r w:rsidRPr="000F1EB5">
        <w:rPr>
          <w:sz w:val="28"/>
          <w:szCs w:val="28"/>
        </w:rPr>
        <w:br/>
        <w:t xml:space="preserve">и гражданина, прав и законных интересов некоммерческих организаций </w:t>
      </w:r>
      <w:r w:rsidRPr="000F1EB5">
        <w:rPr>
          <w:sz w:val="28"/>
          <w:szCs w:val="28"/>
        </w:rPr>
        <w:br/>
        <w:t xml:space="preserve">и других организаций; </w:t>
      </w:r>
    </w:p>
    <w:p w:rsidR="00C3735B" w:rsidRPr="000F1EB5" w:rsidRDefault="00C3735B" w:rsidP="00C3735B">
      <w:pPr>
        <w:pStyle w:val="af1"/>
        <w:ind w:firstLine="708"/>
        <w:jc w:val="both"/>
        <w:rPr>
          <w:sz w:val="28"/>
          <w:szCs w:val="28"/>
        </w:rPr>
      </w:pPr>
      <w:r w:rsidRPr="000F1EB5">
        <w:rPr>
          <w:sz w:val="28"/>
          <w:szCs w:val="28"/>
        </w:rPr>
        <w:t>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
    <w:p w:rsidR="00C3735B" w:rsidRPr="000F1EB5" w:rsidRDefault="00C3735B" w:rsidP="00C3735B">
      <w:pPr>
        <w:pStyle w:val="af1"/>
        <w:ind w:firstLine="708"/>
        <w:jc w:val="both"/>
        <w:rPr>
          <w:sz w:val="28"/>
          <w:szCs w:val="28"/>
        </w:rPr>
      </w:pPr>
      <w:r w:rsidRPr="000F1EB5">
        <w:rPr>
          <w:sz w:val="28"/>
          <w:szCs w:val="28"/>
        </w:rPr>
        <w:t xml:space="preserve">5) выработки рекомендаций органам местного самоуправления муниципального образования по наиболее важным вопросам экономического и социального развития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 xml:space="preserve">6) привлечения граждан и некоммерческих организаций </w:t>
      </w:r>
      <w:r>
        <w:rPr>
          <w:sz w:val="28"/>
          <w:szCs w:val="28"/>
        </w:rPr>
        <w:t xml:space="preserve">к формированию и реализации </w:t>
      </w:r>
      <w:r w:rsidR="00A81DCA">
        <w:rPr>
          <w:sz w:val="28"/>
          <w:szCs w:val="28"/>
        </w:rPr>
        <w:t>государственных программ</w:t>
      </w:r>
      <w:r w:rsidRPr="000F1EB5">
        <w:rPr>
          <w:sz w:val="28"/>
          <w:szCs w:val="28"/>
        </w:rPr>
        <w:t xml:space="preserve">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C3735B" w:rsidRPr="000F1EB5" w:rsidRDefault="00C3735B" w:rsidP="00C3735B">
      <w:pPr>
        <w:pStyle w:val="af1"/>
        <w:ind w:firstLine="708"/>
        <w:jc w:val="both"/>
        <w:rPr>
          <w:sz w:val="28"/>
          <w:szCs w:val="28"/>
        </w:rPr>
      </w:pPr>
      <w:r w:rsidRPr="000F1EB5">
        <w:rPr>
          <w:sz w:val="28"/>
          <w:szCs w:val="28"/>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C3735B" w:rsidRPr="000F1EB5" w:rsidRDefault="00C3735B" w:rsidP="00C3735B">
      <w:pPr>
        <w:pStyle w:val="af1"/>
        <w:ind w:firstLine="708"/>
        <w:jc w:val="both"/>
        <w:rPr>
          <w:sz w:val="28"/>
          <w:szCs w:val="28"/>
        </w:rPr>
      </w:pPr>
      <w:r w:rsidRPr="000F1EB5">
        <w:rPr>
          <w:sz w:val="28"/>
          <w:szCs w:val="28"/>
        </w:rPr>
        <w:t>3.4. Общественный совет действует на общественных началах и не обладает правами юридического лица.</w:t>
      </w:r>
    </w:p>
    <w:p w:rsidR="00C3735B" w:rsidRPr="000F1EB5" w:rsidRDefault="00C3735B" w:rsidP="00C3735B">
      <w:pPr>
        <w:pStyle w:val="af1"/>
        <w:ind w:firstLine="708"/>
        <w:jc w:val="both"/>
        <w:rPr>
          <w:sz w:val="28"/>
          <w:szCs w:val="28"/>
        </w:rPr>
      </w:pPr>
      <w:r w:rsidRPr="000F1EB5">
        <w:rPr>
          <w:sz w:val="28"/>
          <w:szCs w:val="28"/>
        </w:rPr>
        <w:t xml:space="preserve">3.5. В соответствии с пунктом 3 части 1 статьи 9 Федерального закона от 21 июля 2014 года №212–ФЗ «Об основах общественного контроля в </w:t>
      </w:r>
      <w:r w:rsidR="00AB6154">
        <w:rPr>
          <w:sz w:val="28"/>
          <w:szCs w:val="28"/>
        </w:rPr>
        <w:t>Российской Федерации» субъектом</w:t>
      </w:r>
      <w:r w:rsidRPr="000F1EB5">
        <w:rPr>
          <w:sz w:val="28"/>
          <w:szCs w:val="28"/>
        </w:rPr>
        <w:t xml:space="preserve"> общественного контроля явля</w:t>
      </w:r>
      <w:r w:rsidR="00AB6154">
        <w:rPr>
          <w:sz w:val="28"/>
          <w:szCs w:val="28"/>
        </w:rPr>
        <w:t>ется общественный</w:t>
      </w:r>
      <w:r w:rsidRPr="000F1EB5">
        <w:rPr>
          <w:sz w:val="28"/>
          <w:szCs w:val="28"/>
        </w:rPr>
        <w:t xml:space="preserve"> </w:t>
      </w:r>
      <w:r w:rsidR="00AB6154">
        <w:rPr>
          <w:sz w:val="28"/>
          <w:szCs w:val="28"/>
        </w:rPr>
        <w:t>с</w:t>
      </w:r>
      <w:r w:rsidRPr="000F1EB5">
        <w:rPr>
          <w:sz w:val="28"/>
          <w:szCs w:val="28"/>
        </w:rPr>
        <w:t>овет муниципальн</w:t>
      </w:r>
      <w:r w:rsidR="00AB6154">
        <w:rPr>
          <w:sz w:val="28"/>
          <w:szCs w:val="28"/>
        </w:rPr>
        <w:t>ого</w:t>
      </w:r>
      <w:r w:rsidRPr="000F1EB5">
        <w:rPr>
          <w:sz w:val="28"/>
          <w:szCs w:val="28"/>
        </w:rPr>
        <w:t xml:space="preserve"> образовани</w:t>
      </w:r>
      <w:r w:rsidR="00AB6154">
        <w:rPr>
          <w:sz w:val="28"/>
          <w:szCs w:val="28"/>
        </w:rPr>
        <w:t>я</w:t>
      </w:r>
      <w:r w:rsidRPr="000F1EB5">
        <w:rPr>
          <w:sz w:val="28"/>
          <w:szCs w:val="28"/>
        </w:rPr>
        <w:t>.</w:t>
      </w:r>
    </w:p>
    <w:p w:rsidR="00C3735B" w:rsidRPr="000F1EB5" w:rsidRDefault="00C3735B" w:rsidP="00C3735B">
      <w:pPr>
        <w:pStyle w:val="af1"/>
        <w:ind w:firstLine="708"/>
        <w:jc w:val="both"/>
        <w:rPr>
          <w:sz w:val="28"/>
          <w:szCs w:val="28"/>
        </w:rPr>
      </w:pPr>
      <w:r w:rsidRPr="000F1EB5">
        <w:rPr>
          <w:sz w:val="28"/>
          <w:szCs w:val="28"/>
        </w:rPr>
        <w:t>3.6. Решения Общественного совета носят рекомендательный характер.</w:t>
      </w:r>
    </w:p>
    <w:p w:rsidR="00C3735B" w:rsidRPr="000F1EB5" w:rsidRDefault="00C3735B" w:rsidP="00C3735B">
      <w:pPr>
        <w:pStyle w:val="af1"/>
        <w:ind w:firstLine="708"/>
        <w:jc w:val="both"/>
        <w:rPr>
          <w:sz w:val="28"/>
          <w:szCs w:val="28"/>
        </w:rPr>
      </w:pPr>
    </w:p>
    <w:p w:rsidR="00C3735B" w:rsidRPr="000F1EB5" w:rsidRDefault="00C3735B" w:rsidP="00C3735B">
      <w:pPr>
        <w:pStyle w:val="af1"/>
        <w:jc w:val="center"/>
        <w:rPr>
          <w:b/>
          <w:sz w:val="28"/>
          <w:szCs w:val="28"/>
        </w:rPr>
      </w:pPr>
      <w:r>
        <w:rPr>
          <w:b/>
          <w:sz w:val="28"/>
          <w:szCs w:val="28"/>
        </w:rPr>
        <w:t>4</w:t>
      </w:r>
      <w:r w:rsidRPr="000F1EB5">
        <w:rPr>
          <w:b/>
          <w:sz w:val="28"/>
          <w:szCs w:val="28"/>
        </w:rPr>
        <w:t>. Принципы деятельности Общественного совета</w:t>
      </w:r>
    </w:p>
    <w:p w:rsidR="00C3735B" w:rsidRPr="000F1EB5" w:rsidRDefault="00C3735B" w:rsidP="00C3735B">
      <w:pPr>
        <w:pStyle w:val="af1"/>
        <w:jc w:val="both"/>
        <w:rPr>
          <w:sz w:val="28"/>
          <w:szCs w:val="28"/>
        </w:rPr>
      </w:pPr>
    </w:p>
    <w:p w:rsidR="00C3735B" w:rsidRPr="000F1EB5" w:rsidRDefault="00C3735B" w:rsidP="00C3735B">
      <w:pPr>
        <w:pStyle w:val="af1"/>
        <w:ind w:firstLine="708"/>
        <w:jc w:val="both"/>
        <w:rPr>
          <w:sz w:val="28"/>
          <w:szCs w:val="28"/>
        </w:rPr>
      </w:pPr>
      <w:r>
        <w:rPr>
          <w:sz w:val="28"/>
          <w:szCs w:val="28"/>
        </w:rPr>
        <w:t>4</w:t>
      </w:r>
      <w:r w:rsidRPr="000F1EB5">
        <w:rPr>
          <w:sz w:val="28"/>
          <w:szCs w:val="28"/>
        </w:rPr>
        <w:t>.1. Основными принципами деятельности Общественного совета являются:</w:t>
      </w:r>
    </w:p>
    <w:p w:rsidR="00C3735B" w:rsidRPr="000F1EB5" w:rsidRDefault="00C3735B" w:rsidP="00C3735B">
      <w:pPr>
        <w:pStyle w:val="af1"/>
        <w:ind w:firstLine="708"/>
        <w:jc w:val="both"/>
        <w:rPr>
          <w:sz w:val="28"/>
          <w:szCs w:val="28"/>
        </w:rPr>
      </w:pPr>
      <w:r w:rsidRPr="000F1EB5">
        <w:rPr>
          <w:sz w:val="28"/>
          <w:szCs w:val="28"/>
        </w:rPr>
        <w:t>1) приоритет прав и законных интересов человека и гражданина;</w:t>
      </w:r>
    </w:p>
    <w:p w:rsidR="00C3735B" w:rsidRPr="000F1EB5" w:rsidRDefault="00C3735B" w:rsidP="00C3735B">
      <w:pPr>
        <w:pStyle w:val="af1"/>
        <w:ind w:firstLine="708"/>
        <w:jc w:val="both"/>
        <w:rPr>
          <w:sz w:val="28"/>
          <w:szCs w:val="28"/>
        </w:rPr>
      </w:pPr>
      <w:r w:rsidRPr="000F1EB5">
        <w:rPr>
          <w:sz w:val="28"/>
          <w:szCs w:val="28"/>
        </w:rPr>
        <w:lastRenderedPageBreak/>
        <w:t>2) законность деятельности Общественного совета;</w:t>
      </w:r>
    </w:p>
    <w:p w:rsidR="00C3735B" w:rsidRPr="000F1EB5" w:rsidRDefault="00C3735B" w:rsidP="00C3735B">
      <w:pPr>
        <w:pStyle w:val="af1"/>
        <w:ind w:firstLine="708"/>
        <w:jc w:val="both"/>
        <w:rPr>
          <w:sz w:val="28"/>
          <w:szCs w:val="28"/>
        </w:rPr>
      </w:pPr>
      <w:r w:rsidRPr="000F1EB5">
        <w:rPr>
          <w:sz w:val="28"/>
          <w:szCs w:val="28"/>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C3735B" w:rsidRPr="000F1EB5" w:rsidRDefault="00C3735B" w:rsidP="00C3735B">
      <w:pPr>
        <w:pStyle w:val="af1"/>
        <w:ind w:firstLine="708"/>
        <w:jc w:val="both"/>
        <w:rPr>
          <w:sz w:val="28"/>
          <w:szCs w:val="28"/>
        </w:rPr>
      </w:pPr>
      <w:r w:rsidRPr="000F1EB5">
        <w:rPr>
          <w:sz w:val="28"/>
          <w:szCs w:val="28"/>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C3735B" w:rsidRPr="000F1EB5" w:rsidRDefault="00C3735B" w:rsidP="00C3735B">
      <w:pPr>
        <w:pStyle w:val="af1"/>
        <w:jc w:val="both"/>
        <w:rPr>
          <w:sz w:val="28"/>
          <w:szCs w:val="28"/>
        </w:rPr>
      </w:pPr>
    </w:p>
    <w:p w:rsidR="00C3735B" w:rsidRPr="00EB1ADD" w:rsidRDefault="00C3735B" w:rsidP="00C3735B">
      <w:pPr>
        <w:pStyle w:val="af1"/>
        <w:jc w:val="center"/>
        <w:rPr>
          <w:b/>
          <w:sz w:val="28"/>
          <w:szCs w:val="28"/>
        </w:rPr>
      </w:pPr>
      <w:r w:rsidRPr="00EB1ADD">
        <w:rPr>
          <w:b/>
          <w:sz w:val="28"/>
          <w:szCs w:val="28"/>
        </w:rPr>
        <w:t>5. Кодекс этики членов Общественного совета</w:t>
      </w:r>
    </w:p>
    <w:p w:rsidR="00C3735B" w:rsidRPr="00EB1ADD" w:rsidRDefault="00C3735B" w:rsidP="00C3735B">
      <w:pPr>
        <w:pStyle w:val="af1"/>
        <w:ind w:firstLine="708"/>
        <w:jc w:val="both"/>
        <w:rPr>
          <w:sz w:val="28"/>
          <w:szCs w:val="28"/>
        </w:rPr>
      </w:pPr>
    </w:p>
    <w:p w:rsidR="00C3735B" w:rsidRPr="000F1EB5" w:rsidRDefault="00C3735B" w:rsidP="00C3735B">
      <w:pPr>
        <w:pStyle w:val="af1"/>
        <w:ind w:firstLine="708"/>
        <w:jc w:val="both"/>
        <w:rPr>
          <w:sz w:val="28"/>
          <w:szCs w:val="28"/>
        </w:rPr>
      </w:pPr>
      <w:r w:rsidRPr="00EB1ADD">
        <w:rPr>
          <w:sz w:val="28"/>
          <w:szCs w:val="28"/>
        </w:rPr>
        <w:t>5.1. 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C3735B" w:rsidRPr="000F1EB5" w:rsidRDefault="00C3735B" w:rsidP="00C3735B">
      <w:pPr>
        <w:pStyle w:val="af1"/>
        <w:ind w:firstLine="708"/>
        <w:jc w:val="both"/>
        <w:rPr>
          <w:sz w:val="28"/>
          <w:szCs w:val="28"/>
        </w:rPr>
      </w:pPr>
    </w:p>
    <w:p w:rsidR="00C3735B" w:rsidRPr="000F1EB5" w:rsidRDefault="00C3735B" w:rsidP="00C3735B">
      <w:pPr>
        <w:pStyle w:val="af1"/>
        <w:jc w:val="center"/>
        <w:rPr>
          <w:b/>
          <w:sz w:val="28"/>
          <w:szCs w:val="28"/>
        </w:rPr>
      </w:pPr>
      <w:r>
        <w:rPr>
          <w:b/>
          <w:sz w:val="28"/>
          <w:szCs w:val="28"/>
        </w:rPr>
        <w:t>6</w:t>
      </w:r>
      <w:r w:rsidRPr="000F1EB5">
        <w:rPr>
          <w:b/>
          <w:sz w:val="28"/>
          <w:szCs w:val="28"/>
        </w:rPr>
        <w:t>. Регламент Общественного совета</w:t>
      </w:r>
    </w:p>
    <w:p w:rsidR="00C3735B" w:rsidRPr="000F1EB5" w:rsidRDefault="00C3735B" w:rsidP="00C3735B">
      <w:pPr>
        <w:pStyle w:val="af1"/>
        <w:jc w:val="center"/>
        <w:rPr>
          <w:b/>
          <w:sz w:val="28"/>
          <w:szCs w:val="28"/>
        </w:rPr>
      </w:pPr>
    </w:p>
    <w:p w:rsidR="00C3735B" w:rsidRPr="001B6668" w:rsidRDefault="00C3735B" w:rsidP="00C3735B">
      <w:pPr>
        <w:pStyle w:val="af1"/>
        <w:ind w:firstLine="709"/>
        <w:jc w:val="both"/>
        <w:rPr>
          <w:sz w:val="28"/>
          <w:szCs w:val="28"/>
        </w:rPr>
      </w:pPr>
      <w:r>
        <w:rPr>
          <w:sz w:val="28"/>
          <w:szCs w:val="28"/>
        </w:rPr>
        <w:t>6</w:t>
      </w:r>
      <w:r w:rsidRPr="000F1EB5">
        <w:rPr>
          <w:sz w:val="28"/>
          <w:szCs w:val="28"/>
        </w:rPr>
        <w:t xml:space="preserve">.1. </w:t>
      </w:r>
      <w:r w:rsidRPr="001B6668">
        <w:rPr>
          <w:sz w:val="28"/>
          <w:szCs w:val="28"/>
        </w:rPr>
        <w:t>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C3735B" w:rsidRPr="000F1EB5" w:rsidRDefault="00C3735B" w:rsidP="00C3735B">
      <w:pPr>
        <w:pStyle w:val="af1"/>
        <w:ind w:firstLine="709"/>
        <w:jc w:val="both"/>
        <w:rPr>
          <w:sz w:val="28"/>
          <w:szCs w:val="28"/>
        </w:rPr>
      </w:pPr>
      <w:r>
        <w:rPr>
          <w:sz w:val="28"/>
          <w:szCs w:val="28"/>
        </w:rPr>
        <w:t>6</w:t>
      </w:r>
      <w:r w:rsidRPr="000F1EB5">
        <w:rPr>
          <w:sz w:val="28"/>
          <w:szCs w:val="28"/>
        </w:rPr>
        <w:t>.2. Регламентом Общественного совета устанавливаются:</w:t>
      </w:r>
    </w:p>
    <w:p w:rsidR="00C3735B" w:rsidRPr="000F1EB5" w:rsidRDefault="00C3735B" w:rsidP="00C3735B">
      <w:pPr>
        <w:pStyle w:val="af1"/>
        <w:ind w:firstLine="709"/>
        <w:jc w:val="both"/>
        <w:rPr>
          <w:sz w:val="28"/>
          <w:szCs w:val="28"/>
        </w:rPr>
      </w:pPr>
      <w:r w:rsidRPr="000F1EB5">
        <w:rPr>
          <w:sz w:val="28"/>
          <w:szCs w:val="28"/>
        </w:rPr>
        <w:t>1) общее количество и порядок участия членов Общественного совета в ее деятельности;</w:t>
      </w:r>
    </w:p>
    <w:p w:rsidR="00C3735B" w:rsidRPr="000F1EB5" w:rsidRDefault="00C3735B" w:rsidP="00C3735B">
      <w:pPr>
        <w:pStyle w:val="af1"/>
        <w:ind w:firstLine="709"/>
        <w:jc w:val="both"/>
        <w:rPr>
          <w:sz w:val="28"/>
          <w:szCs w:val="28"/>
        </w:rPr>
      </w:pPr>
      <w:r w:rsidRPr="000F1EB5">
        <w:rPr>
          <w:sz w:val="28"/>
          <w:szCs w:val="28"/>
        </w:rPr>
        <w:t xml:space="preserve">2) порядок утверждения оставшейся трети членов Общественного совета из числа кандидатур, представленных местными общественными объединениями, зарегистрированными на </w:t>
      </w:r>
      <w:r w:rsidRPr="00DF5831">
        <w:rPr>
          <w:sz w:val="28"/>
          <w:szCs w:val="28"/>
        </w:rPr>
        <w:t>территории муниципального образования Республики Татарстан;</w:t>
      </w:r>
    </w:p>
    <w:p w:rsidR="00C3735B" w:rsidRPr="000F1EB5" w:rsidRDefault="00C3735B" w:rsidP="00C3735B">
      <w:pPr>
        <w:pStyle w:val="af1"/>
        <w:ind w:firstLine="709"/>
        <w:jc w:val="both"/>
        <w:rPr>
          <w:sz w:val="28"/>
          <w:szCs w:val="28"/>
        </w:rPr>
      </w:pPr>
      <w:r w:rsidRPr="000F1EB5">
        <w:rPr>
          <w:sz w:val="28"/>
          <w:szCs w:val="28"/>
        </w:rPr>
        <w:t>3) сроки и порядок проведения пленарных заседаний Общественного совета;</w:t>
      </w:r>
    </w:p>
    <w:p w:rsidR="00C3735B" w:rsidRPr="000F1EB5" w:rsidRDefault="00C3735B" w:rsidP="00C3735B">
      <w:pPr>
        <w:pStyle w:val="af1"/>
        <w:ind w:firstLine="709"/>
        <w:jc w:val="both"/>
        <w:rPr>
          <w:sz w:val="28"/>
          <w:szCs w:val="28"/>
        </w:rPr>
      </w:pPr>
      <w:r w:rsidRPr="000F1EB5">
        <w:rPr>
          <w:sz w:val="28"/>
          <w:szCs w:val="28"/>
        </w:rPr>
        <w:t>4) состав, полномочия и порядок деятельности Общественного совета;</w:t>
      </w:r>
    </w:p>
    <w:p w:rsidR="00C3735B" w:rsidRPr="000F1EB5" w:rsidRDefault="00C3735B" w:rsidP="00C3735B">
      <w:pPr>
        <w:pStyle w:val="af1"/>
        <w:ind w:firstLine="709"/>
        <w:jc w:val="both"/>
        <w:rPr>
          <w:sz w:val="28"/>
          <w:szCs w:val="28"/>
        </w:rPr>
      </w:pPr>
      <w:r w:rsidRPr="000F1EB5">
        <w:rPr>
          <w:sz w:val="28"/>
          <w:szCs w:val="28"/>
        </w:rPr>
        <w:t>5) полномочия и порядок деятельности председателя Общественного совета и его заместителя;</w:t>
      </w:r>
    </w:p>
    <w:p w:rsidR="00C3735B" w:rsidRPr="000F1EB5" w:rsidRDefault="00C3735B" w:rsidP="00C3735B">
      <w:pPr>
        <w:pStyle w:val="af1"/>
        <w:ind w:firstLine="709"/>
        <w:jc w:val="both"/>
        <w:rPr>
          <w:sz w:val="28"/>
          <w:szCs w:val="28"/>
        </w:rPr>
      </w:pPr>
      <w:r w:rsidRPr="000F1EB5">
        <w:rPr>
          <w:sz w:val="28"/>
          <w:szCs w:val="28"/>
        </w:rPr>
        <w:t>6)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C3735B" w:rsidRPr="000F1EB5" w:rsidRDefault="00C3735B" w:rsidP="00C3735B">
      <w:pPr>
        <w:pStyle w:val="af1"/>
        <w:ind w:firstLine="709"/>
        <w:jc w:val="both"/>
        <w:rPr>
          <w:sz w:val="28"/>
          <w:szCs w:val="28"/>
        </w:rPr>
      </w:pPr>
      <w:r w:rsidRPr="000F1EB5">
        <w:rPr>
          <w:sz w:val="28"/>
          <w:szCs w:val="28"/>
        </w:rPr>
        <w:t>7) порядок прекращения и приостановления полномочий членов Общественного совета в соответствии с настоящим Типовым положением;</w:t>
      </w:r>
    </w:p>
    <w:p w:rsidR="00C3735B" w:rsidRPr="000F1EB5" w:rsidRDefault="00C3735B" w:rsidP="00C3735B">
      <w:pPr>
        <w:pStyle w:val="af1"/>
        <w:ind w:firstLine="709"/>
        <w:jc w:val="both"/>
        <w:rPr>
          <w:sz w:val="28"/>
          <w:szCs w:val="28"/>
        </w:rPr>
      </w:pPr>
      <w:r w:rsidRPr="000F1EB5">
        <w:rPr>
          <w:sz w:val="28"/>
          <w:szCs w:val="28"/>
        </w:rPr>
        <w:t>8) формы и порядок принятия решений Общественного совета;</w:t>
      </w:r>
    </w:p>
    <w:p w:rsidR="00C3735B" w:rsidRPr="000F1EB5" w:rsidRDefault="00C3735B" w:rsidP="00C3735B">
      <w:pPr>
        <w:pStyle w:val="af1"/>
        <w:ind w:firstLine="709"/>
        <w:jc w:val="both"/>
        <w:rPr>
          <w:sz w:val="28"/>
          <w:szCs w:val="28"/>
        </w:rPr>
      </w:pPr>
      <w:r w:rsidRPr="000F1EB5">
        <w:rPr>
          <w:sz w:val="28"/>
          <w:szCs w:val="28"/>
        </w:rPr>
        <w:t>9) 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C3735B" w:rsidRPr="000F1EB5" w:rsidRDefault="00C3735B" w:rsidP="00C3735B">
      <w:pPr>
        <w:pStyle w:val="af1"/>
        <w:ind w:firstLine="709"/>
        <w:jc w:val="both"/>
        <w:rPr>
          <w:sz w:val="28"/>
          <w:szCs w:val="28"/>
        </w:rPr>
      </w:pPr>
      <w:r w:rsidRPr="000F1EB5">
        <w:rPr>
          <w:sz w:val="28"/>
          <w:szCs w:val="28"/>
        </w:rPr>
        <w:t xml:space="preserve">10) процедуры отбора в члены Общественного совета представителей </w:t>
      </w:r>
      <w:r w:rsidRPr="00384B3C">
        <w:rPr>
          <w:sz w:val="28"/>
          <w:szCs w:val="28"/>
        </w:rPr>
        <w:t>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C3735B" w:rsidRPr="000F1EB5" w:rsidRDefault="00C3735B" w:rsidP="00C3735B">
      <w:pPr>
        <w:pStyle w:val="af1"/>
        <w:ind w:firstLine="709"/>
        <w:jc w:val="both"/>
        <w:rPr>
          <w:sz w:val="28"/>
          <w:szCs w:val="28"/>
        </w:rPr>
      </w:pPr>
      <w:r w:rsidRPr="00384B3C">
        <w:rPr>
          <w:sz w:val="28"/>
          <w:szCs w:val="28"/>
        </w:rPr>
        <w:t>11) порядок подготовки и проведения мероприятий Общественным советом;</w:t>
      </w:r>
    </w:p>
    <w:p w:rsidR="00C3735B" w:rsidRPr="000F1EB5" w:rsidRDefault="00C3735B" w:rsidP="00C3735B">
      <w:pPr>
        <w:pStyle w:val="af1"/>
        <w:ind w:firstLine="709"/>
        <w:jc w:val="both"/>
        <w:rPr>
          <w:sz w:val="28"/>
          <w:szCs w:val="28"/>
        </w:rPr>
      </w:pPr>
      <w:r w:rsidRPr="000F1EB5">
        <w:rPr>
          <w:sz w:val="28"/>
          <w:szCs w:val="28"/>
        </w:rPr>
        <w:lastRenderedPageBreak/>
        <w:t>12) порядок и срок подготовки ежегодного отчета Общественного совета о результатах своей деятельности, представления отчета перед населением;</w:t>
      </w:r>
    </w:p>
    <w:p w:rsidR="00C3735B" w:rsidRPr="000F1EB5" w:rsidRDefault="00C3735B" w:rsidP="00C3735B">
      <w:pPr>
        <w:pStyle w:val="af1"/>
        <w:ind w:firstLine="709"/>
        <w:jc w:val="both"/>
        <w:rPr>
          <w:sz w:val="28"/>
          <w:szCs w:val="28"/>
        </w:rPr>
      </w:pPr>
      <w:r w:rsidRPr="000F1EB5">
        <w:rPr>
          <w:sz w:val="28"/>
          <w:szCs w:val="28"/>
        </w:rPr>
        <w:t>13) иные вопросы внутренней организации и порядка деятельности Общественного совета в соответствии с настоящим Типовым положением.</w:t>
      </w:r>
    </w:p>
    <w:p w:rsidR="00C3735B" w:rsidRPr="000F1EB5" w:rsidRDefault="00C3735B" w:rsidP="00C3735B">
      <w:pPr>
        <w:pStyle w:val="af1"/>
        <w:jc w:val="both"/>
        <w:rPr>
          <w:sz w:val="28"/>
          <w:szCs w:val="28"/>
        </w:rPr>
      </w:pPr>
    </w:p>
    <w:p w:rsidR="00C3735B" w:rsidRPr="000F1EB5" w:rsidRDefault="00C3735B" w:rsidP="00C3735B">
      <w:pPr>
        <w:pStyle w:val="af1"/>
        <w:jc w:val="center"/>
        <w:rPr>
          <w:b/>
          <w:sz w:val="28"/>
          <w:szCs w:val="28"/>
        </w:rPr>
      </w:pPr>
      <w:r>
        <w:rPr>
          <w:b/>
          <w:sz w:val="28"/>
          <w:szCs w:val="28"/>
        </w:rPr>
        <w:t>7</w:t>
      </w:r>
      <w:r w:rsidRPr="000F1EB5">
        <w:rPr>
          <w:b/>
          <w:sz w:val="28"/>
          <w:szCs w:val="28"/>
        </w:rPr>
        <w:t>. Состав Общественного совета</w:t>
      </w:r>
    </w:p>
    <w:p w:rsidR="00C3735B" w:rsidRPr="000F1EB5" w:rsidRDefault="00C3735B" w:rsidP="00C3735B">
      <w:pPr>
        <w:pStyle w:val="af1"/>
        <w:jc w:val="center"/>
        <w:rPr>
          <w:b/>
          <w:sz w:val="28"/>
          <w:szCs w:val="28"/>
        </w:rPr>
      </w:pPr>
    </w:p>
    <w:p w:rsidR="00C3735B" w:rsidRPr="000F1EB5" w:rsidRDefault="00C3735B" w:rsidP="00C3735B">
      <w:pPr>
        <w:pStyle w:val="af1"/>
        <w:ind w:firstLine="708"/>
        <w:jc w:val="both"/>
        <w:rPr>
          <w:sz w:val="28"/>
          <w:szCs w:val="28"/>
        </w:rPr>
      </w:pPr>
      <w:r>
        <w:rPr>
          <w:sz w:val="28"/>
          <w:szCs w:val="28"/>
        </w:rPr>
        <w:t>7</w:t>
      </w:r>
      <w:r w:rsidRPr="000F1EB5">
        <w:rPr>
          <w:sz w:val="28"/>
          <w:szCs w:val="28"/>
        </w:rPr>
        <w:t>.1. Общественный совет формируется на основе добровольного участия в составе не менее 12 и не более 30 человек.</w:t>
      </w:r>
    </w:p>
    <w:p w:rsidR="00C3735B" w:rsidRPr="000F1EB5" w:rsidRDefault="00C3735B" w:rsidP="00C3735B">
      <w:pPr>
        <w:pStyle w:val="af1"/>
        <w:ind w:firstLine="708"/>
        <w:jc w:val="both"/>
        <w:rPr>
          <w:sz w:val="28"/>
          <w:szCs w:val="28"/>
        </w:rPr>
      </w:pPr>
      <w:r>
        <w:rPr>
          <w:sz w:val="28"/>
          <w:szCs w:val="28"/>
        </w:rPr>
        <w:t>7</w:t>
      </w:r>
      <w:r w:rsidRPr="000F1EB5">
        <w:rPr>
          <w:sz w:val="28"/>
          <w:szCs w:val="28"/>
        </w:rPr>
        <w:t>.2. Одна треть состава кандидатов Общественного совета утверждается главой муниципального образования.</w:t>
      </w:r>
    </w:p>
    <w:p w:rsidR="00C3735B" w:rsidRPr="000F1EB5" w:rsidRDefault="00C3735B" w:rsidP="00C3735B">
      <w:pPr>
        <w:pStyle w:val="af1"/>
        <w:ind w:firstLine="708"/>
        <w:jc w:val="both"/>
        <w:rPr>
          <w:sz w:val="28"/>
          <w:szCs w:val="28"/>
        </w:rPr>
      </w:pPr>
      <w:r>
        <w:rPr>
          <w:sz w:val="28"/>
          <w:szCs w:val="28"/>
        </w:rPr>
        <w:t>7</w:t>
      </w:r>
      <w:r w:rsidRPr="000F1EB5">
        <w:rPr>
          <w:sz w:val="28"/>
          <w:szCs w:val="28"/>
        </w:rPr>
        <w:t xml:space="preserve">.3. Одна треть состава кандидатов Общественного совета утверждается </w:t>
      </w:r>
      <w:r w:rsidRPr="000F1EB5">
        <w:rPr>
          <w:bCs/>
          <w:sz w:val="28"/>
          <w:szCs w:val="28"/>
        </w:rPr>
        <w:t>представительным</w:t>
      </w:r>
      <w:r w:rsidRPr="000F1EB5">
        <w:rPr>
          <w:sz w:val="28"/>
          <w:szCs w:val="28"/>
        </w:rPr>
        <w:t xml:space="preserve"> </w:t>
      </w:r>
      <w:r w:rsidRPr="000F1EB5">
        <w:rPr>
          <w:bCs/>
          <w:sz w:val="28"/>
          <w:szCs w:val="28"/>
        </w:rPr>
        <w:t>органом</w:t>
      </w:r>
      <w:r w:rsidRPr="000F1EB5">
        <w:rPr>
          <w:sz w:val="28"/>
          <w:szCs w:val="28"/>
        </w:rPr>
        <w:t xml:space="preserve"> муниципального образования (совет депутатов).</w:t>
      </w:r>
    </w:p>
    <w:p w:rsidR="00C3735B" w:rsidRDefault="00C3735B" w:rsidP="00C3735B">
      <w:pPr>
        <w:ind w:firstLine="708"/>
        <w:jc w:val="both"/>
        <w:rPr>
          <w:sz w:val="28"/>
          <w:szCs w:val="28"/>
        </w:rPr>
      </w:pPr>
      <w:r>
        <w:rPr>
          <w:sz w:val="28"/>
          <w:szCs w:val="28"/>
        </w:rPr>
        <w:t>7</w:t>
      </w:r>
      <w:r w:rsidRPr="000F1EB5">
        <w:rPr>
          <w:sz w:val="28"/>
          <w:szCs w:val="28"/>
        </w:rPr>
        <w:t xml:space="preserve">.4. Члены Общественного совета, утвержденные главой муниципального образования, и члены Общественного совета, утвержденные </w:t>
      </w:r>
      <w:r w:rsidRPr="000F1EB5">
        <w:rPr>
          <w:bCs/>
          <w:sz w:val="28"/>
          <w:szCs w:val="28"/>
        </w:rPr>
        <w:t>представительным</w:t>
      </w:r>
      <w:r w:rsidRPr="000F1EB5">
        <w:rPr>
          <w:sz w:val="28"/>
          <w:szCs w:val="28"/>
        </w:rPr>
        <w:t xml:space="preserve"> </w:t>
      </w:r>
      <w:r w:rsidRPr="000F1EB5">
        <w:rPr>
          <w:bCs/>
          <w:sz w:val="28"/>
          <w:szCs w:val="28"/>
        </w:rPr>
        <w:t>органом</w:t>
      </w:r>
      <w:r w:rsidRPr="000F1EB5">
        <w:rPr>
          <w:sz w:val="28"/>
          <w:szCs w:val="28"/>
        </w:rPr>
        <w:t xml:space="preserve"> муниципального образования (совет депутатов),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w:t>
      </w:r>
      <w:r w:rsidRPr="004A6E07">
        <w:rPr>
          <w:sz w:val="28"/>
          <w:szCs w:val="28"/>
        </w:rPr>
        <w:t>осуществляющими свою деятельность на территории муниципального образования</w:t>
      </w:r>
      <w:r w:rsidRPr="000F1EB5">
        <w:rPr>
          <w:sz w:val="28"/>
          <w:szCs w:val="28"/>
        </w:rPr>
        <w:t xml:space="preserve"> (по одному представителю от одной общественной организации).</w:t>
      </w:r>
    </w:p>
    <w:p w:rsidR="00C3735B" w:rsidRPr="000F1EB5" w:rsidRDefault="00C3735B" w:rsidP="00C3735B">
      <w:pPr>
        <w:ind w:firstLine="708"/>
        <w:jc w:val="both"/>
        <w:rPr>
          <w:sz w:val="28"/>
          <w:szCs w:val="28"/>
        </w:rPr>
      </w:pPr>
      <w:r>
        <w:rPr>
          <w:sz w:val="28"/>
          <w:szCs w:val="28"/>
        </w:rPr>
        <w:t>7.5.</w:t>
      </w:r>
      <w:r w:rsidRPr="002B0B0D">
        <w:rPr>
          <w:sz w:val="28"/>
          <w:szCs w:val="28"/>
        </w:rPr>
        <w:t xml:space="preserve"> В целях согласования и исключения одновременного включения главой муниципального образования и </w:t>
      </w:r>
      <w:r w:rsidRPr="000F1EB5">
        <w:rPr>
          <w:bCs/>
          <w:sz w:val="28"/>
          <w:szCs w:val="28"/>
        </w:rPr>
        <w:t>представительным</w:t>
      </w:r>
      <w:r w:rsidRPr="000F1EB5">
        <w:rPr>
          <w:sz w:val="28"/>
          <w:szCs w:val="28"/>
        </w:rPr>
        <w:t xml:space="preserve"> </w:t>
      </w:r>
      <w:r w:rsidRPr="000F1EB5">
        <w:rPr>
          <w:bCs/>
          <w:sz w:val="28"/>
          <w:szCs w:val="28"/>
        </w:rPr>
        <w:t>органом</w:t>
      </w:r>
      <w:r w:rsidRPr="000F1EB5">
        <w:rPr>
          <w:sz w:val="28"/>
          <w:szCs w:val="28"/>
        </w:rPr>
        <w:t xml:space="preserve"> муниципального образования (совет депутатов)</w:t>
      </w:r>
      <w:r w:rsidRPr="002B0B0D">
        <w:rPr>
          <w:sz w:val="28"/>
          <w:szCs w:val="28"/>
        </w:rPr>
        <w:t xml:space="preserve"> одних и тех же кандидатур граждан в состав Общественного совета</w:t>
      </w:r>
      <w:r>
        <w:rPr>
          <w:sz w:val="28"/>
          <w:szCs w:val="28"/>
        </w:rPr>
        <w:t>,</w:t>
      </w:r>
      <w:r w:rsidRPr="002B0B0D">
        <w:rPr>
          <w:sz w:val="28"/>
          <w:szCs w:val="28"/>
        </w:rPr>
        <w:t xml:space="preserve"> глава муниципального образования и </w:t>
      </w:r>
      <w:r w:rsidRPr="000F1EB5">
        <w:rPr>
          <w:bCs/>
          <w:sz w:val="28"/>
          <w:szCs w:val="28"/>
        </w:rPr>
        <w:t>представительн</w:t>
      </w:r>
      <w:r>
        <w:rPr>
          <w:bCs/>
          <w:sz w:val="28"/>
          <w:szCs w:val="28"/>
        </w:rPr>
        <w:t>ый</w:t>
      </w:r>
      <w:r w:rsidRPr="000F1EB5">
        <w:rPr>
          <w:sz w:val="28"/>
          <w:szCs w:val="28"/>
        </w:rPr>
        <w:t xml:space="preserve"> </w:t>
      </w:r>
      <w:r w:rsidRPr="000F1EB5">
        <w:rPr>
          <w:bCs/>
          <w:sz w:val="28"/>
          <w:szCs w:val="28"/>
        </w:rPr>
        <w:t>орган</w:t>
      </w:r>
      <w:r w:rsidRPr="000F1EB5">
        <w:rPr>
          <w:sz w:val="28"/>
          <w:szCs w:val="28"/>
        </w:rPr>
        <w:t xml:space="preserve"> муниципального образования (совет депутатов)</w:t>
      </w:r>
      <w:r w:rsidRPr="002B0B0D">
        <w:rPr>
          <w:sz w:val="28"/>
          <w:szCs w:val="28"/>
        </w:rPr>
        <w:t xml:space="preserve"> до утверждения соответствующих списков проводят взаимные консультации.</w:t>
      </w:r>
    </w:p>
    <w:p w:rsidR="00C3735B" w:rsidRPr="000F1EB5" w:rsidRDefault="00C3735B" w:rsidP="00C3735B">
      <w:pPr>
        <w:ind w:firstLine="709"/>
        <w:jc w:val="both"/>
        <w:rPr>
          <w:sz w:val="28"/>
          <w:szCs w:val="28"/>
        </w:rPr>
      </w:pPr>
      <w:r>
        <w:rPr>
          <w:sz w:val="28"/>
          <w:szCs w:val="28"/>
        </w:rPr>
        <w:t>7.6</w:t>
      </w:r>
      <w:r w:rsidRPr="000F1EB5">
        <w:rPr>
          <w:sz w:val="28"/>
          <w:szCs w:val="28"/>
        </w:rPr>
        <w:t>.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C3735B" w:rsidRPr="00A46DF5" w:rsidRDefault="00C3735B" w:rsidP="00C3735B">
      <w:pPr>
        <w:pStyle w:val="af1"/>
        <w:ind w:firstLine="708"/>
        <w:jc w:val="both"/>
        <w:rPr>
          <w:sz w:val="28"/>
          <w:szCs w:val="28"/>
        </w:rPr>
      </w:pPr>
      <w:r>
        <w:rPr>
          <w:sz w:val="28"/>
          <w:szCs w:val="28"/>
        </w:rPr>
        <w:t>7.7</w:t>
      </w:r>
      <w:r w:rsidRPr="000F1EB5">
        <w:rPr>
          <w:sz w:val="28"/>
          <w:szCs w:val="28"/>
        </w:rPr>
        <w:t xml:space="preserve">. 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w:t>
      </w:r>
      <w:r w:rsidRPr="00A46DF5">
        <w:rPr>
          <w:sz w:val="28"/>
          <w:szCs w:val="28"/>
        </w:rPr>
        <w:t>Общественного совета.</w:t>
      </w:r>
    </w:p>
    <w:p w:rsidR="00C3735B" w:rsidRPr="000F1EB5" w:rsidRDefault="00C3735B" w:rsidP="00C3735B">
      <w:pPr>
        <w:ind w:firstLine="709"/>
        <w:jc w:val="both"/>
        <w:rPr>
          <w:sz w:val="28"/>
          <w:szCs w:val="28"/>
        </w:rPr>
      </w:pPr>
      <w:r>
        <w:rPr>
          <w:sz w:val="28"/>
          <w:szCs w:val="28"/>
        </w:rPr>
        <w:t>7.8</w:t>
      </w:r>
      <w:r w:rsidRPr="00A46DF5">
        <w:rPr>
          <w:sz w:val="28"/>
          <w:szCs w:val="28"/>
        </w:rPr>
        <w:t>. Состав Общественного совета в течение 7 дней со дня его утверждения размещается на официальном сайте муниципального образования в сети «Интернет», а также в средствах массовой информации.</w:t>
      </w:r>
    </w:p>
    <w:p w:rsidR="00C3735B" w:rsidRPr="000F1EB5" w:rsidRDefault="00C3735B" w:rsidP="00C3735B">
      <w:pPr>
        <w:pStyle w:val="af1"/>
        <w:rPr>
          <w:sz w:val="28"/>
          <w:szCs w:val="28"/>
        </w:rPr>
      </w:pPr>
    </w:p>
    <w:p w:rsidR="00C3735B" w:rsidRPr="000F1EB5" w:rsidRDefault="00C3735B" w:rsidP="00C3735B">
      <w:pPr>
        <w:pStyle w:val="af1"/>
        <w:jc w:val="center"/>
        <w:rPr>
          <w:b/>
          <w:sz w:val="28"/>
          <w:szCs w:val="28"/>
        </w:rPr>
      </w:pPr>
      <w:r>
        <w:rPr>
          <w:b/>
          <w:sz w:val="28"/>
          <w:szCs w:val="28"/>
        </w:rPr>
        <w:t>8</w:t>
      </w:r>
      <w:r w:rsidRPr="000F1EB5">
        <w:rPr>
          <w:b/>
          <w:sz w:val="28"/>
          <w:szCs w:val="28"/>
        </w:rPr>
        <w:t>. Порядок формирования и срок полномочий Общественного совета</w:t>
      </w:r>
    </w:p>
    <w:p w:rsidR="00C3735B" w:rsidRPr="000F1EB5" w:rsidRDefault="00C3735B" w:rsidP="00C3735B">
      <w:pPr>
        <w:pStyle w:val="af1"/>
        <w:jc w:val="both"/>
        <w:rPr>
          <w:b/>
          <w:sz w:val="28"/>
          <w:szCs w:val="28"/>
        </w:rPr>
      </w:pPr>
    </w:p>
    <w:p w:rsidR="00C3735B" w:rsidRPr="000F1EB5"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0F1EB5">
        <w:rPr>
          <w:rFonts w:ascii="Times New Roman" w:hAnsi="Times New Roman" w:cs="Times New Roman"/>
          <w:sz w:val="28"/>
          <w:szCs w:val="28"/>
        </w:rPr>
        <w:t xml:space="preserve">.1. </w:t>
      </w:r>
      <w:r w:rsidRPr="000F1EB5">
        <w:rPr>
          <w:rFonts w:ascii="Times New Roman" w:hAnsi="Times New Roman" w:cs="Times New Roman"/>
          <w:sz w:val="28"/>
          <w:szCs w:val="28"/>
          <w:lang w:eastAsia="ru-RU"/>
        </w:rPr>
        <w:t>Общественный совет</w:t>
      </w:r>
      <w:r w:rsidRPr="000F1EB5">
        <w:rPr>
          <w:rFonts w:ascii="Times New Roman" w:hAnsi="Times New Roman" w:cs="Times New Roman"/>
          <w:sz w:val="28"/>
          <w:szCs w:val="28"/>
        </w:rPr>
        <w:t xml:space="preserve">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 </w:t>
      </w:r>
    </w:p>
    <w:p w:rsidR="00C3735B" w:rsidRPr="000F1EB5" w:rsidRDefault="00C3735B" w:rsidP="00C3735B">
      <w:pPr>
        <w:ind w:firstLine="708"/>
        <w:jc w:val="both"/>
        <w:rPr>
          <w:sz w:val="28"/>
          <w:szCs w:val="28"/>
        </w:rPr>
      </w:pPr>
      <w:r>
        <w:rPr>
          <w:sz w:val="28"/>
          <w:szCs w:val="28"/>
        </w:rPr>
        <w:t>8</w:t>
      </w:r>
      <w:r w:rsidRPr="000F1EB5">
        <w:rPr>
          <w:sz w:val="28"/>
          <w:szCs w:val="28"/>
        </w:rPr>
        <w:t>.2. Члены Общественного совета осуществляют свою деятельность на общественной (безвозмездной) основе.</w:t>
      </w:r>
    </w:p>
    <w:p w:rsidR="00C3735B" w:rsidRPr="000F1EB5" w:rsidRDefault="00C3735B" w:rsidP="00C3735B">
      <w:pPr>
        <w:widowControl w:val="0"/>
        <w:ind w:firstLine="709"/>
        <w:jc w:val="both"/>
        <w:rPr>
          <w:sz w:val="28"/>
          <w:szCs w:val="28"/>
        </w:rPr>
      </w:pPr>
      <w:r>
        <w:rPr>
          <w:sz w:val="28"/>
          <w:szCs w:val="28"/>
        </w:rPr>
        <w:t>8</w:t>
      </w:r>
      <w:r w:rsidRPr="000F1EB5">
        <w:rPr>
          <w:sz w:val="28"/>
          <w:szCs w:val="28"/>
        </w:rPr>
        <w:t>.3. Объединение членов Общественного совета по принципу национальной, религиозной, региональной или партийной принадлежности не допускается.</w:t>
      </w:r>
    </w:p>
    <w:p w:rsidR="00C3735B" w:rsidRPr="000F1EB5" w:rsidRDefault="00C3735B" w:rsidP="00C3735B">
      <w:pPr>
        <w:widowControl w:val="0"/>
        <w:ind w:firstLine="709"/>
        <w:jc w:val="both"/>
        <w:rPr>
          <w:sz w:val="28"/>
          <w:szCs w:val="28"/>
        </w:rPr>
      </w:pPr>
      <w:r>
        <w:rPr>
          <w:sz w:val="28"/>
          <w:szCs w:val="28"/>
        </w:rPr>
        <w:t>8</w:t>
      </w:r>
      <w:r w:rsidRPr="000F1EB5">
        <w:rPr>
          <w:sz w:val="28"/>
          <w:szCs w:val="28"/>
        </w:rPr>
        <w:t>.4.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C3735B" w:rsidRPr="000F1EB5" w:rsidRDefault="00C3735B" w:rsidP="00C3735B">
      <w:pPr>
        <w:pStyle w:val="af1"/>
        <w:ind w:firstLine="708"/>
        <w:jc w:val="both"/>
        <w:rPr>
          <w:sz w:val="28"/>
          <w:szCs w:val="28"/>
        </w:rPr>
      </w:pPr>
      <w:r>
        <w:rPr>
          <w:sz w:val="28"/>
          <w:szCs w:val="28"/>
        </w:rPr>
        <w:t>8</w:t>
      </w:r>
      <w:r w:rsidRPr="000F1EB5">
        <w:rPr>
          <w:sz w:val="28"/>
          <w:szCs w:val="28"/>
        </w:rPr>
        <w:t xml:space="preserve">.5. Членами Общественного совета не могут быть лица:  </w:t>
      </w:r>
    </w:p>
    <w:p w:rsidR="00C3735B" w:rsidRPr="000F1EB5" w:rsidRDefault="00C5422D" w:rsidP="00C5422D">
      <w:pPr>
        <w:pStyle w:val="af1"/>
        <w:tabs>
          <w:tab w:val="left" w:pos="993"/>
        </w:tabs>
        <w:ind w:firstLine="708"/>
        <w:jc w:val="both"/>
        <w:rPr>
          <w:sz w:val="28"/>
          <w:szCs w:val="28"/>
          <w:u w:val="single"/>
        </w:rPr>
      </w:pPr>
      <w:r>
        <w:rPr>
          <w:sz w:val="28"/>
          <w:szCs w:val="28"/>
        </w:rPr>
        <w:t>1)</w:t>
      </w:r>
      <w:r>
        <w:rPr>
          <w:sz w:val="28"/>
          <w:szCs w:val="28"/>
        </w:rPr>
        <w:tab/>
      </w:r>
      <w:r w:rsidR="00C3735B" w:rsidRPr="000F1EB5">
        <w:rPr>
          <w:sz w:val="28"/>
          <w:szCs w:val="28"/>
        </w:rPr>
        <w:t>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w:t>
      </w:r>
      <w:r w:rsidR="00C3735B">
        <w:rPr>
          <w:sz w:val="28"/>
          <w:szCs w:val="28"/>
        </w:rPr>
        <w:t xml:space="preserve">, </w:t>
      </w:r>
      <w:r w:rsidR="00C3735B" w:rsidRPr="00813974">
        <w:rPr>
          <w:sz w:val="28"/>
          <w:szCs w:val="28"/>
        </w:rPr>
        <w:t xml:space="preserve">а также другие лица в соответствии с Федеральным законом от 4 апреля 2005 года N 32-ФЗ </w:t>
      </w:r>
      <w:r w:rsidR="00C3735B">
        <w:rPr>
          <w:sz w:val="28"/>
          <w:szCs w:val="28"/>
        </w:rPr>
        <w:t>«</w:t>
      </w:r>
      <w:r w:rsidR="00C3735B" w:rsidRPr="00813974">
        <w:rPr>
          <w:sz w:val="28"/>
          <w:szCs w:val="28"/>
        </w:rPr>
        <w:t>Об Общественной палате Российской Федерации</w:t>
      </w:r>
      <w:r w:rsidR="00C3735B">
        <w:rPr>
          <w:sz w:val="28"/>
          <w:szCs w:val="28"/>
        </w:rPr>
        <w:t>»</w:t>
      </w:r>
      <w:r w:rsidR="00C3735B" w:rsidRPr="000F1EB5">
        <w:rPr>
          <w:sz w:val="28"/>
          <w:szCs w:val="28"/>
        </w:rPr>
        <w:t>;</w:t>
      </w:r>
    </w:p>
    <w:p w:rsidR="00C3735B" w:rsidRPr="000F1EB5" w:rsidRDefault="00C5422D" w:rsidP="00C5422D">
      <w:pPr>
        <w:pStyle w:val="af1"/>
        <w:tabs>
          <w:tab w:val="left" w:pos="993"/>
        </w:tabs>
        <w:ind w:firstLine="708"/>
        <w:jc w:val="both"/>
        <w:rPr>
          <w:sz w:val="28"/>
          <w:szCs w:val="28"/>
        </w:rPr>
      </w:pPr>
      <w:r>
        <w:rPr>
          <w:sz w:val="28"/>
          <w:szCs w:val="28"/>
        </w:rPr>
        <w:t>2)</w:t>
      </w:r>
      <w:r>
        <w:rPr>
          <w:sz w:val="28"/>
          <w:szCs w:val="28"/>
        </w:rPr>
        <w:tab/>
      </w:r>
      <w:r w:rsidR="00C3735B" w:rsidRPr="000F1EB5">
        <w:rPr>
          <w:sz w:val="28"/>
          <w:szCs w:val="28"/>
        </w:rPr>
        <w:t>лица, признанные судом недееспособными или ограниченно дееспособными;</w:t>
      </w:r>
    </w:p>
    <w:p w:rsidR="00C3735B" w:rsidRPr="000F1EB5" w:rsidRDefault="00C3735B" w:rsidP="00C3735B">
      <w:pPr>
        <w:pStyle w:val="af1"/>
        <w:ind w:firstLine="708"/>
        <w:jc w:val="both"/>
        <w:rPr>
          <w:sz w:val="28"/>
          <w:szCs w:val="28"/>
        </w:rPr>
      </w:pPr>
      <w:r w:rsidRPr="000F1EB5">
        <w:rPr>
          <w:sz w:val="28"/>
          <w:szCs w:val="28"/>
        </w:rPr>
        <w:t>3) лица, имеющие неснятую либо непогашенную судимость;</w:t>
      </w:r>
    </w:p>
    <w:p w:rsidR="00763B2D" w:rsidRDefault="00C3735B" w:rsidP="00763B2D">
      <w:pPr>
        <w:pStyle w:val="af1"/>
        <w:ind w:firstLine="708"/>
        <w:jc w:val="both"/>
        <w:rPr>
          <w:sz w:val="28"/>
          <w:szCs w:val="28"/>
        </w:rPr>
      </w:pPr>
      <w:r w:rsidRPr="000F1EB5">
        <w:rPr>
          <w:sz w:val="28"/>
          <w:szCs w:val="28"/>
        </w:rPr>
        <w:t xml:space="preserve">4) </w:t>
      </w:r>
      <w:r w:rsidR="00763B2D" w:rsidRPr="00763B2D">
        <w:rPr>
          <w:sz w:val="28"/>
          <w:szCs w:val="28"/>
        </w:rPr>
        <w:t>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63B2D" w:rsidRPr="00763B2D" w:rsidRDefault="00763B2D" w:rsidP="00763B2D">
      <w:pPr>
        <w:pStyle w:val="af1"/>
        <w:ind w:firstLine="708"/>
        <w:jc w:val="both"/>
        <w:rPr>
          <w:sz w:val="28"/>
          <w:szCs w:val="28"/>
        </w:rPr>
      </w:pPr>
      <w:r>
        <w:rPr>
          <w:sz w:val="28"/>
          <w:szCs w:val="28"/>
        </w:rPr>
        <w:t>5) лица, членство которых в Общественном совете ранее было прекращено на основании</w:t>
      </w:r>
      <w:r w:rsidR="00C5422D">
        <w:rPr>
          <w:sz w:val="28"/>
          <w:szCs w:val="28"/>
        </w:rPr>
        <w:t xml:space="preserve"> грубого нарушения ими Кодекса – по решению не менее двух третей установленного числа членов Общественного совета, принятому на заседании Общественного совета</w:t>
      </w:r>
      <w:r>
        <w:rPr>
          <w:sz w:val="28"/>
          <w:szCs w:val="28"/>
        </w:rPr>
        <w:t>. В этом случае запрет на членство в Общественном совете относиться только к работе Общественного совета следующего состава.</w:t>
      </w:r>
    </w:p>
    <w:p w:rsidR="00C3735B" w:rsidRPr="000F1EB5" w:rsidRDefault="00C3735B" w:rsidP="00C3735B">
      <w:pPr>
        <w:pStyle w:val="af1"/>
        <w:ind w:firstLine="708"/>
        <w:jc w:val="both"/>
        <w:rPr>
          <w:sz w:val="28"/>
          <w:szCs w:val="28"/>
        </w:rPr>
      </w:pPr>
      <w:r>
        <w:rPr>
          <w:sz w:val="28"/>
          <w:szCs w:val="28"/>
        </w:rPr>
        <w:t>8</w:t>
      </w:r>
      <w:r w:rsidRPr="000F1EB5">
        <w:rPr>
          <w:sz w:val="28"/>
          <w:szCs w:val="28"/>
        </w:rPr>
        <w:t>.6.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C3735B" w:rsidRPr="000F1EB5" w:rsidRDefault="00C3735B" w:rsidP="00C3735B">
      <w:pPr>
        <w:ind w:firstLine="709"/>
        <w:jc w:val="both"/>
        <w:rPr>
          <w:sz w:val="28"/>
          <w:szCs w:val="28"/>
        </w:rPr>
      </w:pPr>
      <w:r>
        <w:rPr>
          <w:sz w:val="28"/>
          <w:szCs w:val="28"/>
        </w:rPr>
        <w:t>8</w:t>
      </w:r>
      <w:r w:rsidRPr="000F1EB5">
        <w:rPr>
          <w:sz w:val="28"/>
          <w:szCs w:val="28"/>
        </w:rPr>
        <w:t xml:space="preserve">.7. Организация, изъявившая желание выдвинуть своего представителя в </w:t>
      </w:r>
      <w:r>
        <w:rPr>
          <w:sz w:val="28"/>
          <w:szCs w:val="28"/>
        </w:rPr>
        <w:t xml:space="preserve">состав </w:t>
      </w:r>
      <w:r w:rsidRPr="000F1EB5">
        <w:rPr>
          <w:sz w:val="28"/>
          <w:szCs w:val="28"/>
        </w:rPr>
        <w:t xml:space="preserve">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муниципального образования либо </w:t>
      </w:r>
      <w:r w:rsidRPr="00A46DF5">
        <w:rPr>
          <w:bCs/>
          <w:sz w:val="28"/>
          <w:szCs w:val="28"/>
        </w:rPr>
        <w:t>представительному</w:t>
      </w:r>
      <w:r w:rsidRPr="00A46DF5">
        <w:rPr>
          <w:sz w:val="28"/>
          <w:szCs w:val="28"/>
        </w:rPr>
        <w:t xml:space="preserve"> </w:t>
      </w:r>
      <w:r w:rsidRPr="00A46DF5">
        <w:rPr>
          <w:bCs/>
          <w:sz w:val="28"/>
          <w:szCs w:val="28"/>
        </w:rPr>
        <w:t>органу</w:t>
      </w:r>
      <w:r w:rsidRPr="00A46DF5">
        <w:rPr>
          <w:sz w:val="28"/>
          <w:szCs w:val="28"/>
        </w:rPr>
        <w:t xml:space="preserve"> муниципального образования (совет депутатов) или Общественному совету </w:t>
      </w:r>
      <w:r w:rsidRPr="00A46DF5">
        <w:rPr>
          <w:sz w:val="28"/>
          <w:szCs w:val="28"/>
        </w:rPr>
        <w:lastRenderedPageBreak/>
        <w:t>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w:t>
      </w:r>
      <w:r w:rsidRPr="000F1EB5">
        <w:rPr>
          <w:sz w:val="28"/>
          <w:szCs w:val="28"/>
        </w:rPr>
        <w:t xml:space="preserve"> </w:t>
      </w:r>
      <w:r>
        <w:rPr>
          <w:sz w:val="28"/>
          <w:szCs w:val="28"/>
        </w:rPr>
        <w:t>–</w:t>
      </w:r>
      <w:r w:rsidRPr="000F1EB5">
        <w:rPr>
          <w:sz w:val="28"/>
          <w:szCs w:val="28"/>
        </w:rPr>
        <w:t xml:space="preserve"> по решению иного органа, обладающего в силу закона или в соответствии с уставом этой организации правом выступать от имени этой организации направляет следующие документы:</w:t>
      </w:r>
    </w:p>
    <w:p w:rsidR="00C3735B" w:rsidRPr="000F1EB5" w:rsidRDefault="00C3735B" w:rsidP="00C3735B">
      <w:pPr>
        <w:ind w:firstLine="709"/>
        <w:jc w:val="both"/>
        <w:rPr>
          <w:sz w:val="28"/>
          <w:szCs w:val="28"/>
        </w:rPr>
      </w:pPr>
      <w:r w:rsidRPr="000F1EB5">
        <w:rPr>
          <w:sz w:val="28"/>
          <w:szCs w:val="28"/>
        </w:rPr>
        <w:t xml:space="preserve">1) анкета о включении своего представителя в состав Общественного совета по форме согласно Приложению 1 к настоящему </w:t>
      </w:r>
      <w:r w:rsidR="00A54578">
        <w:rPr>
          <w:sz w:val="28"/>
          <w:szCs w:val="28"/>
        </w:rPr>
        <w:t>П</w:t>
      </w:r>
      <w:r w:rsidRPr="000F1EB5">
        <w:rPr>
          <w:sz w:val="28"/>
          <w:szCs w:val="28"/>
        </w:rPr>
        <w:t>оложению;</w:t>
      </w:r>
    </w:p>
    <w:p w:rsidR="00C3735B" w:rsidRPr="00DF5831" w:rsidRDefault="00C3735B" w:rsidP="00C3735B">
      <w:pPr>
        <w:ind w:firstLine="709"/>
        <w:jc w:val="both"/>
        <w:rPr>
          <w:sz w:val="28"/>
          <w:szCs w:val="28"/>
        </w:rPr>
      </w:pPr>
      <w:r w:rsidRPr="000F1EB5">
        <w:rPr>
          <w:sz w:val="28"/>
          <w:szCs w:val="28"/>
        </w:rPr>
        <w:t xml:space="preserve">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w:t>
      </w:r>
      <w:r>
        <w:rPr>
          <w:sz w:val="28"/>
          <w:szCs w:val="28"/>
        </w:rPr>
        <w:t>состав</w:t>
      </w:r>
      <w:r w:rsidRPr="000F1EB5">
        <w:rPr>
          <w:sz w:val="28"/>
          <w:szCs w:val="28"/>
        </w:rPr>
        <w:t xml:space="preserve"> Общественного совета, </w:t>
      </w:r>
      <w:r w:rsidRPr="00155660">
        <w:rPr>
          <w:sz w:val="28"/>
          <w:szCs w:val="28"/>
        </w:rPr>
        <w:t xml:space="preserve">решение полномочного в соответствии с уставом организации органа о выдвижении кандидата в состав Общественного </w:t>
      </w:r>
      <w:r w:rsidRPr="00DF5831">
        <w:rPr>
          <w:sz w:val="28"/>
          <w:szCs w:val="28"/>
        </w:rPr>
        <w:t>совета;</w:t>
      </w:r>
    </w:p>
    <w:p w:rsidR="00C3735B" w:rsidRPr="00DF5831" w:rsidRDefault="00C3735B" w:rsidP="00C3735B">
      <w:pPr>
        <w:ind w:firstLine="709"/>
        <w:jc w:val="both"/>
        <w:rPr>
          <w:sz w:val="28"/>
          <w:szCs w:val="28"/>
        </w:rPr>
      </w:pPr>
      <w:r w:rsidRPr="00DF5831">
        <w:rPr>
          <w:sz w:val="28"/>
          <w:szCs w:val="28"/>
        </w:rPr>
        <w:t>3) согласие на обработку персональных данных по форме согласно Прил</w:t>
      </w:r>
      <w:r w:rsidR="00A54578">
        <w:rPr>
          <w:sz w:val="28"/>
          <w:szCs w:val="28"/>
        </w:rPr>
        <w:t>ожению 2 к настоящему П</w:t>
      </w:r>
      <w:r w:rsidRPr="00DF5831">
        <w:rPr>
          <w:sz w:val="28"/>
          <w:szCs w:val="28"/>
        </w:rPr>
        <w:t>оложению;</w:t>
      </w:r>
    </w:p>
    <w:p w:rsidR="00C3735B" w:rsidRPr="00DF5831" w:rsidRDefault="00C3735B" w:rsidP="00C3735B">
      <w:pPr>
        <w:ind w:firstLine="709"/>
        <w:jc w:val="both"/>
        <w:rPr>
          <w:sz w:val="28"/>
          <w:szCs w:val="28"/>
        </w:rPr>
      </w:pPr>
      <w:r w:rsidRPr="00DF5831">
        <w:rPr>
          <w:sz w:val="28"/>
          <w:szCs w:val="28"/>
        </w:rPr>
        <w:t>4) фото 3х4;</w:t>
      </w:r>
    </w:p>
    <w:p w:rsidR="00C3735B" w:rsidRPr="00DF5831" w:rsidRDefault="00C3735B" w:rsidP="00C3735B">
      <w:pPr>
        <w:ind w:firstLine="709"/>
        <w:jc w:val="both"/>
        <w:rPr>
          <w:sz w:val="28"/>
          <w:szCs w:val="28"/>
        </w:rPr>
      </w:pPr>
      <w:r w:rsidRPr="00DF5831">
        <w:rPr>
          <w:sz w:val="28"/>
          <w:szCs w:val="28"/>
        </w:rPr>
        <w:t>5) копия паспорта.</w:t>
      </w:r>
    </w:p>
    <w:p w:rsidR="00C3735B" w:rsidRPr="000F1EB5" w:rsidRDefault="00C3735B" w:rsidP="00C3735B">
      <w:pPr>
        <w:ind w:firstLine="709"/>
        <w:jc w:val="both"/>
        <w:rPr>
          <w:sz w:val="28"/>
          <w:szCs w:val="28"/>
        </w:rPr>
      </w:pPr>
      <w:r w:rsidRPr="00DF5831">
        <w:rPr>
          <w:sz w:val="28"/>
          <w:szCs w:val="28"/>
        </w:rPr>
        <w:t>8.8. Если по истечении установленного периода приёма документов, количество кандидатов в члены Общественного совета окажется менее</w:t>
      </w:r>
      <w:r w:rsidRPr="000F1EB5">
        <w:rPr>
          <w:sz w:val="28"/>
          <w:szCs w:val="28"/>
        </w:rPr>
        <w:t xml:space="preserve"> ус</w:t>
      </w:r>
      <w:r w:rsidR="00A54578">
        <w:rPr>
          <w:sz w:val="28"/>
          <w:szCs w:val="28"/>
        </w:rPr>
        <w:t>тановленного настоящим П</w:t>
      </w:r>
      <w:r w:rsidRPr="000F1EB5">
        <w:rPr>
          <w:sz w:val="28"/>
          <w:szCs w:val="28"/>
        </w:rPr>
        <w:t>оложением количества членов Общественного совета,</w:t>
      </w:r>
      <w:r>
        <w:rPr>
          <w:sz w:val="28"/>
          <w:szCs w:val="28"/>
        </w:rPr>
        <w:t xml:space="preserve"> то</w:t>
      </w:r>
      <w:r w:rsidRPr="000F1EB5">
        <w:rPr>
          <w:sz w:val="28"/>
          <w:szCs w:val="28"/>
        </w:rPr>
        <w:t xml:space="preserve">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C3735B" w:rsidRPr="000F1EB5" w:rsidRDefault="00C3735B" w:rsidP="00C3735B">
      <w:pPr>
        <w:ind w:firstLine="709"/>
        <w:jc w:val="both"/>
        <w:rPr>
          <w:sz w:val="28"/>
          <w:szCs w:val="28"/>
        </w:rPr>
      </w:pPr>
      <w:r w:rsidRPr="000F1EB5">
        <w:rPr>
          <w:sz w:val="28"/>
          <w:szCs w:val="28"/>
        </w:rPr>
        <w:t>В течение 30 дней со дня окончания приема документов осуществляется процедура формирования Общественного совета.</w:t>
      </w:r>
    </w:p>
    <w:p w:rsidR="00C3735B" w:rsidRPr="000F1EB5" w:rsidRDefault="00C3735B" w:rsidP="00C3735B">
      <w:pPr>
        <w:ind w:firstLine="708"/>
        <w:jc w:val="both"/>
        <w:rPr>
          <w:sz w:val="28"/>
          <w:szCs w:val="28"/>
        </w:rPr>
      </w:pPr>
      <w:r>
        <w:rPr>
          <w:sz w:val="28"/>
          <w:szCs w:val="28"/>
        </w:rPr>
        <w:t>8</w:t>
      </w:r>
      <w:r w:rsidRPr="000F1EB5">
        <w:rPr>
          <w:sz w:val="28"/>
          <w:szCs w:val="28"/>
        </w:rPr>
        <w:t xml:space="preserve">.9. Постановление об утверждении членов Общественного совета в течение 30 календарных дней принимает глава муниципального образования и соответствующее решение принимает представительный </w:t>
      </w:r>
      <w:r w:rsidRPr="000F1EB5">
        <w:rPr>
          <w:bCs/>
          <w:sz w:val="28"/>
          <w:szCs w:val="28"/>
        </w:rPr>
        <w:t>орган</w:t>
      </w:r>
      <w:r w:rsidRPr="000F1EB5">
        <w:rPr>
          <w:sz w:val="28"/>
          <w:szCs w:val="28"/>
        </w:rPr>
        <w:t xml:space="preserve"> му</w:t>
      </w:r>
      <w:r w:rsidR="00CE47E0">
        <w:rPr>
          <w:sz w:val="28"/>
          <w:szCs w:val="28"/>
        </w:rPr>
        <w:t>ниципального образования (</w:t>
      </w:r>
      <w:r w:rsidRPr="000F1EB5">
        <w:rPr>
          <w:sz w:val="28"/>
          <w:szCs w:val="28"/>
        </w:rPr>
        <w:t>совет депутатов) – на очередной сессии.</w:t>
      </w:r>
    </w:p>
    <w:p w:rsidR="00C3735B" w:rsidRPr="000F1EB5" w:rsidRDefault="00C3735B" w:rsidP="00C3735B">
      <w:pPr>
        <w:ind w:firstLine="709"/>
        <w:jc w:val="both"/>
        <w:rPr>
          <w:sz w:val="28"/>
          <w:szCs w:val="28"/>
        </w:rPr>
      </w:pPr>
      <w:r>
        <w:rPr>
          <w:sz w:val="28"/>
          <w:szCs w:val="28"/>
        </w:rPr>
        <w:t>8</w:t>
      </w:r>
      <w:r w:rsidRPr="000F1EB5">
        <w:rPr>
          <w:sz w:val="28"/>
          <w:szCs w:val="28"/>
        </w:rPr>
        <w:t xml:space="preserve">.10. 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представительным </w:t>
      </w:r>
      <w:r w:rsidRPr="000F1EB5">
        <w:rPr>
          <w:bCs/>
          <w:sz w:val="28"/>
          <w:szCs w:val="28"/>
        </w:rPr>
        <w:t>органом</w:t>
      </w:r>
      <w:r w:rsidRPr="000F1EB5">
        <w:rPr>
          <w:sz w:val="28"/>
          <w:szCs w:val="28"/>
        </w:rPr>
        <w:t xml:space="preserve"> муниципального образования (совет депутатов) в срок не более чем 30 календарных дней со дня принятия соответствующего решения.</w:t>
      </w:r>
    </w:p>
    <w:p w:rsidR="00C3735B" w:rsidRPr="000F1EB5" w:rsidRDefault="00C3735B" w:rsidP="00C3735B">
      <w:pPr>
        <w:ind w:firstLine="708"/>
        <w:jc w:val="both"/>
        <w:rPr>
          <w:sz w:val="28"/>
          <w:szCs w:val="28"/>
        </w:rPr>
      </w:pPr>
      <w:r>
        <w:rPr>
          <w:sz w:val="28"/>
          <w:szCs w:val="28"/>
        </w:rPr>
        <w:t>8</w:t>
      </w:r>
      <w:r w:rsidRPr="000F1EB5">
        <w:rPr>
          <w:sz w:val="28"/>
          <w:szCs w:val="28"/>
        </w:rPr>
        <w:t>.11. Порядок утверждения оставшейся трети членов Общественного совета закрепляется в Регламенте Общественного совета.</w:t>
      </w:r>
    </w:p>
    <w:p w:rsidR="00C3735B" w:rsidRPr="000F1EB5" w:rsidRDefault="00C3735B" w:rsidP="00C3735B">
      <w:pPr>
        <w:ind w:firstLine="709"/>
        <w:jc w:val="both"/>
        <w:rPr>
          <w:sz w:val="28"/>
          <w:szCs w:val="28"/>
        </w:rPr>
      </w:pPr>
      <w:r>
        <w:rPr>
          <w:sz w:val="28"/>
          <w:szCs w:val="28"/>
        </w:rPr>
        <w:t>8</w:t>
      </w:r>
      <w:r w:rsidRPr="000F1EB5">
        <w:rPr>
          <w:sz w:val="28"/>
          <w:szCs w:val="28"/>
        </w:rPr>
        <w:t xml:space="preserve">.12. 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 муниципального образования и представительным органом муниципального образования (совет депутатов) в течение 30 календарных дней со дня такого прекращения полномочий. </w:t>
      </w:r>
    </w:p>
    <w:p w:rsidR="00C3735B" w:rsidRPr="000F1EB5" w:rsidRDefault="00C3735B" w:rsidP="00C3735B">
      <w:pPr>
        <w:ind w:firstLine="709"/>
        <w:jc w:val="both"/>
        <w:rPr>
          <w:sz w:val="28"/>
          <w:szCs w:val="28"/>
        </w:rPr>
      </w:pPr>
      <w:r>
        <w:rPr>
          <w:sz w:val="28"/>
          <w:szCs w:val="28"/>
        </w:rPr>
        <w:t>8</w:t>
      </w:r>
      <w:r w:rsidRPr="000F1EB5">
        <w:rPr>
          <w:sz w:val="28"/>
          <w:szCs w:val="28"/>
        </w:rPr>
        <w:t xml:space="preserve">.13. Кандидат в члены Общественного совета вправе в любое время до его утверждения отозвать свое заявление о согласии на утверждение членом Общественного совета, направив письменное заявление главе муниципального </w:t>
      </w:r>
      <w:r w:rsidRPr="000F1EB5">
        <w:rPr>
          <w:sz w:val="28"/>
          <w:szCs w:val="28"/>
        </w:rPr>
        <w:lastRenderedPageBreak/>
        <w:t xml:space="preserve">образования и </w:t>
      </w:r>
      <w:r w:rsidRPr="000F1EB5">
        <w:rPr>
          <w:bCs/>
          <w:sz w:val="28"/>
          <w:szCs w:val="28"/>
        </w:rPr>
        <w:t>представительному</w:t>
      </w:r>
      <w:r w:rsidRPr="000F1EB5">
        <w:rPr>
          <w:sz w:val="28"/>
          <w:szCs w:val="28"/>
        </w:rPr>
        <w:t xml:space="preserve"> </w:t>
      </w:r>
      <w:r w:rsidRPr="000F1EB5">
        <w:rPr>
          <w:bCs/>
          <w:sz w:val="28"/>
          <w:szCs w:val="28"/>
        </w:rPr>
        <w:t>органу</w:t>
      </w:r>
      <w:r w:rsidRPr="000F1EB5">
        <w:rPr>
          <w:sz w:val="28"/>
          <w:szCs w:val="28"/>
        </w:rPr>
        <w:t xml:space="preserve"> муниципального образования. В этом случае кандидат исключается из списка кандидатов в члены Общественного совета.</w:t>
      </w:r>
    </w:p>
    <w:p w:rsidR="00C3735B" w:rsidRPr="000F1EB5" w:rsidRDefault="00C3735B" w:rsidP="00C3735B">
      <w:pPr>
        <w:pStyle w:val="af1"/>
        <w:ind w:firstLine="708"/>
        <w:jc w:val="both"/>
        <w:rPr>
          <w:sz w:val="28"/>
          <w:szCs w:val="28"/>
        </w:rPr>
      </w:pPr>
      <w:r>
        <w:rPr>
          <w:sz w:val="28"/>
          <w:szCs w:val="28"/>
        </w:rPr>
        <w:t>8</w:t>
      </w:r>
      <w:r w:rsidRPr="000F1EB5">
        <w:rPr>
          <w:sz w:val="28"/>
          <w:szCs w:val="28"/>
        </w:rPr>
        <w:t>.14. Не допускаются к выдвижению кандидатов в члены Общественного совета следующие общественные объединения и иные некоммерческие организации:</w:t>
      </w:r>
    </w:p>
    <w:p w:rsidR="00C3735B" w:rsidRPr="000F1EB5" w:rsidRDefault="00C3735B" w:rsidP="00C3735B">
      <w:pPr>
        <w:pStyle w:val="af1"/>
        <w:ind w:firstLine="708"/>
        <w:jc w:val="both"/>
        <w:rPr>
          <w:sz w:val="28"/>
          <w:szCs w:val="28"/>
        </w:rPr>
      </w:pPr>
      <w:r w:rsidRPr="000F1EB5">
        <w:rPr>
          <w:sz w:val="28"/>
          <w:szCs w:val="28"/>
        </w:rPr>
        <w:t>1) некоммерческие организации, зарегистрированные менее чем за один год до дня истечения срока полномочий членов Общественного совета действующего состава;</w:t>
      </w:r>
    </w:p>
    <w:p w:rsidR="00C3735B" w:rsidRPr="000F1EB5" w:rsidRDefault="00C3735B" w:rsidP="00C3735B">
      <w:pPr>
        <w:pStyle w:val="af1"/>
        <w:ind w:firstLine="708"/>
        <w:jc w:val="both"/>
        <w:rPr>
          <w:sz w:val="28"/>
          <w:szCs w:val="28"/>
        </w:rPr>
      </w:pPr>
      <w:r w:rsidRPr="000F1EB5">
        <w:rPr>
          <w:sz w:val="28"/>
          <w:szCs w:val="28"/>
        </w:rPr>
        <w:t>2) политические партии;</w:t>
      </w:r>
    </w:p>
    <w:p w:rsidR="00C3735B" w:rsidRPr="000F1EB5" w:rsidRDefault="00C3735B" w:rsidP="00C3735B">
      <w:pPr>
        <w:pStyle w:val="af1"/>
        <w:ind w:firstLine="708"/>
        <w:jc w:val="both"/>
        <w:rPr>
          <w:sz w:val="28"/>
          <w:szCs w:val="28"/>
        </w:rPr>
      </w:pPr>
      <w:r w:rsidRPr="000F1EB5">
        <w:rPr>
          <w:sz w:val="28"/>
          <w:szCs w:val="28"/>
        </w:rPr>
        <w:t xml:space="preserve">3) некоммерческие организации, которым в соответствии с Федеральным законом от 25 июля 2002 года N 114-ФЗ «О противодействии экстремистской деятельности» (далее </w:t>
      </w:r>
      <w:r>
        <w:rPr>
          <w:sz w:val="28"/>
          <w:szCs w:val="28"/>
        </w:rPr>
        <w:t>–</w:t>
      </w:r>
      <w:r w:rsidRPr="000F1EB5">
        <w:rPr>
          <w:sz w:val="28"/>
          <w:szCs w:val="28"/>
        </w:rPr>
        <w:t xml:space="preserve">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w:t>
      </w:r>
      <w:r>
        <w:rPr>
          <w:sz w:val="28"/>
          <w:szCs w:val="28"/>
        </w:rPr>
        <w:t>–</w:t>
      </w:r>
      <w:r w:rsidRPr="000F1EB5">
        <w:rPr>
          <w:sz w:val="28"/>
          <w:szCs w:val="28"/>
        </w:rPr>
        <w:t xml:space="preserve"> в течение одного года со дня вынесения предупреждения, если оно не было признано судом незаконным;</w:t>
      </w:r>
    </w:p>
    <w:p w:rsidR="00C3735B" w:rsidRPr="000F1EB5" w:rsidRDefault="00C3735B" w:rsidP="00C3735B">
      <w:pPr>
        <w:pStyle w:val="af1"/>
        <w:ind w:firstLine="708"/>
        <w:jc w:val="both"/>
        <w:rPr>
          <w:sz w:val="28"/>
          <w:szCs w:val="28"/>
        </w:rPr>
      </w:pPr>
      <w:r w:rsidRPr="000F1EB5">
        <w:rPr>
          <w:sz w:val="28"/>
          <w:szCs w:val="28"/>
        </w:rPr>
        <w:t>4) некоммерческие организации, деятельность которых приостановлена в соответствии с Федеральным законом от 25.07.2002 № 114-</w:t>
      </w:r>
      <w:r w:rsidRPr="000F1EB5">
        <w:rPr>
          <w:bCs/>
          <w:sz w:val="28"/>
          <w:szCs w:val="28"/>
        </w:rPr>
        <w:t>ФЗ</w:t>
      </w:r>
      <w:r w:rsidRPr="000F1EB5">
        <w:rPr>
          <w:sz w:val="28"/>
          <w:szCs w:val="28"/>
        </w:rPr>
        <w:t xml:space="preserve"> «О противодействии экстремистской деятельности», если решение о приостановлении не было признано судом незаконным.</w:t>
      </w:r>
    </w:p>
    <w:p w:rsidR="00C3735B" w:rsidRPr="000F1EB5" w:rsidRDefault="00C3735B" w:rsidP="00C3735B">
      <w:pPr>
        <w:pStyle w:val="af1"/>
        <w:ind w:firstLine="709"/>
        <w:jc w:val="both"/>
        <w:rPr>
          <w:sz w:val="28"/>
          <w:szCs w:val="28"/>
        </w:rPr>
      </w:pPr>
      <w:r>
        <w:rPr>
          <w:sz w:val="28"/>
          <w:szCs w:val="28"/>
        </w:rPr>
        <w:t>8</w:t>
      </w:r>
      <w:r w:rsidRPr="000F1EB5">
        <w:rPr>
          <w:sz w:val="28"/>
          <w:szCs w:val="28"/>
        </w:rPr>
        <w:t>.15.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заседания Общественного совета нового состава полномочия членов Общественного совета действующего состава прекращаются.</w:t>
      </w:r>
    </w:p>
    <w:p w:rsidR="00C3735B" w:rsidRPr="000F1EB5" w:rsidRDefault="00C3735B" w:rsidP="00C3735B">
      <w:pPr>
        <w:pStyle w:val="af1"/>
        <w:ind w:firstLine="708"/>
        <w:jc w:val="both"/>
        <w:rPr>
          <w:sz w:val="28"/>
          <w:szCs w:val="28"/>
        </w:rPr>
      </w:pPr>
      <w:r>
        <w:rPr>
          <w:sz w:val="28"/>
          <w:szCs w:val="28"/>
        </w:rPr>
        <w:t>8</w:t>
      </w:r>
      <w:r w:rsidRPr="000F1EB5">
        <w:rPr>
          <w:sz w:val="28"/>
          <w:szCs w:val="28"/>
        </w:rPr>
        <w:t>.16. Полномочия члена Общественного совета прекращаются в случае:</w:t>
      </w:r>
    </w:p>
    <w:p w:rsidR="00C3735B" w:rsidRPr="000F1EB5" w:rsidRDefault="00C3735B" w:rsidP="00C3735B">
      <w:pPr>
        <w:pStyle w:val="af1"/>
        <w:ind w:firstLine="708"/>
        <w:jc w:val="both"/>
        <w:rPr>
          <w:sz w:val="28"/>
          <w:szCs w:val="28"/>
        </w:rPr>
      </w:pPr>
      <w:r w:rsidRPr="000F1EB5">
        <w:rPr>
          <w:sz w:val="28"/>
          <w:szCs w:val="28"/>
        </w:rPr>
        <w:t>1) истечения срока его полномочий;</w:t>
      </w:r>
    </w:p>
    <w:p w:rsidR="00C3735B" w:rsidRPr="000F1EB5" w:rsidRDefault="00C3735B" w:rsidP="00C3735B">
      <w:pPr>
        <w:pStyle w:val="af1"/>
        <w:ind w:firstLine="708"/>
        <w:jc w:val="both"/>
        <w:rPr>
          <w:sz w:val="28"/>
          <w:szCs w:val="28"/>
        </w:rPr>
      </w:pPr>
      <w:r w:rsidRPr="000F1EB5">
        <w:rPr>
          <w:sz w:val="28"/>
          <w:szCs w:val="28"/>
        </w:rPr>
        <w:t>2) подачи им заявления о выходе из состава Общественного совета;</w:t>
      </w:r>
    </w:p>
    <w:p w:rsidR="00C3735B" w:rsidRPr="000F1EB5" w:rsidRDefault="00C3735B" w:rsidP="00C3735B">
      <w:pPr>
        <w:pStyle w:val="af1"/>
        <w:ind w:firstLine="708"/>
        <w:jc w:val="both"/>
        <w:rPr>
          <w:sz w:val="28"/>
          <w:szCs w:val="28"/>
        </w:rPr>
      </w:pPr>
      <w:r w:rsidRPr="000F1EB5">
        <w:rPr>
          <w:sz w:val="28"/>
          <w:szCs w:val="28"/>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C3735B" w:rsidRPr="000F1EB5" w:rsidRDefault="00C3735B" w:rsidP="00C3735B">
      <w:pPr>
        <w:pStyle w:val="af1"/>
        <w:ind w:firstLine="708"/>
        <w:jc w:val="both"/>
        <w:rPr>
          <w:sz w:val="28"/>
          <w:szCs w:val="28"/>
        </w:rPr>
      </w:pPr>
      <w:r w:rsidRPr="000F1EB5">
        <w:rPr>
          <w:sz w:val="28"/>
          <w:szCs w:val="28"/>
        </w:rPr>
        <w:t>4) вступления в законную силу вынесенного в отношении него обвинительного приговора суда;</w:t>
      </w:r>
    </w:p>
    <w:p w:rsidR="00C3735B" w:rsidRPr="000F1EB5" w:rsidRDefault="00C3735B" w:rsidP="00C3735B">
      <w:pPr>
        <w:pStyle w:val="af1"/>
        <w:ind w:firstLine="708"/>
        <w:jc w:val="both"/>
        <w:rPr>
          <w:sz w:val="28"/>
          <w:szCs w:val="28"/>
        </w:rPr>
      </w:pPr>
      <w:r w:rsidRPr="000F1EB5">
        <w:rPr>
          <w:sz w:val="28"/>
          <w:szCs w:val="28"/>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C3735B" w:rsidRPr="000F1EB5" w:rsidRDefault="00C3735B" w:rsidP="00C3735B">
      <w:pPr>
        <w:pStyle w:val="af1"/>
        <w:ind w:firstLine="708"/>
        <w:jc w:val="both"/>
        <w:rPr>
          <w:sz w:val="28"/>
          <w:szCs w:val="28"/>
        </w:rPr>
      </w:pPr>
      <w:r w:rsidRPr="000F1EB5">
        <w:rPr>
          <w:sz w:val="28"/>
          <w:szCs w:val="28"/>
        </w:rPr>
        <w:t xml:space="preserve">6) грубого нарушения им этических норм </w:t>
      </w:r>
      <w:r>
        <w:rPr>
          <w:sz w:val="28"/>
          <w:szCs w:val="28"/>
        </w:rPr>
        <w:t>–</w:t>
      </w:r>
      <w:r w:rsidRPr="000F1EB5">
        <w:rPr>
          <w:sz w:val="28"/>
          <w:szCs w:val="28"/>
        </w:rPr>
        <w:t xml:space="preserve"> по решению Общественного совета, принятому большинством голосов от общего числа членов Общественного совета, присутствующих на заседании;</w:t>
      </w:r>
    </w:p>
    <w:p w:rsidR="00C3735B" w:rsidRPr="000F1EB5" w:rsidRDefault="00C3735B" w:rsidP="00C3735B">
      <w:pPr>
        <w:pStyle w:val="af1"/>
        <w:ind w:firstLine="708"/>
        <w:jc w:val="both"/>
        <w:rPr>
          <w:sz w:val="28"/>
          <w:szCs w:val="28"/>
        </w:rPr>
      </w:pPr>
      <w:r w:rsidRPr="000F1EB5">
        <w:rPr>
          <w:sz w:val="28"/>
          <w:szCs w:val="28"/>
        </w:rPr>
        <w:t>7) прекращения гражданства Российской Федерации;</w:t>
      </w:r>
    </w:p>
    <w:p w:rsidR="00C3735B" w:rsidRPr="000F1EB5" w:rsidRDefault="00C3735B" w:rsidP="00C3735B">
      <w:pPr>
        <w:pStyle w:val="af1"/>
        <w:ind w:firstLine="708"/>
        <w:jc w:val="both"/>
        <w:rPr>
          <w:sz w:val="28"/>
          <w:szCs w:val="28"/>
        </w:rPr>
      </w:pPr>
      <w:r w:rsidRPr="000F1EB5">
        <w:rPr>
          <w:sz w:val="28"/>
          <w:szCs w:val="28"/>
        </w:rPr>
        <w:t>8) систематического (более трех раз) неучастия без уважительной причины в работе заседаний Общественного совета;</w:t>
      </w:r>
    </w:p>
    <w:p w:rsidR="00C3735B" w:rsidRPr="000F1EB5" w:rsidRDefault="00C3735B" w:rsidP="00C3735B">
      <w:pPr>
        <w:pStyle w:val="af1"/>
        <w:ind w:firstLine="708"/>
        <w:jc w:val="both"/>
        <w:rPr>
          <w:sz w:val="28"/>
          <w:szCs w:val="28"/>
        </w:rPr>
      </w:pPr>
      <w:r w:rsidRPr="000F1EB5">
        <w:rPr>
          <w:sz w:val="28"/>
          <w:szCs w:val="28"/>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 xml:space="preserve">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w:t>
      </w:r>
      <w:r w:rsidRPr="000F1EB5">
        <w:rPr>
          <w:sz w:val="28"/>
          <w:szCs w:val="28"/>
        </w:rPr>
        <w:lastRenderedPageBreak/>
        <w:t>Татарстан и иных субъектов Российской Федерации, муниципальную должность или должность муниципальной службы;</w:t>
      </w:r>
    </w:p>
    <w:p w:rsidR="00C3735B" w:rsidRPr="000F1EB5" w:rsidRDefault="00C3735B" w:rsidP="00C3735B">
      <w:pPr>
        <w:pStyle w:val="af1"/>
        <w:ind w:firstLine="708"/>
        <w:jc w:val="both"/>
        <w:rPr>
          <w:sz w:val="28"/>
          <w:szCs w:val="28"/>
        </w:rPr>
      </w:pPr>
      <w:r w:rsidRPr="000F1EB5">
        <w:rPr>
          <w:sz w:val="28"/>
          <w:szCs w:val="28"/>
        </w:rPr>
        <w:t>11) приобретения им двойного гражданства;</w:t>
      </w:r>
    </w:p>
    <w:p w:rsidR="00C3735B" w:rsidRPr="000F1EB5" w:rsidRDefault="00C3735B" w:rsidP="00C3735B">
      <w:pPr>
        <w:pStyle w:val="af1"/>
        <w:ind w:firstLine="708"/>
        <w:jc w:val="both"/>
        <w:rPr>
          <w:sz w:val="28"/>
          <w:szCs w:val="28"/>
        </w:rPr>
      </w:pPr>
      <w:r w:rsidRPr="000F1EB5">
        <w:rPr>
          <w:sz w:val="28"/>
          <w:szCs w:val="28"/>
        </w:rPr>
        <w:t xml:space="preserve">12) выезд за пределы </w:t>
      </w:r>
      <w:r w:rsidRPr="004A6E07">
        <w:rPr>
          <w:sz w:val="28"/>
          <w:szCs w:val="28"/>
        </w:rPr>
        <w:t xml:space="preserve">муниципального </w:t>
      </w:r>
      <w:r>
        <w:rPr>
          <w:sz w:val="28"/>
          <w:szCs w:val="28"/>
        </w:rPr>
        <w:t xml:space="preserve">образования </w:t>
      </w:r>
      <w:r w:rsidRPr="000F1EB5">
        <w:rPr>
          <w:sz w:val="28"/>
          <w:szCs w:val="28"/>
        </w:rPr>
        <w:t>на постоянное место жительства;</w:t>
      </w:r>
    </w:p>
    <w:p w:rsidR="00C3735B" w:rsidRPr="000F1EB5" w:rsidRDefault="00C3735B" w:rsidP="00C3735B">
      <w:pPr>
        <w:pStyle w:val="af1"/>
        <w:ind w:firstLine="708"/>
        <w:jc w:val="both"/>
        <w:rPr>
          <w:sz w:val="28"/>
          <w:szCs w:val="28"/>
        </w:rPr>
      </w:pPr>
      <w:r w:rsidRPr="000F1EB5">
        <w:rPr>
          <w:sz w:val="28"/>
          <w:szCs w:val="28"/>
        </w:rPr>
        <w:t>13) 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C3735B" w:rsidRPr="000F1EB5" w:rsidRDefault="00C3735B" w:rsidP="00C3735B">
      <w:pPr>
        <w:pStyle w:val="af1"/>
        <w:ind w:firstLine="708"/>
        <w:jc w:val="both"/>
        <w:rPr>
          <w:sz w:val="28"/>
          <w:szCs w:val="28"/>
        </w:rPr>
      </w:pPr>
      <w:r w:rsidRPr="000F1EB5">
        <w:rPr>
          <w:sz w:val="28"/>
          <w:szCs w:val="28"/>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C3735B" w:rsidRPr="000F1EB5" w:rsidRDefault="00C3735B" w:rsidP="00C3735B">
      <w:pPr>
        <w:pStyle w:val="af1"/>
        <w:ind w:firstLine="708"/>
        <w:jc w:val="both"/>
        <w:rPr>
          <w:sz w:val="28"/>
          <w:szCs w:val="28"/>
        </w:rPr>
      </w:pPr>
    </w:p>
    <w:p w:rsidR="00C3735B" w:rsidRPr="000F1EB5" w:rsidRDefault="00C3735B" w:rsidP="00C3735B">
      <w:pPr>
        <w:pStyle w:val="af1"/>
        <w:jc w:val="center"/>
        <w:rPr>
          <w:b/>
          <w:sz w:val="28"/>
          <w:szCs w:val="28"/>
        </w:rPr>
      </w:pPr>
      <w:r>
        <w:rPr>
          <w:b/>
          <w:sz w:val="28"/>
          <w:szCs w:val="28"/>
        </w:rPr>
        <w:t>9</w:t>
      </w:r>
      <w:r w:rsidRPr="000F1EB5">
        <w:rPr>
          <w:b/>
          <w:sz w:val="28"/>
          <w:szCs w:val="28"/>
        </w:rPr>
        <w:t>. Полномочия Общественного совета</w:t>
      </w:r>
    </w:p>
    <w:p w:rsidR="00C3735B" w:rsidRPr="000F1EB5" w:rsidRDefault="00C3735B" w:rsidP="00C3735B">
      <w:pPr>
        <w:pStyle w:val="af1"/>
        <w:jc w:val="center"/>
        <w:rPr>
          <w:b/>
          <w:sz w:val="28"/>
          <w:szCs w:val="28"/>
        </w:rPr>
      </w:pPr>
    </w:p>
    <w:p w:rsidR="00C3735B" w:rsidRPr="000F1EB5" w:rsidRDefault="00C3735B" w:rsidP="00C3735B">
      <w:pPr>
        <w:pStyle w:val="af1"/>
        <w:ind w:firstLine="708"/>
        <w:jc w:val="both"/>
        <w:rPr>
          <w:sz w:val="28"/>
          <w:szCs w:val="28"/>
        </w:rPr>
      </w:pPr>
      <w:r>
        <w:rPr>
          <w:sz w:val="28"/>
          <w:szCs w:val="28"/>
        </w:rPr>
        <w:t>9</w:t>
      </w:r>
      <w:r w:rsidRPr="000F1EB5">
        <w:rPr>
          <w:sz w:val="28"/>
          <w:szCs w:val="28"/>
        </w:rPr>
        <w:t>.1. К основным полномочиям Общественного совета относятся:</w:t>
      </w:r>
    </w:p>
    <w:p w:rsidR="00C3735B" w:rsidRPr="000F1EB5" w:rsidRDefault="00C3735B" w:rsidP="00C3735B">
      <w:pPr>
        <w:pStyle w:val="af1"/>
        <w:ind w:firstLine="708"/>
        <w:jc w:val="both"/>
        <w:rPr>
          <w:sz w:val="28"/>
          <w:szCs w:val="28"/>
        </w:rPr>
      </w:pPr>
      <w:r w:rsidRPr="000F1EB5">
        <w:rPr>
          <w:sz w:val="28"/>
          <w:szCs w:val="28"/>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C3735B" w:rsidRPr="000F1EB5" w:rsidRDefault="00C3735B" w:rsidP="00C3735B">
      <w:pPr>
        <w:pStyle w:val="af1"/>
        <w:ind w:firstLine="708"/>
        <w:jc w:val="both"/>
        <w:rPr>
          <w:sz w:val="28"/>
          <w:szCs w:val="28"/>
        </w:rPr>
      </w:pPr>
      <w:r w:rsidRPr="000F1EB5">
        <w:rPr>
          <w:sz w:val="28"/>
          <w:szCs w:val="28"/>
        </w:rPr>
        <w:t>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 xml:space="preserve">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 </w:t>
      </w:r>
    </w:p>
    <w:p w:rsidR="00C3735B" w:rsidRPr="000F1EB5" w:rsidRDefault="00C3735B" w:rsidP="00C3735B">
      <w:pPr>
        <w:pStyle w:val="af1"/>
        <w:ind w:firstLine="708"/>
        <w:jc w:val="both"/>
        <w:rPr>
          <w:sz w:val="28"/>
          <w:szCs w:val="28"/>
        </w:rPr>
      </w:pPr>
      <w:r w:rsidRPr="000F1EB5">
        <w:rPr>
          <w:sz w:val="28"/>
          <w:szCs w:val="28"/>
        </w:rPr>
        <w:t>5) участие в разработке и рассмотрении проектов муниципальных программ, ведомственных целевых программ и иных программ;</w:t>
      </w:r>
    </w:p>
    <w:p w:rsidR="00C3735B" w:rsidRPr="000F1EB5" w:rsidRDefault="00C3735B" w:rsidP="00C3735B">
      <w:pPr>
        <w:pStyle w:val="af1"/>
        <w:ind w:firstLine="708"/>
        <w:jc w:val="both"/>
        <w:rPr>
          <w:sz w:val="28"/>
          <w:szCs w:val="28"/>
        </w:rPr>
      </w:pPr>
      <w:r w:rsidRPr="000F1EB5">
        <w:rPr>
          <w:sz w:val="28"/>
          <w:szCs w:val="28"/>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C3735B" w:rsidRPr="000F1EB5" w:rsidRDefault="00C3735B" w:rsidP="00C3735B">
      <w:pPr>
        <w:pStyle w:val="af1"/>
        <w:ind w:firstLine="708"/>
        <w:jc w:val="both"/>
        <w:rPr>
          <w:sz w:val="28"/>
          <w:szCs w:val="28"/>
        </w:rPr>
      </w:pPr>
      <w:r w:rsidRPr="000F1EB5">
        <w:rPr>
          <w:sz w:val="28"/>
          <w:szCs w:val="28"/>
        </w:rPr>
        <w:t xml:space="preserve">7) осуществление общественного контроля за деятельностью органов местного самоуправления муниципального образования и муниципальных организаций, включая: </w:t>
      </w:r>
    </w:p>
    <w:p w:rsidR="00C3735B" w:rsidRPr="000F1EB5" w:rsidRDefault="00C3735B" w:rsidP="00C3735B">
      <w:pPr>
        <w:pStyle w:val="af1"/>
        <w:ind w:firstLine="708"/>
        <w:jc w:val="both"/>
        <w:rPr>
          <w:sz w:val="28"/>
          <w:szCs w:val="28"/>
        </w:rPr>
      </w:pPr>
      <w:r w:rsidRPr="000F1EB5">
        <w:rPr>
          <w:sz w:val="28"/>
          <w:szCs w:val="28"/>
        </w:rPr>
        <w:t>7.1) рассмотрение проектов, разрабатываемых общественно значимых муниципальных правовых актов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 xml:space="preserve">7.2) участие в мониторинге качества оказания органами местного самоуправления муниципального образования муниципальных услуг, реализации </w:t>
      </w:r>
      <w:r w:rsidRPr="000F1EB5">
        <w:rPr>
          <w:sz w:val="28"/>
          <w:szCs w:val="28"/>
        </w:rPr>
        <w:lastRenderedPageBreak/>
        <w:t>функций по осуществлению муниципального контроля, хода проведения антикоррупционной работы;</w:t>
      </w:r>
    </w:p>
    <w:p w:rsidR="00C3735B" w:rsidRPr="000F1EB5" w:rsidRDefault="00C3735B" w:rsidP="00C3735B">
      <w:pPr>
        <w:pStyle w:val="af1"/>
        <w:ind w:firstLine="708"/>
        <w:jc w:val="both"/>
        <w:rPr>
          <w:sz w:val="28"/>
          <w:szCs w:val="28"/>
        </w:rPr>
      </w:pPr>
      <w:r w:rsidRPr="000F1EB5">
        <w:rPr>
          <w:sz w:val="28"/>
          <w:szCs w:val="28"/>
        </w:rPr>
        <w:t xml:space="preserve">7.3) осуществление выборочного анализа качества ответов на обращения граждан и организаций; </w:t>
      </w:r>
    </w:p>
    <w:p w:rsidR="00C3735B" w:rsidRPr="000F1EB5" w:rsidRDefault="00C3735B" w:rsidP="00C3735B">
      <w:pPr>
        <w:pStyle w:val="af1"/>
        <w:ind w:firstLine="708"/>
        <w:jc w:val="both"/>
        <w:rPr>
          <w:sz w:val="28"/>
          <w:szCs w:val="28"/>
        </w:rPr>
      </w:pPr>
      <w:r w:rsidRPr="000F1EB5">
        <w:rPr>
          <w:sz w:val="28"/>
          <w:szCs w:val="28"/>
        </w:rPr>
        <w:t xml:space="preserve">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w:t>
      </w:r>
      <w:r w:rsidR="005F2584">
        <w:rPr>
          <w:sz w:val="28"/>
          <w:szCs w:val="28"/>
        </w:rPr>
        <w:t>указов и распоряжений Главы (Раиса)</w:t>
      </w:r>
      <w:r w:rsidRPr="000F1EB5">
        <w:rPr>
          <w:sz w:val="28"/>
          <w:szCs w:val="28"/>
        </w:rPr>
        <w:t xml:space="preserve"> Республ</w:t>
      </w:r>
      <w:r w:rsidR="00E41C9F">
        <w:rPr>
          <w:sz w:val="28"/>
          <w:szCs w:val="28"/>
        </w:rPr>
        <w:t>ики Татарстан, поручений Главы (Раиса)</w:t>
      </w:r>
      <w:r w:rsidRPr="000F1EB5">
        <w:rPr>
          <w:sz w:val="28"/>
          <w:szCs w:val="28"/>
        </w:rPr>
        <w:t xml:space="preserve"> 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 и иных программ;</w:t>
      </w:r>
    </w:p>
    <w:p w:rsidR="00C3735B" w:rsidRPr="000F1EB5" w:rsidRDefault="00C3735B" w:rsidP="00C3735B">
      <w:pPr>
        <w:pStyle w:val="af1"/>
        <w:ind w:firstLine="708"/>
        <w:jc w:val="both"/>
        <w:rPr>
          <w:sz w:val="28"/>
          <w:szCs w:val="28"/>
        </w:rPr>
      </w:pPr>
      <w:r w:rsidRPr="000F1EB5">
        <w:rPr>
          <w:sz w:val="28"/>
          <w:szCs w:val="28"/>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C3735B" w:rsidRPr="000F1EB5" w:rsidRDefault="00C3735B" w:rsidP="00C3735B">
      <w:pPr>
        <w:pStyle w:val="af1"/>
        <w:ind w:firstLine="708"/>
        <w:jc w:val="both"/>
        <w:rPr>
          <w:sz w:val="28"/>
          <w:szCs w:val="28"/>
        </w:rPr>
      </w:pPr>
      <w:r w:rsidRPr="000F1EB5">
        <w:rPr>
          <w:sz w:val="28"/>
          <w:szCs w:val="28"/>
        </w:rPr>
        <w:t>8) взаимодействие с Общественной палатой Республики Татарстан по содействию развитию институтов гражданского общества и прав человека.</w:t>
      </w:r>
    </w:p>
    <w:p w:rsidR="00C3735B" w:rsidRPr="000F1EB5" w:rsidRDefault="00C3735B" w:rsidP="00C3735B">
      <w:pPr>
        <w:pStyle w:val="af1"/>
        <w:ind w:firstLine="709"/>
        <w:jc w:val="both"/>
        <w:rPr>
          <w:sz w:val="28"/>
          <w:szCs w:val="28"/>
        </w:rPr>
      </w:pPr>
      <w:r>
        <w:rPr>
          <w:sz w:val="28"/>
          <w:szCs w:val="28"/>
        </w:rPr>
        <w:t>9</w:t>
      </w:r>
      <w:r w:rsidRPr="000F1EB5">
        <w:rPr>
          <w:sz w:val="28"/>
          <w:szCs w:val="28"/>
        </w:rPr>
        <w:t xml:space="preserve">.2.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и настоящим </w:t>
      </w:r>
      <w:r w:rsidR="00CE47E0">
        <w:rPr>
          <w:sz w:val="28"/>
          <w:szCs w:val="28"/>
        </w:rPr>
        <w:t>П</w:t>
      </w:r>
      <w:r w:rsidRPr="000F1EB5">
        <w:rPr>
          <w:sz w:val="28"/>
          <w:szCs w:val="28"/>
        </w:rPr>
        <w:t>оложением, Общественный совет вправе:</w:t>
      </w:r>
    </w:p>
    <w:p w:rsidR="00C3735B" w:rsidRPr="000F1EB5" w:rsidRDefault="00C3735B" w:rsidP="00C3735B">
      <w:pPr>
        <w:pStyle w:val="af1"/>
        <w:ind w:firstLine="709"/>
        <w:jc w:val="both"/>
        <w:rPr>
          <w:sz w:val="28"/>
          <w:szCs w:val="28"/>
        </w:rPr>
      </w:pPr>
      <w:r w:rsidRPr="000F1EB5">
        <w:rPr>
          <w:sz w:val="28"/>
          <w:szCs w:val="28"/>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
    <w:p w:rsidR="00C3735B" w:rsidRPr="000F1EB5" w:rsidRDefault="00C3735B" w:rsidP="00C3735B">
      <w:pPr>
        <w:pStyle w:val="af1"/>
        <w:ind w:firstLine="709"/>
        <w:jc w:val="both"/>
        <w:rPr>
          <w:sz w:val="28"/>
          <w:szCs w:val="28"/>
        </w:rPr>
      </w:pPr>
      <w:r w:rsidRPr="000F1EB5">
        <w:rPr>
          <w:sz w:val="28"/>
          <w:szCs w:val="28"/>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C3735B" w:rsidRPr="000F1EB5" w:rsidRDefault="00C3735B" w:rsidP="00C3735B">
      <w:pPr>
        <w:pStyle w:val="af1"/>
        <w:ind w:firstLine="709"/>
        <w:jc w:val="both"/>
        <w:rPr>
          <w:sz w:val="28"/>
          <w:szCs w:val="28"/>
        </w:rPr>
      </w:pPr>
      <w:r w:rsidRPr="000F1EB5">
        <w:rPr>
          <w:sz w:val="28"/>
          <w:szCs w:val="28"/>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C3735B" w:rsidRPr="000F1EB5" w:rsidRDefault="00C3735B" w:rsidP="00C3735B">
      <w:pPr>
        <w:pStyle w:val="af1"/>
        <w:ind w:firstLine="709"/>
        <w:jc w:val="both"/>
        <w:rPr>
          <w:sz w:val="28"/>
          <w:szCs w:val="28"/>
        </w:rPr>
      </w:pPr>
      <w:r w:rsidRPr="000F1EB5">
        <w:rPr>
          <w:sz w:val="28"/>
          <w:szCs w:val="28"/>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C3735B" w:rsidRPr="000F1EB5" w:rsidRDefault="00C3735B" w:rsidP="00C3735B">
      <w:pPr>
        <w:pStyle w:val="af1"/>
        <w:ind w:firstLine="709"/>
        <w:jc w:val="both"/>
        <w:rPr>
          <w:sz w:val="28"/>
          <w:szCs w:val="28"/>
        </w:rPr>
      </w:pPr>
      <w:r w:rsidRPr="000F1EB5">
        <w:rPr>
          <w:sz w:val="28"/>
          <w:szCs w:val="28"/>
        </w:rPr>
        <w:lastRenderedPageBreak/>
        <w:t>5) 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C3735B" w:rsidRPr="000F1EB5" w:rsidRDefault="00C3735B" w:rsidP="00C3735B">
      <w:pPr>
        <w:pStyle w:val="af1"/>
        <w:ind w:firstLine="709"/>
        <w:jc w:val="both"/>
        <w:rPr>
          <w:sz w:val="28"/>
          <w:szCs w:val="28"/>
        </w:rPr>
      </w:pPr>
      <w:r w:rsidRPr="000F1EB5">
        <w:rPr>
          <w:sz w:val="28"/>
          <w:szCs w:val="28"/>
        </w:rPr>
        <w:t>6) 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0F1EB5" w:rsidRDefault="00C3735B" w:rsidP="00C3735B">
      <w:pPr>
        <w:pStyle w:val="af1"/>
        <w:ind w:firstLine="709"/>
        <w:jc w:val="both"/>
        <w:rPr>
          <w:sz w:val="28"/>
          <w:szCs w:val="28"/>
        </w:rPr>
      </w:pPr>
      <w:r w:rsidRPr="000F1EB5">
        <w:rPr>
          <w:sz w:val="28"/>
          <w:szCs w:val="28"/>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C3735B" w:rsidRPr="000F1EB5" w:rsidRDefault="00C3735B" w:rsidP="00C3735B">
      <w:pPr>
        <w:pStyle w:val="af1"/>
        <w:ind w:firstLine="709"/>
        <w:jc w:val="both"/>
        <w:rPr>
          <w:sz w:val="28"/>
          <w:szCs w:val="28"/>
        </w:rPr>
      </w:pPr>
      <w:r w:rsidRPr="000F1EB5">
        <w:rPr>
          <w:sz w:val="28"/>
          <w:szCs w:val="28"/>
        </w:rPr>
        <w:t>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C3735B" w:rsidRPr="000F1EB5" w:rsidRDefault="00C3735B" w:rsidP="00C3735B">
      <w:pPr>
        <w:pStyle w:val="af1"/>
        <w:ind w:firstLine="709"/>
        <w:jc w:val="both"/>
        <w:rPr>
          <w:sz w:val="28"/>
          <w:szCs w:val="28"/>
        </w:rPr>
      </w:pPr>
      <w:r w:rsidRPr="000F1EB5">
        <w:rPr>
          <w:sz w:val="28"/>
          <w:szCs w:val="28"/>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C3735B" w:rsidRPr="000F1EB5" w:rsidRDefault="00C3735B" w:rsidP="00C3735B">
      <w:pPr>
        <w:pStyle w:val="af1"/>
        <w:ind w:firstLine="709"/>
        <w:jc w:val="both"/>
        <w:rPr>
          <w:sz w:val="28"/>
          <w:szCs w:val="28"/>
        </w:rPr>
      </w:pPr>
      <w:r w:rsidRPr="000F1EB5">
        <w:rPr>
          <w:sz w:val="28"/>
          <w:szCs w:val="28"/>
        </w:rPr>
        <w:t>10) 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C3735B" w:rsidRPr="000F1EB5" w:rsidRDefault="00C3735B" w:rsidP="00C3735B">
      <w:pPr>
        <w:pStyle w:val="af1"/>
        <w:ind w:firstLine="709"/>
        <w:jc w:val="both"/>
        <w:rPr>
          <w:sz w:val="28"/>
          <w:szCs w:val="28"/>
        </w:rPr>
      </w:pPr>
      <w:r w:rsidRPr="000F1EB5">
        <w:rPr>
          <w:sz w:val="28"/>
          <w:szCs w:val="28"/>
        </w:rPr>
        <w:t>11) проводить форумы, слушания, «круглые столы» и иные мероприятия по общественно важным проблемам;</w:t>
      </w:r>
    </w:p>
    <w:p w:rsidR="00C3735B" w:rsidRPr="000F1EB5" w:rsidRDefault="00C3735B" w:rsidP="00C3735B">
      <w:pPr>
        <w:pStyle w:val="af1"/>
        <w:ind w:firstLine="709"/>
        <w:jc w:val="both"/>
        <w:rPr>
          <w:sz w:val="28"/>
          <w:szCs w:val="28"/>
        </w:rPr>
      </w:pPr>
      <w:r w:rsidRPr="000F1EB5">
        <w:rPr>
          <w:sz w:val="28"/>
          <w:szCs w:val="28"/>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C3735B" w:rsidRPr="000F1EB5" w:rsidRDefault="00C3735B" w:rsidP="00C3735B">
      <w:pPr>
        <w:pStyle w:val="af1"/>
        <w:ind w:firstLine="709"/>
        <w:jc w:val="both"/>
        <w:rPr>
          <w:sz w:val="28"/>
          <w:szCs w:val="28"/>
        </w:rPr>
      </w:pPr>
      <w:r w:rsidRPr="000F1EB5">
        <w:rPr>
          <w:sz w:val="28"/>
          <w:szCs w:val="28"/>
        </w:rPr>
        <w:t>13) взаимодействовать со средствами массовой информации по освещению вопросов, обсуждаемых на заседаниях Общественного совета.</w:t>
      </w:r>
    </w:p>
    <w:p w:rsidR="00C3735B" w:rsidRPr="000F1EB5" w:rsidRDefault="00C3735B" w:rsidP="00C3735B">
      <w:pPr>
        <w:pStyle w:val="af1"/>
        <w:ind w:firstLine="709"/>
        <w:jc w:val="both"/>
        <w:rPr>
          <w:sz w:val="28"/>
          <w:szCs w:val="28"/>
        </w:rPr>
      </w:pPr>
      <w:r>
        <w:rPr>
          <w:sz w:val="28"/>
          <w:szCs w:val="28"/>
        </w:rPr>
        <w:t>9</w:t>
      </w:r>
      <w:r w:rsidRPr="000F1EB5">
        <w:rPr>
          <w:sz w:val="28"/>
          <w:szCs w:val="28"/>
        </w:rPr>
        <w:t>.3. Общественный совет при осуществлении общественного контроля обязан:</w:t>
      </w:r>
    </w:p>
    <w:p w:rsidR="00C3735B" w:rsidRPr="000F1EB5" w:rsidRDefault="00C3735B" w:rsidP="00C3735B">
      <w:pPr>
        <w:pStyle w:val="af1"/>
        <w:ind w:firstLine="709"/>
        <w:jc w:val="both"/>
        <w:rPr>
          <w:sz w:val="28"/>
          <w:szCs w:val="28"/>
        </w:rPr>
      </w:pPr>
      <w:r w:rsidRPr="000F1EB5">
        <w:rPr>
          <w:sz w:val="28"/>
          <w:szCs w:val="28"/>
        </w:rPr>
        <w:t>1) соблюдать законодательство Российской Федерации и законодательство Республики Татарстан об общественном контроле;</w:t>
      </w:r>
    </w:p>
    <w:p w:rsidR="00C3735B" w:rsidRPr="000F1EB5" w:rsidRDefault="00C3735B" w:rsidP="00C3735B">
      <w:pPr>
        <w:pStyle w:val="af1"/>
        <w:ind w:firstLine="709"/>
        <w:jc w:val="both"/>
        <w:rPr>
          <w:sz w:val="28"/>
          <w:szCs w:val="28"/>
        </w:rPr>
      </w:pPr>
      <w:r w:rsidRPr="000F1EB5">
        <w:rPr>
          <w:sz w:val="28"/>
          <w:szCs w:val="28"/>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C3735B" w:rsidRPr="000F1EB5" w:rsidRDefault="00C3735B" w:rsidP="00C3735B">
      <w:pPr>
        <w:pStyle w:val="af1"/>
        <w:ind w:firstLine="709"/>
        <w:jc w:val="both"/>
        <w:rPr>
          <w:sz w:val="28"/>
          <w:szCs w:val="28"/>
        </w:rPr>
      </w:pPr>
      <w:r w:rsidRPr="000F1EB5">
        <w:rPr>
          <w:sz w:val="28"/>
          <w:szCs w:val="28"/>
        </w:rPr>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C3735B" w:rsidRPr="000F1EB5" w:rsidRDefault="00C3735B" w:rsidP="00C3735B">
      <w:pPr>
        <w:pStyle w:val="af1"/>
        <w:ind w:firstLine="709"/>
        <w:jc w:val="both"/>
        <w:rPr>
          <w:sz w:val="28"/>
          <w:szCs w:val="28"/>
        </w:rPr>
      </w:pPr>
      <w:r w:rsidRPr="000F1EB5">
        <w:rPr>
          <w:sz w:val="28"/>
          <w:szCs w:val="28"/>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C3735B" w:rsidRPr="000F1EB5" w:rsidRDefault="00C3735B" w:rsidP="00C3735B">
      <w:pPr>
        <w:pStyle w:val="af1"/>
        <w:ind w:firstLine="709"/>
        <w:jc w:val="both"/>
        <w:rPr>
          <w:sz w:val="28"/>
          <w:szCs w:val="28"/>
        </w:rPr>
      </w:pPr>
      <w:r w:rsidRPr="000F1EB5">
        <w:rPr>
          <w:sz w:val="28"/>
          <w:szCs w:val="28"/>
        </w:rPr>
        <w:lastRenderedPageBreak/>
        <w:t>5) 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0F1EB5" w:rsidRDefault="00C3735B" w:rsidP="00C3735B">
      <w:pPr>
        <w:pStyle w:val="af1"/>
        <w:ind w:firstLine="709"/>
        <w:jc w:val="both"/>
        <w:rPr>
          <w:sz w:val="28"/>
          <w:szCs w:val="28"/>
        </w:rPr>
      </w:pPr>
      <w:r w:rsidRPr="000F1EB5">
        <w:rPr>
          <w:sz w:val="28"/>
          <w:szCs w:val="28"/>
        </w:rPr>
        <w:t>6) нести иные обязанности, в соответствии с законодательством Российской Федерации и законодательством Республики Татарстан;</w:t>
      </w:r>
    </w:p>
    <w:p w:rsidR="00C3735B" w:rsidRPr="000F1EB5" w:rsidRDefault="00C3735B" w:rsidP="00C3735B">
      <w:pPr>
        <w:pStyle w:val="af1"/>
        <w:ind w:firstLine="709"/>
        <w:jc w:val="both"/>
        <w:rPr>
          <w:sz w:val="28"/>
          <w:szCs w:val="28"/>
        </w:rPr>
      </w:pPr>
      <w:r>
        <w:rPr>
          <w:sz w:val="28"/>
          <w:szCs w:val="28"/>
        </w:rPr>
        <w:t>9</w:t>
      </w:r>
      <w:r w:rsidRPr="000F1EB5">
        <w:rPr>
          <w:sz w:val="28"/>
          <w:szCs w:val="28"/>
        </w:rPr>
        <w:t>.4. Информация о деятельности Общественного совета размещается на официальном сайте администрации муниципального образования в соответствии с пунктом 2 статьи 8 Закона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C3735B" w:rsidRPr="000F1EB5" w:rsidRDefault="00C3735B" w:rsidP="00C3735B">
      <w:pPr>
        <w:pStyle w:val="af1"/>
        <w:jc w:val="both"/>
        <w:rPr>
          <w:sz w:val="28"/>
          <w:szCs w:val="28"/>
        </w:rPr>
      </w:pPr>
    </w:p>
    <w:p w:rsidR="00C3735B" w:rsidRPr="000F1EB5" w:rsidRDefault="00C3735B" w:rsidP="00C3735B">
      <w:pPr>
        <w:pStyle w:val="af1"/>
        <w:jc w:val="center"/>
        <w:rPr>
          <w:b/>
          <w:sz w:val="28"/>
          <w:szCs w:val="28"/>
        </w:rPr>
      </w:pPr>
      <w:r w:rsidRPr="000F1EB5">
        <w:rPr>
          <w:b/>
          <w:sz w:val="28"/>
          <w:szCs w:val="28"/>
        </w:rPr>
        <w:t>1</w:t>
      </w:r>
      <w:r>
        <w:rPr>
          <w:b/>
          <w:sz w:val="28"/>
          <w:szCs w:val="28"/>
        </w:rPr>
        <w:t>0</w:t>
      </w:r>
      <w:r w:rsidRPr="000F1EB5">
        <w:rPr>
          <w:b/>
          <w:sz w:val="28"/>
          <w:szCs w:val="28"/>
        </w:rPr>
        <w:t>. Права и обязанности членов Общественного совета</w:t>
      </w:r>
    </w:p>
    <w:p w:rsidR="00C3735B" w:rsidRPr="000F1EB5" w:rsidRDefault="00C3735B" w:rsidP="00C3735B">
      <w:pPr>
        <w:pStyle w:val="af1"/>
        <w:jc w:val="center"/>
        <w:rPr>
          <w:b/>
          <w:sz w:val="28"/>
          <w:szCs w:val="28"/>
        </w:rPr>
      </w:pPr>
    </w:p>
    <w:p w:rsidR="00C3735B" w:rsidRPr="000F1EB5" w:rsidRDefault="00C3735B" w:rsidP="00C3735B">
      <w:pPr>
        <w:pStyle w:val="af1"/>
        <w:ind w:firstLine="708"/>
        <w:jc w:val="both"/>
        <w:rPr>
          <w:sz w:val="28"/>
          <w:szCs w:val="28"/>
        </w:rPr>
      </w:pPr>
      <w:r w:rsidRPr="000F1EB5">
        <w:rPr>
          <w:sz w:val="28"/>
          <w:szCs w:val="28"/>
        </w:rPr>
        <w:t>1</w:t>
      </w:r>
      <w:r>
        <w:rPr>
          <w:sz w:val="28"/>
          <w:szCs w:val="28"/>
        </w:rPr>
        <w:t>0</w:t>
      </w:r>
      <w:r w:rsidRPr="000F1EB5">
        <w:rPr>
          <w:sz w:val="28"/>
          <w:szCs w:val="28"/>
        </w:rPr>
        <w:t xml:space="preserve">.1. Член Общественного совета имеет право: </w:t>
      </w:r>
    </w:p>
    <w:p w:rsidR="00C3735B" w:rsidRPr="000F1EB5" w:rsidRDefault="00C3735B" w:rsidP="00C3735B">
      <w:pPr>
        <w:pStyle w:val="af1"/>
        <w:ind w:firstLine="708"/>
        <w:jc w:val="both"/>
        <w:rPr>
          <w:sz w:val="28"/>
          <w:szCs w:val="28"/>
        </w:rPr>
      </w:pPr>
      <w:r w:rsidRPr="000F1EB5">
        <w:rPr>
          <w:sz w:val="28"/>
          <w:szCs w:val="28"/>
        </w:rPr>
        <w:t xml:space="preserve">1) участвовать во всех мероприятиях (заседаниях, совещаниях, «круглых столах» и др.), проводимых по инициативе </w:t>
      </w:r>
      <w:r w:rsidRPr="000F1EB5">
        <w:rPr>
          <w:bCs/>
          <w:sz w:val="28"/>
          <w:szCs w:val="28"/>
        </w:rPr>
        <w:t>органа местного самоуправления</w:t>
      </w:r>
      <w:r w:rsidRPr="000F1EB5">
        <w:rPr>
          <w:sz w:val="28"/>
          <w:szCs w:val="28"/>
        </w:rPr>
        <w:t xml:space="preserve">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3735B" w:rsidRPr="000F1EB5" w:rsidRDefault="00C3735B" w:rsidP="00C3735B">
      <w:pPr>
        <w:pStyle w:val="af1"/>
        <w:ind w:firstLine="708"/>
        <w:jc w:val="both"/>
        <w:rPr>
          <w:sz w:val="28"/>
          <w:szCs w:val="28"/>
        </w:rPr>
      </w:pPr>
      <w:r w:rsidRPr="000F1EB5">
        <w:rPr>
          <w:sz w:val="28"/>
          <w:szCs w:val="28"/>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C3735B" w:rsidRPr="000F1EB5" w:rsidRDefault="00C3735B" w:rsidP="00C3735B">
      <w:pPr>
        <w:pStyle w:val="af1"/>
        <w:ind w:firstLine="708"/>
        <w:jc w:val="both"/>
        <w:rPr>
          <w:sz w:val="28"/>
          <w:szCs w:val="28"/>
        </w:rPr>
      </w:pPr>
      <w:r w:rsidRPr="000F1EB5">
        <w:rPr>
          <w:sz w:val="28"/>
          <w:szCs w:val="28"/>
        </w:rPr>
        <w:t>3) вносить через председателя Общественного совета предложения в план работы и порядок проведения заседаний;</w:t>
      </w:r>
    </w:p>
    <w:p w:rsidR="00C3735B" w:rsidRPr="000F1EB5" w:rsidRDefault="00C3735B" w:rsidP="00C3735B">
      <w:pPr>
        <w:pStyle w:val="af1"/>
        <w:ind w:firstLine="708"/>
        <w:jc w:val="both"/>
        <w:rPr>
          <w:sz w:val="28"/>
          <w:szCs w:val="28"/>
        </w:rPr>
      </w:pPr>
      <w:r w:rsidRPr="000F1EB5">
        <w:rPr>
          <w:sz w:val="28"/>
          <w:szCs w:val="28"/>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C3735B" w:rsidRPr="000F1EB5" w:rsidRDefault="00C3735B" w:rsidP="00C3735B">
      <w:pPr>
        <w:pStyle w:val="af1"/>
        <w:ind w:firstLine="708"/>
        <w:jc w:val="both"/>
        <w:rPr>
          <w:sz w:val="28"/>
          <w:szCs w:val="28"/>
        </w:rPr>
      </w:pPr>
      <w:r w:rsidRPr="000F1EB5">
        <w:rPr>
          <w:sz w:val="28"/>
          <w:szCs w:val="28"/>
        </w:rPr>
        <w:t>1</w:t>
      </w:r>
      <w:r>
        <w:rPr>
          <w:sz w:val="28"/>
          <w:szCs w:val="28"/>
        </w:rPr>
        <w:t>0</w:t>
      </w:r>
      <w:r w:rsidRPr="000F1EB5">
        <w:rPr>
          <w:sz w:val="28"/>
          <w:szCs w:val="28"/>
        </w:rPr>
        <w:t>.2. Член Общественного совета обязан:</w:t>
      </w:r>
    </w:p>
    <w:p w:rsidR="00C3735B" w:rsidRPr="000F1EB5" w:rsidRDefault="00C3735B" w:rsidP="00C3735B">
      <w:pPr>
        <w:pStyle w:val="af1"/>
        <w:ind w:firstLine="708"/>
        <w:jc w:val="both"/>
        <w:rPr>
          <w:sz w:val="28"/>
          <w:szCs w:val="28"/>
        </w:rPr>
      </w:pPr>
      <w:r w:rsidRPr="000F1EB5">
        <w:rPr>
          <w:sz w:val="28"/>
          <w:szCs w:val="28"/>
        </w:rPr>
        <w:t>1) выполнять поручения, данные председателем Общественного совета;</w:t>
      </w:r>
    </w:p>
    <w:p w:rsidR="00C3735B" w:rsidRPr="000F1EB5" w:rsidRDefault="00C3735B" w:rsidP="00C3735B">
      <w:pPr>
        <w:pStyle w:val="af1"/>
        <w:ind w:firstLine="708"/>
        <w:jc w:val="both"/>
        <w:rPr>
          <w:sz w:val="28"/>
          <w:szCs w:val="28"/>
        </w:rPr>
      </w:pPr>
      <w:r w:rsidRPr="000F1EB5">
        <w:rPr>
          <w:sz w:val="28"/>
          <w:szCs w:val="28"/>
        </w:rPr>
        <w:t xml:space="preserve">2) знать и соблюдать предусмотренный настоящим </w:t>
      </w:r>
      <w:r w:rsidR="00003B5F">
        <w:rPr>
          <w:sz w:val="28"/>
          <w:szCs w:val="28"/>
        </w:rPr>
        <w:t>П</w:t>
      </w:r>
      <w:r w:rsidRPr="000F1EB5">
        <w:rPr>
          <w:sz w:val="28"/>
          <w:szCs w:val="28"/>
        </w:rPr>
        <w:t>оложением порядок работы Общественного совета;</w:t>
      </w:r>
    </w:p>
    <w:p w:rsidR="00C3735B" w:rsidRPr="000F1EB5" w:rsidRDefault="00C3735B" w:rsidP="00C3735B">
      <w:pPr>
        <w:pStyle w:val="af1"/>
        <w:ind w:firstLine="708"/>
        <w:jc w:val="both"/>
        <w:rPr>
          <w:sz w:val="28"/>
          <w:szCs w:val="28"/>
        </w:rPr>
      </w:pPr>
      <w:r w:rsidRPr="000F1EB5">
        <w:rPr>
          <w:sz w:val="28"/>
          <w:szCs w:val="28"/>
        </w:rPr>
        <w:t>3) лично участвовать в заседаниях Общественного совета;</w:t>
      </w:r>
    </w:p>
    <w:p w:rsidR="00C3735B" w:rsidRPr="000F1EB5" w:rsidRDefault="00C3735B" w:rsidP="00C3735B">
      <w:pPr>
        <w:pStyle w:val="af1"/>
        <w:ind w:firstLine="708"/>
        <w:jc w:val="both"/>
        <w:rPr>
          <w:sz w:val="28"/>
          <w:szCs w:val="28"/>
        </w:rPr>
      </w:pPr>
      <w:r w:rsidRPr="000F1EB5">
        <w:rPr>
          <w:sz w:val="28"/>
          <w:szCs w:val="28"/>
        </w:rPr>
        <w:t>4) 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C3735B" w:rsidRPr="000F1EB5" w:rsidRDefault="00C3735B" w:rsidP="00C3735B">
      <w:pPr>
        <w:pStyle w:val="af1"/>
        <w:jc w:val="both"/>
        <w:rPr>
          <w:sz w:val="28"/>
          <w:szCs w:val="28"/>
        </w:rPr>
      </w:pPr>
    </w:p>
    <w:p w:rsidR="00C3735B" w:rsidRPr="000F1EB5" w:rsidRDefault="00C3735B" w:rsidP="00C3735B">
      <w:pPr>
        <w:pStyle w:val="af1"/>
        <w:ind w:firstLine="708"/>
        <w:jc w:val="center"/>
        <w:rPr>
          <w:b/>
          <w:sz w:val="28"/>
          <w:szCs w:val="28"/>
        </w:rPr>
      </w:pPr>
      <w:r w:rsidRPr="000F1EB5">
        <w:rPr>
          <w:b/>
          <w:sz w:val="28"/>
          <w:szCs w:val="28"/>
        </w:rPr>
        <w:t>1</w:t>
      </w:r>
      <w:r>
        <w:rPr>
          <w:b/>
          <w:sz w:val="28"/>
          <w:szCs w:val="28"/>
        </w:rPr>
        <w:t>1</w:t>
      </w:r>
      <w:r w:rsidRPr="000F1EB5">
        <w:rPr>
          <w:b/>
          <w:sz w:val="28"/>
          <w:szCs w:val="28"/>
        </w:rPr>
        <w:t>. Организация деятельности Общественного совета</w:t>
      </w:r>
    </w:p>
    <w:p w:rsidR="00C3735B" w:rsidRPr="00530538" w:rsidRDefault="00C3735B" w:rsidP="00C3735B">
      <w:pPr>
        <w:pStyle w:val="ConsPlusNormal"/>
        <w:ind w:firstLine="709"/>
        <w:jc w:val="both"/>
        <w:rPr>
          <w:rFonts w:ascii="Times New Roman" w:hAnsi="Times New Roman" w:cs="Times New Roman"/>
          <w:b/>
          <w:bCs/>
          <w:sz w:val="28"/>
          <w:szCs w:val="28"/>
        </w:rPr>
      </w:pPr>
    </w:p>
    <w:p w:rsidR="00C3735B" w:rsidRPr="00165DC2" w:rsidRDefault="00C3735B" w:rsidP="00C3735B">
      <w:pPr>
        <w:ind w:firstLine="709"/>
        <w:jc w:val="both"/>
        <w:rPr>
          <w:sz w:val="28"/>
          <w:szCs w:val="28"/>
        </w:rPr>
      </w:pPr>
      <w:r>
        <w:rPr>
          <w:sz w:val="28"/>
          <w:szCs w:val="28"/>
        </w:rPr>
        <w:t xml:space="preserve">11.1. </w:t>
      </w:r>
      <w:r w:rsidRPr="00165DC2">
        <w:rPr>
          <w:sz w:val="28"/>
          <w:szCs w:val="28"/>
        </w:rPr>
        <w:t xml:space="preserve">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C3735B" w:rsidRPr="00165DC2" w:rsidRDefault="00C3735B" w:rsidP="00C3735B">
      <w:pPr>
        <w:ind w:firstLine="709"/>
        <w:jc w:val="both"/>
        <w:rPr>
          <w:sz w:val="28"/>
          <w:szCs w:val="28"/>
        </w:rPr>
      </w:pPr>
      <w:r>
        <w:rPr>
          <w:sz w:val="28"/>
          <w:szCs w:val="28"/>
        </w:rPr>
        <w:lastRenderedPageBreak/>
        <w:t>11.2</w:t>
      </w:r>
      <w:r w:rsidRPr="00165DC2">
        <w:rPr>
          <w:sz w:val="28"/>
          <w:szCs w:val="28"/>
        </w:rPr>
        <w:t>.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C3735B" w:rsidRDefault="00C3735B" w:rsidP="00C3735B">
      <w:pPr>
        <w:ind w:firstLine="709"/>
        <w:jc w:val="both"/>
        <w:rPr>
          <w:sz w:val="28"/>
          <w:szCs w:val="28"/>
        </w:rPr>
      </w:pPr>
      <w:r>
        <w:rPr>
          <w:sz w:val="28"/>
          <w:szCs w:val="28"/>
        </w:rPr>
        <w:t>11.3. В повестку первого заседания Общественного совета включаются и рассматриваются следующие вопросы:</w:t>
      </w:r>
    </w:p>
    <w:p w:rsidR="00C3735B"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избрании председателя, заместителя и секретаря Общественного совета;</w:t>
      </w:r>
    </w:p>
    <w:p w:rsidR="00C3735B"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утверждении членов Общественного совета;</w:t>
      </w:r>
    </w:p>
    <w:p w:rsidR="00C3735B"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основных направлениях работы Общественного совета нового состава;</w:t>
      </w:r>
    </w:p>
    <w:p w:rsidR="00C3735B" w:rsidRPr="00165DC2" w:rsidRDefault="00C3735B" w:rsidP="00C373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утверждении или внесений предложений и изменений в Регламент Общественного совета;</w:t>
      </w:r>
    </w:p>
    <w:p w:rsidR="00C3735B" w:rsidRPr="000F1EB5" w:rsidRDefault="00C3735B" w:rsidP="00C3735B">
      <w:pPr>
        <w:pStyle w:val="ConsPlusNormal"/>
        <w:ind w:firstLine="709"/>
        <w:jc w:val="both"/>
        <w:rPr>
          <w:rFonts w:ascii="Times New Roman" w:hAnsi="Times New Roman" w:cs="Times New Roman"/>
          <w:sz w:val="28"/>
          <w:szCs w:val="28"/>
        </w:rPr>
      </w:pPr>
      <w:r w:rsidRPr="000F1EB5">
        <w:rPr>
          <w:rFonts w:ascii="Times New Roman" w:hAnsi="Times New Roman" w:cs="Times New Roman"/>
          <w:sz w:val="28"/>
          <w:szCs w:val="28"/>
        </w:rPr>
        <w:t>1</w:t>
      </w:r>
      <w:r>
        <w:rPr>
          <w:rFonts w:ascii="Times New Roman" w:hAnsi="Times New Roman" w:cs="Times New Roman"/>
          <w:sz w:val="28"/>
          <w:szCs w:val="28"/>
        </w:rPr>
        <w:t>1.4</w:t>
      </w:r>
      <w:r w:rsidRPr="000F1EB5">
        <w:rPr>
          <w:rFonts w:ascii="Times New Roman" w:hAnsi="Times New Roman" w:cs="Times New Roman"/>
          <w:sz w:val="28"/>
          <w:szCs w:val="28"/>
        </w:rPr>
        <w:t xml:space="preserve">. Основными формами деятельности Общественного совета являются </w:t>
      </w:r>
      <w:r w:rsidRPr="00A46DF5">
        <w:rPr>
          <w:rFonts w:ascii="Times New Roman" w:hAnsi="Times New Roman" w:cs="Times New Roman"/>
          <w:sz w:val="28"/>
          <w:szCs w:val="28"/>
        </w:rPr>
        <w:t>заседания комиссий (рабочих групп) Общественного</w:t>
      </w:r>
      <w:r w:rsidRPr="000F1EB5">
        <w:rPr>
          <w:rFonts w:ascii="Times New Roman" w:hAnsi="Times New Roman" w:cs="Times New Roman"/>
          <w:sz w:val="28"/>
          <w:szCs w:val="28"/>
        </w:rPr>
        <w:t xml:space="preserve"> совета, форумы, слушания, «круглые столы» и иные мероприятия по общественно важным вопросам.</w:t>
      </w:r>
    </w:p>
    <w:p w:rsidR="00C3735B" w:rsidRPr="000F1EB5" w:rsidRDefault="00C3735B" w:rsidP="00C3735B">
      <w:pPr>
        <w:pStyle w:val="af1"/>
        <w:ind w:firstLine="708"/>
        <w:jc w:val="both"/>
        <w:rPr>
          <w:sz w:val="28"/>
          <w:szCs w:val="28"/>
        </w:rPr>
      </w:pPr>
      <w:r w:rsidRPr="000F1EB5">
        <w:rPr>
          <w:sz w:val="28"/>
          <w:szCs w:val="28"/>
        </w:rPr>
        <w:t>1</w:t>
      </w:r>
      <w:r>
        <w:rPr>
          <w:sz w:val="28"/>
          <w:szCs w:val="28"/>
        </w:rPr>
        <w:t>1.5</w:t>
      </w:r>
      <w:r w:rsidRPr="000F1EB5">
        <w:rPr>
          <w:sz w:val="28"/>
          <w:szCs w:val="28"/>
        </w:rPr>
        <w:t>.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3735B" w:rsidRPr="000F1EB5" w:rsidRDefault="00C3735B" w:rsidP="00C3735B">
      <w:pPr>
        <w:pStyle w:val="af1"/>
        <w:ind w:firstLine="708"/>
        <w:jc w:val="both"/>
        <w:rPr>
          <w:sz w:val="28"/>
          <w:szCs w:val="28"/>
        </w:rPr>
      </w:pPr>
      <w:r w:rsidRPr="000F1EB5">
        <w:rPr>
          <w:sz w:val="28"/>
          <w:szCs w:val="28"/>
        </w:rPr>
        <w:t>1</w:t>
      </w:r>
      <w:r>
        <w:rPr>
          <w:sz w:val="28"/>
          <w:szCs w:val="28"/>
        </w:rPr>
        <w:t>1.6</w:t>
      </w:r>
      <w:r w:rsidRPr="000F1EB5">
        <w:rPr>
          <w:sz w:val="28"/>
          <w:szCs w:val="28"/>
        </w:rPr>
        <w:t>. 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
    <w:p w:rsidR="00C3735B" w:rsidRPr="000F1EB5" w:rsidRDefault="00C3735B" w:rsidP="00C3735B">
      <w:pPr>
        <w:pStyle w:val="af1"/>
        <w:ind w:firstLine="708"/>
        <w:jc w:val="both"/>
        <w:rPr>
          <w:sz w:val="28"/>
          <w:szCs w:val="28"/>
        </w:rPr>
      </w:pPr>
      <w:r>
        <w:rPr>
          <w:sz w:val="28"/>
          <w:szCs w:val="28"/>
        </w:rPr>
        <w:t>11.7.</w:t>
      </w:r>
      <w:r w:rsidRPr="000F1EB5">
        <w:rPr>
          <w:sz w:val="28"/>
          <w:szCs w:val="28"/>
        </w:rPr>
        <w:t xml:space="preserve"> 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
    <w:p w:rsidR="00C3735B" w:rsidRPr="000F1EB5" w:rsidRDefault="00C3735B" w:rsidP="00C3735B">
      <w:pPr>
        <w:pStyle w:val="af1"/>
        <w:ind w:firstLine="708"/>
        <w:jc w:val="both"/>
        <w:rPr>
          <w:sz w:val="28"/>
          <w:szCs w:val="28"/>
        </w:rPr>
      </w:pPr>
      <w:r w:rsidRPr="000F1EB5">
        <w:rPr>
          <w:sz w:val="28"/>
          <w:szCs w:val="28"/>
        </w:rPr>
        <w:t>1</w:t>
      </w:r>
      <w:r>
        <w:rPr>
          <w:sz w:val="28"/>
          <w:szCs w:val="28"/>
        </w:rPr>
        <w:t>1.8</w:t>
      </w:r>
      <w:r w:rsidRPr="000F1EB5">
        <w:rPr>
          <w:sz w:val="28"/>
          <w:szCs w:val="28"/>
        </w:rPr>
        <w:t>.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w:t>
      </w:r>
      <w:r>
        <w:rPr>
          <w:sz w:val="28"/>
          <w:szCs w:val="28"/>
        </w:rPr>
        <w:t>9</w:t>
      </w:r>
      <w:r w:rsidRPr="000F1EB5">
        <w:rPr>
          <w:sz w:val="28"/>
          <w:szCs w:val="28"/>
        </w:rPr>
        <w:t>.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w:t>
      </w:r>
      <w:r>
        <w:rPr>
          <w:sz w:val="28"/>
          <w:szCs w:val="28"/>
        </w:rPr>
        <w:t>10</w:t>
      </w:r>
      <w:r w:rsidRPr="000F1EB5">
        <w:rPr>
          <w:sz w:val="28"/>
          <w:szCs w:val="28"/>
        </w:rPr>
        <w:t xml:space="preserve">. Заседания Общественного совета проводит председатель, а в случае его отсутствия </w:t>
      </w:r>
      <w:r>
        <w:rPr>
          <w:sz w:val="28"/>
          <w:szCs w:val="28"/>
        </w:rPr>
        <w:t>–</w:t>
      </w:r>
      <w:r w:rsidRPr="000F1EB5">
        <w:rPr>
          <w:sz w:val="28"/>
          <w:szCs w:val="28"/>
        </w:rPr>
        <w:t xml:space="preserve"> заместитель председателя.</w:t>
      </w:r>
    </w:p>
    <w:p w:rsidR="00C3735B" w:rsidRPr="000F1EB5" w:rsidRDefault="00C3735B" w:rsidP="00C3735B">
      <w:pPr>
        <w:pStyle w:val="af1"/>
        <w:ind w:firstLine="708"/>
        <w:jc w:val="both"/>
        <w:rPr>
          <w:sz w:val="28"/>
          <w:szCs w:val="28"/>
        </w:rPr>
      </w:pPr>
      <w:r w:rsidRPr="000F1EB5">
        <w:rPr>
          <w:sz w:val="28"/>
          <w:szCs w:val="28"/>
        </w:rPr>
        <w:t>1</w:t>
      </w:r>
      <w:r>
        <w:rPr>
          <w:sz w:val="28"/>
          <w:szCs w:val="28"/>
        </w:rPr>
        <w:t>1.11</w:t>
      </w:r>
      <w:r w:rsidRPr="000F1EB5">
        <w:rPr>
          <w:sz w:val="28"/>
          <w:szCs w:val="28"/>
        </w:rPr>
        <w:t>. Председатель Общественного совета:</w:t>
      </w:r>
    </w:p>
    <w:p w:rsidR="00C3735B" w:rsidRPr="000F1EB5" w:rsidRDefault="00C3735B" w:rsidP="00C3735B">
      <w:pPr>
        <w:pStyle w:val="af1"/>
        <w:ind w:firstLine="708"/>
        <w:jc w:val="both"/>
        <w:rPr>
          <w:sz w:val="28"/>
          <w:szCs w:val="28"/>
        </w:rPr>
      </w:pPr>
      <w:r w:rsidRPr="000F1EB5">
        <w:rPr>
          <w:sz w:val="28"/>
          <w:szCs w:val="28"/>
        </w:rPr>
        <w:t>1) осуществляет общее руководство деятельностью Общественного совета;</w:t>
      </w:r>
    </w:p>
    <w:p w:rsidR="00C3735B" w:rsidRPr="000F1EB5" w:rsidRDefault="00C3735B" w:rsidP="00C3735B">
      <w:pPr>
        <w:pStyle w:val="af1"/>
        <w:ind w:firstLine="708"/>
        <w:jc w:val="both"/>
        <w:rPr>
          <w:sz w:val="28"/>
          <w:szCs w:val="28"/>
        </w:rPr>
      </w:pPr>
      <w:r w:rsidRPr="000F1EB5">
        <w:rPr>
          <w:sz w:val="28"/>
          <w:szCs w:val="28"/>
        </w:rPr>
        <w:t>2)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C3735B" w:rsidRPr="008506D3" w:rsidRDefault="00C3735B" w:rsidP="00C3735B">
      <w:pPr>
        <w:pStyle w:val="af1"/>
        <w:ind w:firstLine="708"/>
        <w:jc w:val="both"/>
        <w:rPr>
          <w:sz w:val="28"/>
          <w:szCs w:val="28"/>
        </w:rPr>
      </w:pPr>
      <w:r w:rsidRPr="00DF5831">
        <w:rPr>
          <w:sz w:val="28"/>
          <w:szCs w:val="28"/>
        </w:rPr>
        <w:lastRenderedPageBreak/>
        <w:t>3) представляет</w:t>
      </w:r>
      <w:r w:rsidRPr="008506D3">
        <w:rPr>
          <w:sz w:val="28"/>
          <w:szCs w:val="28"/>
        </w:rPr>
        <w:t xml:space="preserve"> общественный совет в органах местного самоуправления муниципального образования, общественных объединениях и организациях;</w:t>
      </w:r>
    </w:p>
    <w:p w:rsidR="00C3735B" w:rsidRPr="000F1EB5" w:rsidRDefault="00C3735B" w:rsidP="00C3735B">
      <w:pPr>
        <w:pStyle w:val="af1"/>
        <w:ind w:firstLine="708"/>
        <w:jc w:val="both"/>
        <w:rPr>
          <w:sz w:val="28"/>
          <w:szCs w:val="28"/>
        </w:rPr>
      </w:pPr>
      <w:r>
        <w:rPr>
          <w:sz w:val="28"/>
          <w:szCs w:val="28"/>
        </w:rPr>
        <w:t>4</w:t>
      </w:r>
      <w:r w:rsidRPr="000F1EB5">
        <w:rPr>
          <w:sz w:val="28"/>
          <w:szCs w:val="28"/>
        </w:rPr>
        <w:t xml:space="preserve">) </w:t>
      </w:r>
      <w:r w:rsidRPr="008506D3">
        <w:rPr>
          <w:sz w:val="28"/>
          <w:szCs w:val="28"/>
        </w:rPr>
        <w:t>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w:t>
      </w:r>
      <w:r>
        <w:rPr>
          <w:sz w:val="28"/>
          <w:szCs w:val="28"/>
        </w:rPr>
        <w:t>, рекомендации</w:t>
      </w:r>
      <w:r w:rsidRPr="008506D3">
        <w:rPr>
          <w:sz w:val="28"/>
          <w:szCs w:val="28"/>
        </w:rPr>
        <w:t xml:space="preserve"> и иные документы Общественного совета</w:t>
      </w:r>
      <w:r w:rsidRPr="000F1EB5">
        <w:rPr>
          <w:sz w:val="28"/>
          <w:szCs w:val="28"/>
        </w:rPr>
        <w:t>;</w:t>
      </w:r>
    </w:p>
    <w:p w:rsidR="00C3735B" w:rsidRPr="000F1EB5" w:rsidRDefault="00C3735B" w:rsidP="00C3735B">
      <w:pPr>
        <w:pStyle w:val="af1"/>
        <w:ind w:firstLine="708"/>
        <w:jc w:val="both"/>
        <w:rPr>
          <w:sz w:val="28"/>
          <w:szCs w:val="28"/>
        </w:rPr>
      </w:pPr>
      <w:r>
        <w:rPr>
          <w:sz w:val="28"/>
          <w:szCs w:val="28"/>
        </w:rPr>
        <w:t>5</w:t>
      </w:r>
      <w:r w:rsidRPr="000F1EB5">
        <w:rPr>
          <w:sz w:val="28"/>
          <w:szCs w:val="28"/>
        </w:rPr>
        <w:t>) определяет время и место проведения заседаний Общественного совета;</w:t>
      </w:r>
    </w:p>
    <w:p w:rsidR="00C3735B" w:rsidRPr="000F1EB5" w:rsidRDefault="00C3735B" w:rsidP="00C3735B">
      <w:pPr>
        <w:pStyle w:val="af1"/>
        <w:ind w:firstLine="708"/>
        <w:jc w:val="both"/>
        <w:rPr>
          <w:sz w:val="28"/>
          <w:szCs w:val="28"/>
        </w:rPr>
      </w:pPr>
      <w:r>
        <w:rPr>
          <w:sz w:val="28"/>
          <w:szCs w:val="28"/>
        </w:rPr>
        <w:t>6</w:t>
      </w:r>
      <w:r w:rsidRPr="000F1EB5">
        <w:rPr>
          <w:sz w:val="28"/>
          <w:szCs w:val="28"/>
        </w:rPr>
        <w:t>) в рамках деятельности Общественного совета, возложенных на него целей и задач, дает поручения членам Общественного совета;</w:t>
      </w:r>
    </w:p>
    <w:p w:rsidR="00C3735B" w:rsidRPr="000F1EB5" w:rsidRDefault="00C3735B" w:rsidP="00C3735B">
      <w:pPr>
        <w:pStyle w:val="af1"/>
        <w:ind w:firstLine="708"/>
        <w:jc w:val="both"/>
        <w:rPr>
          <w:sz w:val="28"/>
          <w:szCs w:val="28"/>
        </w:rPr>
      </w:pPr>
      <w:r>
        <w:rPr>
          <w:sz w:val="28"/>
          <w:szCs w:val="28"/>
        </w:rPr>
        <w:t>7</w:t>
      </w:r>
      <w:r w:rsidRPr="000F1EB5">
        <w:rPr>
          <w:sz w:val="28"/>
          <w:szCs w:val="28"/>
        </w:rPr>
        <w:t>) осуществляет иные функции, необходимые для обеспечения деятельности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2</w:t>
      </w:r>
      <w:r w:rsidRPr="000F1EB5">
        <w:rPr>
          <w:sz w:val="28"/>
          <w:szCs w:val="28"/>
        </w:rPr>
        <w:t>. Заместитель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1) выполняет функции председателя Общественного совета на время официального отсутствия последнего;</w:t>
      </w:r>
    </w:p>
    <w:p w:rsidR="00C3735B" w:rsidRPr="000F1EB5" w:rsidRDefault="00C3735B" w:rsidP="00C3735B">
      <w:pPr>
        <w:pStyle w:val="af1"/>
        <w:ind w:firstLine="708"/>
        <w:jc w:val="both"/>
        <w:rPr>
          <w:sz w:val="28"/>
          <w:szCs w:val="28"/>
        </w:rPr>
      </w:pPr>
      <w:r w:rsidRPr="000F1EB5">
        <w:rPr>
          <w:sz w:val="28"/>
          <w:szCs w:val="28"/>
        </w:rPr>
        <w:t>2) организует подготовку заседаний Общественного совета;</w:t>
      </w:r>
    </w:p>
    <w:p w:rsidR="00C3735B" w:rsidRPr="000F1EB5" w:rsidRDefault="00C3735B" w:rsidP="00C3735B">
      <w:pPr>
        <w:pStyle w:val="af1"/>
        <w:ind w:firstLine="708"/>
        <w:jc w:val="both"/>
        <w:rPr>
          <w:sz w:val="28"/>
          <w:szCs w:val="28"/>
        </w:rPr>
      </w:pPr>
      <w:r>
        <w:rPr>
          <w:sz w:val="28"/>
          <w:szCs w:val="28"/>
        </w:rPr>
        <w:t>3</w:t>
      </w:r>
      <w:r w:rsidRPr="000F1EB5">
        <w:rPr>
          <w:sz w:val="28"/>
          <w:szCs w:val="28"/>
        </w:rPr>
        <w:t>) осуществляет по поручению председателя Общественного совета иные функции, необходимые для обеспечения деятельности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3</w:t>
      </w:r>
      <w:r w:rsidRPr="000F1EB5">
        <w:rPr>
          <w:sz w:val="28"/>
          <w:szCs w:val="28"/>
        </w:rPr>
        <w:t>. Ответственный секретарь Общественного совета:</w:t>
      </w:r>
    </w:p>
    <w:p w:rsidR="00C3735B" w:rsidRPr="000F1EB5" w:rsidRDefault="00C3735B" w:rsidP="00C3735B">
      <w:pPr>
        <w:pStyle w:val="af1"/>
        <w:ind w:firstLine="708"/>
        <w:jc w:val="both"/>
        <w:rPr>
          <w:sz w:val="28"/>
          <w:szCs w:val="28"/>
        </w:rPr>
      </w:pPr>
      <w:r w:rsidRPr="000F1EB5">
        <w:rPr>
          <w:sz w:val="28"/>
          <w:szCs w:val="28"/>
        </w:rPr>
        <w:t>1) организует подготовку материалов к заседаниям и проектов решений;</w:t>
      </w:r>
    </w:p>
    <w:p w:rsidR="00C3735B" w:rsidRPr="000F1EB5" w:rsidRDefault="00C3735B" w:rsidP="00C3735B">
      <w:pPr>
        <w:pStyle w:val="af1"/>
        <w:ind w:firstLine="708"/>
        <w:jc w:val="both"/>
        <w:rPr>
          <w:sz w:val="28"/>
          <w:szCs w:val="28"/>
        </w:rPr>
      </w:pPr>
      <w:r w:rsidRPr="000F1EB5">
        <w:rPr>
          <w:sz w:val="28"/>
          <w:szCs w:val="28"/>
        </w:rPr>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C3735B" w:rsidRPr="000F1EB5" w:rsidRDefault="00C3735B" w:rsidP="00C3735B">
      <w:pPr>
        <w:pStyle w:val="af1"/>
        <w:ind w:firstLine="708"/>
        <w:jc w:val="both"/>
        <w:rPr>
          <w:sz w:val="28"/>
          <w:szCs w:val="28"/>
        </w:rPr>
      </w:pPr>
      <w:r w:rsidRPr="000F1EB5">
        <w:rPr>
          <w:sz w:val="28"/>
          <w:szCs w:val="28"/>
        </w:rPr>
        <w:t>3) обеспечивает организационное взаимодействие Общественного совета и органов местного самоуправления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4) осуществляет документально-техническое обеспечение деятельности Общественного совета;</w:t>
      </w:r>
    </w:p>
    <w:p w:rsidR="00C3735B" w:rsidRPr="00DF5831" w:rsidRDefault="00C3735B" w:rsidP="00C3735B">
      <w:pPr>
        <w:pStyle w:val="af1"/>
        <w:ind w:firstLine="708"/>
        <w:jc w:val="both"/>
        <w:rPr>
          <w:sz w:val="28"/>
          <w:szCs w:val="28"/>
        </w:rPr>
      </w:pPr>
      <w:r w:rsidRPr="000F1EB5">
        <w:rPr>
          <w:sz w:val="28"/>
          <w:szCs w:val="28"/>
        </w:rPr>
        <w:t xml:space="preserve">5) оформляет протоколы заседаний Общественного совета и </w:t>
      </w:r>
      <w:r w:rsidRPr="00DF5831">
        <w:rPr>
          <w:sz w:val="28"/>
          <w:szCs w:val="28"/>
        </w:rPr>
        <w:t>осуществляет контроль выполнения принятых решений;</w:t>
      </w:r>
    </w:p>
    <w:p w:rsidR="00C3735B" w:rsidRPr="00DF5831" w:rsidRDefault="00C3735B" w:rsidP="00C3735B">
      <w:pPr>
        <w:pStyle w:val="af1"/>
        <w:ind w:firstLine="708"/>
        <w:jc w:val="both"/>
        <w:rPr>
          <w:sz w:val="28"/>
          <w:szCs w:val="28"/>
        </w:rPr>
      </w:pPr>
      <w:r w:rsidRPr="00DF5831">
        <w:rPr>
          <w:sz w:val="28"/>
          <w:szCs w:val="28"/>
        </w:rPr>
        <w:t>6) формирует проект повестки заседания Общественного совета, а также список лиц, приглашаемых на заседание и представляет ее на утверждение председателю Общественного совета;</w:t>
      </w:r>
    </w:p>
    <w:p w:rsidR="00C3735B" w:rsidRPr="000F1EB5" w:rsidRDefault="00C3735B" w:rsidP="00C3735B">
      <w:pPr>
        <w:pStyle w:val="af1"/>
        <w:ind w:firstLine="708"/>
        <w:jc w:val="both"/>
        <w:rPr>
          <w:sz w:val="28"/>
          <w:szCs w:val="28"/>
        </w:rPr>
      </w:pPr>
      <w:r w:rsidRPr="00DF5831">
        <w:rPr>
          <w:sz w:val="28"/>
          <w:szCs w:val="28"/>
        </w:rPr>
        <w:t>В случае отсутствия секретаря Общественного совета</w:t>
      </w:r>
      <w:r w:rsidRPr="000F1EB5">
        <w:rPr>
          <w:sz w:val="28"/>
          <w:szCs w:val="28"/>
        </w:rPr>
        <w:t xml:space="preserve"> его обязанности исполняет один из членов Общественного совета по поручению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Председатели комиссий Общественного совета избираются на заседании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4</w:t>
      </w:r>
      <w:r w:rsidRPr="000F1EB5">
        <w:rPr>
          <w:sz w:val="28"/>
          <w:szCs w:val="28"/>
        </w:rPr>
        <w:t>.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5</w:t>
      </w:r>
      <w:r w:rsidRPr="000F1EB5">
        <w:rPr>
          <w:sz w:val="28"/>
          <w:szCs w:val="28"/>
        </w:rPr>
        <w:t xml:space="preserve">.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представительные </w:t>
      </w:r>
      <w:r w:rsidRPr="000F1EB5">
        <w:rPr>
          <w:bCs/>
          <w:sz w:val="28"/>
          <w:szCs w:val="28"/>
        </w:rPr>
        <w:t>органы</w:t>
      </w:r>
      <w:r w:rsidRPr="000F1EB5">
        <w:rPr>
          <w:sz w:val="28"/>
          <w:szCs w:val="28"/>
        </w:rPr>
        <w:t xml:space="preserve"> муниципального образования (совет депутатов),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C3735B" w:rsidRPr="00DF5831"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w:t>
      </w:r>
      <w:r>
        <w:rPr>
          <w:sz w:val="28"/>
          <w:szCs w:val="28"/>
        </w:rPr>
        <w:t>16</w:t>
      </w:r>
      <w:r w:rsidRPr="000F1EB5">
        <w:rPr>
          <w:sz w:val="28"/>
          <w:szCs w:val="28"/>
        </w:rPr>
        <w:t xml:space="preserve">. Рассмотрение Общественным советом проектов </w:t>
      </w:r>
      <w:r w:rsidRPr="00DF5831">
        <w:rPr>
          <w:sz w:val="28"/>
          <w:szCs w:val="28"/>
        </w:rPr>
        <w:t xml:space="preserve">нормативных правовых актов (нормативных правовых актов), указанных в пункте 11.7 настоящего Типового </w:t>
      </w:r>
      <w:r w:rsidRPr="00DF5831">
        <w:rPr>
          <w:sz w:val="28"/>
          <w:szCs w:val="28"/>
        </w:rPr>
        <w:lastRenderedPageBreak/>
        <w:t xml:space="preserve">положения,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    </w:t>
      </w:r>
    </w:p>
    <w:p w:rsidR="00C3735B" w:rsidRPr="000F1EB5" w:rsidRDefault="00C3735B" w:rsidP="00C3735B">
      <w:pPr>
        <w:pStyle w:val="af1"/>
        <w:ind w:firstLine="708"/>
        <w:jc w:val="both"/>
        <w:rPr>
          <w:sz w:val="28"/>
          <w:szCs w:val="28"/>
        </w:rPr>
      </w:pPr>
      <w:r w:rsidRPr="00DF5831">
        <w:rPr>
          <w:sz w:val="28"/>
          <w:szCs w:val="28"/>
        </w:rPr>
        <w:t>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w:t>
      </w:r>
      <w:r w:rsidRPr="000F1EB5">
        <w:rPr>
          <w:sz w:val="28"/>
          <w:szCs w:val="28"/>
        </w:rPr>
        <w:t xml:space="preserve"> протокол, который подписывается председателем Общественного совета, а в его отсутствие </w:t>
      </w:r>
      <w:r>
        <w:rPr>
          <w:sz w:val="28"/>
          <w:szCs w:val="28"/>
        </w:rPr>
        <w:t>–</w:t>
      </w:r>
      <w:r w:rsidRPr="000F1EB5">
        <w:rPr>
          <w:sz w:val="28"/>
          <w:szCs w:val="28"/>
        </w:rPr>
        <w:t xml:space="preserve">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C3735B" w:rsidRPr="000F1EB5" w:rsidRDefault="00C3735B" w:rsidP="00C3735B">
      <w:pPr>
        <w:pStyle w:val="af1"/>
        <w:ind w:firstLine="708"/>
        <w:jc w:val="both"/>
        <w:rPr>
          <w:sz w:val="28"/>
          <w:szCs w:val="28"/>
        </w:rPr>
      </w:pPr>
      <w:r w:rsidRPr="000F1EB5">
        <w:rPr>
          <w:sz w:val="28"/>
          <w:szCs w:val="28"/>
        </w:rPr>
        <w:t>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предлагаемого решения</w:t>
      </w:r>
      <w:r>
        <w:rPr>
          <w:sz w:val="28"/>
          <w:szCs w:val="28"/>
        </w:rPr>
        <w:t>,</w:t>
      </w:r>
      <w:r w:rsidRPr="000F1EB5">
        <w:rPr>
          <w:sz w:val="28"/>
          <w:szCs w:val="28"/>
        </w:rPr>
        <w:t xml:space="preserve"> голос Председателя Общественного совета считается решающим. </w:t>
      </w:r>
    </w:p>
    <w:p w:rsidR="00C3735B" w:rsidRPr="000F1EB5" w:rsidRDefault="00C3735B" w:rsidP="00C3735B">
      <w:pPr>
        <w:pStyle w:val="af1"/>
        <w:ind w:firstLine="708"/>
        <w:jc w:val="both"/>
        <w:rPr>
          <w:sz w:val="28"/>
          <w:szCs w:val="28"/>
        </w:rPr>
      </w:pPr>
      <w:r w:rsidRPr="000F1EB5">
        <w:rPr>
          <w:sz w:val="28"/>
          <w:szCs w:val="28"/>
        </w:rPr>
        <w:t>1</w:t>
      </w:r>
      <w:r>
        <w:rPr>
          <w:sz w:val="28"/>
          <w:szCs w:val="28"/>
        </w:rPr>
        <w:t>1.17</w:t>
      </w:r>
      <w:r w:rsidRPr="000F1EB5">
        <w:rPr>
          <w:sz w:val="28"/>
          <w:szCs w:val="28"/>
        </w:rPr>
        <w:t>.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.1</w:t>
      </w:r>
      <w:r>
        <w:rPr>
          <w:sz w:val="28"/>
          <w:szCs w:val="28"/>
        </w:rPr>
        <w:t>8</w:t>
      </w:r>
      <w:r w:rsidRPr="000F1EB5">
        <w:rPr>
          <w:sz w:val="28"/>
          <w:szCs w:val="28"/>
        </w:rPr>
        <w:t>.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C3735B" w:rsidRPr="000F1EB5" w:rsidRDefault="00C3735B" w:rsidP="00C3735B">
      <w:pPr>
        <w:pStyle w:val="af1"/>
        <w:ind w:firstLine="708"/>
        <w:jc w:val="both"/>
        <w:rPr>
          <w:sz w:val="28"/>
          <w:szCs w:val="28"/>
        </w:rPr>
      </w:pPr>
      <w:r w:rsidRPr="000F1EB5">
        <w:rPr>
          <w:sz w:val="28"/>
          <w:szCs w:val="28"/>
        </w:rPr>
        <w:t>1</w:t>
      </w:r>
      <w:r>
        <w:rPr>
          <w:sz w:val="28"/>
          <w:szCs w:val="28"/>
        </w:rPr>
        <w:t>1</w:t>
      </w:r>
      <w:r w:rsidRPr="000F1EB5">
        <w:rPr>
          <w:sz w:val="28"/>
          <w:szCs w:val="28"/>
        </w:rPr>
        <w:t>.</w:t>
      </w:r>
      <w:r>
        <w:rPr>
          <w:sz w:val="28"/>
          <w:szCs w:val="28"/>
        </w:rPr>
        <w:t>19</w:t>
      </w:r>
      <w:r w:rsidRPr="000F1EB5">
        <w:rPr>
          <w:sz w:val="28"/>
          <w:szCs w:val="28"/>
        </w:rPr>
        <w:t>.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C3735B" w:rsidRPr="000F1EB5" w:rsidRDefault="00C3735B" w:rsidP="00C3735B">
      <w:pPr>
        <w:pStyle w:val="af1"/>
        <w:ind w:firstLine="708"/>
        <w:jc w:val="both"/>
        <w:rPr>
          <w:sz w:val="28"/>
          <w:szCs w:val="28"/>
        </w:rPr>
      </w:pPr>
      <w:r w:rsidRPr="000F1EB5">
        <w:rPr>
          <w:sz w:val="28"/>
          <w:szCs w:val="28"/>
        </w:rPr>
        <w:t>1</w:t>
      </w:r>
      <w:r>
        <w:rPr>
          <w:sz w:val="28"/>
          <w:szCs w:val="28"/>
        </w:rPr>
        <w:t>1.20</w:t>
      </w:r>
      <w:r w:rsidRPr="000F1EB5">
        <w:rPr>
          <w:sz w:val="28"/>
          <w:szCs w:val="28"/>
        </w:rPr>
        <w:t>.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C3735B" w:rsidRPr="000F1EB5" w:rsidRDefault="00C3735B" w:rsidP="00C3735B">
      <w:pPr>
        <w:pStyle w:val="af1"/>
        <w:ind w:firstLine="708"/>
        <w:jc w:val="both"/>
        <w:rPr>
          <w:sz w:val="28"/>
          <w:szCs w:val="28"/>
        </w:rPr>
      </w:pPr>
      <w:r w:rsidRPr="000F1EB5">
        <w:rPr>
          <w:sz w:val="28"/>
          <w:szCs w:val="28"/>
        </w:rPr>
        <w:lastRenderedPageBreak/>
        <w:t>1</w:t>
      </w:r>
      <w:r>
        <w:rPr>
          <w:sz w:val="28"/>
          <w:szCs w:val="28"/>
        </w:rPr>
        <w:t>1.21</w:t>
      </w:r>
      <w:r w:rsidRPr="000F1EB5">
        <w:rPr>
          <w:sz w:val="28"/>
          <w:szCs w:val="28"/>
        </w:rPr>
        <w:t>. Информация о деятельности Общественного совета размещается в сети "Интернет" на официальном сайте муниципального образования.</w:t>
      </w:r>
    </w:p>
    <w:p w:rsidR="00C3735B" w:rsidRPr="000F1EB5" w:rsidRDefault="00C3735B" w:rsidP="00C3735B">
      <w:pPr>
        <w:pStyle w:val="af1"/>
        <w:rPr>
          <w:sz w:val="28"/>
          <w:szCs w:val="28"/>
        </w:rPr>
      </w:pPr>
    </w:p>
    <w:p w:rsidR="00C3735B" w:rsidRPr="000F1EB5" w:rsidRDefault="00C3735B" w:rsidP="00C3735B">
      <w:pPr>
        <w:pStyle w:val="af1"/>
        <w:jc w:val="center"/>
        <w:rPr>
          <w:b/>
          <w:sz w:val="28"/>
          <w:szCs w:val="28"/>
        </w:rPr>
      </w:pPr>
      <w:r w:rsidRPr="000F1EB5">
        <w:rPr>
          <w:b/>
          <w:sz w:val="28"/>
          <w:szCs w:val="28"/>
        </w:rPr>
        <w:t>1</w:t>
      </w:r>
      <w:r>
        <w:rPr>
          <w:b/>
          <w:sz w:val="28"/>
          <w:szCs w:val="28"/>
        </w:rPr>
        <w:t>2</w:t>
      </w:r>
      <w:r w:rsidRPr="000F1EB5">
        <w:rPr>
          <w:b/>
          <w:sz w:val="28"/>
          <w:szCs w:val="28"/>
        </w:rPr>
        <w:t>.  Ежегодный отчет Общественного совета о своей деятельности</w:t>
      </w:r>
    </w:p>
    <w:p w:rsidR="00C3735B" w:rsidRPr="000F1EB5" w:rsidRDefault="00C3735B" w:rsidP="00C3735B">
      <w:pPr>
        <w:pStyle w:val="af1"/>
        <w:jc w:val="both"/>
        <w:rPr>
          <w:sz w:val="28"/>
          <w:szCs w:val="28"/>
        </w:rPr>
      </w:pP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 xml:space="preserve">.1. Общественный совет готовит ежегодный отчет о своей деятельности (далее </w:t>
      </w:r>
      <w:r>
        <w:rPr>
          <w:sz w:val="28"/>
          <w:szCs w:val="28"/>
        </w:rPr>
        <w:t xml:space="preserve">– </w:t>
      </w:r>
      <w:r w:rsidRPr="000F1EB5">
        <w:rPr>
          <w:sz w:val="28"/>
          <w:szCs w:val="28"/>
        </w:rPr>
        <w:t>отчет).</w:t>
      </w: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.2. Отчет по итогам работы заслушивается на заседании Общественного совета муниципального образования.</w:t>
      </w: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 xml:space="preserve">.3. Отчет размещается на официальных сайтах администрации муниципального образования в сети «Интернет». </w:t>
      </w: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 xml:space="preserve">.4. Отчет направляется главе муниципального образования, в прокуратуру муниципального образования и в Общественную </w:t>
      </w:r>
      <w:r>
        <w:rPr>
          <w:sz w:val="28"/>
          <w:szCs w:val="28"/>
        </w:rPr>
        <w:t>п</w:t>
      </w:r>
      <w:r w:rsidRPr="000F1EB5">
        <w:rPr>
          <w:sz w:val="28"/>
          <w:szCs w:val="28"/>
        </w:rPr>
        <w:t>алату Республики Татарстан.</w:t>
      </w:r>
    </w:p>
    <w:p w:rsidR="00C3735B" w:rsidRPr="000F1EB5" w:rsidRDefault="00C3735B" w:rsidP="00C3735B">
      <w:pPr>
        <w:pStyle w:val="af1"/>
        <w:ind w:firstLine="708"/>
        <w:jc w:val="both"/>
        <w:rPr>
          <w:sz w:val="28"/>
          <w:szCs w:val="28"/>
        </w:rPr>
      </w:pPr>
      <w:r w:rsidRPr="000F1EB5">
        <w:rPr>
          <w:sz w:val="28"/>
          <w:szCs w:val="28"/>
        </w:rPr>
        <w:t>1</w:t>
      </w:r>
      <w:r>
        <w:rPr>
          <w:sz w:val="28"/>
          <w:szCs w:val="28"/>
        </w:rPr>
        <w:t>2</w:t>
      </w:r>
      <w:r w:rsidRPr="000F1EB5">
        <w:rPr>
          <w:sz w:val="28"/>
          <w:szCs w:val="28"/>
        </w:rPr>
        <w:t>.5.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C3735B" w:rsidRPr="000F1EB5" w:rsidRDefault="00C3735B" w:rsidP="00C3735B">
      <w:pPr>
        <w:pStyle w:val="af1"/>
        <w:jc w:val="both"/>
        <w:rPr>
          <w:sz w:val="28"/>
          <w:szCs w:val="28"/>
        </w:rPr>
      </w:pPr>
    </w:p>
    <w:p w:rsidR="00C3735B" w:rsidRPr="000F1EB5" w:rsidRDefault="00C3735B" w:rsidP="00C3735B">
      <w:pPr>
        <w:pStyle w:val="ConsPlusNormal"/>
        <w:ind w:firstLine="709"/>
        <w:jc w:val="center"/>
        <w:rPr>
          <w:rFonts w:ascii="Times New Roman" w:hAnsi="Times New Roman" w:cs="Times New Roman"/>
          <w:b/>
          <w:sz w:val="28"/>
          <w:szCs w:val="28"/>
        </w:rPr>
      </w:pPr>
      <w:r w:rsidRPr="000F1EB5">
        <w:rPr>
          <w:rFonts w:ascii="Times New Roman" w:hAnsi="Times New Roman" w:cs="Times New Roman"/>
          <w:b/>
          <w:sz w:val="28"/>
          <w:szCs w:val="28"/>
        </w:rPr>
        <w:t>1</w:t>
      </w:r>
      <w:r>
        <w:rPr>
          <w:rFonts w:ascii="Times New Roman" w:hAnsi="Times New Roman" w:cs="Times New Roman"/>
          <w:b/>
          <w:sz w:val="28"/>
          <w:szCs w:val="28"/>
        </w:rPr>
        <w:t>3</w:t>
      </w:r>
      <w:r w:rsidRPr="000F1EB5">
        <w:rPr>
          <w:rFonts w:ascii="Times New Roman" w:hAnsi="Times New Roman" w:cs="Times New Roman"/>
          <w:b/>
          <w:sz w:val="28"/>
          <w:szCs w:val="28"/>
        </w:rPr>
        <w:t>. Обеспечение деятельности Общественного совета</w:t>
      </w:r>
    </w:p>
    <w:p w:rsidR="00C3735B" w:rsidRPr="000F1EB5" w:rsidRDefault="00C3735B" w:rsidP="00C3735B">
      <w:pPr>
        <w:pStyle w:val="ConsPlusNormal"/>
        <w:ind w:firstLine="709"/>
        <w:jc w:val="both"/>
        <w:rPr>
          <w:rFonts w:ascii="Times New Roman" w:hAnsi="Times New Roman" w:cs="Times New Roman"/>
          <w:b/>
          <w:sz w:val="28"/>
          <w:szCs w:val="28"/>
        </w:rPr>
      </w:pPr>
    </w:p>
    <w:p w:rsidR="00C3735B" w:rsidRPr="000F1EB5" w:rsidRDefault="00C3735B" w:rsidP="00C3735B">
      <w:pPr>
        <w:widowControl w:val="0"/>
        <w:ind w:firstLine="709"/>
        <w:jc w:val="both"/>
        <w:rPr>
          <w:sz w:val="28"/>
          <w:szCs w:val="28"/>
        </w:rPr>
      </w:pPr>
      <w:r w:rsidRPr="000F1EB5">
        <w:rPr>
          <w:sz w:val="28"/>
          <w:szCs w:val="28"/>
        </w:rPr>
        <w:t>1</w:t>
      </w:r>
      <w:r>
        <w:rPr>
          <w:sz w:val="28"/>
          <w:szCs w:val="28"/>
        </w:rPr>
        <w:t>3</w:t>
      </w:r>
      <w:r w:rsidRPr="000F1EB5">
        <w:rPr>
          <w:sz w:val="28"/>
          <w:szCs w:val="28"/>
        </w:rPr>
        <w:t>.1.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администрацией муниципального образования.</w:t>
      </w:r>
    </w:p>
    <w:p w:rsidR="00C3735B" w:rsidRPr="000F1EB5" w:rsidRDefault="00C3735B" w:rsidP="00C3735B">
      <w:pPr>
        <w:ind w:firstLine="708"/>
        <w:jc w:val="both"/>
        <w:rPr>
          <w:sz w:val="28"/>
          <w:szCs w:val="28"/>
        </w:rPr>
      </w:pPr>
      <w:r w:rsidRPr="000F1EB5">
        <w:rPr>
          <w:sz w:val="28"/>
          <w:szCs w:val="28"/>
        </w:rPr>
        <w:t>1</w:t>
      </w:r>
      <w:r>
        <w:rPr>
          <w:sz w:val="28"/>
          <w:szCs w:val="28"/>
        </w:rPr>
        <w:t>3</w:t>
      </w:r>
      <w:r w:rsidRPr="000F1EB5">
        <w:rPr>
          <w:sz w:val="28"/>
          <w:szCs w:val="28"/>
        </w:rPr>
        <w:t>.2 Расходы, связанные с обеспечением деятельности Общественного совета, осуществляются за счет средств, предусмотренных на содержание администрации муниципального образования.</w:t>
      </w:r>
    </w:p>
    <w:p w:rsidR="00C3735B" w:rsidRPr="00564F7D" w:rsidRDefault="00C3735B" w:rsidP="00C3735B">
      <w:pPr>
        <w:ind w:firstLine="708"/>
        <w:jc w:val="both"/>
        <w:rPr>
          <w:sz w:val="28"/>
          <w:szCs w:val="28"/>
        </w:rPr>
      </w:pPr>
    </w:p>
    <w:p w:rsidR="00C3735B" w:rsidRDefault="00C3735B" w:rsidP="00C3735B">
      <w:pPr>
        <w:rPr>
          <w:sz w:val="24"/>
        </w:rPr>
      </w:pPr>
      <w:r>
        <w:rPr>
          <w:sz w:val="24"/>
        </w:rPr>
        <w:br w:type="page"/>
      </w:r>
    </w:p>
    <w:p w:rsidR="00C3735B" w:rsidRPr="00CC6787" w:rsidRDefault="00C3735B" w:rsidP="00C3735B">
      <w:pPr>
        <w:ind w:firstLine="708"/>
        <w:jc w:val="right"/>
        <w:rPr>
          <w:sz w:val="24"/>
        </w:rPr>
      </w:pPr>
      <w:r w:rsidRPr="00CC6787">
        <w:rPr>
          <w:sz w:val="24"/>
        </w:rPr>
        <w:lastRenderedPageBreak/>
        <w:t>Приложение 1</w:t>
      </w:r>
    </w:p>
    <w:p w:rsidR="00C3735B" w:rsidRPr="00DF5831" w:rsidRDefault="005D60C8" w:rsidP="00C3735B">
      <w:pPr>
        <w:ind w:firstLine="708"/>
        <w:jc w:val="right"/>
        <w:rPr>
          <w:sz w:val="24"/>
        </w:rPr>
      </w:pPr>
      <w:r>
        <w:rPr>
          <w:sz w:val="24"/>
        </w:rPr>
        <w:t>к П</w:t>
      </w:r>
      <w:r w:rsidR="00C3735B" w:rsidRPr="00DF5831">
        <w:rPr>
          <w:sz w:val="24"/>
        </w:rPr>
        <w:t>оложению об Общественном</w:t>
      </w:r>
    </w:p>
    <w:p w:rsidR="00C3735B" w:rsidRPr="00DF5831" w:rsidRDefault="00C3735B" w:rsidP="00C3735B">
      <w:pPr>
        <w:ind w:firstLine="708"/>
        <w:jc w:val="right"/>
        <w:rPr>
          <w:sz w:val="24"/>
        </w:rPr>
      </w:pPr>
      <w:r w:rsidRPr="00DF5831">
        <w:rPr>
          <w:sz w:val="24"/>
        </w:rPr>
        <w:t>совете муниципального образования</w:t>
      </w:r>
    </w:p>
    <w:p w:rsidR="00C3735B" w:rsidRPr="00DF5831" w:rsidRDefault="00C3735B" w:rsidP="00C3735B">
      <w:pPr>
        <w:ind w:firstLine="708"/>
        <w:jc w:val="right"/>
        <w:rPr>
          <w:sz w:val="24"/>
        </w:rPr>
      </w:pPr>
      <w:r w:rsidRPr="00DF5831">
        <w:rPr>
          <w:sz w:val="24"/>
        </w:rPr>
        <w:t>____________ район</w:t>
      </w:r>
      <w:r>
        <w:rPr>
          <w:sz w:val="24"/>
        </w:rPr>
        <w:t>а</w:t>
      </w: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p>
    <w:p w:rsidR="00C3735B" w:rsidRPr="00DF5831" w:rsidRDefault="00C3735B" w:rsidP="00C3735B">
      <w:pPr>
        <w:ind w:firstLine="708"/>
        <w:jc w:val="center"/>
        <w:rPr>
          <w:sz w:val="24"/>
        </w:rPr>
      </w:pPr>
      <w:r w:rsidRPr="00DF5831">
        <w:rPr>
          <w:sz w:val="24"/>
        </w:rPr>
        <w:t xml:space="preserve">АНКЕТА </w:t>
      </w:r>
    </w:p>
    <w:p w:rsidR="00C3735B" w:rsidRPr="00CC6787" w:rsidRDefault="00C3735B" w:rsidP="00C3735B">
      <w:pPr>
        <w:ind w:firstLine="708"/>
        <w:jc w:val="center"/>
        <w:rPr>
          <w:sz w:val="24"/>
        </w:rPr>
      </w:pPr>
      <w:r w:rsidRPr="00DF5831">
        <w:rPr>
          <w:sz w:val="24"/>
        </w:rPr>
        <w:t>кандидата в члены Общественного совета муниципального образования ___________ район</w:t>
      </w:r>
      <w:r>
        <w:rPr>
          <w:sz w:val="24"/>
        </w:rPr>
        <w:t>а</w:t>
      </w:r>
    </w:p>
    <w:p w:rsidR="00C3735B" w:rsidRPr="00CC6787" w:rsidRDefault="00C3735B" w:rsidP="00C3735B">
      <w:pPr>
        <w:ind w:firstLine="708"/>
        <w:jc w:val="center"/>
        <w:rPr>
          <w:sz w:val="24"/>
        </w:rPr>
      </w:pPr>
    </w:p>
    <w:p w:rsidR="00C3735B" w:rsidRPr="00CC6787" w:rsidRDefault="00C3735B" w:rsidP="00C3735B">
      <w:pPr>
        <w:ind w:firstLine="708"/>
        <w:jc w:val="center"/>
        <w:rPr>
          <w:sz w:val="24"/>
        </w:rPr>
      </w:pPr>
    </w:p>
    <w:p w:rsidR="00C3735B" w:rsidRPr="00CC6787" w:rsidRDefault="00C3735B" w:rsidP="00C3735B">
      <w:pPr>
        <w:ind w:firstLine="708"/>
        <w:jc w:val="center"/>
        <w:rPr>
          <w:sz w:val="24"/>
        </w:rPr>
      </w:pPr>
    </w:p>
    <w:p w:rsidR="00C3735B" w:rsidRPr="00CC6787" w:rsidRDefault="00C3735B" w:rsidP="00C3735B">
      <w:pPr>
        <w:ind w:firstLine="708"/>
        <w:rPr>
          <w:sz w:val="24"/>
        </w:rPr>
      </w:pPr>
    </w:p>
    <w:p w:rsidR="00C3735B" w:rsidRPr="00CC6787" w:rsidRDefault="00C3735B" w:rsidP="00C3735B">
      <w:pPr>
        <w:pStyle w:val="af"/>
        <w:numPr>
          <w:ilvl w:val="0"/>
          <w:numId w:val="16"/>
        </w:numPr>
        <w:autoSpaceDE w:val="0"/>
        <w:autoSpaceDN w:val="0"/>
        <w:adjustRightInd w:val="0"/>
        <w:spacing w:after="0"/>
        <w:rPr>
          <w:rFonts w:ascii="Times New Roman" w:hAnsi="Times New Roman"/>
          <w:sz w:val="24"/>
        </w:rPr>
      </w:pPr>
      <w:r w:rsidRPr="00CC6787">
        <w:rPr>
          <w:rFonts w:ascii="Times New Roman" w:hAnsi="Times New Roman"/>
          <w:noProof/>
          <w:sz w:val="24"/>
          <w:lang w:eastAsia="ru-RU"/>
        </w:rPr>
        <mc:AlternateContent>
          <mc:Choice Requires="wps">
            <w:drawing>
              <wp:anchor distT="45720" distB="45720" distL="114300" distR="114300" simplePos="0" relativeHeight="251660800" behindDoc="1" locked="0" layoutInCell="1" allowOverlap="1" wp14:anchorId="1A19EE1A" wp14:editId="6FD0179C">
                <wp:simplePos x="0" y="0"/>
                <wp:positionH relativeFrom="column">
                  <wp:posOffset>4653915</wp:posOffset>
                </wp:positionH>
                <wp:positionV relativeFrom="paragraph">
                  <wp:posOffset>28575</wp:posOffset>
                </wp:positionV>
                <wp:extent cx="1266190" cy="1514475"/>
                <wp:effectExtent l="0" t="0" r="10160" b="28575"/>
                <wp:wrapTight wrapText="bothSides">
                  <wp:wrapPolygon edited="0">
                    <wp:start x="0" y="0"/>
                    <wp:lineTo x="0" y="21736"/>
                    <wp:lineTo x="21448" y="21736"/>
                    <wp:lineTo x="21448"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9EE1A" id="_x0000_t202" coordsize="21600,21600" o:spt="202" path="m,l,21600r21600,l21600,xe">
                <v:stroke joinstyle="miter"/>
                <v:path gradientshapeok="t" o:connecttype="rect"/>
              </v:shapetype>
              <v:shape id="Надпись 2" o:spid="_x0000_s1026" type="#_x0000_t202" style="position:absolute;left:0;text-align:left;margin-left:366.45pt;margin-top:2.25pt;width:99.7pt;height:11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B2FSaBPAIAAE0EAAAOAAAA&#10;AAAAAAAAAAAAAC4CAABkcnMvZTJvRG9jLnhtbFBLAQItABQABgAIAAAAIQCxAUw13wAAAAkBAAAP&#10;AAAAAAAAAAAAAAAAAJYEAABkcnMvZG93bnJldi54bWxQSwUGAAAAAAQABADzAAAAogUAAAAA&#10;">
                <v:textbo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v:textbox>
                <w10:wrap type="tight"/>
              </v:shape>
            </w:pict>
          </mc:Fallback>
        </mc:AlternateContent>
      </w:r>
      <w:r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ind w:left="2832"/>
        <w:rPr>
          <w:rFonts w:ascii="Times New Roman" w:hAnsi="Times New Roman"/>
          <w:sz w:val="20"/>
        </w:rPr>
      </w:pPr>
      <w:r w:rsidRPr="00CC6787">
        <w:rPr>
          <w:rFonts w:ascii="Times New Roman" w:hAnsi="Times New Roman"/>
          <w:sz w:val="20"/>
        </w:rPr>
        <w:t>(фамилия)</w:t>
      </w:r>
    </w:p>
    <w:p w:rsidR="00C3735B" w:rsidRPr="00CC6787" w:rsidRDefault="00C3735B" w:rsidP="00C3735B">
      <w:pPr>
        <w:pStyle w:val="af"/>
        <w:autoSpaceDE w:val="0"/>
        <w:autoSpaceDN w:val="0"/>
        <w:adjustRightInd w:val="0"/>
        <w:spacing w:after="0"/>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r w:rsidRPr="00CC6787">
        <w:rPr>
          <w:rFonts w:ascii="Times New Roman" w:hAnsi="Times New Roman"/>
          <w:sz w:val="20"/>
        </w:rPr>
        <w:t xml:space="preserve">    (имя)</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___________________________________________</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r w:rsidRPr="00CC6787">
        <w:rPr>
          <w:rFonts w:ascii="Times New Roman" w:hAnsi="Times New Roman"/>
          <w:sz w:val="20"/>
        </w:rPr>
        <w:t>(отчество)</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Pr>
          <w:rFonts w:ascii="Times New Roman" w:hAnsi="Times New Roman"/>
          <w:sz w:val="24"/>
        </w:rPr>
        <w:t>_______________г.р.</w:t>
      </w:r>
      <w:r w:rsidRPr="00CC6787">
        <w:rPr>
          <w:rFonts w:ascii="Times New Roman" w:hAnsi="Times New Roman"/>
          <w:sz w:val="24"/>
        </w:rPr>
        <w:t>____________________</w:t>
      </w:r>
      <w:r>
        <w:rPr>
          <w:rFonts w:ascii="Times New Roman" w:hAnsi="Times New Roman"/>
          <w:sz w:val="24"/>
        </w:rPr>
        <w:t>_______________________________</w:t>
      </w:r>
    </w:p>
    <w:p w:rsidR="00C3735B" w:rsidRPr="00CC6787" w:rsidRDefault="00C3735B" w:rsidP="00C3735B">
      <w:r>
        <w:t xml:space="preserve">          </w:t>
      </w:r>
      <w:r w:rsidRPr="00CC6787">
        <w:t xml:space="preserve">  </w:t>
      </w:r>
      <w:r>
        <w:t xml:space="preserve">       </w:t>
      </w:r>
      <w:r w:rsidRPr="00CC6787">
        <w:t>(дата рождения)                                               (место рождения)</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 xml:space="preserve"> </w:t>
      </w:r>
    </w:p>
    <w:p w:rsidR="00C3735B" w:rsidRPr="00CC6787" w:rsidRDefault="00C3735B" w:rsidP="00C3735B">
      <w:r w:rsidRPr="00CC6787">
        <w:t xml:space="preserve">               </w:t>
      </w: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ind w:left="709"/>
        <w:jc w:val="center"/>
        <w:rPr>
          <w:rFonts w:ascii="Times New Roman" w:hAnsi="Times New Roman"/>
          <w:sz w:val="20"/>
        </w:rPr>
      </w:pPr>
      <w:r w:rsidRPr="00CC6787">
        <w:rPr>
          <w:rFonts w:ascii="Times New Roman" w:hAnsi="Times New Roman"/>
          <w:sz w:val="20"/>
        </w:rPr>
        <w:t>(место фактического проживания)</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rPr>
          <w:rFonts w:ascii="Times New Roman" w:hAnsi="Times New Roman"/>
          <w:sz w:val="24"/>
        </w:rPr>
      </w:pP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ind w:left="709"/>
        <w:jc w:val="center"/>
        <w:rPr>
          <w:rFonts w:ascii="Times New Roman" w:hAnsi="Times New Roman"/>
          <w:sz w:val="20"/>
        </w:rPr>
      </w:pPr>
      <w:r w:rsidRPr="00CC6787">
        <w:rPr>
          <w:rFonts w:ascii="Times New Roman" w:hAnsi="Times New Roman"/>
          <w:sz w:val="20"/>
        </w:rPr>
        <w:t>(гражданство)</w:t>
      </w:r>
    </w:p>
    <w:p w:rsidR="00C3735B" w:rsidRPr="00CC6787" w:rsidRDefault="00C3735B" w:rsidP="00C3735B">
      <w:pPr>
        <w:pStyle w:val="af"/>
        <w:autoSpaceDE w:val="0"/>
        <w:autoSpaceDN w:val="0"/>
        <w:adjustRightInd w:val="0"/>
        <w:spacing w:after="0" w:line="240" w:lineRule="auto"/>
        <w:ind w:left="2832"/>
        <w:rPr>
          <w:rFonts w:ascii="Times New Roman" w:hAnsi="Times New Roman"/>
          <w:sz w:val="20"/>
        </w:rPr>
      </w:pPr>
    </w:p>
    <w:p w:rsidR="00C3735B" w:rsidRPr="00CC6787" w:rsidRDefault="00C3735B" w:rsidP="00C3735B">
      <w:pPr>
        <w:pStyle w:val="af"/>
        <w:numPr>
          <w:ilvl w:val="0"/>
          <w:numId w:val="16"/>
        </w:numPr>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rPr>
          <w:sz w:val="18"/>
        </w:rPr>
      </w:pPr>
      <w:r w:rsidRPr="00CC6787">
        <w:rPr>
          <w:sz w:val="18"/>
        </w:rPr>
        <w:t xml:space="preserve">               </w:t>
      </w:r>
      <w:r>
        <w:rPr>
          <w:sz w:val="18"/>
        </w:rPr>
        <w:t xml:space="preserve">            </w:t>
      </w:r>
      <w:r w:rsidRPr="00CC6787">
        <w:rPr>
          <w:sz w:val="18"/>
        </w:rPr>
        <w:t xml:space="preserve"> (паспорт или документ, его заменяющий: вид документа, серия, номер, дата выдачи, кем выдан)</w:t>
      </w:r>
    </w:p>
    <w:p w:rsidR="00C3735B" w:rsidRPr="00CC6787" w:rsidRDefault="00C3735B" w:rsidP="00C3735B">
      <w:pPr>
        <w:rPr>
          <w:sz w:val="18"/>
        </w:rPr>
      </w:pPr>
    </w:p>
    <w:p w:rsidR="00C3735B" w:rsidRPr="00CC6787" w:rsidRDefault="00C3735B" w:rsidP="00C3735B">
      <w:pPr>
        <w:pStyle w:val="af"/>
        <w:autoSpaceDE w:val="0"/>
        <w:autoSpaceDN w:val="0"/>
        <w:adjustRightInd w:val="0"/>
        <w:spacing w:after="0" w:line="240" w:lineRule="auto"/>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EA0F9B" w:rsidRDefault="00C3735B" w:rsidP="00C3735B"/>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образовании, наличии учёной степени, учёного звания</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окончания</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Наименование образовательного (научного) заведения</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Направление подготовки или специальность, квалификация, учёная степень, учёное звание </w:t>
            </w: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p w:rsidR="00C3735B" w:rsidRPr="00CC6787" w:rsidRDefault="00C3735B" w:rsidP="00C3735B">
      <w:pPr>
        <w:ind w:firstLine="708"/>
        <w:jc w:val="both"/>
        <w:rPr>
          <w:sz w:val="24"/>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 трудовой деятельности за последние 10 лет</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поступления и ухода</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Место работы</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Наименование должности </w:t>
            </w:r>
          </w:p>
        </w:tc>
      </w:tr>
      <w:tr w:rsidR="00C3735B" w:rsidRPr="00CC6787" w:rsidTr="008A2591">
        <w:trPr>
          <w:trHeight w:val="758"/>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1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5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3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6"/>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опыте общественной деятельности</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Период</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Вид общественной деятельности и/или должность, занимаемая позиция</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Примечание </w:t>
            </w:r>
          </w:p>
        </w:tc>
      </w:tr>
      <w:tr w:rsidR="00C3735B" w:rsidRPr="00CC6787" w:rsidTr="008A2591">
        <w:trPr>
          <w:trHeight w:val="728"/>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42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72"/>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70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3"/>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39"/>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C3735B" w:rsidRPr="00CC6787" w:rsidRDefault="00C3735B" w:rsidP="00C3735B">
      <w:pPr>
        <w:pStyle w:val="af"/>
        <w:autoSpaceDE w:val="0"/>
        <w:autoSpaceDN w:val="0"/>
        <w:adjustRightInd w:val="0"/>
        <w:spacing w:after="0" w:line="240" w:lineRule="auto"/>
        <w:jc w:val="both"/>
        <w:rPr>
          <w:rFonts w:ascii="Times New Roman" w:hAnsi="Times New Roman"/>
          <w:sz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CC6787" w:rsidTr="008A2591">
        <w:tc>
          <w:tcPr>
            <w:tcW w:w="1276"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Год начала и окончания</w:t>
            </w:r>
          </w:p>
        </w:tc>
        <w:tc>
          <w:tcPr>
            <w:tcW w:w="4819"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Наименование органа (группы)</w:t>
            </w:r>
          </w:p>
        </w:tc>
        <w:tc>
          <w:tcPr>
            <w:tcW w:w="3113" w:type="dxa"/>
            <w:vAlign w:val="center"/>
          </w:tcPr>
          <w:p w:rsidR="00C3735B" w:rsidRPr="00CC6787" w:rsidRDefault="00C3735B" w:rsidP="008A2591">
            <w:pPr>
              <w:pStyle w:val="af"/>
              <w:autoSpaceDE w:val="0"/>
              <w:autoSpaceDN w:val="0"/>
              <w:adjustRightInd w:val="0"/>
              <w:ind w:left="0"/>
              <w:jc w:val="center"/>
              <w:rPr>
                <w:rFonts w:ascii="Times New Roman" w:hAnsi="Times New Roman"/>
                <w:sz w:val="18"/>
              </w:rPr>
            </w:pPr>
            <w:r w:rsidRPr="00CC6787">
              <w:rPr>
                <w:rFonts w:ascii="Times New Roman" w:hAnsi="Times New Roman"/>
                <w:sz w:val="18"/>
              </w:rPr>
              <w:t xml:space="preserve">Примечание </w:t>
            </w:r>
          </w:p>
        </w:tc>
      </w:tr>
      <w:tr w:rsidR="00C3735B" w:rsidRPr="00CC6787" w:rsidTr="008A2591">
        <w:trPr>
          <w:trHeight w:val="85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581"/>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960"/>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6"/>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84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r w:rsidR="00C3735B" w:rsidRPr="00CC6787" w:rsidTr="008A2591">
        <w:trPr>
          <w:trHeight w:val="984"/>
        </w:trPr>
        <w:tc>
          <w:tcPr>
            <w:tcW w:w="1276" w:type="dxa"/>
          </w:tcPr>
          <w:p w:rsidR="00C3735B" w:rsidRPr="00CC6787" w:rsidRDefault="00C3735B" w:rsidP="008A2591">
            <w:pPr>
              <w:pStyle w:val="af"/>
              <w:autoSpaceDE w:val="0"/>
              <w:autoSpaceDN w:val="0"/>
              <w:adjustRightInd w:val="0"/>
              <w:ind w:left="0"/>
              <w:jc w:val="both"/>
              <w:rPr>
                <w:rFonts w:ascii="Times New Roman" w:hAnsi="Times New Roman"/>
                <w:sz w:val="24"/>
              </w:rPr>
            </w:pPr>
          </w:p>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4819"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c>
          <w:tcPr>
            <w:tcW w:w="3113" w:type="dxa"/>
          </w:tcPr>
          <w:p w:rsidR="00C3735B" w:rsidRPr="00CC6787" w:rsidRDefault="00C3735B" w:rsidP="008A2591">
            <w:pPr>
              <w:pStyle w:val="af"/>
              <w:autoSpaceDE w:val="0"/>
              <w:autoSpaceDN w:val="0"/>
              <w:adjustRightInd w:val="0"/>
              <w:ind w:left="0"/>
              <w:jc w:val="both"/>
              <w:rPr>
                <w:rFonts w:ascii="Times New Roman" w:hAnsi="Times New Roman"/>
                <w:sz w:val="24"/>
              </w:rPr>
            </w:pPr>
          </w:p>
        </w:tc>
      </w:tr>
    </w:tbl>
    <w:p w:rsidR="00C3735B" w:rsidRPr="00CC6787" w:rsidRDefault="00C3735B" w:rsidP="00C3735B">
      <w:pPr>
        <w:pStyle w:val="af"/>
        <w:rPr>
          <w:rFonts w:ascii="Times New Roman" w:hAnsi="Times New Roman"/>
        </w:rPr>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_______________________________________</w:t>
      </w:r>
      <w:r>
        <w:rPr>
          <w:rFonts w:ascii="Times New Roman" w:hAnsi="Times New Roman"/>
          <w:sz w:val="24"/>
        </w:rPr>
        <w:t>______________________________</w:t>
      </w:r>
    </w:p>
    <w:p w:rsidR="00C3735B" w:rsidRPr="00CC6787" w:rsidRDefault="00C3735B" w:rsidP="00C3735B">
      <w:pPr>
        <w:pStyle w:val="af"/>
        <w:autoSpaceDE w:val="0"/>
        <w:autoSpaceDN w:val="0"/>
        <w:adjustRightInd w:val="0"/>
        <w:spacing w:after="0" w:line="240" w:lineRule="auto"/>
        <w:jc w:val="both"/>
        <w:rPr>
          <w:rFonts w:ascii="Times New Roman" w:hAnsi="Times New Roman"/>
          <w:sz w:val="16"/>
        </w:rPr>
      </w:pPr>
      <w:r>
        <w:rPr>
          <w:rFonts w:ascii="Times New Roman" w:hAnsi="Times New Roman"/>
          <w:sz w:val="16"/>
        </w:rPr>
        <w:t xml:space="preserve">            </w:t>
      </w:r>
      <w:r w:rsidRPr="00CC6787">
        <w:rPr>
          <w:rFonts w:ascii="Times New Roman" w:hAnsi="Times New Roman"/>
          <w:sz w:val="16"/>
        </w:rPr>
        <w:t>(награды, поощрения, а также дополнительная информация, которую кандидат желает сообщить о себе)</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________________________________________</w:t>
      </w:r>
      <w:r>
        <w:rPr>
          <w:sz w:val="24"/>
        </w:rPr>
        <w:t>_____________________________</w:t>
      </w:r>
    </w:p>
    <w:p w:rsidR="00C3735B" w:rsidRPr="00CC6787" w:rsidRDefault="00C3735B" w:rsidP="00C3735B">
      <w:pPr>
        <w:jc w:val="both"/>
        <w:rPr>
          <w:sz w:val="24"/>
        </w:rPr>
      </w:pPr>
    </w:p>
    <w:p w:rsidR="00C3735B" w:rsidRPr="00CC6787" w:rsidRDefault="00C3735B" w:rsidP="00C3735B">
      <w:pPr>
        <w:pStyle w:val="af"/>
        <w:numPr>
          <w:ilvl w:val="0"/>
          <w:numId w:val="16"/>
        </w:numPr>
        <w:autoSpaceDE w:val="0"/>
        <w:autoSpaceDN w:val="0"/>
        <w:adjustRightInd w:val="0"/>
        <w:spacing w:after="0"/>
        <w:jc w:val="both"/>
        <w:rPr>
          <w:rFonts w:ascii="Times New Roman" w:hAnsi="Times New Roman"/>
          <w:sz w:val="24"/>
        </w:rPr>
      </w:pPr>
      <w:r w:rsidRPr="00CC6787">
        <w:rPr>
          <w:rFonts w:ascii="Times New Roman" w:hAnsi="Times New Roman"/>
          <w:sz w:val="24"/>
        </w:rPr>
        <w:t xml:space="preserve">В случае согласования моей кандидатуры подтверждаю соответствии требованиям, предъявляемым к члену </w:t>
      </w:r>
      <w:r>
        <w:rPr>
          <w:rFonts w:ascii="Times New Roman" w:hAnsi="Times New Roman"/>
          <w:sz w:val="24"/>
        </w:rPr>
        <w:t>О</w:t>
      </w:r>
      <w:r w:rsidRPr="00CC6787">
        <w:rPr>
          <w:rFonts w:ascii="Times New Roman" w:hAnsi="Times New Roman"/>
          <w:sz w:val="24"/>
        </w:rPr>
        <w:t xml:space="preserve">бщественного совета </w:t>
      </w:r>
      <w:r w:rsidR="005D60C8" w:rsidRPr="005D60C8">
        <w:rPr>
          <w:rFonts w:ascii="Times New Roman" w:hAnsi="Times New Roman"/>
          <w:sz w:val="24"/>
          <w:szCs w:val="24"/>
        </w:rPr>
        <w:t>Рыбно-Слободского муниципального района</w:t>
      </w:r>
      <w:r w:rsidRPr="00CC6787">
        <w:rPr>
          <w:rFonts w:ascii="Times New Roman" w:hAnsi="Times New Roman"/>
          <w:sz w:val="24"/>
        </w:rPr>
        <w:t xml:space="preserve"> Республики Татарстан, и выражаю свое согласие </w:t>
      </w:r>
      <w:r>
        <w:rPr>
          <w:rFonts w:ascii="Times New Roman" w:hAnsi="Times New Roman"/>
          <w:sz w:val="24"/>
        </w:rPr>
        <w:t>войти в состав О</w:t>
      </w:r>
      <w:r w:rsidRPr="00CC6787">
        <w:rPr>
          <w:rFonts w:ascii="Times New Roman" w:hAnsi="Times New Roman"/>
          <w:sz w:val="24"/>
        </w:rPr>
        <w:t>бщественного совета _______________________.</w:t>
      </w:r>
    </w:p>
    <w:p w:rsidR="00C3735B" w:rsidRDefault="00C3735B" w:rsidP="00C3735B">
      <w:pPr>
        <w:jc w:val="both"/>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Pr="00CC6787">
        <w:t>(подпись)</w:t>
      </w:r>
    </w:p>
    <w:p w:rsidR="00C3735B" w:rsidRPr="00CC6787" w:rsidRDefault="00C3735B" w:rsidP="00C3735B">
      <w:pPr>
        <w:jc w:val="both"/>
      </w:pPr>
    </w:p>
    <w:p w:rsidR="00C3735B" w:rsidRPr="00CC6787" w:rsidRDefault="00C3735B" w:rsidP="00C3735B">
      <w:pPr>
        <w:pStyle w:val="af"/>
        <w:numPr>
          <w:ilvl w:val="0"/>
          <w:numId w:val="16"/>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ПОДТВЕ</w:t>
      </w:r>
      <w:r>
        <w:rPr>
          <w:rFonts w:ascii="Times New Roman" w:hAnsi="Times New Roman"/>
          <w:sz w:val="24"/>
        </w:rPr>
        <w:t>Р</w:t>
      </w:r>
      <w:r w:rsidRPr="00CC6787">
        <w:rPr>
          <w:rFonts w:ascii="Times New Roman" w:hAnsi="Times New Roman"/>
          <w:sz w:val="24"/>
        </w:rPr>
        <w:t>ЖДАЮ:</w:t>
      </w:r>
    </w:p>
    <w:p w:rsidR="00C3735B" w:rsidRPr="00CC6787" w:rsidRDefault="00C3735B" w:rsidP="00C3735B">
      <w:pPr>
        <w:ind w:left="720"/>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достоверность предоставленных мною сведений ___________________</w:t>
      </w:r>
    </w:p>
    <w:p w:rsidR="00C3735B" w:rsidRPr="00CC6787" w:rsidRDefault="00C3735B" w:rsidP="00C3735B">
      <w:pPr>
        <w:ind w:left="372" w:firstLine="708"/>
        <w:jc w:val="both"/>
        <w:rPr>
          <w:sz w:val="24"/>
        </w:rPr>
      </w:pPr>
      <w:r w:rsidRPr="00CC6787">
        <w:rPr>
          <w:sz w:val="24"/>
        </w:rPr>
        <w:t xml:space="preserve">                                                                                              </w:t>
      </w:r>
      <w:r w:rsidRPr="00CC6787">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jc w:val="both"/>
        <w:rPr>
          <w:rFonts w:ascii="Times New Roman" w:hAnsi="Times New Roman"/>
          <w:sz w:val="24"/>
        </w:rPr>
      </w:pPr>
      <w:r w:rsidRPr="00CC6787">
        <w:rPr>
          <w:rFonts w:ascii="Times New Roman" w:hAnsi="Times New Roman"/>
          <w:sz w:val="24"/>
        </w:rPr>
        <w:lastRenderedPageBreak/>
        <w:t>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C3735B" w:rsidRPr="00CC6787" w:rsidRDefault="00C3735B" w:rsidP="00C3735B">
      <w:pPr>
        <w:ind w:left="720"/>
        <w:jc w:val="both"/>
        <w:rPr>
          <w:sz w:val="24"/>
        </w:rPr>
      </w:pPr>
      <w:r w:rsidRPr="00CC6787">
        <w:rPr>
          <w:sz w:val="24"/>
        </w:rPr>
        <w:t xml:space="preserve">                                                                </w:t>
      </w:r>
      <w:r>
        <w:rPr>
          <w:sz w:val="24"/>
        </w:rPr>
        <w:tab/>
      </w:r>
      <w:r>
        <w:rPr>
          <w:sz w:val="24"/>
        </w:rPr>
        <w:tab/>
      </w:r>
      <w:r>
        <w:rPr>
          <w:sz w:val="24"/>
        </w:rPr>
        <w:tab/>
      </w:r>
      <w:r>
        <w:rPr>
          <w:sz w:val="24"/>
        </w:rPr>
        <w:tab/>
      </w:r>
      <w:r w:rsidRPr="00CC6787">
        <w:rPr>
          <w:sz w:val="24"/>
        </w:rPr>
        <w:t xml:space="preserve">  </w:t>
      </w:r>
      <w:r w:rsidRPr="00CC6787">
        <w:t>(подпись)</w:t>
      </w:r>
      <w:r w:rsidRPr="00CC6787">
        <w:rPr>
          <w:sz w:val="24"/>
        </w:rPr>
        <w:t xml:space="preserve">  </w:t>
      </w:r>
    </w:p>
    <w:p w:rsidR="00C3735B" w:rsidRPr="00CC6787" w:rsidRDefault="00C3735B" w:rsidP="00C3735B">
      <w:pPr>
        <w:ind w:left="720"/>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отсутствие непогашенной или неснятой судимости ___________________</w:t>
      </w:r>
    </w:p>
    <w:p w:rsidR="00C3735B" w:rsidRPr="00CC6787" w:rsidRDefault="00C3735B" w:rsidP="00C3735B">
      <w:pPr>
        <w:pStyle w:val="af"/>
        <w:autoSpaceDE w:val="0"/>
        <w:autoSpaceDN w:val="0"/>
        <w:adjustRightInd w:val="0"/>
        <w:spacing w:after="0" w:line="240" w:lineRule="auto"/>
        <w:ind w:left="1080"/>
        <w:jc w:val="both"/>
        <w:rPr>
          <w:rFonts w:ascii="Times New Roman" w:hAnsi="Times New Roman"/>
          <w:sz w:val="24"/>
        </w:rPr>
      </w:pPr>
      <w:r w:rsidRPr="00CC6787">
        <w:rPr>
          <w:rFonts w:ascii="Times New Roman" w:hAnsi="Times New Roman"/>
          <w:sz w:val="24"/>
        </w:rPr>
        <w:t xml:space="preserve">                                                                                                   </w:t>
      </w:r>
      <w:r w:rsidRPr="00CC6787">
        <w:rPr>
          <w:rFonts w:ascii="Times New Roman" w:hAnsi="Times New Roman"/>
          <w:sz w:val="20"/>
        </w:rPr>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отсутствие в отношение меня решения суда о признании недееспособным или ограниченно дееспособным ___________________</w:t>
      </w:r>
    </w:p>
    <w:p w:rsidR="00C3735B" w:rsidRPr="00CC6787" w:rsidRDefault="00C3735B" w:rsidP="00C3735B">
      <w:pPr>
        <w:pStyle w:val="af"/>
        <w:autoSpaceDE w:val="0"/>
        <w:autoSpaceDN w:val="0"/>
        <w:adjustRightInd w:val="0"/>
        <w:spacing w:after="0" w:line="240" w:lineRule="auto"/>
        <w:ind w:left="1416"/>
        <w:jc w:val="both"/>
        <w:rPr>
          <w:rFonts w:ascii="Times New Roman" w:hAnsi="Times New Roman"/>
          <w:sz w:val="24"/>
        </w:rPr>
      </w:pPr>
      <w:r w:rsidRPr="00CC6787">
        <w:rPr>
          <w:rFonts w:ascii="Times New Roman" w:hAnsi="Times New Roman"/>
          <w:sz w:val="24"/>
        </w:rPr>
        <w:t xml:space="preserve">                          </w:t>
      </w:r>
      <w:r>
        <w:rPr>
          <w:rFonts w:ascii="Times New Roman" w:hAnsi="Times New Roman"/>
          <w:sz w:val="24"/>
        </w:rPr>
        <w:t xml:space="preserve">                      </w:t>
      </w:r>
      <w:r w:rsidRPr="00CC6787">
        <w:rPr>
          <w:rFonts w:ascii="Times New Roman" w:hAnsi="Times New Roman"/>
          <w:sz w:val="24"/>
        </w:rPr>
        <w:t xml:space="preserve">      </w:t>
      </w:r>
      <w:r w:rsidRPr="00CC6787">
        <w:rPr>
          <w:rFonts w:ascii="Times New Roman" w:hAnsi="Times New Roman"/>
          <w:sz w:val="20"/>
        </w:rPr>
        <w:t>(подпись)</w:t>
      </w:r>
    </w:p>
    <w:p w:rsidR="00C3735B" w:rsidRPr="00CC6787" w:rsidRDefault="00C3735B" w:rsidP="00C3735B">
      <w:pPr>
        <w:ind w:firstLine="708"/>
        <w:jc w:val="both"/>
        <w:rPr>
          <w:sz w:val="24"/>
        </w:rPr>
      </w:pPr>
    </w:p>
    <w:p w:rsidR="00C3735B" w:rsidRPr="00CC6787" w:rsidRDefault="00C3735B" w:rsidP="00C3735B">
      <w:pPr>
        <w:pStyle w:val="af"/>
        <w:numPr>
          <w:ilvl w:val="0"/>
          <w:numId w:val="22"/>
        </w:numPr>
        <w:autoSpaceDE w:val="0"/>
        <w:autoSpaceDN w:val="0"/>
        <w:adjustRightInd w:val="0"/>
        <w:spacing w:after="0" w:line="240" w:lineRule="auto"/>
        <w:jc w:val="both"/>
        <w:rPr>
          <w:rFonts w:ascii="Times New Roman" w:hAnsi="Times New Roman"/>
          <w:sz w:val="24"/>
        </w:rPr>
      </w:pPr>
      <w:r w:rsidRPr="00CC6787">
        <w:rPr>
          <w:rFonts w:ascii="Times New Roman" w:hAnsi="Times New Roman"/>
          <w:sz w:val="24"/>
        </w:rPr>
        <w:t>отсутствие конфликта интересов ___________________</w:t>
      </w:r>
    </w:p>
    <w:p w:rsidR="00C3735B" w:rsidRPr="00CC6787" w:rsidRDefault="00C3735B" w:rsidP="00C3735B">
      <w:pPr>
        <w:ind w:left="720"/>
        <w:jc w:val="both"/>
        <w:rPr>
          <w:sz w:val="24"/>
        </w:rPr>
      </w:pPr>
      <w:r w:rsidRPr="00CC6787">
        <w:rPr>
          <w:sz w:val="24"/>
        </w:rPr>
        <w:t xml:space="preserve">                                                                          </w:t>
      </w:r>
      <w:r w:rsidRPr="00CC6787">
        <w:t>(подпись)</w:t>
      </w:r>
    </w:p>
    <w:p w:rsidR="00C3735B" w:rsidRPr="00CC6787" w:rsidRDefault="00C3735B" w:rsidP="00C3735B">
      <w:pPr>
        <w:ind w:firstLine="708"/>
        <w:jc w:val="both"/>
        <w:rPr>
          <w:sz w:val="24"/>
        </w:rPr>
      </w:pPr>
    </w:p>
    <w:p w:rsidR="00C3735B" w:rsidRPr="00CC6787" w:rsidRDefault="00C3735B" w:rsidP="00C3735B">
      <w:pPr>
        <w:ind w:firstLine="708"/>
        <w:jc w:val="both"/>
        <w:rPr>
          <w:sz w:val="24"/>
        </w:rPr>
      </w:pPr>
    </w:p>
    <w:p w:rsidR="00C3735B" w:rsidRPr="00CC6787" w:rsidRDefault="00C3735B" w:rsidP="00C3735B">
      <w:pPr>
        <w:ind w:firstLine="708"/>
        <w:jc w:val="both"/>
        <w:rPr>
          <w:sz w:val="24"/>
        </w:rPr>
      </w:pPr>
    </w:p>
    <w:p w:rsidR="00C3735B" w:rsidRPr="00CC6787" w:rsidRDefault="00C3735B" w:rsidP="00C3735B">
      <w:pPr>
        <w:ind w:firstLine="708"/>
        <w:jc w:val="both"/>
        <w:rPr>
          <w:sz w:val="24"/>
        </w:rPr>
      </w:pPr>
      <w:r w:rsidRPr="00CC6787">
        <w:rPr>
          <w:sz w:val="24"/>
        </w:rPr>
        <w:t>«____»____________  _______г.           _________________        ________________</w:t>
      </w:r>
    </w:p>
    <w:p w:rsidR="00C3735B" w:rsidRPr="00CC6787" w:rsidRDefault="00C3735B" w:rsidP="00C3735B">
      <w:pPr>
        <w:ind w:firstLine="708"/>
        <w:jc w:val="both"/>
      </w:pPr>
      <w:r w:rsidRPr="00CC6787">
        <w:t xml:space="preserve">            (дата заполнения)                                    </w:t>
      </w:r>
      <w:r>
        <w:t xml:space="preserve">         </w:t>
      </w:r>
      <w:r w:rsidRPr="00CC6787">
        <w:t xml:space="preserve">   (подпись)                     </w:t>
      </w:r>
      <w:r>
        <w:t xml:space="preserve">     </w:t>
      </w:r>
      <w:r w:rsidRPr="00CC6787">
        <w:t xml:space="preserve">   (расшифровка)                                             </w:t>
      </w:r>
    </w:p>
    <w:p w:rsidR="00C3735B" w:rsidRDefault="00C3735B" w:rsidP="00C3735B">
      <w:pPr>
        <w:rPr>
          <w:sz w:val="24"/>
          <w:szCs w:val="28"/>
        </w:rPr>
      </w:pPr>
      <w:r>
        <w:rPr>
          <w:sz w:val="24"/>
          <w:szCs w:val="28"/>
        </w:rPr>
        <w:br w:type="page"/>
      </w:r>
    </w:p>
    <w:p w:rsidR="00C3735B" w:rsidRPr="00DF5831" w:rsidRDefault="00C3735B" w:rsidP="00C3735B">
      <w:pPr>
        <w:ind w:firstLine="708"/>
        <w:jc w:val="right"/>
        <w:rPr>
          <w:sz w:val="24"/>
          <w:szCs w:val="28"/>
        </w:rPr>
      </w:pPr>
      <w:r w:rsidRPr="00DF5831">
        <w:rPr>
          <w:sz w:val="24"/>
          <w:szCs w:val="28"/>
        </w:rPr>
        <w:lastRenderedPageBreak/>
        <w:t xml:space="preserve">Приложение 2 </w:t>
      </w:r>
    </w:p>
    <w:p w:rsidR="00C3735B" w:rsidRPr="00DF5831" w:rsidRDefault="00C3735B" w:rsidP="00C3735B">
      <w:pPr>
        <w:ind w:firstLine="708"/>
        <w:jc w:val="right"/>
        <w:rPr>
          <w:sz w:val="24"/>
          <w:szCs w:val="28"/>
        </w:rPr>
      </w:pPr>
      <w:r w:rsidRPr="00DF5831">
        <w:rPr>
          <w:sz w:val="24"/>
          <w:szCs w:val="28"/>
        </w:rPr>
        <w:t xml:space="preserve">к </w:t>
      </w:r>
      <w:r w:rsidR="005D60C8">
        <w:rPr>
          <w:sz w:val="24"/>
          <w:szCs w:val="28"/>
        </w:rPr>
        <w:t>П</w:t>
      </w:r>
      <w:r w:rsidRPr="00DF5831">
        <w:rPr>
          <w:sz w:val="24"/>
          <w:szCs w:val="28"/>
        </w:rPr>
        <w:t xml:space="preserve">оложению об </w:t>
      </w:r>
    </w:p>
    <w:p w:rsidR="00C3735B" w:rsidRPr="00DF5831" w:rsidRDefault="00C3735B" w:rsidP="00C3735B">
      <w:pPr>
        <w:ind w:firstLine="708"/>
        <w:jc w:val="right"/>
        <w:rPr>
          <w:sz w:val="24"/>
          <w:szCs w:val="28"/>
        </w:rPr>
      </w:pPr>
      <w:r w:rsidRPr="00DF5831">
        <w:rPr>
          <w:sz w:val="24"/>
          <w:szCs w:val="28"/>
        </w:rPr>
        <w:t xml:space="preserve">Общественном совете </w:t>
      </w:r>
    </w:p>
    <w:p w:rsidR="005D60C8" w:rsidRDefault="005D60C8" w:rsidP="00C3735B">
      <w:pPr>
        <w:ind w:firstLine="708"/>
        <w:jc w:val="right"/>
        <w:rPr>
          <w:sz w:val="24"/>
          <w:szCs w:val="24"/>
        </w:rPr>
      </w:pPr>
      <w:r w:rsidRPr="005D60C8">
        <w:rPr>
          <w:sz w:val="24"/>
          <w:szCs w:val="24"/>
        </w:rPr>
        <w:t xml:space="preserve">Рыбно-Слободского </w:t>
      </w:r>
    </w:p>
    <w:p w:rsidR="005D60C8" w:rsidRDefault="005D60C8" w:rsidP="00C3735B">
      <w:pPr>
        <w:ind w:firstLine="708"/>
        <w:jc w:val="right"/>
        <w:rPr>
          <w:sz w:val="24"/>
          <w:szCs w:val="28"/>
        </w:rPr>
      </w:pPr>
      <w:r w:rsidRPr="005D60C8">
        <w:rPr>
          <w:sz w:val="24"/>
          <w:szCs w:val="24"/>
        </w:rPr>
        <w:t>муниципального района</w:t>
      </w:r>
      <w:r w:rsidR="00C3735B" w:rsidRPr="00DF5831">
        <w:rPr>
          <w:sz w:val="24"/>
          <w:szCs w:val="28"/>
        </w:rPr>
        <w:t xml:space="preserve"> </w:t>
      </w:r>
    </w:p>
    <w:p w:rsidR="00C3735B" w:rsidRDefault="00C3735B" w:rsidP="00C3735B">
      <w:pPr>
        <w:ind w:firstLine="708"/>
        <w:jc w:val="right"/>
        <w:rPr>
          <w:sz w:val="24"/>
          <w:szCs w:val="28"/>
        </w:rPr>
      </w:pPr>
      <w:r w:rsidRPr="00DF5831">
        <w:rPr>
          <w:sz w:val="24"/>
          <w:szCs w:val="28"/>
        </w:rPr>
        <w:t>Республики Татарстан</w:t>
      </w:r>
      <w:r w:rsidRPr="00CC6787">
        <w:rPr>
          <w:sz w:val="24"/>
          <w:szCs w:val="28"/>
        </w:rPr>
        <w:t xml:space="preserve"> </w:t>
      </w:r>
    </w:p>
    <w:p w:rsidR="00C3735B" w:rsidRDefault="00C3735B" w:rsidP="00C3735B">
      <w:pPr>
        <w:ind w:firstLine="708"/>
        <w:jc w:val="center"/>
        <w:rPr>
          <w:sz w:val="24"/>
          <w:szCs w:val="28"/>
        </w:rPr>
      </w:pPr>
    </w:p>
    <w:p w:rsidR="00C3735B" w:rsidRPr="00CC6787" w:rsidRDefault="00C3735B" w:rsidP="00C3735B">
      <w:pPr>
        <w:ind w:firstLine="708"/>
        <w:jc w:val="center"/>
        <w:rPr>
          <w:sz w:val="24"/>
          <w:szCs w:val="28"/>
        </w:rPr>
      </w:pPr>
      <w:r w:rsidRPr="00CC6787">
        <w:rPr>
          <w:sz w:val="24"/>
          <w:szCs w:val="28"/>
        </w:rPr>
        <w:br/>
      </w:r>
      <w:r w:rsidRPr="00CC6787">
        <w:rPr>
          <w:sz w:val="24"/>
          <w:szCs w:val="28"/>
        </w:rPr>
        <w:br/>
        <w:t xml:space="preserve">СОГЛАСИЕ </w:t>
      </w:r>
      <w:r w:rsidRPr="00CC6787">
        <w:rPr>
          <w:sz w:val="24"/>
          <w:szCs w:val="28"/>
        </w:rPr>
        <w:br/>
        <w:t>НА ОБРАБОТКУ ПЕРСОНАЛЬНЫХ ДАННЫХ</w:t>
      </w:r>
    </w:p>
    <w:p w:rsidR="00C3735B" w:rsidRPr="00CC6787" w:rsidRDefault="00C3735B" w:rsidP="00C3735B">
      <w:pPr>
        <w:ind w:firstLine="708"/>
        <w:jc w:val="center"/>
        <w:rPr>
          <w:sz w:val="24"/>
          <w:szCs w:val="28"/>
        </w:rPr>
      </w:pPr>
    </w:p>
    <w:p w:rsidR="00C3735B" w:rsidRPr="00CC6787" w:rsidRDefault="00C3735B" w:rsidP="00C3735B">
      <w:pPr>
        <w:rPr>
          <w:sz w:val="24"/>
          <w:szCs w:val="28"/>
        </w:rPr>
      </w:pPr>
      <w:r w:rsidRPr="00CC6787">
        <w:rPr>
          <w:sz w:val="24"/>
          <w:szCs w:val="28"/>
        </w:rPr>
        <w:t>_________________</w:t>
      </w:r>
      <w:r>
        <w:rPr>
          <w:sz w:val="24"/>
          <w:szCs w:val="28"/>
        </w:rPr>
        <w:t xml:space="preserve"> </w:t>
      </w:r>
      <w:r>
        <w:rPr>
          <w:sz w:val="24"/>
          <w:szCs w:val="28"/>
        </w:rPr>
        <w:tab/>
      </w:r>
      <w:r>
        <w:rPr>
          <w:sz w:val="24"/>
          <w:szCs w:val="28"/>
        </w:rPr>
        <w:tab/>
      </w:r>
      <w:r>
        <w:rPr>
          <w:sz w:val="24"/>
          <w:szCs w:val="28"/>
        </w:rPr>
        <w:tab/>
      </w:r>
      <w:r>
        <w:rPr>
          <w:sz w:val="24"/>
          <w:szCs w:val="28"/>
        </w:rPr>
        <w:tab/>
      </w:r>
      <w:r>
        <w:rPr>
          <w:sz w:val="24"/>
          <w:szCs w:val="28"/>
        </w:rPr>
        <w:tab/>
      </w:r>
      <w:r>
        <w:rPr>
          <w:sz w:val="24"/>
          <w:szCs w:val="28"/>
        </w:rPr>
        <w:tab/>
        <w:t xml:space="preserve">        «____»__________</w:t>
      </w:r>
      <w:r w:rsidRPr="00CC6787">
        <w:rPr>
          <w:sz w:val="24"/>
          <w:szCs w:val="28"/>
        </w:rPr>
        <w:t xml:space="preserve">_ 20 ___г. </w:t>
      </w:r>
    </w:p>
    <w:p w:rsidR="00C3735B" w:rsidRPr="00CC6787" w:rsidRDefault="00C3735B" w:rsidP="00C3735B">
      <w:pPr>
        <w:spacing w:line="276" w:lineRule="auto"/>
        <w:ind w:firstLine="708"/>
        <w:jc w:val="both"/>
        <w:rPr>
          <w:sz w:val="24"/>
          <w:szCs w:val="28"/>
        </w:rPr>
      </w:pPr>
      <w:r w:rsidRPr="00CC6787">
        <w:rPr>
          <w:sz w:val="24"/>
          <w:szCs w:val="28"/>
        </w:rPr>
        <w:br/>
      </w:r>
      <w:r w:rsidRPr="00CC6787">
        <w:rPr>
          <w:sz w:val="24"/>
          <w:szCs w:val="28"/>
        </w:rPr>
        <w:br/>
        <w:t>Я,___________________________________________</w:t>
      </w:r>
      <w:r>
        <w:rPr>
          <w:sz w:val="24"/>
          <w:szCs w:val="28"/>
        </w:rPr>
        <w:t>______________________________</w:t>
      </w:r>
      <w:r w:rsidRPr="00CC6787">
        <w:rPr>
          <w:sz w:val="24"/>
          <w:szCs w:val="28"/>
        </w:rPr>
        <w:br/>
        <w:t>паспорт серия_______ номер_______________, кем и когда выдан________________________________________</w:t>
      </w:r>
      <w:r>
        <w:rPr>
          <w:sz w:val="24"/>
          <w:szCs w:val="28"/>
        </w:rPr>
        <w:t>______________________________</w:t>
      </w:r>
      <w:r w:rsidRPr="00CC6787">
        <w:rPr>
          <w:sz w:val="24"/>
          <w:szCs w:val="28"/>
        </w:rPr>
        <w:br/>
        <w:t xml:space="preserve">код подразделения___________, проживающий по адресу: </w:t>
      </w:r>
      <w:r w:rsidRPr="00CC6787">
        <w:rPr>
          <w:sz w:val="24"/>
          <w:szCs w:val="28"/>
        </w:rPr>
        <w:br/>
        <w:t>___________________________________________________________________________________________________________________________</w:t>
      </w:r>
      <w:r>
        <w:rPr>
          <w:sz w:val="24"/>
          <w:szCs w:val="28"/>
        </w:rPr>
        <w:t>___________________________</w:t>
      </w:r>
      <w:r w:rsidRPr="00CC6787">
        <w:rPr>
          <w:sz w:val="24"/>
          <w:szCs w:val="28"/>
        </w:rPr>
        <w:b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CC6787">
        <w:rPr>
          <w:sz w:val="24"/>
          <w:szCs w:val="28"/>
        </w:rPr>
        <w:br/>
        <w:t>лицам_______________________________________</w:t>
      </w:r>
      <w:r>
        <w:rPr>
          <w:sz w:val="24"/>
          <w:szCs w:val="28"/>
        </w:rPr>
        <w:t>_______________________________</w:t>
      </w:r>
      <w:r w:rsidRPr="00CC6787">
        <w:rPr>
          <w:sz w:val="24"/>
          <w:szCs w:val="28"/>
        </w:rPr>
        <w:br/>
        <w:t>____________________________________________</w:t>
      </w:r>
      <w:r>
        <w:rPr>
          <w:sz w:val="24"/>
          <w:szCs w:val="28"/>
        </w:rPr>
        <w:t>______________________________</w:t>
      </w:r>
      <w:r w:rsidRPr="00CC6787">
        <w:rPr>
          <w:sz w:val="24"/>
          <w:szCs w:val="28"/>
        </w:rPr>
        <w:t xml:space="preserve"> , </w:t>
      </w:r>
      <w:r w:rsidRPr="00CC6787">
        <w:rPr>
          <w:sz w:val="24"/>
          <w:szCs w:val="28"/>
        </w:rPr>
        <w:br/>
      </w:r>
      <w:r w:rsidRPr="00CC6787">
        <w:rPr>
          <w:sz w:val="16"/>
          <w:szCs w:val="28"/>
        </w:rPr>
        <w:t xml:space="preserve">(наименование органа местного самоуправления муниципального образования в Республике Татарстан) </w:t>
      </w:r>
      <w:r w:rsidRPr="00CC6787">
        <w:rPr>
          <w:sz w:val="24"/>
          <w:szCs w:val="28"/>
        </w:rPr>
        <w:br/>
        <w:t>зарегистрированного по адресу:______________________________________________ ______________________________________________________________________</w:t>
      </w:r>
      <w:r>
        <w:rPr>
          <w:sz w:val="24"/>
          <w:szCs w:val="28"/>
        </w:rPr>
        <w:t>____</w:t>
      </w:r>
      <w:r w:rsidRPr="00CC6787">
        <w:rPr>
          <w:sz w:val="24"/>
          <w:szCs w:val="28"/>
        </w:rPr>
        <w:t xml:space="preserve"> , </w:t>
      </w:r>
      <w:r w:rsidRPr="00CC6787">
        <w:rPr>
          <w:sz w:val="24"/>
          <w:szCs w:val="28"/>
        </w:rPr>
        <w:br/>
        <w:t>Общественно</w:t>
      </w:r>
      <w:r>
        <w:rPr>
          <w:sz w:val="24"/>
          <w:szCs w:val="28"/>
        </w:rPr>
        <w:t>му с</w:t>
      </w:r>
      <w:r w:rsidRPr="00CC6787">
        <w:rPr>
          <w:sz w:val="24"/>
          <w:szCs w:val="28"/>
        </w:rPr>
        <w:t xml:space="preserve">овету </w:t>
      </w:r>
      <w:r w:rsidR="005D60C8" w:rsidRPr="005D60C8">
        <w:rPr>
          <w:sz w:val="24"/>
          <w:szCs w:val="24"/>
        </w:rPr>
        <w:t>Рыбно-Слободского муниципального района</w:t>
      </w:r>
      <w:r w:rsidR="005D60C8" w:rsidRPr="000F1EB5">
        <w:rPr>
          <w:sz w:val="28"/>
          <w:szCs w:val="28"/>
        </w:rPr>
        <w:t xml:space="preserve"> </w:t>
      </w:r>
      <w:r w:rsidRPr="00CC6787">
        <w:rPr>
          <w:sz w:val="24"/>
          <w:szCs w:val="28"/>
        </w:rPr>
        <w:t>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которую сообщи</w:t>
      </w:r>
      <w:r>
        <w:rPr>
          <w:sz w:val="24"/>
          <w:szCs w:val="28"/>
        </w:rPr>
        <w:t>л о себе, в целях формирования О</w:t>
      </w:r>
      <w:r w:rsidRPr="00CC6787">
        <w:rPr>
          <w:sz w:val="24"/>
          <w:szCs w:val="28"/>
        </w:rPr>
        <w:t xml:space="preserve">бщественного совета </w:t>
      </w:r>
      <w:r w:rsidR="005D60C8" w:rsidRPr="005D60C8">
        <w:rPr>
          <w:sz w:val="24"/>
          <w:szCs w:val="24"/>
        </w:rPr>
        <w:t>Рыбно-Слободского муниципального района</w:t>
      </w:r>
      <w:r w:rsidR="005D60C8" w:rsidRPr="000F1EB5">
        <w:rPr>
          <w:sz w:val="28"/>
          <w:szCs w:val="28"/>
        </w:rPr>
        <w:t xml:space="preserve"> </w:t>
      </w:r>
      <w:r w:rsidRPr="00CC6787">
        <w:rPr>
          <w:sz w:val="24"/>
          <w:szCs w:val="28"/>
        </w:rPr>
        <w:t xml:space="preserve">Республики Татарстан.  </w:t>
      </w:r>
    </w:p>
    <w:p w:rsidR="00C3735B" w:rsidRPr="00CC6787" w:rsidRDefault="00C3735B" w:rsidP="00C3735B">
      <w:pPr>
        <w:spacing w:line="276" w:lineRule="auto"/>
        <w:ind w:firstLine="708"/>
        <w:jc w:val="both"/>
        <w:rPr>
          <w:sz w:val="24"/>
          <w:szCs w:val="28"/>
        </w:rPr>
      </w:pPr>
      <w:r w:rsidRPr="00CC6787">
        <w:rPr>
          <w:sz w:val="24"/>
          <w:szCs w:val="28"/>
        </w:rPr>
        <w:t xml:space="preserve">Я даю согласие на то, что доступ к моим персональным данным будет </w:t>
      </w:r>
      <w:r w:rsidRPr="00CC6787">
        <w:rPr>
          <w:sz w:val="24"/>
          <w:szCs w:val="28"/>
        </w:rPr>
        <w:br/>
        <w:t xml:space="preserve">предоставлен уполномоченному за обработку персональных данных лицу органа </w:t>
      </w:r>
      <w:r w:rsidRPr="00CC6787">
        <w:rPr>
          <w:sz w:val="24"/>
          <w:szCs w:val="28"/>
        </w:rPr>
        <w:br/>
        <w:t xml:space="preserve">местного самоуправления </w:t>
      </w:r>
      <w:r w:rsidR="005D60C8" w:rsidRPr="005D60C8">
        <w:rPr>
          <w:sz w:val="24"/>
          <w:szCs w:val="24"/>
        </w:rPr>
        <w:t>Рыбно-Слободского муниципального района</w:t>
      </w:r>
      <w:r w:rsidR="005D60C8" w:rsidRPr="000F1EB5">
        <w:rPr>
          <w:sz w:val="28"/>
          <w:szCs w:val="28"/>
        </w:rPr>
        <w:t xml:space="preserve"> </w:t>
      </w:r>
      <w:r w:rsidRPr="00CC6787">
        <w:rPr>
          <w:sz w:val="24"/>
          <w:szCs w:val="28"/>
        </w:rPr>
        <w:t>Республики Татарстан,</w:t>
      </w:r>
      <w:r>
        <w:rPr>
          <w:sz w:val="24"/>
          <w:szCs w:val="28"/>
        </w:rPr>
        <w:t xml:space="preserve"> О</w:t>
      </w:r>
      <w:r w:rsidRPr="00CC6787">
        <w:rPr>
          <w:sz w:val="24"/>
          <w:szCs w:val="28"/>
        </w:rPr>
        <w:t xml:space="preserve">бщественного совета </w:t>
      </w:r>
      <w:r w:rsidR="005D60C8" w:rsidRPr="005D60C8">
        <w:rPr>
          <w:sz w:val="24"/>
          <w:szCs w:val="24"/>
        </w:rPr>
        <w:t>Рыбно-Слободского муниципального района</w:t>
      </w:r>
      <w:r w:rsidR="005D60C8" w:rsidRPr="000F1EB5">
        <w:rPr>
          <w:sz w:val="28"/>
          <w:szCs w:val="28"/>
        </w:rPr>
        <w:t xml:space="preserve"> </w:t>
      </w:r>
      <w:r w:rsidRPr="00CC6787">
        <w:rPr>
          <w:sz w:val="24"/>
          <w:szCs w:val="28"/>
        </w:rPr>
        <w:t xml:space="preserve">для формирования списка кандидатов и для </w:t>
      </w:r>
      <w:r>
        <w:rPr>
          <w:sz w:val="24"/>
          <w:szCs w:val="28"/>
        </w:rPr>
        <w:t xml:space="preserve"> включения в состав О</w:t>
      </w:r>
      <w:r w:rsidRPr="00CC6787">
        <w:rPr>
          <w:sz w:val="24"/>
          <w:szCs w:val="28"/>
        </w:rPr>
        <w:t xml:space="preserve">бщественного совета </w:t>
      </w:r>
      <w:r w:rsidR="005D60C8" w:rsidRPr="005D60C8">
        <w:rPr>
          <w:sz w:val="24"/>
          <w:szCs w:val="24"/>
        </w:rPr>
        <w:t>Рыбно-Слободского муниципального района</w:t>
      </w:r>
      <w:r w:rsidR="005D60C8" w:rsidRPr="000F1EB5">
        <w:rPr>
          <w:sz w:val="28"/>
          <w:szCs w:val="28"/>
        </w:rPr>
        <w:t xml:space="preserve"> </w:t>
      </w:r>
      <w:r>
        <w:rPr>
          <w:sz w:val="24"/>
          <w:szCs w:val="28"/>
        </w:rPr>
        <w:t>Республики Татарстан</w:t>
      </w:r>
      <w:r w:rsidRPr="00CC6787">
        <w:rPr>
          <w:sz w:val="24"/>
          <w:szCs w:val="28"/>
        </w:rPr>
        <w:t>.</w:t>
      </w:r>
    </w:p>
    <w:p w:rsidR="00C3735B" w:rsidRPr="00CC6787" w:rsidRDefault="00C3735B" w:rsidP="00C3735B">
      <w:pPr>
        <w:spacing w:line="276" w:lineRule="auto"/>
        <w:ind w:firstLine="708"/>
        <w:jc w:val="both"/>
        <w:rPr>
          <w:sz w:val="24"/>
          <w:szCs w:val="28"/>
        </w:rPr>
      </w:pPr>
      <w:r w:rsidRPr="00CC6787">
        <w:rPr>
          <w:sz w:val="24"/>
          <w:szCs w:val="28"/>
        </w:rPr>
        <w:br/>
        <w:t xml:space="preserve">Я ознакомлен(а), что:  </w:t>
      </w:r>
    </w:p>
    <w:p w:rsidR="00C3735B" w:rsidRPr="00CC6787" w:rsidRDefault="00C3735B" w:rsidP="00C3735B">
      <w:pPr>
        <w:spacing w:line="276" w:lineRule="auto"/>
        <w:jc w:val="both"/>
        <w:rPr>
          <w:sz w:val="24"/>
          <w:szCs w:val="28"/>
        </w:rPr>
      </w:pPr>
      <w:r w:rsidRPr="00CC6787">
        <w:rPr>
          <w:sz w:val="24"/>
          <w:szCs w:val="28"/>
        </w:rPr>
        <w:lastRenderedPageBreak/>
        <w:t xml:space="preserve">1) согласие на обработку персональных данных действует с даты подписания </w:t>
      </w:r>
      <w:r w:rsidRPr="00CC6787">
        <w:rPr>
          <w:sz w:val="24"/>
          <w:szCs w:val="28"/>
        </w:rPr>
        <w:br/>
        <w:t xml:space="preserve">настоящего согласия в течение всего срока членства в </w:t>
      </w:r>
      <w:r>
        <w:rPr>
          <w:sz w:val="24"/>
          <w:szCs w:val="28"/>
        </w:rPr>
        <w:t>О</w:t>
      </w:r>
      <w:r w:rsidRPr="00CC6787">
        <w:rPr>
          <w:sz w:val="24"/>
          <w:szCs w:val="28"/>
        </w:rPr>
        <w:t xml:space="preserve">бщественном совете </w:t>
      </w:r>
      <w:r w:rsidRPr="00CC6787">
        <w:rPr>
          <w:sz w:val="24"/>
          <w:szCs w:val="28"/>
        </w:rPr>
        <w:br/>
      </w:r>
      <w:r w:rsidR="005D60C8" w:rsidRPr="005D60C8">
        <w:rPr>
          <w:sz w:val="24"/>
          <w:szCs w:val="24"/>
        </w:rPr>
        <w:t>Рыбно-Слободского муниципального района</w:t>
      </w:r>
      <w:r w:rsidRPr="00CC6787">
        <w:rPr>
          <w:sz w:val="24"/>
          <w:szCs w:val="28"/>
        </w:rPr>
        <w:t xml:space="preserve">; </w:t>
      </w:r>
      <w:r w:rsidRPr="00CC6787">
        <w:rPr>
          <w:sz w:val="24"/>
          <w:szCs w:val="28"/>
        </w:rPr>
        <w:br/>
        <w:t xml:space="preserve">2) согласие на обработку персональных данных может быть отозвано на основании письменного заявления в произвольной форме; </w:t>
      </w:r>
      <w:r w:rsidRPr="00CC6787">
        <w:rPr>
          <w:sz w:val="24"/>
          <w:szCs w:val="28"/>
        </w:rPr>
        <w:br/>
        <w:t>3) в случае отзыва согласия на обработку персональных данных орган</w:t>
      </w:r>
      <w:r>
        <w:rPr>
          <w:sz w:val="24"/>
          <w:szCs w:val="28"/>
        </w:rPr>
        <w:t>ом</w:t>
      </w:r>
      <w:r w:rsidRPr="00CC6787">
        <w:rPr>
          <w:sz w:val="24"/>
          <w:szCs w:val="28"/>
        </w:rPr>
        <w:t xml:space="preserve"> местного </w:t>
      </w:r>
      <w:r w:rsidRPr="00CC6787">
        <w:rPr>
          <w:sz w:val="24"/>
          <w:szCs w:val="28"/>
        </w:rPr>
        <w:br/>
        <w:t xml:space="preserve">самоуправления </w:t>
      </w:r>
      <w:r w:rsidR="005D60C8" w:rsidRPr="005D60C8">
        <w:rPr>
          <w:sz w:val="24"/>
          <w:szCs w:val="24"/>
        </w:rPr>
        <w:t>Рыбно-Слободского муниципального района</w:t>
      </w:r>
      <w:r w:rsidR="005D60C8" w:rsidRPr="000F1EB5">
        <w:rPr>
          <w:sz w:val="28"/>
          <w:szCs w:val="28"/>
        </w:rPr>
        <w:t xml:space="preserve"> </w:t>
      </w:r>
      <w:r w:rsidRPr="00CC6787">
        <w:rPr>
          <w:sz w:val="24"/>
          <w:szCs w:val="28"/>
        </w:rPr>
        <w:t xml:space="preserve">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 </w:t>
      </w:r>
      <w:r w:rsidRPr="00CC6787">
        <w:rPr>
          <w:sz w:val="24"/>
          <w:szCs w:val="28"/>
        </w:rPr>
        <w:br/>
        <w:t>4) после выхода из</w:t>
      </w:r>
      <w:r>
        <w:rPr>
          <w:sz w:val="24"/>
          <w:szCs w:val="28"/>
        </w:rPr>
        <w:t xml:space="preserve"> состава О</w:t>
      </w:r>
      <w:r w:rsidRPr="00CC6787">
        <w:rPr>
          <w:sz w:val="24"/>
          <w:szCs w:val="28"/>
        </w:rPr>
        <w:t xml:space="preserve">бщественного совета персональные данные </w:t>
      </w:r>
      <w:r w:rsidRPr="00CC6787">
        <w:rPr>
          <w:sz w:val="24"/>
          <w:szCs w:val="28"/>
        </w:rPr>
        <w:br/>
        <w:t xml:space="preserve">хранятся в органе местного самоуправления </w:t>
      </w:r>
      <w:r w:rsidR="005D60C8" w:rsidRPr="005D60C8">
        <w:rPr>
          <w:sz w:val="24"/>
          <w:szCs w:val="24"/>
        </w:rPr>
        <w:t>Рыбно-Слободского муниципального района</w:t>
      </w:r>
      <w:r w:rsidR="005D60C8" w:rsidRPr="000F1EB5">
        <w:rPr>
          <w:sz w:val="28"/>
          <w:szCs w:val="28"/>
        </w:rPr>
        <w:t xml:space="preserve"> </w:t>
      </w:r>
      <w:r w:rsidRPr="00CC6787">
        <w:rPr>
          <w:sz w:val="24"/>
          <w:szCs w:val="28"/>
        </w:rPr>
        <w:t>Республик</w:t>
      </w:r>
      <w:r>
        <w:rPr>
          <w:sz w:val="24"/>
          <w:szCs w:val="28"/>
        </w:rPr>
        <w:t>и</w:t>
      </w:r>
      <w:r w:rsidRPr="00CC6787">
        <w:rPr>
          <w:sz w:val="24"/>
          <w:szCs w:val="28"/>
        </w:rPr>
        <w:t xml:space="preserve"> Татарстан в течение срока хранения документов, предусмотренных  действующим законодательством Российской Федерации.</w:t>
      </w:r>
    </w:p>
    <w:p w:rsidR="00C3735B" w:rsidRPr="00CC6787" w:rsidRDefault="00C3735B" w:rsidP="00C3735B">
      <w:pPr>
        <w:spacing w:line="276" w:lineRule="auto"/>
        <w:jc w:val="both"/>
        <w:rPr>
          <w:sz w:val="24"/>
          <w:szCs w:val="28"/>
        </w:rPr>
      </w:pPr>
    </w:p>
    <w:p w:rsidR="00C3735B" w:rsidRPr="00CC6787" w:rsidRDefault="00C3735B" w:rsidP="00C3735B">
      <w:pPr>
        <w:spacing w:line="276" w:lineRule="auto"/>
        <w:jc w:val="both"/>
        <w:rPr>
          <w:sz w:val="24"/>
          <w:szCs w:val="28"/>
        </w:rPr>
      </w:pPr>
    </w:p>
    <w:p w:rsidR="00C3735B" w:rsidRPr="00CC6787" w:rsidRDefault="00C3735B" w:rsidP="00C3735B">
      <w:pPr>
        <w:spacing w:line="276" w:lineRule="auto"/>
        <w:jc w:val="both"/>
        <w:rPr>
          <w:sz w:val="24"/>
          <w:szCs w:val="28"/>
        </w:rPr>
      </w:pPr>
      <w:r w:rsidRPr="00CC6787">
        <w:rPr>
          <w:sz w:val="24"/>
          <w:szCs w:val="28"/>
        </w:rPr>
        <w:br/>
        <w:t xml:space="preserve">_________________ </w:t>
      </w:r>
      <w:r w:rsidRPr="00CC6787">
        <w:rPr>
          <w:sz w:val="24"/>
          <w:szCs w:val="28"/>
        </w:rPr>
        <w:tab/>
      </w:r>
      <w:r w:rsidRPr="00CC6787">
        <w:rPr>
          <w:sz w:val="24"/>
          <w:szCs w:val="28"/>
        </w:rPr>
        <w:tab/>
      </w:r>
      <w:r w:rsidRPr="00CC6787">
        <w:rPr>
          <w:sz w:val="24"/>
          <w:szCs w:val="28"/>
        </w:rPr>
        <w:tab/>
      </w:r>
      <w:r w:rsidRPr="00CC6787">
        <w:rPr>
          <w:sz w:val="24"/>
          <w:szCs w:val="28"/>
        </w:rPr>
        <w:tab/>
        <w:t>________________    ___________________</w:t>
      </w:r>
    </w:p>
    <w:p w:rsidR="00C3735B" w:rsidRPr="00CC6787" w:rsidRDefault="00C3735B" w:rsidP="00C3735B">
      <w:pPr>
        <w:spacing w:line="276" w:lineRule="auto"/>
        <w:jc w:val="both"/>
        <w:rPr>
          <w:sz w:val="24"/>
          <w:szCs w:val="28"/>
        </w:rPr>
      </w:pPr>
      <w:r w:rsidRPr="00CC6787">
        <w:rPr>
          <w:sz w:val="24"/>
          <w:szCs w:val="28"/>
        </w:rPr>
        <w:t xml:space="preserve">          (дата)                                            </w:t>
      </w:r>
      <w:r>
        <w:rPr>
          <w:sz w:val="24"/>
          <w:szCs w:val="28"/>
        </w:rPr>
        <w:t xml:space="preserve">           </w:t>
      </w:r>
      <w:r w:rsidRPr="00CC6787">
        <w:rPr>
          <w:sz w:val="24"/>
          <w:szCs w:val="28"/>
        </w:rPr>
        <w:t xml:space="preserve">      (подпись)       </w:t>
      </w:r>
      <w:r>
        <w:rPr>
          <w:sz w:val="24"/>
          <w:szCs w:val="28"/>
        </w:rPr>
        <w:t xml:space="preserve"> </w:t>
      </w:r>
      <w:r w:rsidRPr="00CC6787">
        <w:rPr>
          <w:sz w:val="24"/>
          <w:szCs w:val="28"/>
        </w:rPr>
        <w:t xml:space="preserve">       (расшифровка)</w:t>
      </w:r>
    </w:p>
    <w:p w:rsidR="0034212E" w:rsidRPr="00EA2A7A" w:rsidRDefault="0034212E" w:rsidP="00C3735B">
      <w:pPr>
        <w:jc w:val="center"/>
        <w:rPr>
          <w:sz w:val="28"/>
          <w:szCs w:val="28"/>
        </w:rPr>
      </w:pPr>
    </w:p>
    <w:sectPr w:rsidR="0034212E" w:rsidRPr="00EA2A7A" w:rsidSect="00661DA8">
      <w:pgSz w:w="11906" w:h="16838"/>
      <w:pgMar w:top="851" w:right="707" w:bottom="851" w:left="1134" w:header="720" w:footer="55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36F" w:rsidRDefault="00F3536F">
      <w:r>
        <w:separator/>
      </w:r>
    </w:p>
  </w:endnote>
  <w:endnote w:type="continuationSeparator" w:id="0">
    <w:p w:rsidR="00F3536F" w:rsidRDefault="00F3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36F" w:rsidRDefault="00F3536F">
      <w:r>
        <w:separator/>
      </w:r>
    </w:p>
  </w:footnote>
  <w:footnote w:type="continuationSeparator" w:id="0">
    <w:p w:rsidR="00F3536F" w:rsidRDefault="00F353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F8D"/>
    <w:multiLevelType w:val="hybridMultilevel"/>
    <w:tmpl w:val="1B2C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220B2"/>
    <w:multiLevelType w:val="hybridMultilevel"/>
    <w:tmpl w:val="C1347538"/>
    <w:lvl w:ilvl="0" w:tplc="0419000F">
      <w:start w:val="1"/>
      <w:numFmt w:val="decimal"/>
      <w:lvlText w:val="%1."/>
      <w:lvlJc w:val="left"/>
      <w:pPr>
        <w:ind w:left="927"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60E94"/>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9B310EB"/>
    <w:multiLevelType w:val="hybridMultilevel"/>
    <w:tmpl w:val="87C0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0A6C76"/>
    <w:multiLevelType w:val="multilevel"/>
    <w:tmpl w:val="60924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D0920"/>
    <w:multiLevelType w:val="hybridMultilevel"/>
    <w:tmpl w:val="9AF421EA"/>
    <w:lvl w:ilvl="0" w:tplc="90D00D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325474B"/>
    <w:multiLevelType w:val="hybridMultilevel"/>
    <w:tmpl w:val="C37E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0360E6"/>
    <w:multiLevelType w:val="multilevel"/>
    <w:tmpl w:val="58AE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B04C7"/>
    <w:multiLevelType w:val="hybridMultilevel"/>
    <w:tmpl w:val="FF62DF3E"/>
    <w:lvl w:ilvl="0" w:tplc="4D66A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C1324C"/>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A3157A"/>
    <w:multiLevelType w:val="hybridMultilevel"/>
    <w:tmpl w:val="79A2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583B63"/>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2C4A27"/>
    <w:multiLevelType w:val="hybridMultilevel"/>
    <w:tmpl w:val="3014E9AA"/>
    <w:lvl w:ilvl="0" w:tplc="29121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89D3A0A"/>
    <w:multiLevelType w:val="hybridMultilevel"/>
    <w:tmpl w:val="81028914"/>
    <w:lvl w:ilvl="0" w:tplc="D8F0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A0E18D3"/>
    <w:multiLevelType w:val="hybridMultilevel"/>
    <w:tmpl w:val="5990722A"/>
    <w:lvl w:ilvl="0" w:tplc="A508BBB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6656A75"/>
    <w:multiLevelType w:val="multilevel"/>
    <w:tmpl w:val="BB92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8956D2"/>
    <w:multiLevelType w:val="hybridMultilevel"/>
    <w:tmpl w:val="8D3CA9AA"/>
    <w:lvl w:ilvl="0" w:tplc="9440E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106E1F"/>
    <w:multiLevelType w:val="hybridMultilevel"/>
    <w:tmpl w:val="E1F865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794929FA"/>
    <w:multiLevelType w:val="multilevel"/>
    <w:tmpl w:val="52027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344273"/>
    <w:multiLevelType w:val="hybridMultilevel"/>
    <w:tmpl w:val="2BCEFD92"/>
    <w:lvl w:ilvl="0" w:tplc="258A6F1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19"/>
  </w:num>
  <w:num w:numId="2">
    <w:abstractNumId w:val="4"/>
  </w:num>
  <w:num w:numId="3">
    <w:abstractNumId w:val="17"/>
  </w:num>
  <w:num w:numId="4">
    <w:abstractNumId w:val="1"/>
  </w:num>
  <w:num w:numId="5">
    <w:abstractNumId w:val="11"/>
  </w:num>
  <w:num w:numId="6">
    <w:abstractNumId w:val="21"/>
  </w:num>
  <w:num w:numId="7">
    <w:abstractNumId w:val="0"/>
  </w:num>
  <w:num w:numId="8">
    <w:abstractNumId w:val="9"/>
  </w:num>
  <w:num w:numId="9">
    <w:abstractNumId w:val="3"/>
  </w:num>
  <w:num w:numId="10">
    <w:abstractNumId w:val="7"/>
  </w:num>
  <w:num w:numId="11">
    <w:abstractNumId w:val="8"/>
  </w:num>
  <w:num w:numId="12">
    <w:abstractNumId w:val="5"/>
  </w:num>
  <w:num w:numId="13">
    <w:abstractNumId w:val="16"/>
  </w:num>
  <w:num w:numId="14">
    <w:abstractNumId w:val="20"/>
  </w:num>
  <w:num w:numId="15">
    <w:abstractNumId w:val="13"/>
  </w:num>
  <w:num w:numId="16">
    <w:abstractNumId w:val="18"/>
  </w:num>
  <w:num w:numId="17">
    <w:abstractNumId w:val="10"/>
  </w:num>
  <w:num w:numId="18">
    <w:abstractNumId w:val="15"/>
  </w:num>
  <w:num w:numId="19">
    <w:abstractNumId w:val="12"/>
  </w:num>
  <w:num w:numId="20">
    <w:abstractNumId w:val="2"/>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3B5F"/>
    <w:rsid w:val="0000665C"/>
    <w:rsid w:val="0000731C"/>
    <w:rsid w:val="00011408"/>
    <w:rsid w:val="00011630"/>
    <w:rsid w:val="00012560"/>
    <w:rsid w:val="00012808"/>
    <w:rsid w:val="00020405"/>
    <w:rsid w:val="000223AB"/>
    <w:rsid w:val="00022475"/>
    <w:rsid w:val="00023076"/>
    <w:rsid w:val="00025780"/>
    <w:rsid w:val="00025E20"/>
    <w:rsid w:val="00032413"/>
    <w:rsid w:val="000370FC"/>
    <w:rsid w:val="00044CB4"/>
    <w:rsid w:val="00044F4E"/>
    <w:rsid w:val="00046EF9"/>
    <w:rsid w:val="00050C5F"/>
    <w:rsid w:val="00051AAE"/>
    <w:rsid w:val="000523B0"/>
    <w:rsid w:val="00052C11"/>
    <w:rsid w:val="0005452A"/>
    <w:rsid w:val="000577E7"/>
    <w:rsid w:val="000607A1"/>
    <w:rsid w:val="0006493B"/>
    <w:rsid w:val="00072A33"/>
    <w:rsid w:val="0008177E"/>
    <w:rsid w:val="00083F6E"/>
    <w:rsid w:val="000844CB"/>
    <w:rsid w:val="00092173"/>
    <w:rsid w:val="00096193"/>
    <w:rsid w:val="00096235"/>
    <w:rsid w:val="000A066E"/>
    <w:rsid w:val="000A4D27"/>
    <w:rsid w:val="000A7E89"/>
    <w:rsid w:val="000B01BA"/>
    <w:rsid w:val="000B184D"/>
    <w:rsid w:val="000B6E03"/>
    <w:rsid w:val="000C0F18"/>
    <w:rsid w:val="000C3885"/>
    <w:rsid w:val="000C5123"/>
    <w:rsid w:val="000C545D"/>
    <w:rsid w:val="000D23FE"/>
    <w:rsid w:val="000E1000"/>
    <w:rsid w:val="000E43E5"/>
    <w:rsid w:val="000E7E0A"/>
    <w:rsid w:val="000F2C00"/>
    <w:rsid w:val="000F3057"/>
    <w:rsid w:val="00105976"/>
    <w:rsid w:val="0011132B"/>
    <w:rsid w:val="00112F6A"/>
    <w:rsid w:val="00124663"/>
    <w:rsid w:val="001315CF"/>
    <w:rsid w:val="00133EF7"/>
    <w:rsid w:val="001405E9"/>
    <w:rsid w:val="00140F91"/>
    <w:rsid w:val="001428D4"/>
    <w:rsid w:val="001449C6"/>
    <w:rsid w:val="00145D28"/>
    <w:rsid w:val="001470A3"/>
    <w:rsid w:val="00147C57"/>
    <w:rsid w:val="001510E1"/>
    <w:rsid w:val="00151FB1"/>
    <w:rsid w:val="0015404A"/>
    <w:rsid w:val="0016475A"/>
    <w:rsid w:val="001647CA"/>
    <w:rsid w:val="001654BD"/>
    <w:rsid w:val="00166077"/>
    <w:rsid w:val="00166FD8"/>
    <w:rsid w:val="0017366B"/>
    <w:rsid w:val="001805BA"/>
    <w:rsid w:val="0018132D"/>
    <w:rsid w:val="00181847"/>
    <w:rsid w:val="00192779"/>
    <w:rsid w:val="00195137"/>
    <w:rsid w:val="0019653C"/>
    <w:rsid w:val="0019687C"/>
    <w:rsid w:val="00196ABF"/>
    <w:rsid w:val="001A3A76"/>
    <w:rsid w:val="001A586A"/>
    <w:rsid w:val="001B1408"/>
    <w:rsid w:val="001C1661"/>
    <w:rsid w:val="001C2B15"/>
    <w:rsid w:val="001C3812"/>
    <w:rsid w:val="001D10F2"/>
    <w:rsid w:val="001D2C1B"/>
    <w:rsid w:val="001D61A9"/>
    <w:rsid w:val="001E1EEC"/>
    <w:rsid w:val="001E30D8"/>
    <w:rsid w:val="001E48A8"/>
    <w:rsid w:val="001F0B59"/>
    <w:rsid w:val="001F1C59"/>
    <w:rsid w:val="001F6753"/>
    <w:rsid w:val="0020101E"/>
    <w:rsid w:val="002077C6"/>
    <w:rsid w:val="0021064B"/>
    <w:rsid w:val="0021133E"/>
    <w:rsid w:val="002201FC"/>
    <w:rsid w:val="00224932"/>
    <w:rsid w:val="00226A2B"/>
    <w:rsid w:val="00236312"/>
    <w:rsid w:val="00241B2A"/>
    <w:rsid w:val="002436A4"/>
    <w:rsid w:val="0024630F"/>
    <w:rsid w:val="00251902"/>
    <w:rsid w:val="00257B60"/>
    <w:rsid w:val="002661C3"/>
    <w:rsid w:val="0027379D"/>
    <w:rsid w:val="00274FC0"/>
    <w:rsid w:val="00280819"/>
    <w:rsid w:val="00283516"/>
    <w:rsid w:val="00286238"/>
    <w:rsid w:val="00291A60"/>
    <w:rsid w:val="00297826"/>
    <w:rsid w:val="002A02BB"/>
    <w:rsid w:val="002A5217"/>
    <w:rsid w:val="002A55A4"/>
    <w:rsid w:val="002B7545"/>
    <w:rsid w:val="002B7826"/>
    <w:rsid w:val="002C49A6"/>
    <w:rsid w:val="002C69F5"/>
    <w:rsid w:val="002D157D"/>
    <w:rsid w:val="002D1747"/>
    <w:rsid w:val="002D2A0D"/>
    <w:rsid w:val="002D4827"/>
    <w:rsid w:val="002E0303"/>
    <w:rsid w:val="002E295B"/>
    <w:rsid w:val="002E3745"/>
    <w:rsid w:val="002E4E78"/>
    <w:rsid w:val="002E634C"/>
    <w:rsid w:val="00304004"/>
    <w:rsid w:val="00304FDD"/>
    <w:rsid w:val="0030591C"/>
    <w:rsid w:val="003068BB"/>
    <w:rsid w:val="003077C9"/>
    <w:rsid w:val="003219C9"/>
    <w:rsid w:val="003260FA"/>
    <w:rsid w:val="00330619"/>
    <w:rsid w:val="00330ACA"/>
    <w:rsid w:val="0033236B"/>
    <w:rsid w:val="00332DCA"/>
    <w:rsid w:val="0034212E"/>
    <w:rsid w:val="00347407"/>
    <w:rsid w:val="0035231C"/>
    <w:rsid w:val="003564C8"/>
    <w:rsid w:val="00357713"/>
    <w:rsid w:val="00363AA7"/>
    <w:rsid w:val="00365636"/>
    <w:rsid w:val="0036575C"/>
    <w:rsid w:val="00365E4F"/>
    <w:rsid w:val="003734E0"/>
    <w:rsid w:val="003745DF"/>
    <w:rsid w:val="00376156"/>
    <w:rsid w:val="00382559"/>
    <w:rsid w:val="003831CB"/>
    <w:rsid w:val="00386FAE"/>
    <w:rsid w:val="003A0027"/>
    <w:rsid w:val="003A061B"/>
    <w:rsid w:val="003A086E"/>
    <w:rsid w:val="003A0FAC"/>
    <w:rsid w:val="003A268F"/>
    <w:rsid w:val="003A6195"/>
    <w:rsid w:val="003B3E7C"/>
    <w:rsid w:val="003C0C85"/>
    <w:rsid w:val="003C26A4"/>
    <w:rsid w:val="003C3107"/>
    <w:rsid w:val="003C37CE"/>
    <w:rsid w:val="003C41A2"/>
    <w:rsid w:val="003C7117"/>
    <w:rsid w:val="003D116F"/>
    <w:rsid w:val="003D7877"/>
    <w:rsid w:val="003E6AEB"/>
    <w:rsid w:val="003E718C"/>
    <w:rsid w:val="003F2CAE"/>
    <w:rsid w:val="003F5206"/>
    <w:rsid w:val="0040089D"/>
    <w:rsid w:val="004026EC"/>
    <w:rsid w:val="00403183"/>
    <w:rsid w:val="004045E9"/>
    <w:rsid w:val="004055E2"/>
    <w:rsid w:val="00411679"/>
    <w:rsid w:val="00414E72"/>
    <w:rsid w:val="004153D0"/>
    <w:rsid w:val="00417C48"/>
    <w:rsid w:val="00423F90"/>
    <w:rsid w:val="00426DA3"/>
    <w:rsid w:val="00427978"/>
    <w:rsid w:val="00430AF9"/>
    <w:rsid w:val="00430BBB"/>
    <w:rsid w:val="004322BE"/>
    <w:rsid w:val="004367B6"/>
    <w:rsid w:val="00441197"/>
    <w:rsid w:val="00441201"/>
    <w:rsid w:val="00441369"/>
    <w:rsid w:val="00452CD3"/>
    <w:rsid w:val="004538FC"/>
    <w:rsid w:val="0046070E"/>
    <w:rsid w:val="00466F5D"/>
    <w:rsid w:val="00471E31"/>
    <w:rsid w:val="00474576"/>
    <w:rsid w:val="00474D91"/>
    <w:rsid w:val="00476A32"/>
    <w:rsid w:val="004806DB"/>
    <w:rsid w:val="00481F43"/>
    <w:rsid w:val="00484E88"/>
    <w:rsid w:val="00485076"/>
    <w:rsid w:val="00486DE9"/>
    <w:rsid w:val="00492308"/>
    <w:rsid w:val="00492EDB"/>
    <w:rsid w:val="004966F3"/>
    <w:rsid w:val="00497D73"/>
    <w:rsid w:val="004A5E89"/>
    <w:rsid w:val="004A79AC"/>
    <w:rsid w:val="004B7FDA"/>
    <w:rsid w:val="004C070C"/>
    <w:rsid w:val="004C5297"/>
    <w:rsid w:val="004D27F4"/>
    <w:rsid w:val="004D5FB5"/>
    <w:rsid w:val="004E1E7B"/>
    <w:rsid w:val="004E29B8"/>
    <w:rsid w:val="004E351F"/>
    <w:rsid w:val="004E7648"/>
    <w:rsid w:val="004E77DA"/>
    <w:rsid w:val="004F044F"/>
    <w:rsid w:val="004F26CC"/>
    <w:rsid w:val="004F297F"/>
    <w:rsid w:val="004F4909"/>
    <w:rsid w:val="004F5CA7"/>
    <w:rsid w:val="004F6DC0"/>
    <w:rsid w:val="00504CF0"/>
    <w:rsid w:val="00507725"/>
    <w:rsid w:val="00511C8D"/>
    <w:rsid w:val="00514A8A"/>
    <w:rsid w:val="005165F1"/>
    <w:rsid w:val="00521ECF"/>
    <w:rsid w:val="00523BCE"/>
    <w:rsid w:val="005303BA"/>
    <w:rsid w:val="0053263B"/>
    <w:rsid w:val="00534285"/>
    <w:rsid w:val="005413B6"/>
    <w:rsid w:val="005426AE"/>
    <w:rsid w:val="00545157"/>
    <w:rsid w:val="005458B4"/>
    <w:rsid w:val="005476CB"/>
    <w:rsid w:val="0055028D"/>
    <w:rsid w:val="00551C06"/>
    <w:rsid w:val="00556563"/>
    <w:rsid w:val="005576D7"/>
    <w:rsid w:val="005617F8"/>
    <w:rsid w:val="00563AC9"/>
    <w:rsid w:val="00563DB0"/>
    <w:rsid w:val="0057229E"/>
    <w:rsid w:val="00573317"/>
    <w:rsid w:val="00576B03"/>
    <w:rsid w:val="0058037B"/>
    <w:rsid w:val="005804EF"/>
    <w:rsid w:val="005832BA"/>
    <w:rsid w:val="0058644D"/>
    <w:rsid w:val="005912C2"/>
    <w:rsid w:val="00591A32"/>
    <w:rsid w:val="00592A07"/>
    <w:rsid w:val="00592D4E"/>
    <w:rsid w:val="0059332C"/>
    <w:rsid w:val="005937C6"/>
    <w:rsid w:val="005A19DE"/>
    <w:rsid w:val="005A1DD1"/>
    <w:rsid w:val="005A2434"/>
    <w:rsid w:val="005A6350"/>
    <w:rsid w:val="005A758F"/>
    <w:rsid w:val="005B10C2"/>
    <w:rsid w:val="005B701D"/>
    <w:rsid w:val="005C1111"/>
    <w:rsid w:val="005C3174"/>
    <w:rsid w:val="005C62FA"/>
    <w:rsid w:val="005D2894"/>
    <w:rsid w:val="005D60C8"/>
    <w:rsid w:val="005D623A"/>
    <w:rsid w:val="005D6A2A"/>
    <w:rsid w:val="005D79AB"/>
    <w:rsid w:val="005D7F2C"/>
    <w:rsid w:val="005E4503"/>
    <w:rsid w:val="005E507E"/>
    <w:rsid w:val="005F2584"/>
    <w:rsid w:val="005F2881"/>
    <w:rsid w:val="005F4C20"/>
    <w:rsid w:val="005F50BE"/>
    <w:rsid w:val="00601D08"/>
    <w:rsid w:val="006033C7"/>
    <w:rsid w:val="00613936"/>
    <w:rsid w:val="006230C9"/>
    <w:rsid w:val="006304D5"/>
    <w:rsid w:val="006308A4"/>
    <w:rsid w:val="006314B7"/>
    <w:rsid w:val="00632B34"/>
    <w:rsid w:val="0064062F"/>
    <w:rsid w:val="006505A5"/>
    <w:rsid w:val="006512ED"/>
    <w:rsid w:val="0065488C"/>
    <w:rsid w:val="0065635D"/>
    <w:rsid w:val="00656378"/>
    <w:rsid w:val="006572EC"/>
    <w:rsid w:val="0066051B"/>
    <w:rsid w:val="0066079F"/>
    <w:rsid w:val="00661DA8"/>
    <w:rsid w:val="0066274C"/>
    <w:rsid w:val="00664750"/>
    <w:rsid w:val="006705BA"/>
    <w:rsid w:val="00670EC9"/>
    <w:rsid w:val="00677835"/>
    <w:rsid w:val="00677B3E"/>
    <w:rsid w:val="00682FD2"/>
    <w:rsid w:val="006841DE"/>
    <w:rsid w:val="00684903"/>
    <w:rsid w:val="00686696"/>
    <w:rsid w:val="0068769A"/>
    <w:rsid w:val="006B0E52"/>
    <w:rsid w:val="006B5709"/>
    <w:rsid w:val="006C0ADB"/>
    <w:rsid w:val="006C12E1"/>
    <w:rsid w:val="006C18E6"/>
    <w:rsid w:val="006D0667"/>
    <w:rsid w:val="006D464E"/>
    <w:rsid w:val="006E10D7"/>
    <w:rsid w:val="006E59D7"/>
    <w:rsid w:val="006E5BF2"/>
    <w:rsid w:val="006F2CC2"/>
    <w:rsid w:val="006F2DDD"/>
    <w:rsid w:val="006F4059"/>
    <w:rsid w:val="006F4318"/>
    <w:rsid w:val="006F46B2"/>
    <w:rsid w:val="00700642"/>
    <w:rsid w:val="00711E14"/>
    <w:rsid w:val="00717785"/>
    <w:rsid w:val="00722F7D"/>
    <w:rsid w:val="0072393B"/>
    <w:rsid w:val="00732754"/>
    <w:rsid w:val="00735CB1"/>
    <w:rsid w:val="00741A95"/>
    <w:rsid w:val="00746BF0"/>
    <w:rsid w:val="007512CF"/>
    <w:rsid w:val="00751E87"/>
    <w:rsid w:val="00755CD4"/>
    <w:rsid w:val="00755DAA"/>
    <w:rsid w:val="0075622E"/>
    <w:rsid w:val="00761664"/>
    <w:rsid w:val="00762FEA"/>
    <w:rsid w:val="00763B2D"/>
    <w:rsid w:val="007645CD"/>
    <w:rsid w:val="007737D2"/>
    <w:rsid w:val="00773FEA"/>
    <w:rsid w:val="0077405B"/>
    <w:rsid w:val="00774C22"/>
    <w:rsid w:val="00776810"/>
    <w:rsid w:val="00777705"/>
    <w:rsid w:val="0078458A"/>
    <w:rsid w:val="007937D4"/>
    <w:rsid w:val="007A0220"/>
    <w:rsid w:val="007A0846"/>
    <w:rsid w:val="007A36C5"/>
    <w:rsid w:val="007A68C9"/>
    <w:rsid w:val="007B0AB9"/>
    <w:rsid w:val="007B281F"/>
    <w:rsid w:val="007B3364"/>
    <w:rsid w:val="007B3384"/>
    <w:rsid w:val="007C2704"/>
    <w:rsid w:val="007C7259"/>
    <w:rsid w:val="007D64F1"/>
    <w:rsid w:val="007D6E27"/>
    <w:rsid w:val="007E00A5"/>
    <w:rsid w:val="007E5073"/>
    <w:rsid w:val="007E7BC7"/>
    <w:rsid w:val="007F2449"/>
    <w:rsid w:val="008041A1"/>
    <w:rsid w:val="00823250"/>
    <w:rsid w:val="00823B31"/>
    <w:rsid w:val="0082456F"/>
    <w:rsid w:val="008245CB"/>
    <w:rsid w:val="008252EE"/>
    <w:rsid w:val="00832251"/>
    <w:rsid w:val="008404E0"/>
    <w:rsid w:val="00843CB8"/>
    <w:rsid w:val="008443C6"/>
    <w:rsid w:val="00845FEA"/>
    <w:rsid w:val="00846DBE"/>
    <w:rsid w:val="008471B3"/>
    <w:rsid w:val="00850367"/>
    <w:rsid w:val="0085088C"/>
    <w:rsid w:val="00852949"/>
    <w:rsid w:val="00855651"/>
    <w:rsid w:val="00856407"/>
    <w:rsid w:val="008570DA"/>
    <w:rsid w:val="00857202"/>
    <w:rsid w:val="008673E1"/>
    <w:rsid w:val="00872CE9"/>
    <w:rsid w:val="00874BDD"/>
    <w:rsid w:val="008804D8"/>
    <w:rsid w:val="00880A85"/>
    <w:rsid w:val="00886EC2"/>
    <w:rsid w:val="00890A9C"/>
    <w:rsid w:val="0089102C"/>
    <w:rsid w:val="00894C23"/>
    <w:rsid w:val="00896793"/>
    <w:rsid w:val="008A112B"/>
    <w:rsid w:val="008B53DB"/>
    <w:rsid w:val="008C03D7"/>
    <w:rsid w:val="008C0444"/>
    <w:rsid w:val="008C0F0A"/>
    <w:rsid w:val="008C389D"/>
    <w:rsid w:val="008C4B4D"/>
    <w:rsid w:val="008C5FC9"/>
    <w:rsid w:val="008C6DFB"/>
    <w:rsid w:val="008D30DC"/>
    <w:rsid w:val="008E0AC7"/>
    <w:rsid w:val="008E3E1B"/>
    <w:rsid w:val="008E63B9"/>
    <w:rsid w:val="008E7626"/>
    <w:rsid w:val="008F0EC2"/>
    <w:rsid w:val="008F13FE"/>
    <w:rsid w:val="008F2E77"/>
    <w:rsid w:val="008F335F"/>
    <w:rsid w:val="00900BF0"/>
    <w:rsid w:val="00904294"/>
    <w:rsid w:val="00907325"/>
    <w:rsid w:val="00910347"/>
    <w:rsid w:val="0091116C"/>
    <w:rsid w:val="0092449B"/>
    <w:rsid w:val="00926163"/>
    <w:rsid w:val="00926EE3"/>
    <w:rsid w:val="0092716B"/>
    <w:rsid w:val="009279F9"/>
    <w:rsid w:val="00930845"/>
    <w:rsid w:val="009311A8"/>
    <w:rsid w:val="00933BF3"/>
    <w:rsid w:val="00944E56"/>
    <w:rsid w:val="00945B44"/>
    <w:rsid w:val="00947022"/>
    <w:rsid w:val="0094722A"/>
    <w:rsid w:val="00947C6E"/>
    <w:rsid w:val="00954C19"/>
    <w:rsid w:val="00954F54"/>
    <w:rsid w:val="00960727"/>
    <w:rsid w:val="0096188E"/>
    <w:rsid w:val="009618C2"/>
    <w:rsid w:val="00967286"/>
    <w:rsid w:val="00970CB8"/>
    <w:rsid w:val="0097106F"/>
    <w:rsid w:val="009754F9"/>
    <w:rsid w:val="009768AD"/>
    <w:rsid w:val="00976E6A"/>
    <w:rsid w:val="00977A23"/>
    <w:rsid w:val="00986476"/>
    <w:rsid w:val="00992148"/>
    <w:rsid w:val="00992654"/>
    <w:rsid w:val="00996893"/>
    <w:rsid w:val="00997207"/>
    <w:rsid w:val="009A0999"/>
    <w:rsid w:val="009A217F"/>
    <w:rsid w:val="009A3A88"/>
    <w:rsid w:val="009A642D"/>
    <w:rsid w:val="009A68DE"/>
    <w:rsid w:val="009A74B8"/>
    <w:rsid w:val="009B0808"/>
    <w:rsid w:val="009B0D60"/>
    <w:rsid w:val="009B1376"/>
    <w:rsid w:val="009B144C"/>
    <w:rsid w:val="009B3AC9"/>
    <w:rsid w:val="009B4269"/>
    <w:rsid w:val="009B569E"/>
    <w:rsid w:val="009C6073"/>
    <w:rsid w:val="009C6BCA"/>
    <w:rsid w:val="009C7B20"/>
    <w:rsid w:val="009D2555"/>
    <w:rsid w:val="009E0B2E"/>
    <w:rsid w:val="009E43E9"/>
    <w:rsid w:val="009E4984"/>
    <w:rsid w:val="009E6319"/>
    <w:rsid w:val="009E6C41"/>
    <w:rsid w:val="009E7885"/>
    <w:rsid w:val="009F1757"/>
    <w:rsid w:val="009F2EC5"/>
    <w:rsid w:val="009F31E0"/>
    <w:rsid w:val="009F452D"/>
    <w:rsid w:val="009F475E"/>
    <w:rsid w:val="009F66EE"/>
    <w:rsid w:val="00A00422"/>
    <w:rsid w:val="00A06037"/>
    <w:rsid w:val="00A16BBD"/>
    <w:rsid w:val="00A209CA"/>
    <w:rsid w:val="00A274DD"/>
    <w:rsid w:val="00A27F0C"/>
    <w:rsid w:val="00A3196B"/>
    <w:rsid w:val="00A32E29"/>
    <w:rsid w:val="00A32E72"/>
    <w:rsid w:val="00A33853"/>
    <w:rsid w:val="00A341D0"/>
    <w:rsid w:val="00A4083A"/>
    <w:rsid w:val="00A42FB8"/>
    <w:rsid w:val="00A522AE"/>
    <w:rsid w:val="00A54578"/>
    <w:rsid w:val="00A63432"/>
    <w:rsid w:val="00A64299"/>
    <w:rsid w:val="00A665E3"/>
    <w:rsid w:val="00A674D0"/>
    <w:rsid w:val="00A674FF"/>
    <w:rsid w:val="00A7607F"/>
    <w:rsid w:val="00A77BD4"/>
    <w:rsid w:val="00A81DCA"/>
    <w:rsid w:val="00A83A4E"/>
    <w:rsid w:val="00A84E6D"/>
    <w:rsid w:val="00A90728"/>
    <w:rsid w:val="00AA04C8"/>
    <w:rsid w:val="00AA1B7B"/>
    <w:rsid w:val="00AA6D73"/>
    <w:rsid w:val="00AB06DC"/>
    <w:rsid w:val="00AB06EC"/>
    <w:rsid w:val="00AB1901"/>
    <w:rsid w:val="00AB2839"/>
    <w:rsid w:val="00AB6154"/>
    <w:rsid w:val="00AB7365"/>
    <w:rsid w:val="00AC2ADD"/>
    <w:rsid w:val="00AC5534"/>
    <w:rsid w:val="00AC63DD"/>
    <w:rsid w:val="00AC6517"/>
    <w:rsid w:val="00AC6A7D"/>
    <w:rsid w:val="00AC7EF4"/>
    <w:rsid w:val="00AD1042"/>
    <w:rsid w:val="00AD531A"/>
    <w:rsid w:val="00AD6722"/>
    <w:rsid w:val="00AE0224"/>
    <w:rsid w:val="00AE1A99"/>
    <w:rsid w:val="00AE1F7E"/>
    <w:rsid w:val="00AE239F"/>
    <w:rsid w:val="00AE2E55"/>
    <w:rsid w:val="00AE3300"/>
    <w:rsid w:val="00AF051C"/>
    <w:rsid w:val="00AF2580"/>
    <w:rsid w:val="00AF356B"/>
    <w:rsid w:val="00AF37AD"/>
    <w:rsid w:val="00AF4D4D"/>
    <w:rsid w:val="00AF7323"/>
    <w:rsid w:val="00B10974"/>
    <w:rsid w:val="00B1593B"/>
    <w:rsid w:val="00B16750"/>
    <w:rsid w:val="00B3369F"/>
    <w:rsid w:val="00B34CF0"/>
    <w:rsid w:val="00B3674B"/>
    <w:rsid w:val="00B40885"/>
    <w:rsid w:val="00B45116"/>
    <w:rsid w:val="00B4689A"/>
    <w:rsid w:val="00B52A1D"/>
    <w:rsid w:val="00B536CD"/>
    <w:rsid w:val="00B54656"/>
    <w:rsid w:val="00B607F3"/>
    <w:rsid w:val="00B6082F"/>
    <w:rsid w:val="00B644F7"/>
    <w:rsid w:val="00B67128"/>
    <w:rsid w:val="00B71CA7"/>
    <w:rsid w:val="00B734AA"/>
    <w:rsid w:val="00B75344"/>
    <w:rsid w:val="00B76E3D"/>
    <w:rsid w:val="00B772C4"/>
    <w:rsid w:val="00B8440D"/>
    <w:rsid w:val="00B8776C"/>
    <w:rsid w:val="00B97E91"/>
    <w:rsid w:val="00BA179E"/>
    <w:rsid w:val="00BA5A09"/>
    <w:rsid w:val="00BA6DB9"/>
    <w:rsid w:val="00BB2395"/>
    <w:rsid w:val="00BB2E90"/>
    <w:rsid w:val="00BB2F69"/>
    <w:rsid w:val="00BB3C67"/>
    <w:rsid w:val="00BB6250"/>
    <w:rsid w:val="00BC0AB8"/>
    <w:rsid w:val="00BC1C50"/>
    <w:rsid w:val="00BC3868"/>
    <w:rsid w:val="00BD2861"/>
    <w:rsid w:val="00BD49BF"/>
    <w:rsid w:val="00BD4A78"/>
    <w:rsid w:val="00BD4CD9"/>
    <w:rsid w:val="00BD7535"/>
    <w:rsid w:val="00BE1861"/>
    <w:rsid w:val="00BF2902"/>
    <w:rsid w:val="00BF2A0C"/>
    <w:rsid w:val="00BF3AB0"/>
    <w:rsid w:val="00BF3B9F"/>
    <w:rsid w:val="00BF60A4"/>
    <w:rsid w:val="00BF6CCC"/>
    <w:rsid w:val="00C05732"/>
    <w:rsid w:val="00C070D8"/>
    <w:rsid w:val="00C13C34"/>
    <w:rsid w:val="00C14973"/>
    <w:rsid w:val="00C14F80"/>
    <w:rsid w:val="00C155E5"/>
    <w:rsid w:val="00C16FF6"/>
    <w:rsid w:val="00C17EE9"/>
    <w:rsid w:val="00C22976"/>
    <w:rsid w:val="00C26E72"/>
    <w:rsid w:val="00C30476"/>
    <w:rsid w:val="00C35E48"/>
    <w:rsid w:val="00C35E87"/>
    <w:rsid w:val="00C3629F"/>
    <w:rsid w:val="00C3735B"/>
    <w:rsid w:val="00C47E84"/>
    <w:rsid w:val="00C50925"/>
    <w:rsid w:val="00C5422D"/>
    <w:rsid w:val="00C5614E"/>
    <w:rsid w:val="00C56C41"/>
    <w:rsid w:val="00C62C56"/>
    <w:rsid w:val="00C63445"/>
    <w:rsid w:val="00C667B3"/>
    <w:rsid w:val="00C82CC7"/>
    <w:rsid w:val="00C87E18"/>
    <w:rsid w:val="00C87F56"/>
    <w:rsid w:val="00C911F0"/>
    <w:rsid w:val="00C9481E"/>
    <w:rsid w:val="00C94BB1"/>
    <w:rsid w:val="00C94F94"/>
    <w:rsid w:val="00C97CA1"/>
    <w:rsid w:val="00CA05FC"/>
    <w:rsid w:val="00CA25DB"/>
    <w:rsid w:val="00CA38DF"/>
    <w:rsid w:val="00CB3E28"/>
    <w:rsid w:val="00CB6358"/>
    <w:rsid w:val="00CC01CE"/>
    <w:rsid w:val="00CC1ABD"/>
    <w:rsid w:val="00CC251D"/>
    <w:rsid w:val="00CC3223"/>
    <w:rsid w:val="00CC4DBF"/>
    <w:rsid w:val="00CC50C3"/>
    <w:rsid w:val="00CD0592"/>
    <w:rsid w:val="00CD0777"/>
    <w:rsid w:val="00CD3016"/>
    <w:rsid w:val="00CE2786"/>
    <w:rsid w:val="00CE47E0"/>
    <w:rsid w:val="00CE6ADC"/>
    <w:rsid w:val="00CF5D94"/>
    <w:rsid w:val="00CF672E"/>
    <w:rsid w:val="00D07683"/>
    <w:rsid w:val="00D273B6"/>
    <w:rsid w:val="00D27C79"/>
    <w:rsid w:val="00D33F5B"/>
    <w:rsid w:val="00D354D6"/>
    <w:rsid w:val="00D365FA"/>
    <w:rsid w:val="00D379BD"/>
    <w:rsid w:val="00D44029"/>
    <w:rsid w:val="00D441CE"/>
    <w:rsid w:val="00D44AE2"/>
    <w:rsid w:val="00D45FE0"/>
    <w:rsid w:val="00D4764C"/>
    <w:rsid w:val="00D504B3"/>
    <w:rsid w:val="00D509D6"/>
    <w:rsid w:val="00D52A21"/>
    <w:rsid w:val="00D54EBD"/>
    <w:rsid w:val="00D6169D"/>
    <w:rsid w:val="00D649C8"/>
    <w:rsid w:val="00D703A9"/>
    <w:rsid w:val="00D72919"/>
    <w:rsid w:val="00D843FB"/>
    <w:rsid w:val="00D92E25"/>
    <w:rsid w:val="00D93ED0"/>
    <w:rsid w:val="00D9654D"/>
    <w:rsid w:val="00D9675C"/>
    <w:rsid w:val="00D971C6"/>
    <w:rsid w:val="00DA0D8E"/>
    <w:rsid w:val="00DA1259"/>
    <w:rsid w:val="00DA1671"/>
    <w:rsid w:val="00DA1DDD"/>
    <w:rsid w:val="00DC5112"/>
    <w:rsid w:val="00DD005B"/>
    <w:rsid w:val="00DD06D7"/>
    <w:rsid w:val="00DD1712"/>
    <w:rsid w:val="00DD4633"/>
    <w:rsid w:val="00DD5FDB"/>
    <w:rsid w:val="00DE1842"/>
    <w:rsid w:val="00DE4ED5"/>
    <w:rsid w:val="00DE6EED"/>
    <w:rsid w:val="00DE6F5B"/>
    <w:rsid w:val="00DF4DF7"/>
    <w:rsid w:val="00E122B6"/>
    <w:rsid w:val="00E12D79"/>
    <w:rsid w:val="00E20309"/>
    <w:rsid w:val="00E213EF"/>
    <w:rsid w:val="00E25A23"/>
    <w:rsid w:val="00E25DA2"/>
    <w:rsid w:val="00E31B56"/>
    <w:rsid w:val="00E373C2"/>
    <w:rsid w:val="00E40BEA"/>
    <w:rsid w:val="00E41C9F"/>
    <w:rsid w:val="00E44935"/>
    <w:rsid w:val="00E4797D"/>
    <w:rsid w:val="00E512B1"/>
    <w:rsid w:val="00E57EED"/>
    <w:rsid w:val="00E57F0A"/>
    <w:rsid w:val="00E60277"/>
    <w:rsid w:val="00E66783"/>
    <w:rsid w:val="00E66941"/>
    <w:rsid w:val="00E7070B"/>
    <w:rsid w:val="00E70AA0"/>
    <w:rsid w:val="00E70AEE"/>
    <w:rsid w:val="00E70D10"/>
    <w:rsid w:val="00E73EBF"/>
    <w:rsid w:val="00E75592"/>
    <w:rsid w:val="00E75D78"/>
    <w:rsid w:val="00E80195"/>
    <w:rsid w:val="00E81C14"/>
    <w:rsid w:val="00E8222A"/>
    <w:rsid w:val="00E8773F"/>
    <w:rsid w:val="00E90985"/>
    <w:rsid w:val="00E90986"/>
    <w:rsid w:val="00E95BEF"/>
    <w:rsid w:val="00EA196B"/>
    <w:rsid w:val="00EA2A7A"/>
    <w:rsid w:val="00EA4FAE"/>
    <w:rsid w:val="00EB1ADD"/>
    <w:rsid w:val="00EC4458"/>
    <w:rsid w:val="00ED5946"/>
    <w:rsid w:val="00EE125F"/>
    <w:rsid w:val="00EE3681"/>
    <w:rsid w:val="00EE4C32"/>
    <w:rsid w:val="00EF16C2"/>
    <w:rsid w:val="00EF323C"/>
    <w:rsid w:val="00EF495F"/>
    <w:rsid w:val="00EF710D"/>
    <w:rsid w:val="00F00D0D"/>
    <w:rsid w:val="00F034BC"/>
    <w:rsid w:val="00F06C17"/>
    <w:rsid w:val="00F10F7D"/>
    <w:rsid w:val="00F13E93"/>
    <w:rsid w:val="00F168CF"/>
    <w:rsid w:val="00F1767A"/>
    <w:rsid w:val="00F230B4"/>
    <w:rsid w:val="00F23DA3"/>
    <w:rsid w:val="00F322B5"/>
    <w:rsid w:val="00F3536F"/>
    <w:rsid w:val="00F4219F"/>
    <w:rsid w:val="00F50051"/>
    <w:rsid w:val="00F539E2"/>
    <w:rsid w:val="00F61CF0"/>
    <w:rsid w:val="00F627E4"/>
    <w:rsid w:val="00F6308F"/>
    <w:rsid w:val="00F64A51"/>
    <w:rsid w:val="00F7118B"/>
    <w:rsid w:val="00F71C49"/>
    <w:rsid w:val="00F75CEA"/>
    <w:rsid w:val="00F76582"/>
    <w:rsid w:val="00F76EE3"/>
    <w:rsid w:val="00F77F91"/>
    <w:rsid w:val="00F8048C"/>
    <w:rsid w:val="00F877AD"/>
    <w:rsid w:val="00F9013A"/>
    <w:rsid w:val="00F92F3C"/>
    <w:rsid w:val="00FA0141"/>
    <w:rsid w:val="00FB00A3"/>
    <w:rsid w:val="00FB36D7"/>
    <w:rsid w:val="00FB3977"/>
    <w:rsid w:val="00FB4140"/>
    <w:rsid w:val="00FB4B31"/>
    <w:rsid w:val="00FB639B"/>
    <w:rsid w:val="00FB709E"/>
    <w:rsid w:val="00FC1CEA"/>
    <w:rsid w:val="00FC2AE9"/>
    <w:rsid w:val="00FC4FCB"/>
    <w:rsid w:val="00FD0B7B"/>
    <w:rsid w:val="00FD0DCD"/>
    <w:rsid w:val="00FD1BBE"/>
    <w:rsid w:val="00FD40AE"/>
    <w:rsid w:val="00FD433E"/>
    <w:rsid w:val="00FE0394"/>
    <w:rsid w:val="00FE56CD"/>
    <w:rsid w:val="00FF0F01"/>
    <w:rsid w:val="00FF4267"/>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815AAB"/>
  <w15:docId w15:val="{18DB60E9-DE24-49C3-A964-33199170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 w:type="paragraph" w:customStyle="1" w:styleId="ConsPlusTitle">
    <w:name w:val="ConsPlusTitle"/>
    <w:uiPriority w:val="99"/>
    <w:rsid w:val="00EB1ADD"/>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3009">
      <w:bodyDiv w:val="1"/>
      <w:marLeft w:val="0"/>
      <w:marRight w:val="0"/>
      <w:marTop w:val="0"/>
      <w:marBottom w:val="0"/>
      <w:divBdr>
        <w:top w:val="none" w:sz="0" w:space="0" w:color="auto"/>
        <w:left w:val="none" w:sz="0" w:space="0" w:color="auto"/>
        <w:bottom w:val="none" w:sz="0" w:space="0" w:color="auto"/>
        <w:right w:val="none" w:sz="0" w:space="0" w:color="auto"/>
      </w:divBdr>
    </w:div>
    <w:div w:id="268587188">
      <w:bodyDiv w:val="1"/>
      <w:marLeft w:val="0"/>
      <w:marRight w:val="0"/>
      <w:marTop w:val="0"/>
      <w:marBottom w:val="0"/>
      <w:divBdr>
        <w:top w:val="none" w:sz="0" w:space="0" w:color="auto"/>
        <w:left w:val="none" w:sz="0" w:space="0" w:color="auto"/>
        <w:bottom w:val="none" w:sz="0" w:space="0" w:color="auto"/>
        <w:right w:val="none" w:sz="0" w:space="0" w:color="auto"/>
      </w:divBdr>
    </w:div>
    <w:div w:id="455686978">
      <w:bodyDiv w:val="1"/>
      <w:marLeft w:val="0"/>
      <w:marRight w:val="0"/>
      <w:marTop w:val="0"/>
      <w:marBottom w:val="0"/>
      <w:divBdr>
        <w:top w:val="none" w:sz="0" w:space="0" w:color="auto"/>
        <w:left w:val="none" w:sz="0" w:space="0" w:color="auto"/>
        <w:bottom w:val="none" w:sz="0" w:space="0" w:color="auto"/>
        <w:right w:val="none" w:sz="0" w:space="0" w:color="auto"/>
      </w:divBdr>
    </w:div>
    <w:div w:id="642662081">
      <w:bodyDiv w:val="1"/>
      <w:marLeft w:val="0"/>
      <w:marRight w:val="0"/>
      <w:marTop w:val="0"/>
      <w:marBottom w:val="0"/>
      <w:divBdr>
        <w:top w:val="none" w:sz="0" w:space="0" w:color="auto"/>
        <w:left w:val="none" w:sz="0" w:space="0" w:color="auto"/>
        <w:bottom w:val="none" w:sz="0" w:space="0" w:color="auto"/>
        <w:right w:val="none" w:sz="0" w:space="0" w:color="auto"/>
      </w:divBdr>
    </w:div>
    <w:div w:id="744767333">
      <w:bodyDiv w:val="1"/>
      <w:marLeft w:val="0"/>
      <w:marRight w:val="0"/>
      <w:marTop w:val="0"/>
      <w:marBottom w:val="0"/>
      <w:divBdr>
        <w:top w:val="none" w:sz="0" w:space="0" w:color="auto"/>
        <w:left w:val="none" w:sz="0" w:space="0" w:color="auto"/>
        <w:bottom w:val="none" w:sz="0" w:space="0" w:color="auto"/>
        <w:right w:val="none" w:sz="0" w:space="0" w:color="auto"/>
      </w:divBdr>
    </w:div>
    <w:div w:id="861360470">
      <w:bodyDiv w:val="1"/>
      <w:marLeft w:val="0"/>
      <w:marRight w:val="0"/>
      <w:marTop w:val="0"/>
      <w:marBottom w:val="0"/>
      <w:divBdr>
        <w:top w:val="none" w:sz="0" w:space="0" w:color="auto"/>
        <w:left w:val="none" w:sz="0" w:space="0" w:color="auto"/>
        <w:bottom w:val="none" w:sz="0" w:space="0" w:color="auto"/>
        <w:right w:val="none" w:sz="0" w:space="0" w:color="auto"/>
      </w:divBdr>
    </w:div>
    <w:div w:id="1344012390">
      <w:bodyDiv w:val="1"/>
      <w:marLeft w:val="0"/>
      <w:marRight w:val="0"/>
      <w:marTop w:val="0"/>
      <w:marBottom w:val="0"/>
      <w:divBdr>
        <w:top w:val="none" w:sz="0" w:space="0" w:color="auto"/>
        <w:left w:val="none" w:sz="0" w:space="0" w:color="auto"/>
        <w:bottom w:val="none" w:sz="0" w:space="0" w:color="auto"/>
        <w:right w:val="none" w:sz="0" w:space="0" w:color="auto"/>
      </w:divBdr>
    </w:div>
    <w:div w:id="17477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2EE05088506673F63FBD097BF55F6F056D37778C1629C0EB5D274D7BCD639DE91305E38CF1860844F4476121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5A4BF-CC6F-42AC-A4B7-4C57FB40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22</Pages>
  <Words>5442</Words>
  <Characters>45025</Characters>
  <Application>Microsoft Office Word</Application>
  <DocSecurity>0</DocSecurity>
  <Lines>375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50367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 Windows</cp:lastModifiedBy>
  <cp:revision>13</cp:revision>
  <cp:lastPrinted>2023-03-24T12:04:00Z</cp:lastPrinted>
  <dcterms:created xsi:type="dcterms:W3CDTF">2023-03-24T11:50:00Z</dcterms:created>
  <dcterms:modified xsi:type="dcterms:W3CDTF">2024-01-12T11:20:00Z</dcterms:modified>
</cp:coreProperties>
</file>