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24" w:rsidRDefault="001E0685">
      <w:pPr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2.25pt;height:142.5pt;visibility:visible">
            <v:imagedata r:id="rId5" o:title="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5"/>
        <w:gridCol w:w="1437"/>
        <w:gridCol w:w="3792"/>
      </w:tblGrid>
      <w:tr w:rsidR="00D12E0F" w:rsidRPr="00D12E0F" w:rsidTr="00527E4B">
        <w:tc>
          <w:tcPr>
            <w:tcW w:w="4625" w:type="dxa"/>
            <w:shd w:val="clear" w:color="auto" w:fill="auto"/>
          </w:tcPr>
          <w:p w:rsidR="00D12E0F" w:rsidRPr="00D12E0F" w:rsidRDefault="00D12E0F" w:rsidP="00500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2E0F">
              <w:rPr>
                <w:rFonts w:ascii="Times New Roman" w:hAnsi="Times New Roman"/>
                <w:sz w:val="20"/>
                <w:szCs w:val="20"/>
              </w:rPr>
              <w:t>_______________________ № _________________</w:t>
            </w:r>
          </w:p>
          <w:p w:rsidR="00D12E0F" w:rsidRPr="00D12E0F" w:rsidRDefault="00D12E0F" w:rsidP="00500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2E0F" w:rsidRPr="00D12E0F" w:rsidRDefault="00D12E0F" w:rsidP="0050071E">
            <w:pPr>
              <w:spacing w:after="0" w:line="240" w:lineRule="auto"/>
              <w:rPr>
                <w:sz w:val="20"/>
                <w:szCs w:val="20"/>
              </w:rPr>
            </w:pPr>
            <w:r w:rsidRPr="00D12E0F">
              <w:rPr>
                <w:rFonts w:ascii="Times New Roman" w:hAnsi="Times New Roman"/>
                <w:sz w:val="20"/>
                <w:szCs w:val="20"/>
              </w:rPr>
              <w:t>На №__________________ от _________________</w:t>
            </w:r>
          </w:p>
        </w:tc>
        <w:tc>
          <w:tcPr>
            <w:tcW w:w="1437" w:type="dxa"/>
            <w:shd w:val="clear" w:color="auto" w:fill="auto"/>
          </w:tcPr>
          <w:p w:rsidR="00D12E0F" w:rsidRPr="00D12E0F" w:rsidRDefault="00D12E0F" w:rsidP="005007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</w:tcPr>
          <w:p w:rsidR="00527E4B" w:rsidRPr="00B25BE5" w:rsidRDefault="00527E4B" w:rsidP="001951F9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BE5">
              <w:rPr>
                <w:rFonts w:ascii="Times New Roman" w:hAnsi="Times New Roman"/>
                <w:b/>
                <w:sz w:val="28"/>
                <w:szCs w:val="28"/>
              </w:rPr>
              <w:t>Начальнику</w:t>
            </w:r>
          </w:p>
          <w:p w:rsidR="00527E4B" w:rsidRPr="00B25BE5" w:rsidRDefault="00527E4B" w:rsidP="001951F9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25BE5">
              <w:rPr>
                <w:rFonts w:ascii="Times New Roman" w:hAnsi="Times New Roman"/>
                <w:b/>
                <w:sz w:val="28"/>
                <w:szCs w:val="28"/>
              </w:rPr>
              <w:t>Управления жилищной политики Исполнительного комитета г.Казани</w:t>
            </w:r>
          </w:p>
          <w:p w:rsidR="00D12E0F" w:rsidRPr="00D20355" w:rsidRDefault="00527E4B" w:rsidP="001951F9">
            <w:pPr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Р.Х.Шамсутдинову</w:t>
            </w:r>
            <w:proofErr w:type="spellEnd"/>
          </w:p>
        </w:tc>
      </w:tr>
    </w:tbl>
    <w:p w:rsidR="00D12E0F" w:rsidRDefault="00D12E0F" w:rsidP="0050071E">
      <w:pPr>
        <w:jc w:val="both"/>
        <w:rPr>
          <w:rFonts w:ascii="Times New Roman" w:hAnsi="Times New Roman"/>
          <w:sz w:val="28"/>
          <w:szCs w:val="28"/>
        </w:rPr>
      </w:pPr>
    </w:p>
    <w:p w:rsidR="00527E4B" w:rsidRPr="001951F9" w:rsidRDefault="00527E4B" w:rsidP="00936F71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1951F9">
        <w:rPr>
          <w:rFonts w:ascii="Times New Roman" w:hAnsi="Times New Roman"/>
          <w:b/>
          <w:sz w:val="28"/>
          <w:szCs w:val="28"/>
        </w:rPr>
        <w:t>Служебная записка</w:t>
      </w:r>
    </w:p>
    <w:p w:rsidR="00527E4B" w:rsidRPr="001951F9" w:rsidRDefault="00527E4B" w:rsidP="00936F71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E3141A" w:rsidRPr="00E3141A" w:rsidRDefault="00C86619" w:rsidP="001E0685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936F71">
        <w:rPr>
          <w:rFonts w:ascii="Times New Roman" w:hAnsi="Times New Roman"/>
          <w:b w:val="0"/>
          <w:sz w:val="28"/>
          <w:szCs w:val="28"/>
        </w:rPr>
        <w:t>В целях проведения антикоррупционной экспертизы прошу Вас согласовать размещение на официальных сайтах в соответствии с требованиями действующих н</w:t>
      </w:r>
      <w:r w:rsidR="001E0685">
        <w:rPr>
          <w:rFonts w:ascii="Times New Roman" w:hAnsi="Times New Roman"/>
          <w:b w:val="0"/>
          <w:sz w:val="28"/>
          <w:szCs w:val="28"/>
        </w:rPr>
        <w:t xml:space="preserve">ормативно-правовых актов </w:t>
      </w:r>
      <w:bookmarkStart w:id="0" w:name="_GoBack"/>
      <w:r w:rsidR="001E0685">
        <w:rPr>
          <w:rFonts w:ascii="Times New Roman" w:hAnsi="Times New Roman"/>
          <w:b w:val="0"/>
          <w:sz w:val="28"/>
          <w:szCs w:val="28"/>
        </w:rPr>
        <w:t>Проект</w:t>
      </w:r>
      <w:r w:rsidRPr="00936F71">
        <w:rPr>
          <w:rFonts w:ascii="Times New Roman" w:hAnsi="Times New Roman"/>
          <w:b w:val="0"/>
          <w:sz w:val="28"/>
          <w:szCs w:val="28"/>
        </w:rPr>
        <w:t xml:space="preserve"> постан</w:t>
      </w:r>
      <w:r w:rsidR="001E0685">
        <w:rPr>
          <w:rFonts w:ascii="Times New Roman" w:hAnsi="Times New Roman"/>
          <w:b w:val="0"/>
          <w:sz w:val="28"/>
          <w:szCs w:val="28"/>
        </w:rPr>
        <w:t>овления ИКМО</w:t>
      </w:r>
      <w:r w:rsidRPr="00936F71">
        <w:rPr>
          <w:rFonts w:ascii="Times New Roman" w:hAnsi="Times New Roman"/>
          <w:b w:val="0"/>
          <w:sz w:val="28"/>
          <w:szCs w:val="28"/>
        </w:rPr>
        <w:t xml:space="preserve"> г.Казани</w:t>
      </w:r>
      <w:r w:rsidRPr="001951F9">
        <w:rPr>
          <w:rFonts w:ascii="Times New Roman" w:hAnsi="Times New Roman"/>
          <w:sz w:val="28"/>
          <w:szCs w:val="28"/>
        </w:rPr>
        <w:t xml:space="preserve"> </w:t>
      </w:r>
      <w:r w:rsidR="00E3141A">
        <w:rPr>
          <w:rFonts w:ascii="Times New Roman" w:hAnsi="Times New Roman"/>
          <w:sz w:val="28"/>
          <w:szCs w:val="28"/>
        </w:rPr>
        <w:t xml:space="preserve"> «</w:t>
      </w:r>
      <w:r w:rsidR="00E3141A" w:rsidRPr="00E3141A">
        <w:rPr>
          <w:rFonts w:ascii="Times New Roman" w:hAnsi="Times New Roman"/>
          <w:b w:val="0"/>
          <w:color w:val="000000"/>
          <w:sz w:val="28"/>
          <w:szCs w:val="28"/>
        </w:rPr>
        <w:t xml:space="preserve">О </w:t>
      </w:r>
      <w:r w:rsidR="00E3141A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3141A" w:rsidRPr="00E3141A">
        <w:rPr>
          <w:rFonts w:ascii="Times New Roman" w:hAnsi="Times New Roman"/>
          <w:b w:val="0"/>
          <w:color w:val="000000"/>
          <w:sz w:val="28"/>
          <w:szCs w:val="28"/>
        </w:rPr>
        <w:t xml:space="preserve">внесении </w:t>
      </w:r>
      <w:r w:rsidR="00E3141A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3141A" w:rsidRPr="00E3141A">
        <w:rPr>
          <w:rFonts w:ascii="Times New Roman" w:hAnsi="Times New Roman"/>
          <w:b w:val="0"/>
          <w:color w:val="000000"/>
          <w:sz w:val="28"/>
          <w:szCs w:val="28"/>
        </w:rPr>
        <w:t>изменений в постановление</w:t>
      </w:r>
      <w:r w:rsidR="001E0685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3141A" w:rsidRPr="00E3141A">
        <w:rPr>
          <w:rFonts w:ascii="Times New Roman" w:hAnsi="Times New Roman"/>
          <w:b w:val="0"/>
          <w:color w:val="000000"/>
          <w:sz w:val="28"/>
          <w:szCs w:val="28"/>
        </w:rPr>
        <w:t>Исполнительного комитета г.Казани от 13.11.2018 №5805</w:t>
      </w:r>
      <w:r w:rsidR="00E3141A">
        <w:rPr>
          <w:rFonts w:ascii="Times New Roman" w:hAnsi="Times New Roman"/>
          <w:b w:val="0"/>
          <w:color w:val="000000"/>
          <w:sz w:val="28"/>
          <w:szCs w:val="28"/>
        </w:rPr>
        <w:t xml:space="preserve"> "</w:t>
      </w:r>
      <w:r w:rsidR="00E3141A" w:rsidRPr="00E3141A">
        <w:rPr>
          <w:rFonts w:ascii="Times New Roman" w:hAnsi="Times New Roman"/>
          <w:b w:val="0"/>
          <w:color w:val="000000"/>
          <w:sz w:val="28"/>
          <w:szCs w:val="28"/>
        </w:rPr>
        <w:t>Об утверждении Административного регламента</w:t>
      </w:r>
      <w:r w:rsidR="00E3141A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3141A" w:rsidRPr="00E3141A">
        <w:rPr>
          <w:rFonts w:ascii="Times New Roman" w:hAnsi="Times New Roman"/>
          <w:b w:val="0"/>
          <w:color w:val="000000"/>
          <w:sz w:val="28"/>
          <w:szCs w:val="28"/>
        </w:rPr>
        <w:t>предоставления муниципальной услуги по принятию</w:t>
      </w:r>
      <w:r w:rsidR="00E3141A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3141A" w:rsidRPr="00E3141A">
        <w:rPr>
          <w:rFonts w:ascii="Times New Roman" w:hAnsi="Times New Roman"/>
          <w:b w:val="0"/>
          <w:color w:val="000000"/>
          <w:sz w:val="28"/>
          <w:szCs w:val="28"/>
        </w:rPr>
        <w:t>на учет граждан, нуждающихся в предоставлении жилых помещений по договорам найма жилых помещений</w:t>
      </w:r>
      <w:r w:rsidR="00E3141A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3141A" w:rsidRPr="00E3141A">
        <w:rPr>
          <w:rFonts w:ascii="Times New Roman" w:hAnsi="Times New Roman"/>
          <w:b w:val="0"/>
          <w:color w:val="000000"/>
          <w:sz w:val="28"/>
          <w:szCs w:val="28"/>
        </w:rPr>
        <w:t>жилищного фонда социального использования</w:t>
      </w:r>
      <w:r w:rsidR="00E3141A">
        <w:rPr>
          <w:rFonts w:ascii="Times New Roman" w:hAnsi="Times New Roman"/>
          <w:b w:val="0"/>
          <w:color w:val="000000"/>
          <w:sz w:val="28"/>
          <w:szCs w:val="28"/>
        </w:rPr>
        <w:t>"</w:t>
      </w:r>
      <w:r w:rsidR="00E3141A" w:rsidRPr="00E3141A">
        <w:rPr>
          <w:rFonts w:ascii="Times New Roman" w:hAnsi="Times New Roman"/>
          <w:b w:val="0"/>
          <w:color w:val="000000"/>
          <w:sz w:val="28"/>
          <w:szCs w:val="28"/>
        </w:rPr>
        <w:t>»</w:t>
      </w:r>
      <w:bookmarkEnd w:id="0"/>
    </w:p>
    <w:p w:rsidR="00C86619" w:rsidRPr="001951F9" w:rsidRDefault="00C86619" w:rsidP="00936F71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51F9">
        <w:rPr>
          <w:rFonts w:ascii="Times New Roman" w:hAnsi="Times New Roman"/>
          <w:sz w:val="28"/>
          <w:szCs w:val="28"/>
        </w:rPr>
        <w:t xml:space="preserve">Приложение: проект постановления на </w:t>
      </w:r>
      <w:smartTag w:uri="urn:schemas-microsoft-com:office:smarttags" w:element="metricconverter">
        <w:smartTagPr>
          <w:attr w:name="ProductID" w:val="2 л"/>
        </w:smartTagPr>
        <w:r w:rsidRPr="001951F9">
          <w:rPr>
            <w:rFonts w:ascii="Times New Roman" w:hAnsi="Times New Roman"/>
            <w:sz w:val="28"/>
            <w:szCs w:val="28"/>
          </w:rPr>
          <w:t>2 л</w:t>
        </w:r>
      </w:smartTag>
      <w:r w:rsidRPr="001951F9">
        <w:rPr>
          <w:rFonts w:ascii="Times New Roman" w:hAnsi="Times New Roman"/>
          <w:sz w:val="28"/>
          <w:szCs w:val="28"/>
        </w:rPr>
        <w:t>. в 1 экз.</w:t>
      </w:r>
    </w:p>
    <w:p w:rsidR="00527E4B" w:rsidRDefault="00527E4B" w:rsidP="00936F71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7E4B" w:rsidRPr="00B25BE5" w:rsidRDefault="00527E4B" w:rsidP="00936F71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7E4B" w:rsidRPr="00B25BE5" w:rsidRDefault="00527E4B" w:rsidP="00936F71">
      <w:pPr>
        <w:pStyle w:val="2"/>
        <w:spacing w:before="0" w:after="0" w:line="288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B25BE5">
        <w:rPr>
          <w:rFonts w:ascii="Times New Roman" w:hAnsi="Times New Roman"/>
          <w:i w:val="0"/>
          <w:sz w:val="28"/>
          <w:szCs w:val="28"/>
          <w:lang w:val="ru-RU"/>
        </w:rPr>
        <w:t>Начальник отдела</w:t>
      </w:r>
    </w:p>
    <w:p w:rsidR="00527E4B" w:rsidRPr="00B25BE5" w:rsidRDefault="00527E4B" w:rsidP="00936F71">
      <w:pPr>
        <w:pStyle w:val="2"/>
        <w:spacing w:before="0" w:after="0" w:line="288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B25BE5">
        <w:rPr>
          <w:rFonts w:ascii="Times New Roman" w:hAnsi="Times New Roman"/>
          <w:i w:val="0"/>
          <w:sz w:val="28"/>
          <w:szCs w:val="28"/>
          <w:lang w:val="ru-RU"/>
        </w:rPr>
        <w:t>учета и распределения</w:t>
      </w:r>
    </w:p>
    <w:p w:rsidR="00527E4B" w:rsidRPr="00B25BE5" w:rsidRDefault="00527E4B" w:rsidP="00936F71">
      <w:pPr>
        <w:pStyle w:val="2"/>
        <w:spacing w:before="0" w:after="0" w:line="288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B25BE5">
        <w:rPr>
          <w:rFonts w:ascii="Times New Roman" w:hAnsi="Times New Roman"/>
          <w:i w:val="0"/>
          <w:sz w:val="28"/>
          <w:szCs w:val="28"/>
          <w:lang w:val="ru-RU"/>
        </w:rPr>
        <w:t xml:space="preserve">муниципального жилищного фонда                         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    </w:t>
      </w:r>
      <w:r w:rsidRPr="00B25BE5">
        <w:rPr>
          <w:rFonts w:ascii="Times New Roman" w:hAnsi="Times New Roman"/>
          <w:i w:val="0"/>
          <w:sz w:val="28"/>
          <w:szCs w:val="28"/>
          <w:lang w:val="ru-RU"/>
        </w:rPr>
        <w:t xml:space="preserve">        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Е.Н.Смагина</w:t>
      </w:r>
      <w:proofErr w:type="spellEnd"/>
      <w:r w:rsidRPr="00B25BE5">
        <w:rPr>
          <w:rFonts w:ascii="Times New Roman" w:hAnsi="Times New Roman"/>
          <w:i w:val="0"/>
          <w:sz w:val="28"/>
          <w:szCs w:val="28"/>
          <w:lang w:val="ru-RU"/>
        </w:rPr>
        <w:t xml:space="preserve">   </w:t>
      </w:r>
    </w:p>
    <w:p w:rsidR="00527E4B" w:rsidRDefault="00527E4B" w:rsidP="00527E4B">
      <w:pPr>
        <w:pStyle w:val="a6"/>
        <w:rPr>
          <w:sz w:val="26"/>
          <w:szCs w:val="26"/>
        </w:rPr>
      </w:pPr>
    </w:p>
    <w:p w:rsidR="00527E4B" w:rsidRDefault="00527E4B" w:rsidP="00527E4B">
      <w:pPr>
        <w:rPr>
          <w:sz w:val="18"/>
        </w:rPr>
      </w:pPr>
    </w:p>
    <w:p w:rsidR="00527E4B" w:rsidRDefault="00527E4B" w:rsidP="00527E4B">
      <w:pPr>
        <w:rPr>
          <w:sz w:val="18"/>
        </w:rPr>
      </w:pPr>
    </w:p>
    <w:p w:rsidR="00527E4B" w:rsidRDefault="00527E4B" w:rsidP="00527E4B">
      <w:pPr>
        <w:spacing w:after="0"/>
        <w:rPr>
          <w:rFonts w:ascii="Times New Roman" w:hAnsi="Times New Roman"/>
        </w:rPr>
      </w:pPr>
    </w:p>
    <w:p w:rsidR="00527E4B" w:rsidRPr="00C867C7" w:rsidRDefault="00527E4B" w:rsidP="00527E4B">
      <w:pPr>
        <w:spacing w:after="0"/>
        <w:rPr>
          <w:rFonts w:ascii="Times New Roman" w:hAnsi="Times New Roman"/>
        </w:rPr>
      </w:pPr>
      <w:proofErr w:type="spellStart"/>
      <w:r w:rsidRPr="00C867C7">
        <w:rPr>
          <w:rFonts w:ascii="Times New Roman" w:hAnsi="Times New Roman"/>
        </w:rPr>
        <w:t>И.Р.Сафиуллин</w:t>
      </w:r>
      <w:proofErr w:type="spellEnd"/>
    </w:p>
    <w:p w:rsidR="00527E4B" w:rsidRPr="00E3141A" w:rsidRDefault="00527E4B" w:rsidP="00E3141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+7 (843) 223-23-93 доп.70314</w:t>
      </w:r>
    </w:p>
    <w:sectPr w:rsidR="00527E4B" w:rsidRPr="00E3141A" w:rsidSect="00D12E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E0F"/>
    <w:rsid w:val="001951F9"/>
    <w:rsid w:val="001E0685"/>
    <w:rsid w:val="00373B6D"/>
    <w:rsid w:val="004714E2"/>
    <w:rsid w:val="0050071E"/>
    <w:rsid w:val="00527E4B"/>
    <w:rsid w:val="00936F71"/>
    <w:rsid w:val="009B455F"/>
    <w:rsid w:val="00C86619"/>
    <w:rsid w:val="00D12E0F"/>
    <w:rsid w:val="00D20355"/>
    <w:rsid w:val="00D92624"/>
    <w:rsid w:val="00E3141A"/>
    <w:rsid w:val="00E8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9A6889"/>
  <w15:chartTrackingRefBased/>
  <w15:docId w15:val="{D71455E6-A1FF-45FA-B940-E2E56A03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51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7E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E0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27E4B"/>
    <w:rPr>
      <w:rFonts w:ascii="Arial" w:eastAsia="Times New Roman" w:hAnsi="Arial"/>
      <w:b/>
      <w:i/>
      <w:sz w:val="24"/>
      <w:lang w:val="en-GB"/>
    </w:rPr>
  </w:style>
  <w:style w:type="table" w:styleId="a5">
    <w:name w:val="Table Grid"/>
    <w:basedOn w:val="a1"/>
    <w:uiPriority w:val="59"/>
    <w:rsid w:val="00527E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527E4B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527E4B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951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EFEB-7BAC-48BB-957E-0DB56A7F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Васильева (UDEL-005-PC - udel-005)</dc:creator>
  <cp:keywords/>
  <cp:lastModifiedBy>Petr</cp:lastModifiedBy>
  <cp:revision>4</cp:revision>
  <dcterms:created xsi:type="dcterms:W3CDTF">2024-01-18T08:32:00Z</dcterms:created>
  <dcterms:modified xsi:type="dcterms:W3CDTF">2024-01-19T13:19:00Z</dcterms:modified>
</cp:coreProperties>
</file>