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183A7D">
        <w:rPr>
          <w:rFonts w:ascii="Times New Roman" w:hAnsi="Times New Roman" w:cs="Times New Roman"/>
          <w:sz w:val="28"/>
          <w:szCs w:val="28"/>
        </w:rPr>
        <w:t>4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44A71" w:rsidRPr="008B4B1B" w:rsidRDefault="00944A71" w:rsidP="00944A71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изменений в  постановление Кабинета Министров Республики Татарстан от 22.10.2019 № 943 «</w:t>
      </w:r>
      <w:r w:rsidRPr="003B4365">
        <w:rPr>
          <w:rFonts w:ascii="Times New Roman" w:hAnsi="Times New Roman" w:cs="Times New Roman"/>
          <w:sz w:val="28"/>
          <w:szCs w:val="28"/>
        </w:rPr>
        <w:t>Об утверждении Порядка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</w:r>
    </w:p>
    <w:p w:rsidR="00944A71" w:rsidRPr="008B4B1B" w:rsidRDefault="00944A71" w:rsidP="00944A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30038">
        <w:rPr>
          <w:rFonts w:ascii="Times New Roman" w:hAnsi="Times New Roman" w:cs="Times New Roman"/>
          <w:sz w:val="28"/>
          <w:szCs w:val="28"/>
        </w:rPr>
        <w:t xml:space="preserve">в </w:t>
      </w:r>
      <w:r w:rsidRPr="008B4B1B">
        <w:rPr>
          <w:rFonts w:ascii="Times New Roman" w:hAnsi="Times New Roman" w:cs="Times New Roman"/>
          <w:sz w:val="28"/>
          <w:szCs w:val="28"/>
        </w:rPr>
        <w:t>постановлени</w:t>
      </w:r>
      <w:r w:rsidR="00944A71">
        <w:rPr>
          <w:rFonts w:ascii="Times New Roman" w:hAnsi="Times New Roman" w:cs="Times New Roman"/>
          <w:sz w:val="28"/>
          <w:szCs w:val="28"/>
        </w:rPr>
        <w:t>е</w:t>
      </w:r>
      <w:r w:rsidRPr="008B4B1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B4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B4B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4B1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943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07164">
        <w:rPr>
          <w:rFonts w:ascii="Times New Roman" w:hAnsi="Times New Roman" w:cs="Times New Roman"/>
          <w:sz w:val="28"/>
          <w:szCs w:val="28"/>
        </w:rPr>
        <w:t>П</w:t>
      </w:r>
      <w:r w:rsidRPr="00B41124">
        <w:rPr>
          <w:rFonts w:ascii="Times New Roman" w:hAnsi="Times New Roman" w:cs="Times New Roman"/>
          <w:sz w:val="28"/>
          <w:szCs w:val="28"/>
        </w:rPr>
        <w:t>орядка использования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предоставляемых в виде субвенции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бюджету Республики Татарстан на осуществление переданного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полномочия Российской Федерации по осуществлению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выплат гражданам, признанным в установленном порядке безработными»</w:t>
      </w:r>
      <w:r w:rsidR="00FA7AA3">
        <w:rPr>
          <w:rFonts w:ascii="Times New Roman" w:hAnsi="Times New Roman" w:cs="Times New Roman"/>
          <w:sz w:val="28"/>
          <w:szCs w:val="28"/>
        </w:rPr>
        <w:t xml:space="preserve"> (с</w:t>
      </w:r>
      <w:r w:rsidR="0067658B" w:rsidRPr="0067658B">
        <w:rPr>
          <w:rFonts w:ascii="Times New Roman" w:hAnsi="Times New Roman" w:cs="Times New Roman"/>
          <w:sz w:val="28"/>
          <w:szCs w:val="28"/>
        </w:rPr>
        <w:t xml:space="preserve"> </w:t>
      </w:r>
      <w:r w:rsidR="0067658B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 w:rsidR="0067658B" w:rsidRPr="00CA284B">
        <w:rPr>
          <w:rFonts w:ascii="Times New Roman" w:hAnsi="Times New Roman" w:cs="Times New Roman"/>
          <w:sz w:val="28"/>
          <w:szCs w:val="28"/>
        </w:rPr>
        <w:t>внесенными</w:t>
      </w:r>
      <w:r w:rsidR="0067658B">
        <w:rPr>
          <w:rFonts w:ascii="Times New Roman" w:hAnsi="Times New Roman" w:cs="Times New Roman"/>
          <w:sz w:val="28"/>
          <w:szCs w:val="28"/>
        </w:rPr>
        <w:t xml:space="preserve">  постановлением Кабинета Министров Республики Татарстан от 29.12.2021 </w:t>
      </w:r>
      <w:r w:rsidR="00092BA5">
        <w:rPr>
          <w:rFonts w:ascii="Times New Roman" w:hAnsi="Times New Roman" w:cs="Times New Roman"/>
          <w:sz w:val="28"/>
          <w:szCs w:val="28"/>
        </w:rPr>
        <w:t xml:space="preserve">      </w:t>
      </w:r>
      <w:r w:rsidR="0067658B">
        <w:rPr>
          <w:rFonts w:ascii="Times New Roman" w:hAnsi="Times New Roman" w:cs="Times New Roman"/>
          <w:sz w:val="28"/>
          <w:szCs w:val="28"/>
        </w:rPr>
        <w:t>№ 1305, от 11.03.2023 № 228, от 27.04.2023 № 537)</w:t>
      </w:r>
      <w:r w:rsidRPr="008B4B1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140A7" w:rsidRDefault="00A140A7" w:rsidP="008913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54F4">
        <w:rPr>
          <w:rFonts w:ascii="Times New Roman" w:hAnsi="Times New Roman" w:cs="Times New Roman"/>
          <w:sz w:val="28"/>
          <w:szCs w:val="28"/>
        </w:rPr>
        <w:t>реамбул</w:t>
      </w:r>
      <w:r>
        <w:rPr>
          <w:rFonts w:ascii="Times New Roman" w:hAnsi="Times New Roman" w:cs="Times New Roman"/>
          <w:sz w:val="28"/>
          <w:szCs w:val="28"/>
        </w:rPr>
        <w:t xml:space="preserve">у изложить в следующей редакции: </w:t>
      </w:r>
      <w:r w:rsidR="00BF5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71" w:rsidRPr="00BF54F4" w:rsidRDefault="009840A0" w:rsidP="008913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A140A7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</w:t>
      </w:r>
      <w:r w:rsidR="00A140A7">
        <w:rPr>
          <w:sz w:val="28"/>
          <w:szCs w:val="28"/>
        </w:rPr>
        <w:t>ьей</w:t>
      </w:r>
      <w:r>
        <w:rPr>
          <w:sz w:val="28"/>
          <w:szCs w:val="28"/>
        </w:rPr>
        <w:t xml:space="preserve"> 9 </w:t>
      </w:r>
      <w:hyperlink r:id="rId5">
        <w:r w:rsidR="00BF54F4" w:rsidRPr="00BF54F4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="00BF54F4" w:rsidRPr="00BF54F4">
        <w:rPr>
          <w:sz w:val="28"/>
          <w:szCs w:val="28"/>
        </w:rPr>
        <w:t xml:space="preserve"> Российской Федерации от </w:t>
      </w:r>
      <w:r w:rsidR="00BF54F4">
        <w:rPr>
          <w:sz w:val="28"/>
          <w:szCs w:val="28"/>
        </w:rPr>
        <w:t>12</w:t>
      </w:r>
      <w:r w:rsidR="00BF54F4" w:rsidRPr="00BF54F4">
        <w:rPr>
          <w:sz w:val="28"/>
          <w:szCs w:val="28"/>
        </w:rPr>
        <w:t xml:space="preserve"> </w:t>
      </w:r>
      <w:r w:rsidR="00BF54F4">
        <w:rPr>
          <w:sz w:val="28"/>
          <w:szCs w:val="28"/>
        </w:rPr>
        <w:t>декабря</w:t>
      </w:r>
      <w:r w:rsidR="00BF54F4" w:rsidRPr="00BF54F4">
        <w:rPr>
          <w:sz w:val="28"/>
          <w:szCs w:val="28"/>
        </w:rPr>
        <w:t xml:space="preserve"> </w:t>
      </w:r>
      <w:r w:rsidR="00BF54F4">
        <w:rPr>
          <w:sz w:val="28"/>
          <w:szCs w:val="28"/>
        </w:rPr>
        <w:t>2023</w:t>
      </w:r>
      <w:r w:rsidR="00BF54F4" w:rsidRPr="00BF54F4">
        <w:rPr>
          <w:sz w:val="28"/>
          <w:szCs w:val="28"/>
        </w:rPr>
        <w:t xml:space="preserve"> года </w:t>
      </w:r>
      <w:r w:rsidR="00CA284B">
        <w:rPr>
          <w:sz w:val="28"/>
          <w:szCs w:val="28"/>
        </w:rPr>
        <w:t xml:space="preserve">№ </w:t>
      </w:r>
      <w:r w:rsidR="00BF54F4">
        <w:rPr>
          <w:sz w:val="28"/>
          <w:szCs w:val="28"/>
        </w:rPr>
        <w:t>565</w:t>
      </w:r>
      <w:r w:rsidR="00BF54F4" w:rsidRPr="00BF54F4">
        <w:rPr>
          <w:sz w:val="28"/>
          <w:szCs w:val="28"/>
        </w:rPr>
        <w:t xml:space="preserve"> </w:t>
      </w:r>
      <w:r w:rsidR="00D939DB">
        <w:rPr>
          <w:sz w:val="28"/>
          <w:szCs w:val="28"/>
        </w:rPr>
        <w:t>«</w:t>
      </w:r>
      <w:r w:rsidR="00BF54F4" w:rsidRPr="00BF54F4">
        <w:rPr>
          <w:sz w:val="28"/>
          <w:szCs w:val="28"/>
        </w:rPr>
        <w:t>О занятости населения в Российской Федерации</w:t>
      </w:r>
      <w:r w:rsidR="00092BA5">
        <w:rPr>
          <w:sz w:val="28"/>
          <w:szCs w:val="28"/>
        </w:rPr>
        <w:t>»</w:t>
      </w:r>
      <w:r w:rsidR="00C278B0">
        <w:rPr>
          <w:sz w:val="28"/>
          <w:szCs w:val="28"/>
        </w:rPr>
        <w:t xml:space="preserve"> Кабинет Министров Республики Татарстан </w:t>
      </w:r>
      <w:r w:rsidR="00C1226A">
        <w:rPr>
          <w:sz w:val="28"/>
          <w:szCs w:val="28"/>
        </w:rPr>
        <w:t>ПОСТАН</w:t>
      </w:r>
      <w:r w:rsidR="00EC5B08">
        <w:rPr>
          <w:sz w:val="28"/>
          <w:szCs w:val="28"/>
        </w:rPr>
        <w:t>О</w:t>
      </w:r>
      <w:r w:rsidR="00C1226A">
        <w:rPr>
          <w:sz w:val="28"/>
          <w:szCs w:val="28"/>
        </w:rPr>
        <w:t>ВЛЯЕТ</w:t>
      </w:r>
      <w:proofErr w:type="gramStart"/>
      <w:r w:rsidR="00C278B0">
        <w:rPr>
          <w:sz w:val="28"/>
          <w:szCs w:val="28"/>
        </w:rPr>
        <w:t>:»</w:t>
      </w:r>
      <w:proofErr w:type="gramEnd"/>
      <w:r w:rsidR="00C278B0">
        <w:rPr>
          <w:sz w:val="28"/>
          <w:szCs w:val="28"/>
        </w:rPr>
        <w:t>;</w:t>
      </w:r>
    </w:p>
    <w:p w:rsidR="00BF54F4" w:rsidRDefault="00BF54F4" w:rsidP="00891330">
      <w:pPr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F54F4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BF54F4">
        <w:rPr>
          <w:sz w:val="28"/>
          <w:szCs w:val="28"/>
        </w:rPr>
        <w:t xml:space="preserve">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r>
        <w:rPr>
          <w:sz w:val="28"/>
          <w:szCs w:val="28"/>
        </w:rPr>
        <w:t xml:space="preserve">, утвержденном </w:t>
      </w:r>
      <w:r w:rsidRPr="00CA284B">
        <w:rPr>
          <w:sz w:val="28"/>
          <w:szCs w:val="28"/>
        </w:rPr>
        <w:t>указанным постановлением:</w:t>
      </w:r>
    </w:p>
    <w:p w:rsidR="00391B85" w:rsidRDefault="00391B85" w:rsidP="00391B85">
      <w:pPr>
        <w:ind w:firstLine="709"/>
        <w:rPr>
          <w:sz w:val="28"/>
          <w:szCs w:val="28"/>
        </w:rPr>
      </w:pPr>
      <w:r w:rsidRPr="00391B85">
        <w:rPr>
          <w:sz w:val="28"/>
          <w:szCs w:val="28"/>
        </w:rPr>
        <w:t>абзац второ</w:t>
      </w:r>
      <w:r w:rsidR="009840A0">
        <w:rPr>
          <w:sz w:val="28"/>
          <w:szCs w:val="28"/>
        </w:rPr>
        <w:t>й</w:t>
      </w:r>
      <w:r w:rsidRPr="00391B85">
        <w:rPr>
          <w:sz w:val="28"/>
          <w:szCs w:val="28"/>
        </w:rPr>
        <w:t xml:space="preserve"> пункта 1 изложить в следующей редакции:</w:t>
      </w:r>
    </w:p>
    <w:p w:rsidR="00BF54F4" w:rsidRPr="00BF54F4" w:rsidRDefault="00BF54F4" w:rsidP="00BF54F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54F4">
        <w:rPr>
          <w:rFonts w:ascii="Times New Roman" w:hAnsi="Times New Roman" w:cs="Times New Roman"/>
          <w:sz w:val="28"/>
          <w:szCs w:val="28"/>
        </w:rPr>
        <w:t xml:space="preserve">Порядок применяется при </w:t>
      </w:r>
      <w:proofErr w:type="gramStart"/>
      <w:r w:rsidRPr="00BF54F4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F54F4">
        <w:rPr>
          <w:rFonts w:ascii="Times New Roman" w:hAnsi="Times New Roman" w:cs="Times New Roman"/>
          <w:sz w:val="28"/>
          <w:szCs w:val="28"/>
        </w:rPr>
        <w:t xml:space="preserve"> полномочия Российской </w:t>
      </w:r>
      <w:r w:rsidRPr="00BF54F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переданного Республике Татарстан в соответствии с </w:t>
      </w:r>
      <w:hyperlink r:id="rId6">
        <w:r w:rsidRPr="00BF54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54F4">
        <w:rPr>
          <w:rFonts w:ascii="Times New Roman" w:hAnsi="Times New Roman" w:cs="Times New Roman"/>
          <w:sz w:val="28"/>
          <w:szCs w:val="28"/>
        </w:rPr>
        <w:t xml:space="preserve">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F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BF54F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B46FE">
        <w:rPr>
          <w:rFonts w:ascii="Times New Roman" w:hAnsi="Times New Roman" w:cs="Times New Roman"/>
          <w:sz w:val="28"/>
          <w:szCs w:val="28"/>
        </w:rPr>
        <w:t>№</w:t>
      </w:r>
      <w:r w:rsidRPr="00BF54F4">
        <w:rPr>
          <w:rFonts w:ascii="Times New Roman" w:hAnsi="Times New Roman" w:cs="Times New Roman"/>
          <w:sz w:val="28"/>
          <w:szCs w:val="28"/>
        </w:rPr>
        <w:t xml:space="preserve"> </w:t>
      </w:r>
      <w:r w:rsidR="00705CB2">
        <w:rPr>
          <w:rFonts w:ascii="Times New Roman" w:hAnsi="Times New Roman" w:cs="Times New Roman"/>
          <w:sz w:val="28"/>
          <w:szCs w:val="28"/>
        </w:rPr>
        <w:t>565</w:t>
      </w:r>
      <w:r w:rsidRPr="00BF54F4">
        <w:rPr>
          <w:rFonts w:ascii="Times New Roman" w:hAnsi="Times New Roman" w:cs="Times New Roman"/>
          <w:sz w:val="28"/>
          <w:szCs w:val="28"/>
        </w:rPr>
        <w:t xml:space="preserve"> </w:t>
      </w:r>
      <w:r w:rsidR="00D939DB">
        <w:rPr>
          <w:rFonts w:ascii="Times New Roman" w:hAnsi="Times New Roman" w:cs="Times New Roman"/>
          <w:sz w:val="28"/>
          <w:szCs w:val="28"/>
        </w:rPr>
        <w:t>«</w:t>
      </w:r>
      <w:r w:rsidRPr="00BF54F4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D939DB">
        <w:rPr>
          <w:rFonts w:ascii="Times New Roman" w:hAnsi="Times New Roman" w:cs="Times New Roman"/>
          <w:sz w:val="28"/>
          <w:szCs w:val="28"/>
        </w:rPr>
        <w:t>»</w:t>
      </w:r>
      <w:r w:rsidRPr="00BF54F4">
        <w:rPr>
          <w:rFonts w:ascii="Times New Roman" w:hAnsi="Times New Roman" w:cs="Times New Roman"/>
          <w:sz w:val="28"/>
          <w:szCs w:val="28"/>
        </w:rPr>
        <w:t xml:space="preserve"> (далее - переданное полномочие)</w:t>
      </w:r>
      <w:r w:rsidR="00EC5B08">
        <w:rPr>
          <w:rFonts w:ascii="Times New Roman" w:hAnsi="Times New Roman" w:cs="Times New Roman"/>
          <w:sz w:val="28"/>
          <w:szCs w:val="28"/>
        </w:rPr>
        <w:t>.</w:t>
      </w:r>
      <w:r w:rsidR="00705CB2">
        <w:rPr>
          <w:rFonts w:ascii="Times New Roman" w:hAnsi="Times New Roman" w:cs="Times New Roman"/>
          <w:sz w:val="28"/>
          <w:szCs w:val="28"/>
        </w:rPr>
        <w:t>»</w:t>
      </w:r>
      <w:r w:rsidR="009840A0">
        <w:rPr>
          <w:rFonts w:ascii="Times New Roman" w:hAnsi="Times New Roman" w:cs="Times New Roman"/>
          <w:sz w:val="28"/>
          <w:szCs w:val="28"/>
        </w:rPr>
        <w:t>;</w:t>
      </w:r>
    </w:p>
    <w:p w:rsidR="00944A71" w:rsidRDefault="0066591D" w:rsidP="008913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54F4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4:</w:t>
      </w:r>
      <w:r w:rsidR="00BF5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F5" w:rsidRDefault="00891330" w:rsidP="008913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278B0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B25" w:rsidRPr="00E24B2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24B25">
        <w:rPr>
          <w:rFonts w:ascii="Times New Roman" w:hAnsi="Times New Roman" w:cs="Times New Roman"/>
          <w:sz w:val="28"/>
          <w:szCs w:val="28"/>
        </w:rPr>
        <w:t>:</w:t>
      </w:r>
    </w:p>
    <w:p w:rsidR="007F414C" w:rsidRDefault="00E24B25" w:rsidP="00C03CA3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«е</w:t>
      </w:r>
      <w:r w:rsidR="007F414C">
        <w:rPr>
          <w:rFonts w:ascii="Times New Roman" w:eastAsiaTheme="minorHAnsi" w:hAnsi="Times New Roman" w:cs="Times New Roman"/>
          <w:sz w:val="28"/>
          <w:szCs w:val="28"/>
          <w:lang w:eastAsia="en-US"/>
        </w:rPr>
        <w:t>жемесячн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7F4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доплат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F4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детям-сиротам, детям, оставшимся без попечения родителей, лицам из числа детей-сирот и детей, оставшихся без попечения родителей</w:t>
      </w:r>
      <w:proofErr w:type="gramStart"/>
      <w:r w:rsidR="00C5624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03CA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15589" w:rsidRPr="00B15589" w:rsidRDefault="00E24B25" w:rsidP="00B15589">
      <w:pPr>
        <w:ind w:firstLine="709"/>
        <w:rPr>
          <w:sz w:val="28"/>
          <w:szCs w:val="28"/>
        </w:rPr>
      </w:pPr>
      <w:r w:rsidRPr="00391B85">
        <w:rPr>
          <w:sz w:val="28"/>
          <w:szCs w:val="28"/>
        </w:rPr>
        <w:t xml:space="preserve">абзац </w:t>
      </w:r>
      <w:r w:rsidR="00C278B0">
        <w:rPr>
          <w:sz w:val="28"/>
          <w:szCs w:val="28"/>
        </w:rPr>
        <w:t>шестой</w:t>
      </w:r>
      <w:r w:rsidRPr="00391B85">
        <w:rPr>
          <w:sz w:val="28"/>
          <w:szCs w:val="28"/>
        </w:rPr>
        <w:t xml:space="preserve"> изложить в следующей редакции:</w:t>
      </w:r>
    </w:p>
    <w:p w:rsidR="00E24B25" w:rsidRPr="00B15589" w:rsidRDefault="00E24B25" w:rsidP="00E24B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589">
        <w:rPr>
          <w:rFonts w:ascii="Times New Roman" w:hAnsi="Times New Roman" w:cs="Times New Roman"/>
          <w:sz w:val="28"/>
          <w:szCs w:val="28"/>
        </w:rPr>
        <w:t>«</w:t>
      </w:r>
      <w:r w:rsidR="00B15589" w:rsidRPr="00B15589">
        <w:rPr>
          <w:rFonts w:ascii="Times New Roman" w:hAnsi="Times New Roman" w:cs="Times New Roman"/>
          <w:sz w:val="28"/>
          <w:szCs w:val="28"/>
        </w:rPr>
        <w:t>оплату услуг почтовой связи за осуществление социальных выплат без учета выплат в виде досрочной пенсии в пределах 0,5 процента субвенции</w:t>
      </w:r>
      <w:proofErr w:type="gramStart"/>
      <w:r w:rsidR="00672E37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Pr="00B1558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B15589">
        <w:rPr>
          <w:rFonts w:ascii="Times New Roman" w:hAnsi="Times New Roman" w:cs="Times New Roman"/>
          <w:sz w:val="28"/>
          <w:szCs w:val="28"/>
        </w:rPr>
        <w:t>.</w:t>
      </w:r>
    </w:p>
    <w:p w:rsidR="00891330" w:rsidRDefault="00891330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3CA3" w:rsidRDefault="00C03CA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3CA3" w:rsidRDefault="00C03CA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02F43" w:rsidRPr="008B4B1B" w:rsidRDefault="00145F61" w:rsidP="00B02F43">
      <w:pPr>
        <w:spacing w:line="228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  </w:t>
      </w:r>
      <w:r w:rsidR="00B02F43" w:rsidRPr="008B4B1B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2F43" w:rsidRPr="008B4B1B">
        <w:rPr>
          <w:rFonts w:ascii="Times New Roman" w:hAnsi="Times New Roman" w:cs="Times New Roman"/>
          <w:sz w:val="28"/>
          <w:szCs w:val="28"/>
        </w:rPr>
        <w:t>А.В.Песошин</w:t>
      </w:r>
    </w:p>
    <w:p w:rsidR="00B02F43" w:rsidRPr="008B4B1B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3EFD" w:rsidRDefault="00D63EFD"/>
    <w:sectPr w:rsidR="00D63EFD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07164"/>
    <w:rsid w:val="00043319"/>
    <w:rsid w:val="00084C10"/>
    <w:rsid w:val="00092BA5"/>
    <w:rsid w:val="001203C6"/>
    <w:rsid w:val="00127403"/>
    <w:rsid w:val="00145F61"/>
    <w:rsid w:val="00183A7D"/>
    <w:rsid w:val="001B46FE"/>
    <w:rsid w:val="00270EC7"/>
    <w:rsid w:val="0028373C"/>
    <w:rsid w:val="002F66A4"/>
    <w:rsid w:val="00330038"/>
    <w:rsid w:val="00391B85"/>
    <w:rsid w:val="00401438"/>
    <w:rsid w:val="00450646"/>
    <w:rsid w:val="00461B60"/>
    <w:rsid w:val="00515AA5"/>
    <w:rsid w:val="00523B32"/>
    <w:rsid w:val="005A2314"/>
    <w:rsid w:val="0066591D"/>
    <w:rsid w:val="00672E37"/>
    <w:rsid w:val="0067658B"/>
    <w:rsid w:val="00705CB2"/>
    <w:rsid w:val="007E0E4C"/>
    <w:rsid w:val="007F414C"/>
    <w:rsid w:val="00880051"/>
    <w:rsid w:val="008827BB"/>
    <w:rsid w:val="00891330"/>
    <w:rsid w:val="00944A71"/>
    <w:rsid w:val="009840A0"/>
    <w:rsid w:val="00A140A7"/>
    <w:rsid w:val="00B02F43"/>
    <w:rsid w:val="00B15589"/>
    <w:rsid w:val="00B41124"/>
    <w:rsid w:val="00BF54F4"/>
    <w:rsid w:val="00C03CA3"/>
    <w:rsid w:val="00C1226A"/>
    <w:rsid w:val="00C278B0"/>
    <w:rsid w:val="00C56241"/>
    <w:rsid w:val="00C73D06"/>
    <w:rsid w:val="00CA284B"/>
    <w:rsid w:val="00CE3DC5"/>
    <w:rsid w:val="00D56C99"/>
    <w:rsid w:val="00D63EFD"/>
    <w:rsid w:val="00D939DB"/>
    <w:rsid w:val="00D95BC4"/>
    <w:rsid w:val="00DD4862"/>
    <w:rsid w:val="00E24B25"/>
    <w:rsid w:val="00EC5B08"/>
    <w:rsid w:val="00F653F5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93" TargetMode="External"/><Relationship Id="rId5" Type="http://schemas.openxmlformats.org/officeDocument/2006/relationships/hyperlink" Target="https://login.consultant.ru/link/?req=doc&amp;base=LAW&amp;n=4641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Фассахова Зульфия Гайсовна</cp:lastModifiedBy>
  <cp:revision>6</cp:revision>
  <dcterms:created xsi:type="dcterms:W3CDTF">2024-01-26T13:23:00Z</dcterms:created>
  <dcterms:modified xsi:type="dcterms:W3CDTF">2024-01-26T13:25:00Z</dcterms:modified>
</cp:coreProperties>
</file>